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86D26">
        <w:rPr>
          <w:rFonts w:ascii="Arial" w:eastAsia="Times New Roman" w:hAnsi="Arial" w:cs="Arial"/>
          <w:color w:val="000000"/>
        </w:rPr>
        <w:t>322-01</w:t>
      </w:r>
      <w:r w:rsidR="001F0596">
        <w:rPr>
          <w:rFonts w:ascii="Arial" w:eastAsia="Times New Roman" w:hAnsi="Arial" w:cs="Arial"/>
          <w:color w:val="000000"/>
        </w:rPr>
        <w:t>/15-01/</w:t>
      </w:r>
      <w:proofErr w:type="spellStart"/>
      <w:r w:rsidR="001F0596">
        <w:rPr>
          <w:rFonts w:ascii="Arial" w:eastAsia="Times New Roman" w:hAnsi="Arial" w:cs="Arial"/>
          <w:color w:val="000000"/>
        </w:rPr>
        <w:t>01</w:t>
      </w:r>
      <w:proofErr w:type="spellEnd"/>
      <w:r w:rsidR="00E96AF9">
        <w:rPr>
          <w:rFonts w:ascii="Arial" w:eastAsia="Times New Roman" w:hAnsi="Arial" w:cs="Arial"/>
          <w:color w:val="000000"/>
        </w:rPr>
        <w:t xml:space="preserve">  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2C2995">
        <w:rPr>
          <w:rFonts w:ascii="Arial" w:eastAsia="Times New Roman" w:hAnsi="Arial" w:cs="Arial"/>
          <w:color w:val="000000"/>
        </w:rPr>
        <w:t>2186/12-03/01-15-3</w:t>
      </w:r>
      <w:bookmarkStart w:id="0" w:name="_GoBack"/>
      <w:bookmarkEnd w:id="0"/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B12EF1">
        <w:rPr>
          <w:rFonts w:ascii="Arial" w:eastAsia="Times New Roman" w:hAnsi="Arial" w:cs="Arial"/>
          <w:color w:val="000000"/>
        </w:rPr>
        <w:t>12</w:t>
      </w:r>
      <w:r w:rsidR="00686D2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3669F0">
        <w:rPr>
          <w:rFonts w:ascii="Arial" w:eastAsia="Times New Roman" w:hAnsi="Arial" w:cs="Arial"/>
          <w:color w:val="000000"/>
        </w:rPr>
        <w:t>ožujak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321C1">
        <w:rPr>
          <w:rFonts w:ascii="Arial" w:eastAsia="Times New Roman" w:hAnsi="Arial" w:cs="Arial"/>
          <w:color w:val="000000"/>
        </w:rPr>
        <w:t>Na temelju članka 58</w:t>
      </w:r>
      <w:r w:rsidRPr="002C1DEF">
        <w:rPr>
          <w:rFonts w:ascii="Arial" w:eastAsia="Times New Roman" w:hAnsi="Arial" w:cs="Arial"/>
          <w:color w:val="000000"/>
        </w:rPr>
        <w:t>.</w:t>
      </w:r>
      <w:r w:rsidR="00E321C1">
        <w:rPr>
          <w:rFonts w:ascii="Arial" w:eastAsia="Times New Roman" w:hAnsi="Arial" w:cs="Arial"/>
          <w:color w:val="000000"/>
        </w:rPr>
        <w:t xml:space="preserve"> stavka 4.</w:t>
      </w:r>
      <w:r w:rsidRPr="002C1DEF">
        <w:rPr>
          <w:rFonts w:ascii="Arial" w:eastAsia="Times New Roman" w:hAnsi="Arial" w:cs="Arial"/>
          <w:color w:val="000000"/>
        </w:rPr>
        <w:t xml:space="preserve"> Zakona </w:t>
      </w:r>
      <w:r w:rsidR="00E96AF9">
        <w:rPr>
          <w:rFonts w:ascii="Arial" w:eastAsia="Times New Roman" w:hAnsi="Arial" w:cs="Arial"/>
          <w:color w:val="000000"/>
        </w:rPr>
        <w:t xml:space="preserve">o </w:t>
      </w:r>
      <w:r w:rsidR="00E321C1">
        <w:rPr>
          <w:rFonts w:ascii="Arial" w:eastAsia="Times New Roman" w:hAnsi="Arial" w:cs="Arial"/>
          <w:color w:val="000000"/>
        </w:rPr>
        <w:t>zaštiti životinja (“Narodne novine” br. 135/06</w:t>
      </w:r>
      <w:r w:rsidR="00DF20FB">
        <w:rPr>
          <w:rFonts w:ascii="Arial" w:eastAsia="Times New Roman" w:hAnsi="Arial" w:cs="Arial"/>
          <w:color w:val="000000"/>
        </w:rPr>
        <w:t>, 37/13 i 125/13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B12EF1">
        <w:rPr>
          <w:rFonts w:ascii="Arial" w:eastAsia="Times New Roman" w:hAnsi="Arial" w:cs="Arial"/>
          <w:color w:val="000000"/>
        </w:rPr>
        <w:t xml:space="preserve">21/09, 12/13 i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Pr="002C1DEF">
        <w:rPr>
          <w:rFonts w:ascii="Arial" w:eastAsia="Times New Roman" w:hAnsi="Arial" w:cs="Arial"/>
          <w:color w:val="000000"/>
        </w:rPr>
        <w:t xml:space="preserve">), Gradsko vijeće </w:t>
      </w:r>
      <w:r w:rsidR="00B12EF1">
        <w:rPr>
          <w:rFonts w:ascii="Arial" w:eastAsia="Times New Roman" w:hAnsi="Arial" w:cs="Arial"/>
          <w:color w:val="000000"/>
        </w:rPr>
        <w:t xml:space="preserve">Grada </w:t>
      </w:r>
      <w:r w:rsidRPr="002C1DEF">
        <w:rPr>
          <w:rFonts w:ascii="Arial" w:eastAsia="Times New Roman" w:hAnsi="Arial" w:cs="Arial"/>
          <w:color w:val="000000"/>
        </w:rPr>
        <w:t>Ivanc</w:t>
      </w:r>
      <w:r w:rsidR="00B12EF1">
        <w:rPr>
          <w:rFonts w:ascii="Arial" w:eastAsia="Times New Roman" w:hAnsi="Arial" w:cs="Arial"/>
          <w:color w:val="000000"/>
        </w:rPr>
        <w:t>a</w:t>
      </w:r>
      <w:r w:rsidRPr="002C1DEF">
        <w:rPr>
          <w:rFonts w:ascii="Arial" w:eastAsia="Times New Roman" w:hAnsi="Arial" w:cs="Arial"/>
          <w:color w:val="000000"/>
        </w:rPr>
        <w:t xml:space="preserve"> na </w:t>
      </w:r>
      <w:r w:rsidR="00B12EF1">
        <w:rPr>
          <w:rFonts w:ascii="Arial" w:eastAsia="Times New Roman" w:hAnsi="Arial" w:cs="Arial"/>
          <w:color w:val="000000"/>
        </w:rPr>
        <w:t>13.</w:t>
      </w:r>
      <w:r w:rsidRPr="002C1DEF">
        <w:rPr>
          <w:rFonts w:ascii="Arial" w:eastAsia="Times New Roman" w:hAnsi="Arial" w:cs="Arial"/>
          <w:color w:val="000000"/>
        </w:rPr>
        <w:t xml:space="preserve"> sjednici održanoj </w:t>
      </w:r>
      <w:r w:rsidR="00B12EF1">
        <w:rPr>
          <w:rFonts w:ascii="Arial" w:eastAsia="Times New Roman" w:hAnsi="Arial" w:cs="Arial"/>
          <w:color w:val="000000"/>
        </w:rPr>
        <w:t>12. ožujka 2015. godine</w:t>
      </w:r>
      <w:r w:rsidRPr="002C1DEF">
        <w:rPr>
          <w:rFonts w:ascii="Arial" w:eastAsia="Times New Roman" w:hAnsi="Arial" w:cs="Arial"/>
          <w:color w:val="000000"/>
        </w:rPr>
        <w:t>, donosi</w:t>
      </w:r>
    </w:p>
    <w:p w:rsidR="00EA1633" w:rsidRDefault="00EA1633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 izmjenama Odluke o </w:t>
      </w:r>
      <w:r w:rsidR="00DF20FB">
        <w:rPr>
          <w:rFonts w:ascii="Arial" w:eastAsia="Times New Roman" w:hAnsi="Arial" w:cs="Arial"/>
          <w:b/>
          <w:bCs/>
          <w:color w:val="000000"/>
          <w:sz w:val="24"/>
          <w:szCs w:val="24"/>
        </w:rPr>
        <w:t>uvjetima i načinu držanja kućnih ljubimaca i načinu postupanja s napuštenim i izgubljenim životinjama</w:t>
      </w:r>
      <w:r w:rsidRPr="001F059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4716EC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</w:t>
      </w:r>
      <w:r w:rsidR="00DF20FB" w:rsidRPr="00DF20FB">
        <w:rPr>
          <w:rFonts w:ascii="Arial" w:eastAsia="Times New Roman" w:hAnsi="Arial" w:cs="Arial"/>
          <w:bCs/>
          <w:color w:val="000000"/>
        </w:rPr>
        <w:t xml:space="preserve">uvjetima i načinu držanja kućnih ljubimaca i načinu postupanja s napuštenim i izgubljenim životinjama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DF20FB">
        <w:rPr>
          <w:rFonts w:ascii="Arial" w:eastAsia="Times New Roman" w:hAnsi="Arial" w:cs="Arial"/>
          <w:color w:val="000000"/>
        </w:rPr>
        <w:t xml:space="preserve"> 53/09</w:t>
      </w:r>
      <w:r w:rsidR="003669F0">
        <w:rPr>
          <w:rFonts w:ascii="Arial" w:eastAsia="Times New Roman" w:hAnsi="Arial" w:cs="Arial"/>
          <w:color w:val="000000"/>
        </w:rPr>
        <w:t>, 7/11</w:t>
      </w:r>
      <w:r w:rsidR="00DF20FB">
        <w:rPr>
          <w:rFonts w:ascii="Arial" w:eastAsia="Times New Roman" w:hAnsi="Arial" w:cs="Arial"/>
          <w:color w:val="000000"/>
        </w:rPr>
        <w:t xml:space="preserve">) </w:t>
      </w:r>
      <w:r w:rsidR="003669F0">
        <w:rPr>
          <w:rFonts w:ascii="Arial" w:eastAsia="Times New Roman" w:hAnsi="Arial" w:cs="Arial"/>
          <w:color w:val="000000"/>
        </w:rPr>
        <w:t>u članku 20., stavak 1</w:t>
      </w:r>
      <w:r w:rsidR="004A1678">
        <w:rPr>
          <w:rFonts w:ascii="Arial" w:eastAsia="Times New Roman" w:hAnsi="Arial" w:cs="Arial"/>
          <w:color w:val="000000"/>
        </w:rPr>
        <w:t>.</w:t>
      </w:r>
      <w:r w:rsidR="003669F0">
        <w:rPr>
          <w:rFonts w:ascii="Arial" w:eastAsia="Times New Roman" w:hAnsi="Arial" w:cs="Arial"/>
          <w:color w:val="000000"/>
        </w:rPr>
        <w:t>, točke 2. i 3. mijenjaju se i glase:</w:t>
      </w:r>
    </w:p>
    <w:p w:rsidR="003669F0" w:rsidRDefault="00BC5FDC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„2. Ne nosi pribor</w:t>
      </w:r>
      <w:r w:rsidR="003669F0">
        <w:rPr>
          <w:rFonts w:ascii="Arial" w:eastAsia="Times New Roman" w:hAnsi="Arial" w:cs="Arial"/>
          <w:color w:val="000000"/>
        </w:rPr>
        <w:t xml:space="preserve"> za čišćenje fekalija i ne očisti površinu koju njegov kućni ljubimac onečisti (članak 10., stavak 1. Odluke).“</w:t>
      </w:r>
    </w:p>
    <w:p w:rsidR="001F0596" w:rsidRDefault="003669F0" w:rsidP="003669F0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„3. Izvede na javne površine psa bez povodca (članak 13., stavak 1. Odluke).“ </w:t>
      </w:r>
    </w:p>
    <w:p w:rsidR="007F48FC" w:rsidRPr="002C1DEF" w:rsidRDefault="003669F0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/>
        <w:t>Članak 2</w:t>
      </w:r>
      <w:r w:rsidR="00EA1633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Službenom</w:t>
      </w:r>
      <w:r w:rsidR="00B12EF1">
        <w:rPr>
          <w:rFonts w:ascii="Arial" w:hAnsi="Arial" w:cs="Arial"/>
          <w:color w:val="000000"/>
          <w:sz w:val="22"/>
          <w:szCs w:val="22"/>
        </w:rPr>
        <w:t xml:space="preserve"> vjesniku Varaždinske županije.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B12EF1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 xml:space="preserve">PREDSJEDNIK GRADSKOG 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VIJEĆA</w:t>
      </w:r>
      <w:r w:rsidR="00B12EF1">
        <w:rPr>
          <w:rFonts w:ascii="Arial" w:eastAsia="Times New Roman" w:hAnsi="Arial" w:cs="Arial"/>
          <w:color w:val="000000"/>
        </w:rPr>
        <w:t xml:space="preserve"> </w:t>
      </w:r>
      <w:r w:rsidRPr="000072A5">
        <w:rPr>
          <w:rFonts w:ascii="Arial" w:eastAsia="Times New Roman" w:hAnsi="Arial" w:cs="Arial"/>
          <w:color w:val="000000"/>
        </w:rPr>
        <w:t>GRADA IVANCA</w:t>
      </w:r>
      <w:r w:rsidR="00B12EF1">
        <w:rPr>
          <w:rFonts w:ascii="Arial" w:eastAsia="Times New Roman" w:hAnsi="Arial" w:cs="Arial"/>
          <w:color w:val="000000"/>
        </w:rPr>
        <w:t>: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2063"/>
    <w:rsid w:val="000160C6"/>
    <w:rsid w:val="00042594"/>
    <w:rsid w:val="000676AC"/>
    <w:rsid w:val="00093E44"/>
    <w:rsid w:val="001301DF"/>
    <w:rsid w:val="001605FA"/>
    <w:rsid w:val="001815CC"/>
    <w:rsid w:val="001C67E3"/>
    <w:rsid w:val="001F0596"/>
    <w:rsid w:val="00225C53"/>
    <w:rsid w:val="002A0D4C"/>
    <w:rsid w:val="002B6BC8"/>
    <w:rsid w:val="002C1DEF"/>
    <w:rsid w:val="002C2995"/>
    <w:rsid w:val="0030771D"/>
    <w:rsid w:val="00335346"/>
    <w:rsid w:val="003669F0"/>
    <w:rsid w:val="00397271"/>
    <w:rsid w:val="004401AF"/>
    <w:rsid w:val="00447631"/>
    <w:rsid w:val="00463B0B"/>
    <w:rsid w:val="004716EC"/>
    <w:rsid w:val="004A1678"/>
    <w:rsid w:val="00543262"/>
    <w:rsid w:val="00543E7C"/>
    <w:rsid w:val="00573A59"/>
    <w:rsid w:val="00586782"/>
    <w:rsid w:val="005B42B1"/>
    <w:rsid w:val="00637FB2"/>
    <w:rsid w:val="00686D26"/>
    <w:rsid w:val="0069783A"/>
    <w:rsid w:val="00702D54"/>
    <w:rsid w:val="007122D6"/>
    <w:rsid w:val="007C4210"/>
    <w:rsid w:val="007E5ABF"/>
    <w:rsid w:val="007F48FC"/>
    <w:rsid w:val="008002FA"/>
    <w:rsid w:val="008007F5"/>
    <w:rsid w:val="00823CA8"/>
    <w:rsid w:val="00881BAF"/>
    <w:rsid w:val="008C361E"/>
    <w:rsid w:val="008F6F0E"/>
    <w:rsid w:val="009333C1"/>
    <w:rsid w:val="0095078B"/>
    <w:rsid w:val="009A2145"/>
    <w:rsid w:val="009A76C6"/>
    <w:rsid w:val="009D10C4"/>
    <w:rsid w:val="00A71EC6"/>
    <w:rsid w:val="00B12EF1"/>
    <w:rsid w:val="00B247E8"/>
    <w:rsid w:val="00B702B0"/>
    <w:rsid w:val="00BC39B1"/>
    <w:rsid w:val="00BC5FDC"/>
    <w:rsid w:val="00BD5E79"/>
    <w:rsid w:val="00BE3197"/>
    <w:rsid w:val="00C3412D"/>
    <w:rsid w:val="00C950DB"/>
    <w:rsid w:val="00CB0DF9"/>
    <w:rsid w:val="00CE1F5D"/>
    <w:rsid w:val="00D924CF"/>
    <w:rsid w:val="00DC7FA9"/>
    <w:rsid w:val="00DE40D9"/>
    <w:rsid w:val="00DF20FB"/>
    <w:rsid w:val="00E321C1"/>
    <w:rsid w:val="00E41F0C"/>
    <w:rsid w:val="00E85B32"/>
    <w:rsid w:val="00E913A1"/>
    <w:rsid w:val="00E96AF9"/>
    <w:rsid w:val="00EA10B5"/>
    <w:rsid w:val="00EA1633"/>
    <w:rsid w:val="00EB2DF0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BC62-7106-44F5-9C8D-0CEF1E5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Snježana Canjuga</cp:lastModifiedBy>
  <cp:revision>5</cp:revision>
  <cp:lastPrinted>2015-03-05T13:41:00Z</cp:lastPrinted>
  <dcterms:created xsi:type="dcterms:W3CDTF">2015-03-13T07:10:00Z</dcterms:created>
  <dcterms:modified xsi:type="dcterms:W3CDTF">2015-03-13T09:28:00Z</dcterms:modified>
</cp:coreProperties>
</file>