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6E5F0" w14:textId="24D17DA5" w:rsidR="005252AD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OBAVIJEST O REZULTATIMA </w:t>
      </w:r>
      <w:r w:rsidR="00EC0FFD">
        <w:rPr>
          <w:rFonts w:cstheme="minorHAnsi"/>
          <w:sz w:val="24"/>
          <w:szCs w:val="24"/>
        </w:rPr>
        <w:t>JAVNOG NATJEČAJA</w:t>
      </w:r>
    </w:p>
    <w:p w14:paraId="6C2562EB" w14:textId="36C8C4EB" w:rsidR="00716E8B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ZA PRIJAM U SLUŽBU</w:t>
      </w:r>
      <w:r w:rsidR="00EC0FFD">
        <w:rPr>
          <w:rFonts w:cstheme="minorHAnsi"/>
          <w:sz w:val="24"/>
          <w:szCs w:val="24"/>
        </w:rPr>
        <w:t xml:space="preserve"> VJEŽBENIKA</w:t>
      </w:r>
      <w:r w:rsidRPr="0051249C">
        <w:rPr>
          <w:rFonts w:cstheme="minorHAnsi"/>
          <w:sz w:val="24"/>
          <w:szCs w:val="24"/>
        </w:rPr>
        <w:t xml:space="preserve"> NA ODREĐENO VRIJEME</w:t>
      </w:r>
      <w:r w:rsidR="005F43EA" w:rsidRPr="0051249C">
        <w:rPr>
          <w:rFonts w:cstheme="minorHAnsi"/>
          <w:sz w:val="24"/>
          <w:szCs w:val="24"/>
        </w:rPr>
        <w:t xml:space="preserve"> U</w:t>
      </w:r>
    </w:p>
    <w:p w14:paraId="0B1077E6" w14:textId="0F520600" w:rsidR="00716E8B" w:rsidRPr="0051249C" w:rsidRDefault="00716E8B" w:rsidP="00716E8B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 </w:t>
      </w:r>
      <w:r w:rsidR="00B36275">
        <w:rPr>
          <w:rFonts w:cstheme="minorHAnsi"/>
          <w:sz w:val="24"/>
          <w:szCs w:val="24"/>
        </w:rPr>
        <w:t>UPRAVNI ODJEL ZA PRORAČUN, FINANCIJE I GOSPODARSTVO</w:t>
      </w:r>
    </w:p>
    <w:p w14:paraId="29DD1317" w14:textId="21321B25" w:rsidR="005F43EA" w:rsidRPr="0051249C" w:rsidRDefault="005F43EA" w:rsidP="0051249C">
      <w:pPr>
        <w:rPr>
          <w:rFonts w:cstheme="minorHAnsi"/>
          <w:color w:val="FF0000"/>
          <w:sz w:val="24"/>
          <w:szCs w:val="24"/>
        </w:rPr>
      </w:pPr>
    </w:p>
    <w:p w14:paraId="6E9D977F" w14:textId="2EC9CF42" w:rsidR="0041352C" w:rsidRPr="0051249C" w:rsidRDefault="0041352C" w:rsidP="005F43EA">
      <w:pPr>
        <w:rPr>
          <w:rFonts w:cstheme="minorHAnsi"/>
          <w:sz w:val="24"/>
          <w:szCs w:val="24"/>
        </w:rPr>
      </w:pPr>
    </w:p>
    <w:p w14:paraId="0BDED036" w14:textId="6E74F9FB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objavljen dana</w:t>
      </w:r>
      <w:r w:rsidR="005F43EA" w:rsidRPr="0051249C">
        <w:rPr>
          <w:rFonts w:cstheme="minorHAnsi"/>
          <w:sz w:val="24"/>
          <w:szCs w:val="24"/>
        </w:rPr>
        <w:t xml:space="preserve"> </w:t>
      </w:r>
      <w:r w:rsidR="00B36275">
        <w:rPr>
          <w:rFonts w:cstheme="minorHAnsi"/>
          <w:sz w:val="24"/>
          <w:szCs w:val="24"/>
        </w:rPr>
        <w:t>29. svibnja</w:t>
      </w:r>
      <w:r w:rsidR="00EC0FFD">
        <w:rPr>
          <w:rFonts w:cstheme="minorHAnsi"/>
          <w:sz w:val="24"/>
          <w:szCs w:val="24"/>
        </w:rPr>
        <w:t xml:space="preserve"> 2024. godine u Narodnim novinama br. </w:t>
      </w:r>
      <w:r w:rsidR="00B36275">
        <w:rPr>
          <w:rFonts w:cstheme="minorHAnsi"/>
          <w:sz w:val="24"/>
          <w:szCs w:val="24"/>
        </w:rPr>
        <w:t>64</w:t>
      </w:r>
      <w:r w:rsidR="00EC0FFD">
        <w:rPr>
          <w:rFonts w:cstheme="minorHAnsi"/>
          <w:sz w:val="24"/>
          <w:szCs w:val="24"/>
        </w:rPr>
        <w:t>/24</w:t>
      </w:r>
      <w:r w:rsidR="0051249C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službenim internetskim stranicama i oglasnoj ploči Grada Ivanca</w:t>
      </w:r>
      <w:r w:rsidR="00716E8B" w:rsidRPr="0051249C">
        <w:rPr>
          <w:rFonts w:cstheme="minorHAnsi"/>
          <w:sz w:val="24"/>
          <w:szCs w:val="24"/>
        </w:rPr>
        <w:t>.</w:t>
      </w:r>
    </w:p>
    <w:p w14:paraId="5851A190" w14:textId="77777777" w:rsidR="00B36275" w:rsidRDefault="00B36275" w:rsidP="0051249C">
      <w:pPr>
        <w:jc w:val="both"/>
        <w:rPr>
          <w:rFonts w:cstheme="minorHAnsi"/>
          <w:sz w:val="24"/>
          <w:szCs w:val="24"/>
        </w:rPr>
      </w:pPr>
    </w:p>
    <w:p w14:paraId="7AC777D7" w14:textId="5DD3E312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Grad Ivanec obavještava da je po provedenom postupku</w:t>
      </w:r>
      <w:r w:rsidR="00EC0FFD">
        <w:rPr>
          <w:rFonts w:cstheme="minorHAnsi"/>
          <w:sz w:val="24"/>
          <w:szCs w:val="24"/>
        </w:rPr>
        <w:t xml:space="preserve"> javnog</w:t>
      </w:r>
      <w:r w:rsidRPr="0051249C">
        <w:rPr>
          <w:rFonts w:cstheme="minorHAnsi"/>
          <w:sz w:val="24"/>
          <w:szCs w:val="24"/>
        </w:rPr>
        <w:t xml:space="preserve"> </w:t>
      </w:r>
      <w:r w:rsidR="00EC0FFD">
        <w:rPr>
          <w:rFonts w:cstheme="minorHAnsi"/>
          <w:sz w:val="24"/>
          <w:szCs w:val="24"/>
        </w:rPr>
        <w:t>natječaja</w:t>
      </w:r>
      <w:r w:rsidRPr="0051249C">
        <w:rPr>
          <w:rFonts w:cstheme="minorHAnsi"/>
          <w:sz w:val="24"/>
          <w:szCs w:val="24"/>
        </w:rPr>
        <w:t xml:space="preserve"> za prijam u službu </w:t>
      </w:r>
      <w:r w:rsidR="00EC0FFD">
        <w:rPr>
          <w:rFonts w:cstheme="minorHAnsi"/>
          <w:sz w:val="24"/>
          <w:szCs w:val="24"/>
        </w:rPr>
        <w:t xml:space="preserve">vježbenika </w:t>
      </w:r>
      <w:r w:rsidRPr="0051249C">
        <w:rPr>
          <w:rFonts w:cstheme="minorHAnsi"/>
          <w:sz w:val="24"/>
          <w:szCs w:val="24"/>
        </w:rPr>
        <w:t xml:space="preserve">na određeno vrijeme u </w:t>
      </w:r>
      <w:r w:rsidR="00B36275">
        <w:rPr>
          <w:rFonts w:cstheme="minorHAnsi"/>
          <w:sz w:val="24"/>
          <w:szCs w:val="24"/>
        </w:rPr>
        <w:t>Upravni odjel za proračun, financije i gospodarstvo</w:t>
      </w:r>
      <w:r w:rsidRPr="0051249C">
        <w:rPr>
          <w:rFonts w:cstheme="minorHAnsi"/>
          <w:sz w:val="24"/>
          <w:szCs w:val="24"/>
        </w:rPr>
        <w:t xml:space="preserve">, na radno mjesto </w:t>
      </w:r>
      <w:r w:rsidR="00B36275">
        <w:rPr>
          <w:rFonts w:cstheme="minorHAnsi"/>
          <w:sz w:val="24"/>
          <w:szCs w:val="24"/>
        </w:rPr>
        <w:t>viši stručni suradnik za proračun i računovodstvo</w:t>
      </w:r>
      <w:r w:rsidRPr="0051249C">
        <w:rPr>
          <w:rFonts w:cstheme="minorHAnsi"/>
          <w:sz w:val="24"/>
          <w:szCs w:val="24"/>
        </w:rPr>
        <w:t xml:space="preserve">, </w:t>
      </w:r>
      <w:r w:rsidR="00716E8B" w:rsidRPr="0051249C">
        <w:rPr>
          <w:rFonts w:cstheme="minorHAnsi"/>
          <w:sz w:val="24"/>
          <w:szCs w:val="24"/>
        </w:rPr>
        <w:t>a na temelju ukupno ostvarenih rezultata kandidata</w:t>
      </w:r>
      <w:r w:rsidR="00D111F4" w:rsidRPr="0051249C">
        <w:rPr>
          <w:rFonts w:cstheme="minorHAnsi"/>
          <w:sz w:val="24"/>
          <w:szCs w:val="24"/>
        </w:rPr>
        <w:t xml:space="preserve"> u provedenoj prethodnoj provjeri znanja i sposobnosti</w:t>
      </w:r>
      <w:r w:rsidR="00716E8B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izabrana:</w:t>
      </w:r>
    </w:p>
    <w:p w14:paraId="1FFD7586" w14:textId="77777777" w:rsidR="0041352C" w:rsidRPr="0051249C" w:rsidRDefault="0041352C" w:rsidP="0041352C">
      <w:pPr>
        <w:rPr>
          <w:rFonts w:cstheme="minorHAnsi"/>
          <w:sz w:val="24"/>
          <w:szCs w:val="24"/>
        </w:rPr>
      </w:pPr>
    </w:p>
    <w:p w14:paraId="68D217D9" w14:textId="3B134687" w:rsidR="0041352C" w:rsidRPr="0051249C" w:rsidRDefault="00B36275" w:rsidP="0041352C">
      <w:pPr>
        <w:jc w:val="center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DIJANA GRĐAN</w:t>
      </w:r>
      <w:r w:rsidR="004F09CA" w:rsidRPr="004F09CA">
        <w:rPr>
          <w:rFonts w:cstheme="minorHAnsi"/>
          <w:sz w:val="24"/>
          <w:szCs w:val="24"/>
          <w:u w:val="single"/>
        </w:rPr>
        <w:t xml:space="preserve"> </w:t>
      </w:r>
      <w:r w:rsidR="0051249C" w:rsidRPr="0051249C">
        <w:rPr>
          <w:rFonts w:cstheme="minorHAnsi"/>
          <w:sz w:val="24"/>
          <w:szCs w:val="24"/>
          <w:u w:val="single"/>
        </w:rPr>
        <w:t>(</w:t>
      </w:r>
      <w:r>
        <w:rPr>
          <w:rFonts w:cstheme="minorHAnsi"/>
          <w:sz w:val="24"/>
          <w:szCs w:val="24"/>
          <w:u w:val="single"/>
        </w:rPr>
        <w:t>V</w:t>
      </w:r>
      <w:r w:rsidR="0051249C" w:rsidRPr="0051249C">
        <w:rPr>
          <w:rFonts w:cstheme="minorHAnsi"/>
          <w:sz w:val="24"/>
          <w:szCs w:val="24"/>
          <w:u w:val="single"/>
        </w:rPr>
        <w:t>SS</w:t>
      </w:r>
      <w:r w:rsidR="00EC0FFD">
        <w:rPr>
          <w:rFonts w:cstheme="minorHAnsi"/>
          <w:sz w:val="24"/>
          <w:szCs w:val="24"/>
          <w:u w:val="single"/>
        </w:rPr>
        <w:t xml:space="preserve">, </w:t>
      </w:r>
      <w:r>
        <w:rPr>
          <w:rFonts w:cstheme="minorHAnsi"/>
          <w:sz w:val="24"/>
          <w:szCs w:val="24"/>
          <w:u w:val="single"/>
        </w:rPr>
        <w:t>sveučilišna magistra ekonomije</w:t>
      </w:r>
      <w:r w:rsidR="00EC0FFD">
        <w:rPr>
          <w:rFonts w:cstheme="minorHAnsi"/>
          <w:sz w:val="24"/>
          <w:szCs w:val="24"/>
          <w:u w:val="single"/>
        </w:rPr>
        <w:t>)</w:t>
      </w:r>
    </w:p>
    <w:p w14:paraId="3EB4CC10" w14:textId="629B3726" w:rsidR="005F43EA" w:rsidRPr="0051249C" w:rsidRDefault="005F43EA" w:rsidP="0041352C">
      <w:pPr>
        <w:jc w:val="center"/>
        <w:rPr>
          <w:rFonts w:cstheme="minorHAnsi"/>
          <w:sz w:val="24"/>
          <w:szCs w:val="24"/>
        </w:rPr>
      </w:pPr>
    </w:p>
    <w:sectPr w:rsidR="005F43EA" w:rsidRPr="0051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3A1C9D"/>
    <w:rsid w:val="003B2905"/>
    <w:rsid w:val="0041352C"/>
    <w:rsid w:val="004F09CA"/>
    <w:rsid w:val="0051249C"/>
    <w:rsid w:val="005252AD"/>
    <w:rsid w:val="005564FE"/>
    <w:rsid w:val="005F43EA"/>
    <w:rsid w:val="006D1227"/>
    <w:rsid w:val="00716E8B"/>
    <w:rsid w:val="00795655"/>
    <w:rsid w:val="00A118D9"/>
    <w:rsid w:val="00A446AF"/>
    <w:rsid w:val="00B36275"/>
    <w:rsid w:val="00D111F4"/>
    <w:rsid w:val="00D42D15"/>
    <w:rsid w:val="00EC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ivanec microsoft2</cp:lastModifiedBy>
  <cp:revision>10</cp:revision>
  <cp:lastPrinted>2024-06-25T12:01:00Z</cp:lastPrinted>
  <dcterms:created xsi:type="dcterms:W3CDTF">2023-01-27T10:03:00Z</dcterms:created>
  <dcterms:modified xsi:type="dcterms:W3CDTF">2024-06-25T12:01:00Z</dcterms:modified>
</cp:coreProperties>
</file>