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4680E2A9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0938EFA9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4A207D">
        <w:rPr>
          <w:rFonts w:ascii="Times New Roman" w:hAnsi="Times New Roman" w:cs="Times New Roman"/>
          <w:sz w:val="24"/>
          <w:szCs w:val="24"/>
        </w:rPr>
        <w:t>112-05/24-01/12</w:t>
      </w:r>
    </w:p>
    <w:p w14:paraId="30BDCBF4" w14:textId="73F84C29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4A207D">
        <w:rPr>
          <w:rFonts w:ascii="Times New Roman" w:hAnsi="Times New Roman" w:cs="Times New Roman"/>
          <w:sz w:val="24"/>
          <w:szCs w:val="24"/>
        </w:rPr>
        <w:t>4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4A207D">
        <w:rPr>
          <w:rFonts w:ascii="Times New Roman" w:hAnsi="Times New Roman" w:cs="Times New Roman"/>
          <w:sz w:val="24"/>
          <w:szCs w:val="24"/>
        </w:rPr>
        <w:t>7</w:t>
      </w:r>
    </w:p>
    <w:p w14:paraId="4F30A911" w14:textId="6B65DE68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4A207D">
        <w:rPr>
          <w:rFonts w:ascii="Times New Roman" w:hAnsi="Times New Roman" w:cs="Times New Roman"/>
          <w:sz w:val="24"/>
          <w:szCs w:val="24"/>
        </w:rPr>
        <w:t>12. rujna</w:t>
      </w:r>
      <w:r w:rsidR="00AA4C0C">
        <w:rPr>
          <w:rFonts w:ascii="Times New Roman" w:hAnsi="Times New Roman" w:cs="Times New Roman"/>
          <w:sz w:val="24"/>
          <w:szCs w:val="24"/>
        </w:rPr>
        <w:t xml:space="preserve"> 2024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853E32" w14:textId="77777777" w:rsidR="008B6330" w:rsidRPr="00701CC5" w:rsidRDefault="008B6330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ADD1A86" w14:textId="36E2FFAD" w:rsidR="004A207D" w:rsidRDefault="004A207D" w:rsidP="004A207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vezan uz objavljeni</w:t>
      </w:r>
      <w:r>
        <w:rPr>
          <w:rFonts w:ascii="Times New Roman" w:hAnsi="Times New Roman" w:cs="Times New Roman"/>
          <w:sz w:val="24"/>
          <w:szCs w:val="24"/>
        </w:rPr>
        <w:t xml:space="preserve"> ponovljeni</w:t>
      </w:r>
      <w:r>
        <w:rPr>
          <w:rFonts w:ascii="Times New Roman" w:hAnsi="Times New Roman" w:cs="Times New Roman"/>
          <w:sz w:val="24"/>
          <w:szCs w:val="24"/>
        </w:rPr>
        <w:t xml:space="preserve"> javni natječaj za prijam u službu na 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 xml:space="preserve">određeno vrijeme u Upravni odjel za </w:t>
      </w:r>
      <w:r>
        <w:rPr>
          <w:rFonts w:ascii="Times New Roman" w:hAnsi="Times New Roman" w:cs="Times New Roman"/>
          <w:sz w:val="24"/>
          <w:szCs w:val="24"/>
        </w:rPr>
        <w:t>lokalnu samoupravu i imovinu</w:t>
      </w:r>
      <w:r>
        <w:rPr>
          <w:rFonts w:ascii="Times New Roman" w:hAnsi="Times New Roman" w:cs="Times New Roman"/>
          <w:sz w:val="24"/>
          <w:szCs w:val="24"/>
        </w:rPr>
        <w:t xml:space="preserve"> Grada Ivanca, na radno mjesto – viši stručni suradnik za </w:t>
      </w:r>
      <w:r>
        <w:rPr>
          <w:rFonts w:ascii="Times New Roman" w:hAnsi="Times New Roman" w:cs="Times New Roman"/>
          <w:sz w:val="24"/>
          <w:szCs w:val="24"/>
        </w:rPr>
        <w:t>pravne poslove</w:t>
      </w:r>
      <w:r>
        <w:rPr>
          <w:rFonts w:ascii="Times New Roman" w:hAnsi="Times New Roman" w:cs="Times New Roman"/>
          <w:sz w:val="24"/>
          <w:szCs w:val="24"/>
        </w:rPr>
        <w:t>, 1 izvršitelj/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objavljen dana </w:t>
      </w:r>
      <w:r>
        <w:rPr>
          <w:rFonts w:ascii="Times New Roman" w:hAnsi="Times New Roman" w:cs="Times New Roman"/>
          <w:sz w:val="24"/>
          <w:szCs w:val="24"/>
        </w:rPr>
        <w:t>28. kolovoza</w:t>
      </w:r>
      <w:r>
        <w:rPr>
          <w:rFonts w:ascii="Times New Roman" w:hAnsi="Times New Roman" w:cs="Times New Roman"/>
          <w:sz w:val="24"/>
          <w:szCs w:val="24"/>
        </w:rPr>
        <w:t xml:space="preserve"> 2024. godine u Narodnim novinama br. </w:t>
      </w:r>
      <w:r>
        <w:rPr>
          <w:rFonts w:ascii="Times New Roman" w:hAnsi="Times New Roman" w:cs="Times New Roman"/>
          <w:sz w:val="24"/>
          <w:szCs w:val="24"/>
        </w:rPr>
        <w:t>101</w:t>
      </w:r>
      <w:r>
        <w:rPr>
          <w:rFonts w:ascii="Times New Roman" w:hAnsi="Times New Roman" w:cs="Times New Roman"/>
          <w:sz w:val="24"/>
          <w:szCs w:val="24"/>
        </w:rPr>
        <w:t>/24, oglasnoj ploči i na službenoj web stranici Grada Ivanca (</w:t>
      </w:r>
      <w:hyperlink r:id="rId6" w:history="1">
        <w:r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ABB751" w14:textId="12CD549B" w:rsidR="00AA4C0C" w:rsidRDefault="00AA4C0C" w:rsidP="00AA4C0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>
        <w:rPr>
          <w:rFonts w:ascii="Times New Roman" w:hAnsi="Times New Roman" w:cs="Times New Roman"/>
          <w:sz w:val="24"/>
          <w:szCs w:val="24"/>
        </w:rPr>
        <w:t xml:space="preserve">čije su prijave pravodobne i uredne te </w:t>
      </w:r>
      <w:r w:rsidRPr="00701CC5">
        <w:rPr>
          <w:rFonts w:ascii="Times New Roman" w:hAnsi="Times New Roman" w:cs="Times New Roman"/>
          <w:sz w:val="24"/>
          <w:szCs w:val="24"/>
        </w:rPr>
        <w:t>koji ispunjavaju formalne uvjete</w:t>
      </w:r>
      <w:r w:rsidR="004A207D">
        <w:rPr>
          <w:rFonts w:ascii="Times New Roman" w:hAnsi="Times New Roman" w:cs="Times New Roman"/>
          <w:sz w:val="24"/>
          <w:szCs w:val="24"/>
        </w:rPr>
        <w:t xml:space="preserve"> ponovljenog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4A207D">
        <w:rPr>
          <w:rFonts w:ascii="Times New Roman" w:hAnsi="Times New Roman" w:cs="Times New Roman"/>
          <w:b/>
          <w:sz w:val="24"/>
          <w:szCs w:val="24"/>
        </w:rPr>
        <w:t>19. rujna (četvrtak)</w:t>
      </w:r>
      <w:r>
        <w:rPr>
          <w:rFonts w:ascii="Times New Roman" w:hAnsi="Times New Roman" w:cs="Times New Roman"/>
          <w:b/>
          <w:sz w:val="24"/>
          <w:szCs w:val="24"/>
        </w:rPr>
        <w:t xml:space="preserve"> 2024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g.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>
        <w:rPr>
          <w:rFonts w:ascii="Times New Roman" w:hAnsi="Times New Roman" w:cs="Times New Roman"/>
          <w:b/>
          <w:sz w:val="24"/>
          <w:szCs w:val="24"/>
        </w:rPr>
        <w:t>09,00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</w:t>
      </w:r>
      <w:r>
        <w:rPr>
          <w:rFonts w:ascii="Times New Roman" w:hAnsi="Times New Roman" w:cs="Times New Roman"/>
          <w:sz w:val="24"/>
          <w:szCs w:val="24"/>
        </w:rPr>
        <w:t>dvorani za sastanke,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507D6C">
        <w:rPr>
          <w:rFonts w:ascii="Times New Roman" w:hAnsi="Times New Roman" w:cs="Times New Roman"/>
          <w:sz w:val="24"/>
          <w:szCs w:val="24"/>
        </w:rPr>
        <w:t>Gradsk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7D6C">
        <w:rPr>
          <w:rFonts w:ascii="Times New Roman" w:hAnsi="Times New Roman" w:cs="Times New Roman"/>
          <w:sz w:val="24"/>
          <w:szCs w:val="24"/>
        </w:rPr>
        <w:t xml:space="preserve"> vijećnic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7D6C">
        <w:rPr>
          <w:rFonts w:ascii="Times New Roman" w:hAnsi="Times New Roman" w:cs="Times New Roman"/>
          <w:sz w:val="24"/>
          <w:szCs w:val="24"/>
        </w:rPr>
        <w:t xml:space="preserve">, II. kat, Ivanec, Trg hrvatskih </w:t>
      </w:r>
      <w:proofErr w:type="spellStart"/>
      <w:r w:rsidRPr="00507D6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507D6C">
        <w:rPr>
          <w:rFonts w:ascii="Times New Roman" w:hAnsi="Times New Roman" w:cs="Times New Roman"/>
          <w:sz w:val="24"/>
          <w:szCs w:val="24"/>
        </w:rPr>
        <w:t xml:space="preserve"> 9b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128A5212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4A207D">
        <w:rPr>
          <w:rFonts w:ascii="Times New Roman" w:hAnsi="Times New Roman" w:cs="Times New Roman"/>
          <w:sz w:val="24"/>
          <w:szCs w:val="24"/>
        </w:rPr>
        <w:t>natječaj</w:t>
      </w:r>
      <w:r w:rsidR="003E1A12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3B908890" w:rsidR="002B3D95" w:rsidRPr="00060890" w:rsidRDefault="00AA4C0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>Vrijeme održavanja intervju-a s kandidatima koji na pisanom testiranju ostvare najmanje</w:t>
      </w:r>
      <w:r w:rsidR="004A207D">
        <w:rPr>
          <w:rFonts w:ascii="Times New Roman" w:hAnsi="Times New Roman" w:cs="Times New Roman"/>
          <w:sz w:val="24"/>
          <w:szCs w:val="24"/>
        </w:rPr>
        <w:t xml:space="preserve"> </w:t>
      </w:r>
      <w:r w:rsidRPr="008135C6">
        <w:rPr>
          <w:rFonts w:ascii="Times New Roman" w:hAnsi="Times New Roman" w:cs="Times New Roman"/>
          <w:sz w:val="24"/>
          <w:szCs w:val="24"/>
        </w:rPr>
        <w:t xml:space="preserve">50% bodova iz svakog dijela provjere, biti će </w:t>
      </w:r>
      <w:r>
        <w:rPr>
          <w:rFonts w:ascii="Times New Roman" w:hAnsi="Times New Roman" w:cs="Times New Roman"/>
          <w:sz w:val="24"/>
          <w:szCs w:val="24"/>
        </w:rPr>
        <w:t xml:space="preserve">istoga dana, </w:t>
      </w:r>
      <w:r w:rsidR="004A207D">
        <w:rPr>
          <w:rFonts w:ascii="Times New Roman" w:hAnsi="Times New Roman" w:cs="Times New Roman"/>
          <w:b/>
          <w:bCs/>
          <w:sz w:val="24"/>
          <w:szCs w:val="24"/>
        </w:rPr>
        <w:t>19. rujna (četvrtak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2024. g., </w:t>
      </w:r>
      <w:r w:rsidRPr="00A95036">
        <w:rPr>
          <w:rFonts w:ascii="Times New Roman" w:hAnsi="Times New Roman" w:cs="Times New Roman"/>
          <w:sz w:val="24"/>
          <w:szCs w:val="24"/>
        </w:rPr>
        <w:t xml:space="preserve">s početkom 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u 1</w:t>
      </w:r>
      <w:r w:rsidR="004A207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207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07D6C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FDD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dvorani za sastanke,</w:t>
      </w:r>
      <w:r w:rsidRPr="008C7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Gradska vijećnica, II. kat, Ivanec, Trg hrvatskih </w:t>
      </w:r>
      <w:proofErr w:type="spellStart"/>
      <w:r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9b</w:t>
      </w:r>
      <w:r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224CD70D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4A207D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0A4AF74D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7BB223A5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3E43396A" w14:textId="77777777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A552AB" w:rsidRPr="00701CC5" w14:paraId="75562A40" w14:textId="77777777" w:rsidTr="00F55BD4">
        <w:trPr>
          <w:trHeight w:val="683"/>
          <w:jc w:val="center"/>
        </w:trPr>
        <w:tc>
          <w:tcPr>
            <w:tcW w:w="1402" w:type="dxa"/>
            <w:vAlign w:val="center"/>
          </w:tcPr>
          <w:p w14:paraId="764EBF5C" w14:textId="6751A157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2B3D95" w:rsidRPr="00701CC5" w14:paraId="52A4853F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22DA660D" w14:textId="77777777" w:rsidR="002B3D95" w:rsidRPr="00701CC5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500C4B9A" w:rsidR="00515095" w:rsidRPr="008B0C5E" w:rsidRDefault="004A207D" w:rsidP="00AA76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 S.</w:t>
            </w:r>
          </w:p>
        </w:tc>
      </w:tr>
      <w:tr w:rsidR="004A207D" w:rsidRPr="00701CC5" w14:paraId="4D7DC4C7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28A4F40A" w14:textId="3B25FA31" w:rsidR="004A207D" w:rsidRDefault="004A207D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9" w:type="dxa"/>
            <w:vAlign w:val="center"/>
          </w:tcPr>
          <w:p w14:paraId="5B32F8C0" w14:textId="5791FE7E" w:rsidR="004A207D" w:rsidRDefault="004A207D" w:rsidP="00AA76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A.</w:t>
            </w:r>
          </w:p>
        </w:tc>
      </w:tr>
    </w:tbl>
    <w:p w14:paraId="42FA5AF2" w14:textId="77777777" w:rsidR="008B6330" w:rsidRDefault="008B6330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39560AC" w14:textId="77777777" w:rsidR="00AA762F" w:rsidRDefault="00AA762F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C52DF13" w14:textId="44CA803C" w:rsidR="00701CC5" w:rsidRDefault="002B3D95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5975DBB6" w14:textId="77777777" w:rsidR="00AA762F" w:rsidRPr="00701CC5" w:rsidRDefault="00AA762F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sectPr w:rsidR="00AA762F" w:rsidRPr="00701CC5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E1A12"/>
    <w:rsid w:val="003F0E8F"/>
    <w:rsid w:val="00404C57"/>
    <w:rsid w:val="00423FB6"/>
    <w:rsid w:val="00425471"/>
    <w:rsid w:val="00463927"/>
    <w:rsid w:val="00467545"/>
    <w:rsid w:val="004679B3"/>
    <w:rsid w:val="0049531D"/>
    <w:rsid w:val="004A0C47"/>
    <w:rsid w:val="004A207D"/>
    <w:rsid w:val="004C259E"/>
    <w:rsid w:val="004D5837"/>
    <w:rsid w:val="004E7488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95863"/>
    <w:rsid w:val="006A45CA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24AFD"/>
    <w:rsid w:val="00837D98"/>
    <w:rsid w:val="008451F2"/>
    <w:rsid w:val="008B0C5E"/>
    <w:rsid w:val="008B6330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A12A6"/>
    <w:rsid w:val="00AA4C0C"/>
    <w:rsid w:val="00AA762F"/>
    <w:rsid w:val="00AC0A05"/>
    <w:rsid w:val="00AF6E81"/>
    <w:rsid w:val="00B21451"/>
    <w:rsid w:val="00B73E1B"/>
    <w:rsid w:val="00B8192C"/>
    <w:rsid w:val="00B8549D"/>
    <w:rsid w:val="00B90BBD"/>
    <w:rsid w:val="00BA7986"/>
    <w:rsid w:val="00BB161B"/>
    <w:rsid w:val="00BE4D6F"/>
    <w:rsid w:val="00C05505"/>
    <w:rsid w:val="00C10BB7"/>
    <w:rsid w:val="00CE6DD2"/>
    <w:rsid w:val="00D04F1A"/>
    <w:rsid w:val="00D12F80"/>
    <w:rsid w:val="00D50DC9"/>
    <w:rsid w:val="00D60D94"/>
    <w:rsid w:val="00D672E6"/>
    <w:rsid w:val="00D92346"/>
    <w:rsid w:val="00DB1046"/>
    <w:rsid w:val="00DB3A09"/>
    <w:rsid w:val="00DC62AA"/>
    <w:rsid w:val="00DE651A"/>
    <w:rsid w:val="00DF3A52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9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12</cp:revision>
  <cp:lastPrinted>2024-06-27T09:02:00Z</cp:lastPrinted>
  <dcterms:created xsi:type="dcterms:W3CDTF">2023-10-17T10:42:00Z</dcterms:created>
  <dcterms:modified xsi:type="dcterms:W3CDTF">2024-09-12T06:22:00Z</dcterms:modified>
</cp:coreProperties>
</file>