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23AF53" w14:textId="5A72DE38" w:rsidR="002425C1" w:rsidRPr="00EB15A1" w:rsidRDefault="005843CA" w:rsidP="002425C1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bookmarkStart w:id="0" w:name="_Hlk56065166"/>
      <w:r w:rsidRPr="002425C1">
        <w:rPr>
          <w:rFonts w:ascii="Times New Roman" w:eastAsia="Calibri" w:hAnsi="Times New Roman" w:cs="Times New Roman"/>
          <w:szCs w:val="24"/>
          <w:lang w:eastAsia="hr-HR"/>
        </w:rPr>
        <w:t xml:space="preserve">    </w:t>
      </w:r>
      <w:bookmarkStart w:id="1" w:name="_Hlk57204150"/>
      <w:r w:rsidR="002425C1" w:rsidRPr="00E11268">
        <w:rPr>
          <w:rFonts w:ascii="Times New Roman" w:eastAsia="Times New Roman" w:hAnsi="Times New Roman" w:cs="Times New Roman"/>
          <w:szCs w:val="24"/>
          <w:lang w:eastAsia="hr-HR"/>
        </w:rPr>
        <w:t xml:space="preserve">   </w:t>
      </w:r>
      <w:r w:rsidR="002425C1" w:rsidRPr="00E11268">
        <w:rPr>
          <w:rFonts w:ascii="Times New Roman" w:eastAsiaTheme="minorEastAsia" w:hAnsi="Times New Roman" w:cs="Times New Roman"/>
          <w:szCs w:val="24"/>
          <w:lang w:eastAsia="hr-HR"/>
        </w:rPr>
        <w:t xml:space="preserve">          </w:t>
      </w:r>
      <w:bookmarkStart w:id="2" w:name="_Hlk57204139"/>
      <w:r w:rsidR="002425C1" w:rsidRPr="00E11268">
        <w:rPr>
          <w:rFonts w:ascii="Times New Roman" w:eastAsiaTheme="minorEastAsia" w:hAnsi="Times New Roman" w:cs="Times New Roman"/>
          <w:noProof/>
          <w:szCs w:val="24"/>
          <w:lang w:eastAsia="hr-HR"/>
        </w:rPr>
        <w:drawing>
          <wp:inline distT="0" distB="0" distL="0" distR="0" wp14:anchorId="7E9CF866" wp14:editId="66F2703E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25C1" w:rsidRPr="00E11268">
        <w:rPr>
          <w:rFonts w:ascii="Times New Roman" w:eastAsiaTheme="minorEastAsia" w:hAnsi="Times New Roman" w:cs="Times New Roman"/>
          <w:szCs w:val="24"/>
          <w:lang w:eastAsia="hr-HR"/>
        </w:rPr>
        <w:tab/>
        <w:t xml:space="preserve">   </w:t>
      </w:r>
    </w:p>
    <w:p w14:paraId="1D09E982" w14:textId="77777777" w:rsidR="002425C1" w:rsidRDefault="002425C1" w:rsidP="002425C1">
      <w:pPr>
        <w:spacing w:after="0" w:line="240" w:lineRule="auto"/>
        <w:contextualSpacing/>
        <w:rPr>
          <w:rFonts w:ascii="Times New Roman" w:eastAsiaTheme="minorEastAsia" w:hAnsi="Times New Roman" w:cs="Times New Roman"/>
          <w:szCs w:val="24"/>
          <w:lang w:eastAsia="hr-HR"/>
        </w:rPr>
      </w:pPr>
      <w:r w:rsidRPr="00E11268">
        <w:rPr>
          <w:rFonts w:ascii="Times New Roman" w:eastAsiaTheme="minorEastAsia" w:hAnsi="Times New Roman" w:cs="Times New Roman"/>
          <w:szCs w:val="24"/>
          <w:lang w:eastAsia="hr-HR"/>
        </w:rPr>
        <w:t xml:space="preserve">  REPUBLIKA HRVATSKA</w:t>
      </w:r>
    </w:p>
    <w:p w14:paraId="204FD85A" w14:textId="77777777" w:rsidR="002425C1" w:rsidRPr="00E11268" w:rsidRDefault="002425C1" w:rsidP="002425C1">
      <w:pPr>
        <w:spacing w:after="0" w:line="240" w:lineRule="auto"/>
        <w:contextualSpacing/>
        <w:rPr>
          <w:rFonts w:ascii="Times New Roman" w:eastAsiaTheme="minorEastAsia" w:hAnsi="Times New Roman" w:cs="Times New Roman"/>
          <w:szCs w:val="24"/>
          <w:lang w:eastAsia="hr-HR"/>
        </w:rPr>
      </w:pPr>
      <w:r w:rsidRPr="00E11268">
        <w:rPr>
          <w:rFonts w:ascii="Times New Roman" w:eastAsiaTheme="minorEastAsia" w:hAnsi="Times New Roman" w:cs="Times New Roman"/>
          <w:szCs w:val="24"/>
          <w:lang w:eastAsia="hr-HR"/>
        </w:rPr>
        <w:t xml:space="preserve">VARAŽDINSKA ŽUPANIJA </w:t>
      </w:r>
    </w:p>
    <w:p w14:paraId="322BAA0C" w14:textId="77777777" w:rsidR="002425C1" w:rsidRPr="00E11268" w:rsidRDefault="002425C1" w:rsidP="002425C1">
      <w:pPr>
        <w:spacing w:after="0" w:line="240" w:lineRule="auto"/>
        <w:contextualSpacing/>
        <w:rPr>
          <w:rFonts w:ascii="Times New Roman" w:eastAsiaTheme="minorEastAsia" w:hAnsi="Times New Roman" w:cs="Times New Roman"/>
          <w:szCs w:val="24"/>
          <w:lang w:eastAsia="hr-HR"/>
        </w:rPr>
      </w:pPr>
      <w:r w:rsidRPr="00E11268">
        <w:rPr>
          <w:rFonts w:ascii="Times New Roman" w:eastAsiaTheme="minorEastAsia" w:hAnsi="Times New Roman" w:cs="Times New Roman"/>
          <w:szCs w:val="24"/>
          <w:lang w:eastAsia="hr-HR"/>
        </w:rPr>
        <w:t xml:space="preserve">          </w:t>
      </w:r>
      <w:r>
        <w:rPr>
          <w:rFonts w:ascii="Times New Roman" w:eastAsiaTheme="minorEastAsia" w:hAnsi="Times New Roman" w:cs="Times New Roman"/>
          <w:szCs w:val="24"/>
          <w:lang w:eastAsia="hr-HR"/>
        </w:rPr>
        <w:t xml:space="preserve"> </w:t>
      </w:r>
      <w:r w:rsidRPr="00E11268">
        <w:rPr>
          <w:rFonts w:ascii="Times New Roman" w:eastAsiaTheme="minorEastAsia" w:hAnsi="Times New Roman" w:cs="Times New Roman"/>
          <w:szCs w:val="24"/>
          <w:lang w:eastAsia="hr-HR"/>
        </w:rPr>
        <w:t>GRAD IVANEC</w:t>
      </w:r>
    </w:p>
    <w:p w14:paraId="50274E6C" w14:textId="77777777" w:rsidR="002425C1" w:rsidRPr="00E11268" w:rsidRDefault="002425C1" w:rsidP="002425C1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>
        <w:rPr>
          <w:rFonts w:ascii="Times New Roman" w:eastAsia="Calibri" w:hAnsi="Times New Roman" w:cs="Times New Roman"/>
          <w:szCs w:val="24"/>
          <w:lang w:eastAsia="hr-HR"/>
        </w:rPr>
        <w:t xml:space="preserve">       </w:t>
      </w:r>
      <w:r w:rsidRPr="00E11268">
        <w:rPr>
          <w:rFonts w:ascii="Times New Roman" w:eastAsia="Calibri" w:hAnsi="Times New Roman" w:cs="Times New Roman"/>
          <w:szCs w:val="24"/>
          <w:lang w:eastAsia="hr-HR"/>
        </w:rPr>
        <w:t>GRADSKO VIJEĆE</w:t>
      </w:r>
    </w:p>
    <w:p w14:paraId="0EF86AB1" w14:textId="77777777" w:rsidR="002425C1" w:rsidRDefault="002425C1" w:rsidP="002425C1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6B21B987" w14:textId="00868092" w:rsidR="002425C1" w:rsidRPr="00E11268" w:rsidRDefault="002425C1" w:rsidP="002425C1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E11268">
        <w:rPr>
          <w:rFonts w:ascii="Times New Roman" w:eastAsia="Calibri" w:hAnsi="Times New Roman" w:cs="Times New Roman"/>
          <w:szCs w:val="24"/>
          <w:lang w:eastAsia="hr-HR"/>
        </w:rPr>
        <w:t>KLASA:</w:t>
      </w:r>
      <w:r>
        <w:rPr>
          <w:rFonts w:ascii="Times New Roman" w:eastAsia="Calibri" w:hAnsi="Times New Roman" w:cs="Times New Roman"/>
          <w:szCs w:val="24"/>
          <w:lang w:eastAsia="hr-HR"/>
        </w:rPr>
        <w:t xml:space="preserve"> 240-01/24-01/07</w:t>
      </w:r>
    </w:p>
    <w:p w14:paraId="07D756D9" w14:textId="4C6738C9" w:rsidR="002425C1" w:rsidRPr="00E11268" w:rsidRDefault="002425C1" w:rsidP="002425C1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E11268">
        <w:rPr>
          <w:rFonts w:ascii="Times New Roman" w:eastAsia="Calibri" w:hAnsi="Times New Roman" w:cs="Times New Roman"/>
          <w:szCs w:val="24"/>
          <w:lang w:eastAsia="hr-HR"/>
        </w:rPr>
        <w:t>URBROJ:</w:t>
      </w:r>
      <w:r>
        <w:rPr>
          <w:rFonts w:ascii="Times New Roman" w:eastAsia="Calibri" w:hAnsi="Times New Roman" w:cs="Times New Roman"/>
          <w:szCs w:val="24"/>
          <w:lang w:eastAsia="hr-HR"/>
        </w:rPr>
        <w:t xml:space="preserve"> 2186-12-05/03-24-1</w:t>
      </w:r>
    </w:p>
    <w:p w14:paraId="6B2B7E66" w14:textId="75134A88" w:rsidR="002425C1" w:rsidRPr="00E11268" w:rsidRDefault="002425C1" w:rsidP="002425C1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E11268">
        <w:rPr>
          <w:rFonts w:ascii="Times New Roman" w:eastAsia="Calibri" w:hAnsi="Times New Roman" w:cs="Times New Roman"/>
          <w:szCs w:val="24"/>
          <w:lang w:eastAsia="hr-HR"/>
        </w:rPr>
        <w:t>Ivanec, __.</w:t>
      </w:r>
      <w:r>
        <w:rPr>
          <w:rFonts w:ascii="Times New Roman" w:eastAsia="Calibri" w:hAnsi="Times New Roman" w:cs="Times New Roman"/>
          <w:szCs w:val="24"/>
          <w:lang w:eastAsia="hr-HR"/>
        </w:rPr>
        <w:t xml:space="preserve"> studen</w:t>
      </w:r>
      <w:r w:rsidR="000467FC">
        <w:rPr>
          <w:rFonts w:ascii="Times New Roman" w:eastAsia="Calibri" w:hAnsi="Times New Roman" w:cs="Times New Roman"/>
          <w:szCs w:val="24"/>
          <w:lang w:eastAsia="hr-HR"/>
        </w:rPr>
        <w:t>og</w:t>
      </w:r>
      <w:r w:rsidRPr="00E11268">
        <w:rPr>
          <w:rFonts w:ascii="Times New Roman" w:eastAsia="Calibri" w:hAnsi="Times New Roman" w:cs="Times New Roman"/>
          <w:szCs w:val="24"/>
          <w:lang w:eastAsia="hr-HR"/>
        </w:rPr>
        <w:t xml:space="preserve"> 202</w:t>
      </w:r>
      <w:r>
        <w:rPr>
          <w:rFonts w:ascii="Times New Roman" w:eastAsia="Calibri" w:hAnsi="Times New Roman" w:cs="Times New Roman"/>
          <w:szCs w:val="24"/>
          <w:lang w:eastAsia="hr-HR"/>
        </w:rPr>
        <w:t>4</w:t>
      </w:r>
      <w:r w:rsidRPr="00E11268">
        <w:rPr>
          <w:rFonts w:ascii="Times New Roman" w:eastAsia="Calibri" w:hAnsi="Times New Roman" w:cs="Times New Roman"/>
          <w:szCs w:val="24"/>
          <w:lang w:eastAsia="hr-HR"/>
        </w:rPr>
        <w:t>.</w:t>
      </w:r>
    </w:p>
    <w:bookmarkEnd w:id="2"/>
    <w:p w14:paraId="6FDBCDCD" w14:textId="77777777" w:rsidR="002425C1" w:rsidRDefault="002425C1" w:rsidP="002425C1">
      <w:pPr>
        <w:autoSpaceDE w:val="0"/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</w:p>
    <w:p w14:paraId="0CED728F" w14:textId="77777777" w:rsidR="0033541C" w:rsidRDefault="0033541C" w:rsidP="002425C1">
      <w:pPr>
        <w:autoSpaceDE w:val="0"/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</w:p>
    <w:p w14:paraId="60898120" w14:textId="33DEA34D" w:rsidR="00F31318" w:rsidRDefault="00FF6518" w:rsidP="002425C1">
      <w:pPr>
        <w:autoSpaceDE w:val="0"/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2425C1">
        <w:rPr>
          <w:rFonts w:ascii="Times New Roman" w:eastAsiaTheme="minorHAnsi" w:hAnsi="Times New Roman" w:cs="Times New Roman"/>
          <w:szCs w:val="24"/>
        </w:rPr>
        <w:t>Temeljem članka 17., stavka 1. Zakona o sustavu civilne zaštite („Narodne novine“, br</w:t>
      </w:r>
      <w:r w:rsidR="008312D5">
        <w:rPr>
          <w:rFonts w:ascii="Times New Roman" w:eastAsiaTheme="minorHAnsi" w:hAnsi="Times New Roman" w:cs="Times New Roman"/>
          <w:szCs w:val="24"/>
        </w:rPr>
        <w:t>.</w:t>
      </w:r>
      <w:r w:rsidRPr="002425C1">
        <w:rPr>
          <w:rFonts w:ascii="Times New Roman" w:eastAsiaTheme="minorHAnsi" w:hAnsi="Times New Roman" w:cs="Times New Roman"/>
          <w:szCs w:val="24"/>
        </w:rPr>
        <w:t xml:space="preserve"> 82/15, 118/18, 31/20, 20/21</w:t>
      </w:r>
      <w:r w:rsidR="000C15A5" w:rsidRPr="002425C1">
        <w:rPr>
          <w:rFonts w:ascii="Times New Roman" w:eastAsiaTheme="minorHAnsi" w:hAnsi="Times New Roman" w:cs="Times New Roman"/>
          <w:szCs w:val="24"/>
        </w:rPr>
        <w:t>, 114/22</w:t>
      </w:r>
      <w:r w:rsidRPr="002425C1">
        <w:rPr>
          <w:rFonts w:ascii="Times New Roman" w:eastAsiaTheme="minorHAnsi" w:hAnsi="Times New Roman" w:cs="Times New Roman"/>
          <w:szCs w:val="24"/>
        </w:rPr>
        <w:t>), članka 48. Pravilnika o nositeljima, sadržaju i postupcima izrade planskih dokumenata u civilnoj zaštiti te načinu informiranja javnosti u postupku njihovog donošenja („Narodne novine“, br</w:t>
      </w:r>
      <w:r w:rsidR="008312D5">
        <w:rPr>
          <w:rFonts w:ascii="Times New Roman" w:eastAsiaTheme="minorHAnsi" w:hAnsi="Times New Roman" w:cs="Times New Roman"/>
          <w:szCs w:val="24"/>
        </w:rPr>
        <w:t>.</w:t>
      </w:r>
      <w:r w:rsidRPr="002425C1">
        <w:rPr>
          <w:rFonts w:ascii="Times New Roman" w:eastAsiaTheme="minorHAnsi" w:hAnsi="Times New Roman" w:cs="Times New Roman"/>
          <w:szCs w:val="24"/>
        </w:rPr>
        <w:t xml:space="preserve"> 66/21) te</w:t>
      </w:r>
      <w:r w:rsidR="002425C1">
        <w:rPr>
          <w:rFonts w:ascii="Times New Roman" w:eastAsiaTheme="minorHAnsi" w:hAnsi="Times New Roman" w:cs="Times New Roman"/>
          <w:szCs w:val="24"/>
        </w:rPr>
        <w:t xml:space="preserve"> </w:t>
      </w:r>
      <w:r w:rsidR="002425C1" w:rsidRPr="002425C1">
        <w:rPr>
          <w:rFonts w:ascii="Times New Roman" w:eastAsiaTheme="minorHAnsi" w:hAnsi="Times New Roman" w:cs="Times New Roman"/>
          <w:szCs w:val="24"/>
        </w:rPr>
        <w:t>članka 35. stavak 1. Statuta Grada Ivanca („Službeni vjesnik Varaždinske županije“, br. 21/09, 12/13, 23/13 – pročišćeni tekst, 13/18, 08/20, 15/21, 38/21 – pročišćeni tekst, 23/23)</w:t>
      </w:r>
      <w:r w:rsidR="00F31318" w:rsidRPr="002425C1">
        <w:rPr>
          <w:rFonts w:ascii="Times New Roman" w:eastAsiaTheme="minorHAnsi" w:hAnsi="Times New Roman" w:cs="Times New Roman"/>
          <w:szCs w:val="24"/>
        </w:rPr>
        <w:t xml:space="preserve">, Gradsko vijeće Grada </w:t>
      </w:r>
      <w:r w:rsidR="00C3627C" w:rsidRPr="002425C1">
        <w:rPr>
          <w:rFonts w:ascii="Times New Roman" w:eastAsiaTheme="minorHAnsi" w:hAnsi="Times New Roman" w:cs="Times New Roman"/>
          <w:szCs w:val="24"/>
        </w:rPr>
        <w:t xml:space="preserve">Ivanca </w:t>
      </w:r>
      <w:r w:rsidR="00F31318" w:rsidRPr="002425C1">
        <w:rPr>
          <w:rFonts w:ascii="Times New Roman" w:eastAsiaTheme="minorHAnsi" w:hAnsi="Times New Roman" w:cs="Times New Roman"/>
          <w:szCs w:val="24"/>
        </w:rPr>
        <w:t xml:space="preserve">na svojoj </w:t>
      </w:r>
      <w:r w:rsidR="00C3627C" w:rsidRPr="002425C1">
        <w:rPr>
          <w:rFonts w:ascii="Times New Roman" w:eastAsiaTheme="minorHAnsi" w:hAnsi="Times New Roman" w:cs="Times New Roman"/>
          <w:szCs w:val="24"/>
        </w:rPr>
        <w:t>__</w:t>
      </w:r>
      <w:r w:rsidR="001D4139" w:rsidRPr="002425C1">
        <w:rPr>
          <w:rFonts w:ascii="Times New Roman" w:eastAsiaTheme="minorHAnsi" w:hAnsi="Times New Roman" w:cs="Times New Roman"/>
          <w:szCs w:val="24"/>
        </w:rPr>
        <w:t>.</w:t>
      </w:r>
      <w:r w:rsidR="00F31318" w:rsidRPr="002425C1">
        <w:rPr>
          <w:rFonts w:ascii="Times New Roman" w:eastAsiaTheme="minorHAnsi" w:hAnsi="Times New Roman" w:cs="Times New Roman"/>
          <w:szCs w:val="24"/>
        </w:rPr>
        <w:t xml:space="preserve"> sjednici, održanoj __.__.</w:t>
      </w:r>
      <w:r w:rsidR="008D0E08" w:rsidRPr="002425C1">
        <w:rPr>
          <w:rFonts w:ascii="Times New Roman" w:eastAsiaTheme="minorHAnsi" w:hAnsi="Times New Roman" w:cs="Times New Roman"/>
          <w:szCs w:val="24"/>
        </w:rPr>
        <w:t xml:space="preserve"> </w:t>
      </w:r>
      <w:r w:rsidR="00F31318" w:rsidRPr="002425C1">
        <w:rPr>
          <w:rFonts w:ascii="Times New Roman" w:eastAsiaTheme="minorHAnsi" w:hAnsi="Times New Roman" w:cs="Times New Roman"/>
          <w:szCs w:val="24"/>
        </w:rPr>
        <w:t>20</w:t>
      </w:r>
      <w:r w:rsidR="00026944" w:rsidRPr="002425C1">
        <w:rPr>
          <w:rFonts w:ascii="Times New Roman" w:eastAsiaTheme="minorHAnsi" w:hAnsi="Times New Roman" w:cs="Times New Roman"/>
          <w:szCs w:val="24"/>
        </w:rPr>
        <w:t>2</w:t>
      </w:r>
      <w:r w:rsidR="00566D7F" w:rsidRPr="002425C1">
        <w:rPr>
          <w:rFonts w:ascii="Times New Roman" w:eastAsiaTheme="minorHAnsi" w:hAnsi="Times New Roman" w:cs="Times New Roman"/>
          <w:szCs w:val="24"/>
        </w:rPr>
        <w:t>4</w:t>
      </w:r>
      <w:r w:rsidR="00F31318" w:rsidRPr="002425C1">
        <w:rPr>
          <w:rFonts w:ascii="Times New Roman" w:eastAsiaTheme="minorHAnsi" w:hAnsi="Times New Roman" w:cs="Times New Roman"/>
          <w:szCs w:val="24"/>
        </w:rPr>
        <w:t>. godine, donosi</w:t>
      </w:r>
    </w:p>
    <w:p w14:paraId="4103EFE1" w14:textId="77777777" w:rsidR="002425C1" w:rsidRDefault="002425C1" w:rsidP="002425C1">
      <w:pPr>
        <w:autoSpaceDE w:val="0"/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</w:p>
    <w:p w14:paraId="698254D4" w14:textId="77777777" w:rsidR="002425C1" w:rsidRPr="002425C1" w:rsidRDefault="002425C1" w:rsidP="002425C1">
      <w:pPr>
        <w:autoSpaceDE w:val="0"/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</w:p>
    <w:bookmarkEnd w:id="1"/>
    <w:p w14:paraId="162B96EC" w14:textId="7AA90EF1" w:rsidR="00F31318" w:rsidRPr="002425C1" w:rsidRDefault="00F31318" w:rsidP="002425C1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2425C1">
        <w:rPr>
          <w:rFonts w:ascii="Times New Roman" w:eastAsiaTheme="minorHAnsi" w:hAnsi="Times New Roman" w:cs="Times New Roman"/>
          <w:b/>
          <w:bCs/>
          <w:szCs w:val="24"/>
        </w:rPr>
        <w:t>ANALIZU</w:t>
      </w:r>
      <w:r w:rsidR="002425C1">
        <w:rPr>
          <w:rFonts w:ascii="Times New Roman" w:eastAsiaTheme="minorHAnsi" w:hAnsi="Times New Roman" w:cs="Times New Roman"/>
          <w:b/>
          <w:bCs/>
          <w:szCs w:val="24"/>
        </w:rPr>
        <w:t xml:space="preserve"> </w:t>
      </w:r>
      <w:r w:rsidRPr="002425C1">
        <w:rPr>
          <w:rFonts w:ascii="Times New Roman" w:eastAsiaTheme="minorHAnsi" w:hAnsi="Times New Roman" w:cs="Times New Roman"/>
          <w:b/>
          <w:bCs/>
          <w:szCs w:val="24"/>
        </w:rPr>
        <w:t>STANJA</w:t>
      </w:r>
    </w:p>
    <w:p w14:paraId="21499D99" w14:textId="757B1550" w:rsidR="00F31318" w:rsidRDefault="00F31318" w:rsidP="002425C1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2425C1">
        <w:rPr>
          <w:rFonts w:ascii="Times New Roman" w:eastAsiaTheme="minorHAnsi" w:hAnsi="Times New Roman" w:cs="Times New Roman"/>
          <w:b/>
          <w:bCs/>
          <w:szCs w:val="24"/>
        </w:rPr>
        <w:t xml:space="preserve">sustava civilne  zaštite na području </w:t>
      </w:r>
      <w:r w:rsidR="00E45ADE" w:rsidRPr="002425C1">
        <w:rPr>
          <w:rFonts w:ascii="Times New Roman" w:eastAsiaTheme="minorHAnsi" w:hAnsi="Times New Roman" w:cs="Times New Roman"/>
          <w:b/>
          <w:bCs/>
          <w:szCs w:val="24"/>
        </w:rPr>
        <w:t xml:space="preserve">grada </w:t>
      </w:r>
      <w:r w:rsidR="00C3627C" w:rsidRPr="002425C1">
        <w:rPr>
          <w:rFonts w:ascii="Times New Roman" w:eastAsiaTheme="minorHAnsi" w:hAnsi="Times New Roman" w:cs="Times New Roman"/>
          <w:b/>
          <w:bCs/>
          <w:szCs w:val="24"/>
        </w:rPr>
        <w:t>Ivanca</w:t>
      </w:r>
      <w:r w:rsidRPr="002425C1">
        <w:rPr>
          <w:rFonts w:ascii="Times New Roman" w:eastAsiaTheme="minorHAnsi" w:hAnsi="Times New Roman" w:cs="Times New Roman"/>
          <w:b/>
          <w:bCs/>
          <w:szCs w:val="24"/>
        </w:rPr>
        <w:t xml:space="preserve"> za 20</w:t>
      </w:r>
      <w:r w:rsidR="00026944" w:rsidRPr="002425C1">
        <w:rPr>
          <w:rFonts w:ascii="Times New Roman" w:eastAsiaTheme="minorHAnsi" w:hAnsi="Times New Roman" w:cs="Times New Roman"/>
          <w:b/>
          <w:bCs/>
          <w:szCs w:val="24"/>
        </w:rPr>
        <w:t>2</w:t>
      </w:r>
      <w:r w:rsidR="00566D7F" w:rsidRPr="002425C1">
        <w:rPr>
          <w:rFonts w:ascii="Times New Roman" w:eastAsiaTheme="minorHAnsi" w:hAnsi="Times New Roman" w:cs="Times New Roman"/>
          <w:b/>
          <w:bCs/>
          <w:szCs w:val="24"/>
        </w:rPr>
        <w:t>4</w:t>
      </w:r>
      <w:r w:rsidRPr="002425C1">
        <w:rPr>
          <w:rFonts w:ascii="Times New Roman" w:eastAsiaTheme="minorHAnsi" w:hAnsi="Times New Roman" w:cs="Times New Roman"/>
          <w:b/>
          <w:bCs/>
          <w:szCs w:val="24"/>
        </w:rPr>
        <w:t>. godinu</w:t>
      </w:r>
    </w:p>
    <w:p w14:paraId="566144DC" w14:textId="77777777" w:rsidR="002425C1" w:rsidRDefault="002425C1" w:rsidP="002425C1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26617043" w14:textId="77777777" w:rsidR="002425C1" w:rsidRPr="002425C1" w:rsidRDefault="002425C1" w:rsidP="002425C1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2E843B9F" w14:textId="26A7AF43" w:rsidR="00DB2084" w:rsidRDefault="00F31318" w:rsidP="002425C1">
      <w:pPr>
        <w:pStyle w:val="Naslov1"/>
        <w:spacing w:before="0" w:after="0" w:line="240" w:lineRule="auto"/>
        <w:contextualSpacing/>
        <w:rPr>
          <w:sz w:val="24"/>
          <w:szCs w:val="24"/>
        </w:rPr>
      </w:pPr>
      <w:r w:rsidRPr="002425C1">
        <w:rPr>
          <w:sz w:val="24"/>
          <w:szCs w:val="24"/>
        </w:rPr>
        <w:t>UVOD</w:t>
      </w:r>
    </w:p>
    <w:p w14:paraId="786251EB" w14:textId="77777777" w:rsidR="002425C1" w:rsidRPr="002425C1" w:rsidRDefault="002425C1" w:rsidP="002425C1">
      <w:pPr>
        <w:spacing w:after="0" w:line="240" w:lineRule="auto"/>
        <w:contextualSpacing/>
        <w:rPr>
          <w:lang w:eastAsia="zh-CN"/>
        </w:rPr>
      </w:pPr>
    </w:p>
    <w:p w14:paraId="08E603B6" w14:textId="77777777" w:rsidR="00F31318" w:rsidRDefault="00F31318" w:rsidP="008312D5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bookmarkStart w:id="3" w:name="_Hlk57204186"/>
      <w:bookmarkStart w:id="4" w:name="_Hlk500239868"/>
      <w:bookmarkStart w:id="5" w:name="_Hlk56066338"/>
      <w:bookmarkStart w:id="6" w:name="_Hlk56411738"/>
      <w:r w:rsidRPr="002425C1">
        <w:rPr>
          <w:rFonts w:ascii="Times New Roman" w:eastAsiaTheme="minorHAnsi" w:hAnsi="Times New Roman" w:cs="Times New Roman"/>
          <w:szCs w:val="24"/>
        </w:rPr>
        <w:t>Civilna zaštita je sustav organiziranja sudionika, operativnih snaga i građana za ostvarivanje zaštite i spašavanja ljudi, životinja, materijalnih i kulturnih dobara i okoliša u velikim nesrećama i katastrofama i otklanjanja posljedica terorizma i ratnih razaranja.</w:t>
      </w:r>
    </w:p>
    <w:p w14:paraId="2B29229A" w14:textId="77777777" w:rsidR="002425C1" w:rsidRPr="002425C1" w:rsidRDefault="002425C1" w:rsidP="002425C1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</w:p>
    <w:p w14:paraId="7B29062D" w14:textId="348BB120" w:rsidR="00F31318" w:rsidRPr="002425C1" w:rsidRDefault="00F31318" w:rsidP="008312D5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2425C1">
        <w:rPr>
          <w:rFonts w:ascii="Times New Roman" w:eastAsiaTheme="minorHAnsi" w:hAnsi="Times New Roman" w:cs="Times New Roman"/>
          <w:szCs w:val="24"/>
        </w:rPr>
        <w:t xml:space="preserve">Grad </w:t>
      </w:r>
      <w:r w:rsidR="00C3627C" w:rsidRPr="002425C1">
        <w:rPr>
          <w:rFonts w:ascii="Times New Roman" w:eastAsiaTheme="minorHAnsi" w:hAnsi="Times New Roman" w:cs="Times New Roman"/>
          <w:szCs w:val="24"/>
        </w:rPr>
        <w:t xml:space="preserve">Ivanec </w:t>
      </w:r>
      <w:r w:rsidRPr="002425C1">
        <w:rPr>
          <w:rFonts w:ascii="Times New Roman" w:eastAsiaTheme="minorHAnsi" w:hAnsi="Times New Roman" w:cs="Times New Roman"/>
          <w:szCs w:val="24"/>
        </w:rPr>
        <w:t>obavezan je organizirati poslove iz svog samoupravnog djelokruga koji se odnose na planiranje, razvoj, učinkovito funkcioniranje i financiranje sustava civilne zaštite.</w:t>
      </w:r>
    </w:p>
    <w:p w14:paraId="1D4079CC" w14:textId="77777777" w:rsidR="002425C1" w:rsidRDefault="002425C1" w:rsidP="002425C1">
      <w:pPr>
        <w:spacing w:after="0" w:line="240" w:lineRule="auto"/>
        <w:ind w:firstLine="709"/>
        <w:contextualSpacing/>
        <w:rPr>
          <w:rFonts w:ascii="Times New Roman" w:eastAsia="TimesNewRoman" w:hAnsi="Times New Roman" w:cs="Times New Roman"/>
          <w:szCs w:val="24"/>
        </w:rPr>
      </w:pPr>
    </w:p>
    <w:p w14:paraId="4A6A6C64" w14:textId="6E3A5DB0" w:rsidR="00840565" w:rsidRPr="002425C1" w:rsidRDefault="00F31318" w:rsidP="008312D5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2425C1">
        <w:rPr>
          <w:rFonts w:ascii="Times New Roman" w:eastAsia="TimesNewRoman" w:hAnsi="Times New Roman" w:cs="Times New Roman"/>
          <w:szCs w:val="24"/>
        </w:rPr>
        <w:t>Č</w:t>
      </w:r>
      <w:r w:rsidRPr="002425C1">
        <w:rPr>
          <w:rFonts w:ascii="Times New Roman" w:eastAsiaTheme="minorHAnsi" w:hAnsi="Times New Roman" w:cs="Times New Roman"/>
          <w:szCs w:val="24"/>
        </w:rPr>
        <w:t xml:space="preserve">lankom 17. stavak 1. Zakona o sustavu civilne zaštite („Narodne </w:t>
      </w:r>
      <w:r w:rsidR="00026944" w:rsidRPr="002425C1">
        <w:rPr>
          <w:rFonts w:ascii="Times New Roman" w:eastAsiaTheme="minorHAnsi" w:hAnsi="Times New Roman" w:cs="Times New Roman"/>
          <w:szCs w:val="24"/>
        </w:rPr>
        <w:t>novine</w:t>
      </w:r>
      <w:r w:rsidRPr="002425C1">
        <w:rPr>
          <w:rFonts w:ascii="Times New Roman" w:eastAsiaTheme="minorHAnsi" w:hAnsi="Times New Roman" w:cs="Times New Roman"/>
          <w:szCs w:val="24"/>
        </w:rPr>
        <w:t>“, br</w:t>
      </w:r>
      <w:r w:rsidR="008312D5">
        <w:rPr>
          <w:rFonts w:ascii="Times New Roman" w:eastAsiaTheme="minorHAnsi" w:hAnsi="Times New Roman" w:cs="Times New Roman"/>
          <w:szCs w:val="24"/>
        </w:rPr>
        <w:t xml:space="preserve">. </w:t>
      </w:r>
      <w:r w:rsidRPr="002425C1">
        <w:rPr>
          <w:rFonts w:ascii="Times New Roman" w:eastAsiaTheme="minorHAnsi" w:hAnsi="Times New Roman" w:cs="Times New Roman"/>
          <w:szCs w:val="24"/>
        </w:rPr>
        <w:t>82/15, 118/18</w:t>
      </w:r>
      <w:r w:rsidR="00026944" w:rsidRPr="002425C1">
        <w:rPr>
          <w:rFonts w:ascii="Times New Roman" w:eastAsiaTheme="minorHAnsi" w:hAnsi="Times New Roman" w:cs="Times New Roman"/>
          <w:szCs w:val="24"/>
        </w:rPr>
        <w:t>, 31/20</w:t>
      </w:r>
      <w:r w:rsidR="00FF6518" w:rsidRPr="002425C1">
        <w:rPr>
          <w:rFonts w:ascii="Times New Roman" w:eastAsiaTheme="minorHAnsi" w:hAnsi="Times New Roman" w:cs="Times New Roman"/>
          <w:szCs w:val="24"/>
        </w:rPr>
        <w:t>, 20/21</w:t>
      </w:r>
      <w:r w:rsidR="000C15A5" w:rsidRPr="002425C1">
        <w:rPr>
          <w:rFonts w:ascii="Times New Roman" w:eastAsiaTheme="minorHAnsi" w:hAnsi="Times New Roman" w:cs="Times New Roman"/>
          <w:szCs w:val="24"/>
        </w:rPr>
        <w:t>, 114/22</w:t>
      </w:r>
      <w:r w:rsidRPr="002425C1">
        <w:rPr>
          <w:rFonts w:ascii="Times New Roman" w:eastAsiaTheme="minorHAnsi" w:hAnsi="Times New Roman" w:cs="Times New Roman"/>
          <w:szCs w:val="24"/>
        </w:rPr>
        <w:t xml:space="preserve">) </w:t>
      </w:r>
      <w:r w:rsidR="00C3627C" w:rsidRPr="002425C1">
        <w:rPr>
          <w:rFonts w:ascii="Times New Roman" w:eastAsiaTheme="minorHAnsi" w:hAnsi="Times New Roman" w:cs="Times New Roman"/>
          <w:szCs w:val="24"/>
        </w:rPr>
        <w:t xml:space="preserve">(u daljnjem tekstu: </w:t>
      </w:r>
      <w:r w:rsidR="00C3627C" w:rsidRPr="002425C1">
        <w:rPr>
          <w:rFonts w:ascii="Times New Roman" w:eastAsiaTheme="minorHAnsi" w:hAnsi="Times New Roman" w:cs="Times New Roman"/>
          <w:i/>
          <w:iCs/>
          <w:szCs w:val="24"/>
        </w:rPr>
        <w:t>Zakon</w:t>
      </w:r>
      <w:r w:rsidR="00C3627C" w:rsidRPr="002425C1">
        <w:rPr>
          <w:rFonts w:ascii="Times New Roman" w:eastAsiaTheme="minorHAnsi" w:hAnsi="Times New Roman" w:cs="Times New Roman"/>
          <w:szCs w:val="24"/>
        </w:rPr>
        <w:t xml:space="preserve">), </w:t>
      </w:r>
      <w:r w:rsidRPr="002425C1">
        <w:rPr>
          <w:rFonts w:ascii="Times New Roman" w:eastAsiaTheme="minorHAnsi" w:hAnsi="Times New Roman" w:cs="Times New Roman"/>
          <w:szCs w:val="24"/>
        </w:rPr>
        <w:t>definirano je da predstavni</w:t>
      </w:r>
      <w:r w:rsidRPr="002425C1">
        <w:rPr>
          <w:rFonts w:ascii="Times New Roman" w:eastAsia="TimesNewRoman" w:hAnsi="Times New Roman" w:cs="Times New Roman"/>
          <w:szCs w:val="24"/>
        </w:rPr>
        <w:t>č</w:t>
      </w:r>
      <w:r w:rsidRPr="002425C1">
        <w:rPr>
          <w:rFonts w:ascii="Times New Roman" w:eastAsiaTheme="minorHAnsi" w:hAnsi="Times New Roman" w:cs="Times New Roman"/>
          <w:szCs w:val="24"/>
        </w:rPr>
        <w:t>ko tijelo na prijedlog izvršnog tijela jedinica lokalne i podru</w:t>
      </w:r>
      <w:r w:rsidRPr="002425C1">
        <w:rPr>
          <w:rFonts w:ascii="Times New Roman" w:eastAsia="TimesNewRoman" w:hAnsi="Times New Roman" w:cs="Times New Roman"/>
          <w:szCs w:val="24"/>
        </w:rPr>
        <w:t>č</w:t>
      </w:r>
      <w:r w:rsidRPr="002425C1">
        <w:rPr>
          <w:rFonts w:ascii="Times New Roman" w:eastAsiaTheme="minorHAnsi" w:hAnsi="Times New Roman" w:cs="Times New Roman"/>
          <w:szCs w:val="24"/>
        </w:rPr>
        <w:t xml:space="preserve">ne (regionalne) samouprave u postupku donošenja proračuna razmatra i usvaja </w:t>
      </w:r>
      <w:r w:rsidRPr="002425C1">
        <w:rPr>
          <w:rFonts w:ascii="Times New Roman" w:eastAsiaTheme="minorHAnsi" w:hAnsi="Times New Roman" w:cs="Times New Roman"/>
          <w:b/>
          <w:bCs/>
          <w:szCs w:val="24"/>
        </w:rPr>
        <w:t xml:space="preserve">godišnju </w:t>
      </w:r>
      <w:r w:rsidR="00840565" w:rsidRPr="002425C1">
        <w:rPr>
          <w:rFonts w:ascii="Times New Roman" w:eastAsiaTheme="minorHAnsi" w:hAnsi="Times New Roman" w:cs="Times New Roman"/>
          <w:b/>
          <w:bCs/>
          <w:szCs w:val="24"/>
        </w:rPr>
        <w:t>analizu stanja</w:t>
      </w:r>
      <w:r w:rsidR="00840565" w:rsidRPr="002425C1">
        <w:rPr>
          <w:rFonts w:ascii="Times New Roman" w:eastAsiaTheme="minorHAnsi" w:hAnsi="Times New Roman" w:cs="Times New Roman"/>
          <w:szCs w:val="24"/>
        </w:rPr>
        <w:t xml:space="preserve"> i godišnji plan razvoja sustava civilne zaštite s financijskim učincima za trogodišnje razdoblje te smjernice za organizaciju i razvoj sustava koje se razmatraju i usvajaju svake četiri godine.</w:t>
      </w:r>
    </w:p>
    <w:bookmarkEnd w:id="3"/>
    <w:p w14:paraId="4EBD5288" w14:textId="77777777" w:rsidR="00CC0BCC" w:rsidRDefault="00CC0BCC" w:rsidP="002425C1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</w:p>
    <w:p w14:paraId="41B67401" w14:textId="77777777" w:rsidR="002425C1" w:rsidRPr="002425C1" w:rsidRDefault="002425C1" w:rsidP="002425C1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</w:p>
    <w:p w14:paraId="17E6BF87" w14:textId="7D05C036" w:rsidR="00F31318" w:rsidRDefault="003F092A" w:rsidP="002425C1">
      <w:pPr>
        <w:pStyle w:val="Naslov1"/>
        <w:spacing w:before="0" w:after="0" w:line="240" w:lineRule="auto"/>
        <w:contextualSpacing/>
        <w:rPr>
          <w:sz w:val="24"/>
          <w:szCs w:val="24"/>
        </w:rPr>
      </w:pPr>
      <w:r w:rsidRPr="002425C1">
        <w:rPr>
          <w:rFonts w:eastAsiaTheme="minorHAnsi"/>
          <w:sz w:val="24"/>
          <w:szCs w:val="24"/>
        </w:rPr>
        <w:t xml:space="preserve"> </w:t>
      </w:r>
      <w:bookmarkEnd w:id="4"/>
      <w:bookmarkEnd w:id="5"/>
      <w:bookmarkEnd w:id="6"/>
      <w:r w:rsidR="00F31318" w:rsidRPr="002425C1">
        <w:rPr>
          <w:sz w:val="24"/>
          <w:szCs w:val="24"/>
        </w:rPr>
        <w:t>VAŽNIJE SASTAVNICE SUSTAVA CIVILNE ZAŠTITE</w:t>
      </w:r>
      <w:r w:rsidR="0006029C" w:rsidRPr="002425C1">
        <w:rPr>
          <w:sz w:val="24"/>
          <w:szCs w:val="24"/>
        </w:rPr>
        <w:t xml:space="preserve"> GRADA IVANCA</w:t>
      </w:r>
      <w:r w:rsidR="00F31318" w:rsidRPr="002425C1">
        <w:rPr>
          <w:sz w:val="24"/>
          <w:szCs w:val="24"/>
        </w:rPr>
        <w:t xml:space="preserve"> I NJIHOVO STANJE</w:t>
      </w:r>
    </w:p>
    <w:p w14:paraId="3484B2A2" w14:textId="77777777" w:rsidR="002425C1" w:rsidRPr="002425C1" w:rsidRDefault="002425C1" w:rsidP="002425C1">
      <w:pPr>
        <w:spacing w:after="0" w:line="240" w:lineRule="auto"/>
        <w:contextualSpacing/>
        <w:rPr>
          <w:lang w:eastAsia="zh-CN"/>
        </w:rPr>
      </w:pPr>
    </w:p>
    <w:p w14:paraId="7A4E8D5E" w14:textId="253B9CDE" w:rsidR="002425C1" w:rsidRDefault="00F31318" w:rsidP="002425C1">
      <w:pPr>
        <w:pStyle w:val="Naslov2"/>
        <w:spacing w:before="0" w:after="0" w:line="240" w:lineRule="auto"/>
        <w:contextualSpacing/>
        <w:rPr>
          <w:szCs w:val="24"/>
        </w:rPr>
      </w:pPr>
      <w:r w:rsidRPr="002425C1">
        <w:rPr>
          <w:szCs w:val="24"/>
        </w:rPr>
        <w:t xml:space="preserve"> </w:t>
      </w:r>
      <w:r w:rsidR="000B3383" w:rsidRPr="002425C1">
        <w:rPr>
          <w:szCs w:val="24"/>
        </w:rPr>
        <w:t>PROCJENA RIZIKA OD VELIKIH NESREĆA</w:t>
      </w:r>
    </w:p>
    <w:p w14:paraId="0D804AE7" w14:textId="77777777" w:rsidR="002425C1" w:rsidRPr="002425C1" w:rsidRDefault="002425C1" w:rsidP="002425C1">
      <w:pPr>
        <w:spacing w:after="0" w:line="240" w:lineRule="auto"/>
        <w:contextualSpacing/>
        <w:rPr>
          <w:lang w:eastAsia="zh-CN"/>
        </w:rPr>
      </w:pPr>
    </w:p>
    <w:p w14:paraId="05084F2D" w14:textId="741E0EEF" w:rsidR="000B3383" w:rsidRPr="002425C1" w:rsidRDefault="0006029C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  <w:r w:rsidRPr="002425C1">
        <w:rPr>
          <w:rFonts w:ascii="Times New Roman" w:eastAsia="Calibri" w:hAnsi="Times New Roman" w:cs="Times New Roman"/>
          <w:szCs w:val="24"/>
        </w:rPr>
        <w:t xml:space="preserve">Gradsko vijeće Grada Ivanca </w:t>
      </w:r>
      <w:r w:rsidR="0055653E" w:rsidRPr="002425C1">
        <w:rPr>
          <w:rFonts w:ascii="Times New Roman" w:eastAsia="Calibri" w:hAnsi="Times New Roman" w:cs="Times New Roman"/>
          <w:szCs w:val="24"/>
        </w:rPr>
        <w:t xml:space="preserve">je </w:t>
      </w:r>
      <w:r w:rsidRPr="002425C1">
        <w:rPr>
          <w:rFonts w:ascii="Times New Roman" w:eastAsia="Calibri" w:hAnsi="Times New Roman" w:cs="Times New Roman"/>
          <w:szCs w:val="24"/>
        </w:rPr>
        <w:t xml:space="preserve">na </w:t>
      </w:r>
      <w:r w:rsidR="0055653E" w:rsidRPr="002425C1">
        <w:rPr>
          <w:rFonts w:ascii="Times New Roman" w:eastAsia="Calibri" w:hAnsi="Times New Roman" w:cs="Times New Roman"/>
          <w:szCs w:val="24"/>
        </w:rPr>
        <w:t xml:space="preserve">svojoj </w:t>
      </w:r>
      <w:r w:rsidR="00A92BEF" w:rsidRPr="002425C1">
        <w:rPr>
          <w:rFonts w:ascii="Times New Roman" w:eastAsia="Calibri" w:hAnsi="Times New Roman" w:cs="Times New Roman"/>
          <w:szCs w:val="24"/>
        </w:rPr>
        <w:t>36.</w:t>
      </w:r>
      <w:r w:rsidRPr="002425C1">
        <w:rPr>
          <w:rFonts w:ascii="Times New Roman" w:eastAsia="Calibri" w:hAnsi="Times New Roman" w:cs="Times New Roman"/>
          <w:szCs w:val="24"/>
        </w:rPr>
        <w:t xml:space="preserve"> sjednici održanoj</w:t>
      </w:r>
      <w:r w:rsidR="00A92BEF" w:rsidRPr="002425C1">
        <w:rPr>
          <w:rFonts w:ascii="Times New Roman" w:eastAsia="Calibri" w:hAnsi="Times New Roman" w:cs="Times New Roman"/>
          <w:szCs w:val="24"/>
        </w:rPr>
        <w:t xml:space="preserve"> 24. srpnja 2024.</w:t>
      </w:r>
      <w:r w:rsidRPr="002425C1">
        <w:rPr>
          <w:rFonts w:ascii="Times New Roman" w:eastAsia="Calibri" w:hAnsi="Times New Roman" w:cs="Times New Roman"/>
          <w:szCs w:val="24"/>
        </w:rPr>
        <w:t xml:space="preserve"> godine,</w:t>
      </w:r>
      <w:r w:rsidR="0055653E" w:rsidRPr="002425C1">
        <w:rPr>
          <w:rFonts w:ascii="Times New Roman" w:eastAsia="Calibri" w:hAnsi="Times New Roman" w:cs="Times New Roman"/>
          <w:szCs w:val="24"/>
        </w:rPr>
        <w:t xml:space="preserve"> donijelo </w:t>
      </w:r>
      <w:r w:rsidR="000B3383" w:rsidRPr="002425C1">
        <w:rPr>
          <w:rFonts w:ascii="Times New Roman" w:eastAsia="Calibri" w:hAnsi="Times New Roman" w:cs="Times New Roman"/>
          <w:szCs w:val="24"/>
        </w:rPr>
        <w:t xml:space="preserve">Odluku o </w:t>
      </w:r>
      <w:r w:rsidR="0055653E" w:rsidRPr="002425C1">
        <w:rPr>
          <w:rFonts w:ascii="Times New Roman" w:eastAsia="Calibri" w:hAnsi="Times New Roman" w:cs="Times New Roman"/>
          <w:szCs w:val="24"/>
        </w:rPr>
        <w:t xml:space="preserve">donošenju </w:t>
      </w:r>
      <w:r w:rsidR="000B3383" w:rsidRPr="002425C1">
        <w:rPr>
          <w:rFonts w:ascii="Times New Roman" w:eastAsia="Calibri" w:hAnsi="Times New Roman" w:cs="Times New Roman"/>
          <w:szCs w:val="24"/>
        </w:rPr>
        <w:t xml:space="preserve">Procjene rizika od velikih nesreća za Grad </w:t>
      </w:r>
      <w:r w:rsidR="0055653E" w:rsidRPr="002425C1">
        <w:rPr>
          <w:rFonts w:ascii="Times New Roman" w:eastAsia="Calibri" w:hAnsi="Times New Roman" w:cs="Times New Roman"/>
          <w:szCs w:val="24"/>
        </w:rPr>
        <w:t>Ivanec</w:t>
      </w:r>
      <w:r w:rsidR="000B3383" w:rsidRPr="002425C1">
        <w:rPr>
          <w:rFonts w:ascii="Times New Roman" w:eastAsia="Calibri" w:hAnsi="Times New Roman" w:cs="Times New Roman"/>
          <w:szCs w:val="24"/>
        </w:rPr>
        <w:t xml:space="preserve"> </w:t>
      </w:r>
      <w:r w:rsidR="00A92BEF" w:rsidRPr="002425C1">
        <w:rPr>
          <w:rFonts w:ascii="Times New Roman" w:hAnsi="Times New Roman" w:cs="Times New Roman"/>
          <w:szCs w:val="24"/>
        </w:rPr>
        <w:t>(KLASA: 920-01/24-01/02, URBROJ: 2186-12-05/03-24-12 Ivanec, od dana 24. srpnja 2024.).</w:t>
      </w:r>
      <w:r w:rsidR="00A92BEF" w:rsidRPr="002425C1">
        <w:rPr>
          <w:rFonts w:ascii="Times New Roman" w:eastAsia="Calibri" w:hAnsi="Times New Roman" w:cs="Times New Roman"/>
          <w:szCs w:val="24"/>
        </w:rPr>
        <w:t xml:space="preserve"> </w:t>
      </w:r>
    </w:p>
    <w:p w14:paraId="2AD22533" w14:textId="40E302DA" w:rsidR="000B3383" w:rsidRPr="002425C1" w:rsidRDefault="000B3383" w:rsidP="008312D5">
      <w:pPr>
        <w:autoSpaceDE w:val="0"/>
        <w:spacing w:after="0" w:line="240" w:lineRule="auto"/>
        <w:contextualSpacing/>
        <w:rPr>
          <w:rFonts w:ascii="Times New Roman" w:hAnsi="Times New Roman" w:cs="Times New Roman"/>
          <w:bCs/>
          <w:szCs w:val="24"/>
        </w:rPr>
      </w:pPr>
      <w:r w:rsidRPr="002425C1">
        <w:rPr>
          <w:rFonts w:ascii="Times New Roman" w:hAnsi="Times New Roman" w:cs="Times New Roman"/>
          <w:bCs/>
          <w:szCs w:val="24"/>
        </w:rPr>
        <w:lastRenderedPageBreak/>
        <w:t>Procjenu rizika od velikih nesreća izradila je Radna skupina osnovana Odlukom gradonačelnika o postupku izrade procjene rizika od velikih nesreća za Grad</w:t>
      </w:r>
      <w:r w:rsidR="0055653E" w:rsidRPr="002425C1">
        <w:rPr>
          <w:rFonts w:ascii="Times New Roman" w:hAnsi="Times New Roman" w:cs="Times New Roman"/>
          <w:bCs/>
          <w:szCs w:val="24"/>
        </w:rPr>
        <w:t xml:space="preserve"> Ivanec</w:t>
      </w:r>
      <w:r w:rsidRPr="002425C1">
        <w:rPr>
          <w:rFonts w:ascii="Times New Roman" w:hAnsi="Times New Roman" w:cs="Times New Roman"/>
          <w:bCs/>
          <w:szCs w:val="24"/>
        </w:rPr>
        <w:t xml:space="preserve"> i osnivanju </w:t>
      </w:r>
      <w:r w:rsidR="00A92BEF" w:rsidRPr="002425C1">
        <w:rPr>
          <w:rFonts w:ascii="Times New Roman" w:hAnsi="Times New Roman" w:cs="Times New Roman"/>
          <w:bCs/>
          <w:szCs w:val="24"/>
        </w:rPr>
        <w:t>Ra</w:t>
      </w:r>
      <w:r w:rsidRPr="002425C1">
        <w:rPr>
          <w:rFonts w:ascii="Times New Roman" w:hAnsi="Times New Roman" w:cs="Times New Roman"/>
          <w:bCs/>
          <w:szCs w:val="24"/>
        </w:rPr>
        <w:t xml:space="preserve">dne skupine za izradu procjene rizika od velikih nesreća za Grad </w:t>
      </w:r>
      <w:r w:rsidR="0055653E" w:rsidRPr="002425C1">
        <w:rPr>
          <w:rFonts w:ascii="Times New Roman" w:hAnsi="Times New Roman" w:cs="Times New Roman"/>
          <w:bCs/>
          <w:szCs w:val="24"/>
        </w:rPr>
        <w:t>Ivanec</w:t>
      </w:r>
      <w:r w:rsidRPr="002425C1">
        <w:rPr>
          <w:rFonts w:ascii="Times New Roman" w:hAnsi="Times New Roman" w:cs="Times New Roman"/>
          <w:bCs/>
          <w:szCs w:val="24"/>
        </w:rPr>
        <w:t>,</w:t>
      </w:r>
      <w:r w:rsidR="007D7CB1" w:rsidRPr="002425C1">
        <w:rPr>
          <w:rFonts w:ascii="Times New Roman" w:hAnsi="Times New Roman" w:cs="Times New Roman"/>
          <w:szCs w:val="24"/>
        </w:rPr>
        <w:t xml:space="preserve"> </w:t>
      </w:r>
      <w:r w:rsidR="00FA339D" w:rsidRPr="002425C1">
        <w:rPr>
          <w:rFonts w:ascii="Times New Roman" w:hAnsi="Times New Roman" w:cs="Times New Roman"/>
          <w:szCs w:val="24"/>
        </w:rPr>
        <w:t>(</w:t>
      </w:r>
      <w:r w:rsidR="007D7CB1" w:rsidRPr="002425C1">
        <w:rPr>
          <w:rFonts w:ascii="Times New Roman" w:hAnsi="Times New Roman" w:cs="Times New Roman"/>
          <w:bCs/>
          <w:szCs w:val="24"/>
        </w:rPr>
        <w:t xml:space="preserve">KLASA: </w:t>
      </w:r>
      <w:r w:rsidR="00A92BEF" w:rsidRPr="002425C1">
        <w:rPr>
          <w:rFonts w:ascii="Times New Roman" w:hAnsi="Times New Roman" w:cs="Times New Roman"/>
          <w:bCs/>
          <w:szCs w:val="24"/>
        </w:rPr>
        <w:t xml:space="preserve">920-01/24-01/02, URBROJ: 2186-12-05/03-24-4, od </w:t>
      </w:r>
      <w:r w:rsidR="007D7CB1" w:rsidRPr="002425C1">
        <w:rPr>
          <w:rFonts w:ascii="Times New Roman" w:hAnsi="Times New Roman" w:cs="Times New Roman"/>
          <w:bCs/>
          <w:szCs w:val="24"/>
        </w:rPr>
        <w:t xml:space="preserve">dana </w:t>
      </w:r>
      <w:r w:rsidR="00A92BEF" w:rsidRPr="002425C1">
        <w:rPr>
          <w:rFonts w:ascii="Times New Roman" w:hAnsi="Times New Roman" w:cs="Times New Roman"/>
          <w:bCs/>
          <w:szCs w:val="24"/>
        </w:rPr>
        <w:t>31.</w:t>
      </w:r>
      <w:r w:rsidR="007D7CB1" w:rsidRPr="002425C1">
        <w:rPr>
          <w:rFonts w:ascii="Times New Roman" w:hAnsi="Times New Roman" w:cs="Times New Roman"/>
          <w:bCs/>
          <w:szCs w:val="24"/>
        </w:rPr>
        <w:t xml:space="preserve"> </w:t>
      </w:r>
      <w:r w:rsidR="00A92BEF" w:rsidRPr="002425C1">
        <w:rPr>
          <w:rFonts w:ascii="Times New Roman" w:hAnsi="Times New Roman" w:cs="Times New Roman"/>
          <w:bCs/>
          <w:szCs w:val="24"/>
        </w:rPr>
        <w:t xml:space="preserve">siječnja </w:t>
      </w:r>
      <w:r w:rsidR="007D7CB1" w:rsidRPr="002425C1">
        <w:rPr>
          <w:rFonts w:ascii="Times New Roman" w:hAnsi="Times New Roman" w:cs="Times New Roman"/>
          <w:bCs/>
          <w:szCs w:val="24"/>
        </w:rPr>
        <w:t>202</w:t>
      </w:r>
      <w:r w:rsidR="00A92BEF" w:rsidRPr="002425C1">
        <w:rPr>
          <w:rFonts w:ascii="Times New Roman" w:hAnsi="Times New Roman" w:cs="Times New Roman"/>
          <w:bCs/>
          <w:szCs w:val="24"/>
        </w:rPr>
        <w:t>4</w:t>
      </w:r>
      <w:r w:rsidR="007D7CB1" w:rsidRPr="002425C1">
        <w:rPr>
          <w:rFonts w:ascii="Times New Roman" w:hAnsi="Times New Roman" w:cs="Times New Roman"/>
          <w:bCs/>
          <w:szCs w:val="24"/>
        </w:rPr>
        <w:t>. godine</w:t>
      </w:r>
      <w:r w:rsidR="00FA339D" w:rsidRPr="002425C1">
        <w:rPr>
          <w:rFonts w:ascii="Times New Roman" w:hAnsi="Times New Roman" w:cs="Times New Roman"/>
          <w:bCs/>
          <w:szCs w:val="24"/>
        </w:rPr>
        <w:t>)</w:t>
      </w:r>
      <w:r w:rsidR="007D7CB1" w:rsidRPr="002425C1">
        <w:rPr>
          <w:rFonts w:ascii="Times New Roman" w:hAnsi="Times New Roman" w:cs="Times New Roman"/>
          <w:bCs/>
          <w:szCs w:val="24"/>
        </w:rPr>
        <w:t>.</w:t>
      </w:r>
    </w:p>
    <w:p w14:paraId="080111D4" w14:textId="77777777" w:rsidR="00BF1278" w:rsidRDefault="00BF1278" w:rsidP="002425C1">
      <w:pPr>
        <w:autoSpaceDE w:val="0"/>
        <w:spacing w:after="0" w:line="240" w:lineRule="auto"/>
        <w:ind w:firstLine="709"/>
        <w:contextualSpacing/>
        <w:rPr>
          <w:rFonts w:ascii="Times New Roman" w:hAnsi="Times New Roman" w:cs="Times New Roman"/>
          <w:bCs/>
          <w:szCs w:val="24"/>
        </w:rPr>
      </w:pPr>
    </w:p>
    <w:p w14:paraId="5AE9E3AD" w14:textId="5EBD2294" w:rsidR="000B3383" w:rsidRDefault="000B3383" w:rsidP="008312D5">
      <w:pPr>
        <w:autoSpaceDE w:val="0"/>
        <w:spacing w:after="0" w:line="240" w:lineRule="auto"/>
        <w:contextualSpacing/>
        <w:rPr>
          <w:rFonts w:ascii="Times New Roman" w:hAnsi="Times New Roman" w:cs="Times New Roman"/>
          <w:bCs/>
          <w:szCs w:val="24"/>
        </w:rPr>
      </w:pPr>
      <w:r w:rsidRPr="002425C1">
        <w:rPr>
          <w:rFonts w:ascii="Times New Roman" w:hAnsi="Times New Roman" w:cs="Times New Roman"/>
          <w:bCs/>
          <w:szCs w:val="24"/>
        </w:rPr>
        <w:t xml:space="preserve">Procjena rizika od velikih nesreća za Grad </w:t>
      </w:r>
      <w:r w:rsidR="0055653E" w:rsidRPr="002425C1">
        <w:rPr>
          <w:rFonts w:ascii="Times New Roman" w:hAnsi="Times New Roman" w:cs="Times New Roman"/>
          <w:bCs/>
          <w:szCs w:val="24"/>
        </w:rPr>
        <w:t>Ivanec</w:t>
      </w:r>
      <w:r w:rsidRPr="002425C1">
        <w:rPr>
          <w:rFonts w:ascii="Times New Roman" w:hAnsi="Times New Roman" w:cs="Times New Roman"/>
          <w:bCs/>
          <w:szCs w:val="24"/>
        </w:rPr>
        <w:t xml:space="preserve"> izrađena je</w:t>
      </w:r>
      <w:r w:rsidR="007D7CB1" w:rsidRPr="002425C1">
        <w:rPr>
          <w:rFonts w:ascii="Times New Roman" w:hAnsi="Times New Roman" w:cs="Times New Roman"/>
          <w:bCs/>
          <w:szCs w:val="24"/>
        </w:rPr>
        <w:t xml:space="preserve"> </w:t>
      </w:r>
      <w:r w:rsidRPr="002425C1">
        <w:rPr>
          <w:rFonts w:ascii="Times New Roman" w:hAnsi="Times New Roman" w:cs="Times New Roman"/>
          <w:bCs/>
          <w:szCs w:val="24"/>
        </w:rPr>
        <w:t xml:space="preserve"> sukladno </w:t>
      </w:r>
      <w:r w:rsidR="0055653E" w:rsidRPr="002425C1">
        <w:rPr>
          <w:rFonts w:ascii="Times New Roman" w:hAnsi="Times New Roman" w:cs="Times New Roman"/>
          <w:bCs/>
          <w:szCs w:val="24"/>
        </w:rPr>
        <w:t>Smjernicama za izradu Procjene rizika od velikih nesreća na području Varaždinske županije</w:t>
      </w:r>
      <w:bookmarkStart w:id="7" w:name="_Hlk57194461"/>
      <w:r w:rsidR="0055653E" w:rsidRPr="002425C1">
        <w:rPr>
          <w:rFonts w:ascii="Times New Roman" w:hAnsi="Times New Roman" w:cs="Times New Roman"/>
          <w:bCs/>
          <w:szCs w:val="24"/>
        </w:rPr>
        <w:t xml:space="preserve"> („Službeni vjesnik Varaždinske županije“, br</w:t>
      </w:r>
      <w:r w:rsidR="008312D5">
        <w:rPr>
          <w:rFonts w:ascii="Times New Roman" w:hAnsi="Times New Roman" w:cs="Times New Roman"/>
          <w:bCs/>
          <w:szCs w:val="24"/>
        </w:rPr>
        <w:t>.</w:t>
      </w:r>
      <w:r w:rsidR="0055653E" w:rsidRPr="002425C1">
        <w:rPr>
          <w:rFonts w:ascii="Times New Roman" w:hAnsi="Times New Roman" w:cs="Times New Roman"/>
          <w:bCs/>
          <w:szCs w:val="24"/>
        </w:rPr>
        <w:t xml:space="preserve"> 73/16). </w:t>
      </w:r>
      <w:bookmarkEnd w:id="7"/>
    </w:p>
    <w:p w14:paraId="56F8F33E" w14:textId="77777777" w:rsidR="00BF1278" w:rsidRDefault="00BF1278" w:rsidP="002425C1">
      <w:pPr>
        <w:autoSpaceDE w:val="0"/>
        <w:spacing w:after="0" w:line="240" w:lineRule="auto"/>
        <w:ind w:firstLine="709"/>
        <w:contextualSpacing/>
        <w:rPr>
          <w:rFonts w:ascii="Times New Roman" w:hAnsi="Times New Roman" w:cs="Times New Roman"/>
          <w:bCs/>
          <w:szCs w:val="24"/>
        </w:rPr>
      </w:pPr>
    </w:p>
    <w:p w14:paraId="21639208" w14:textId="77777777" w:rsidR="00BF1278" w:rsidRPr="002425C1" w:rsidRDefault="00BF1278" w:rsidP="002425C1">
      <w:pPr>
        <w:autoSpaceDE w:val="0"/>
        <w:spacing w:after="0" w:line="240" w:lineRule="auto"/>
        <w:ind w:firstLine="709"/>
        <w:contextualSpacing/>
        <w:rPr>
          <w:rFonts w:ascii="Times New Roman" w:hAnsi="Times New Roman" w:cs="Times New Roman"/>
          <w:bCs/>
          <w:szCs w:val="24"/>
        </w:rPr>
      </w:pPr>
    </w:p>
    <w:p w14:paraId="0A4E6933" w14:textId="090064B6" w:rsidR="00F31318" w:rsidRDefault="00F31318" w:rsidP="002425C1">
      <w:pPr>
        <w:pStyle w:val="Naslov2"/>
        <w:spacing w:before="0" w:after="0" w:line="240" w:lineRule="auto"/>
        <w:contextualSpacing/>
        <w:rPr>
          <w:szCs w:val="24"/>
        </w:rPr>
      </w:pPr>
      <w:r w:rsidRPr="002425C1">
        <w:rPr>
          <w:szCs w:val="24"/>
        </w:rPr>
        <w:t>PLANSKI DOKUMENTI</w:t>
      </w:r>
      <w:r w:rsidR="000F268A" w:rsidRPr="002425C1">
        <w:rPr>
          <w:szCs w:val="24"/>
        </w:rPr>
        <w:t xml:space="preserve"> U PODRUČJU CIVILNE ZAŠTITE</w:t>
      </w:r>
    </w:p>
    <w:p w14:paraId="29B37536" w14:textId="77777777" w:rsidR="00BF1278" w:rsidRPr="00BF1278" w:rsidRDefault="00BF1278" w:rsidP="00BF1278">
      <w:pPr>
        <w:spacing w:after="0" w:line="240" w:lineRule="auto"/>
        <w:contextualSpacing/>
        <w:rPr>
          <w:lang w:eastAsia="zh-CN"/>
        </w:rPr>
      </w:pPr>
    </w:p>
    <w:p w14:paraId="745EDFE6" w14:textId="77777777" w:rsidR="00F31318" w:rsidRDefault="00F31318" w:rsidP="00BF1278">
      <w:pPr>
        <w:pStyle w:val="Naslov3"/>
        <w:spacing w:before="0" w:after="0" w:line="240" w:lineRule="auto"/>
        <w:contextualSpacing/>
        <w:rPr>
          <w:szCs w:val="24"/>
          <w:lang w:val="en-US"/>
        </w:rPr>
      </w:pPr>
      <w:r w:rsidRPr="002425C1">
        <w:rPr>
          <w:szCs w:val="24"/>
          <w:lang w:val="en-US"/>
        </w:rPr>
        <w:t xml:space="preserve">Plan </w:t>
      </w:r>
      <w:proofErr w:type="spellStart"/>
      <w:r w:rsidRPr="002425C1">
        <w:rPr>
          <w:szCs w:val="24"/>
          <w:lang w:val="en-US"/>
        </w:rPr>
        <w:t>djelovanja</w:t>
      </w:r>
      <w:proofErr w:type="spellEnd"/>
      <w:r w:rsidRPr="002425C1">
        <w:rPr>
          <w:szCs w:val="24"/>
          <w:lang w:val="en-US"/>
        </w:rPr>
        <w:t xml:space="preserve"> </w:t>
      </w:r>
      <w:proofErr w:type="spellStart"/>
      <w:r w:rsidRPr="002425C1">
        <w:rPr>
          <w:szCs w:val="24"/>
          <w:lang w:val="en-US"/>
        </w:rPr>
        <w:t>civilne</w:t>
      </w:r>
      <w:proofErr w:type="spellEnd"/>
      <w:r w:rsidRPr="002425C1">
        <w:rPr>
          <w:szCs w:val="24"/>
          <w:lang w:val="en-US"/>
        </w:rPr>
        <w:t xml:space="preserve"> </w:t>
      </w:r>
      <w:proofErr w:type="spellStart"/>
      <w:r w:rsidRPr="002425C1">
        <w:rPr>
          <w:szCs w:val="24"/>
          <w:lang w:val="en-US"/>
        </w:rPr>
        <w:t>zaštite</w:t>
      </w:r>
      <w:proofErr w:type="spellEnd"/>
      <w:r w:rsidRPr="002425C1">
        <w:rPr>
          <w:szCs w:val="24"/>
          <w:lang w:val="en-US"/>
        </w:rPr>
        <w:t xml:space="preserve"> </w:t>
      </w:r>
    </w:p>
    <w:p w14:paraId="72C56B4C" w14:textId="77777777" w:rsidR="007B423A" w:rsidRPr="007B423A" w:rsidRDefault="007B423A" w:rsidP="007B423A">
      <w:pPr>
        <w:spacing w:after="0" w:line="240" w:lineRule="auto"/>
        <w:contextualSpacing/>
        <w:rPr>
          <w:lang w:val="en-US" w:eastAsia="zh-CN"/>
        </w:rPr>
      </w:pPr>
    </w:p>
    <w:p w14:paraId="37E95D81" w14:textId="525127CE" w:rsidR="00FB50EC" w:rsidRDefault="00CC0BCC" w:rsidP="008312D5">
      <w:pPr>
        <w:spacing w:after="0" w:line="240" w:lineRule="auto"/>
        <w:contextualSpacing/>
        <w:rPr>
          <w:rFonts w:ascii="Times New Roman" w:eastAsia="Calibri" w:hAnsi="Times New Roman" w:cs="Times New Roman"/>
          <w:bCs/>
          <w:szCs w:val="24"/>
        </w:rPr>
      </w:pPr>
      <w:r w:rsidRPr="002425C1">
        <w:rPr>
          <w:rFonts w:ascii="Times New Roman" w:eastAsia="Calibri" w:hAnsi="Times New Roman" w:cs="Times New Roman"/>
          <w:szCs w:val="24"/>
        </w:rPr>
        <w:t xml:space="preserve">Grad Ivanec ima usvojen Plan </w:t>
      </w:r>
      <w:r w:rsidR="00FB50EC" w:rsidRPr="002425C1">
        <w:rPr>
          <w:rFonts w:ascii="Times New Roman" w:eastAsia="Calibri" w:hAnsi="Times New Roman" w:cs="Times New Roman"/>
          <w:szCs w:val="24"/>
        </w:rPr>
        <w:t xml:space="preserve">djelovanja civilne zaštite Grada Ivanca </w:t>
      </w:r>
      <w:r w:rsidR="00FB50EC" w:rsidRPr="002425C1">
        <w:rPr>
          <w:rFonts w:ascii="Times New Roman" w:eastAsia="Calibri" w:hAnsi="Times New Roman" w:cs="Times New Roman"/>
          <w:bCs/>
          <w:szCs w:val="24"/>
        </w:rPr>
        <w:t>(„Službeni vjesnik Varaždinske županije“, br</w:t>
      </w:r>
      <w:r w:rsidR="008312D5">
        <w:rPr>
          <w:rFonts w:ascii="Times New Roman" w:eastAsia="Calibri" w:hAnsi="Times New Roman" w:cs="Times New Roman"/>
          <w:bCs/>
          <w:szCs w:val="24"/>
        </w:rPr>
        <w:t>.</w:t>
      </w:r>
      <w:r w:rsidR="00FB50EC" w:rsidRPr="002425C1">
        <w:rPr>
          <w:rFonts w:ascii="Times New Roman" w:eastAsia="Calibri" w:hAnsi="Times New Roman" w:cs="Times New Roman"/>
          <w:bCs/>
          <w:szCs w:val="24"/>
        </w:rPr>
        <w:t xml:space="preserve"> </w:t>
      </w:r>
      <w:r w:rsidRPr="002425C1">
        <w:rPr>
          <w:rFonts w:ascii="Times New Roman" w:eastAsia="Calibri" w:hAnsi="Times New Roman" w:cs="Times New Roman"/>
          <w:bCs/>
          <w:szCs w:val="24"/>
        </w:rPr>
        <w:t>24/22, 39/22</w:t>
      </w:r>
      <w:r w:rsidR="00FB50EC" w:rsidRPr="002425C1">
        <w:rPr>
          <w:rFonts w:ascii="Times New Roman" w:eastAsia="Calibri" w:hAnsi="Times New Roman" w:cs="Times New Roman"/>
          <w:bCs/>
          <w:szCs w:val="24"/>
        </w:rPr>
        <w:t>).</w:t>
      </w:r>
    </w:p>
    <w:p w14:paraId="284CAA9B" w14:textId="77777777" w:rsidR="007B423A" w:rsidRPr="002425C1" w:rsidRDefault="007B423A" w:rsidP="002425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</w:rPr>
      </w:pPr>
    </w:p>
    <w:p w14:paraId="027CD6A5" w14:textId="280F198C" w:rsidR="00BA57FB" w:rsidRDefault="00BA57FB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  <w:r w:rsidRPr="002425C1">
        <w:rPr>
          <w:rFonts w:ascii="Times New Roman" w:eastAsia="Calibri" w:hAnsi="Times New Roman" w:cs="Times New Roman"/>
          <w:szCs w:val="24"/>
        </w:rPr>
        <w:t>Plan djelovanja je operativni dokument prvenstveno namijenjen za potrebe djelovanja Stožera civilne zaštite Grada</w:t>
      </w:r>
      <w:r w:rsidR="006E1A45" w:rsidRPr="002425C1">
        <w:rPr>
          <w:rFonts w:ascii="Times New Roman" w:eastAsia="Calibri" w:hAnsi="Times New Roman" w:cs="Times New Roman"/>
          <w:szCs w:val="24"/>
        </w:rPr>
        <w:t xml:space="preserve"> Ivanca</w:t>
      </w:r>
      <w:r w:rsidR="00765F5B" w:rsidRPr="002425C1">
        <w:rPr>
          <w:rFonts w:ascii="Times New Roman" w:eastAsia="Calibri" w:hAnsi="Times New Roman" w:cs="Times New Roman"/>
          <w:szCs w:val="24"/>
        </w:rPr>
        <w:t xml:space="preserve"> </w:t>
      </w:r>
      <w:r w:rsidRPr="002425C1">
        <w:rPr>
          <w:rFonts w:ascii="Times New Roman" w:eastAsia="Calibri" w:hAnsi="Times New Roman" w:cs="Times New Roman"/>
          <w:szCs w:val="24"/>
        </w:rPr>
        <w:t>kao stručnog, operativnog i koor</w:t>
      </w:r>
      <w:r w:rsidR="0010607C" w:rsidRPr="002425C1">
        <w:rPr>
          <w:rFonts w:ascii="Times New Roman" w:eastAsia="Calibri" w:hAnsi="Times New Roman" w:cs="Times New Roman"/>
          <w:szCs w:val="24"/>
        </w:rPr>
        <w:t>dinativnog tijela za provođenje</w:t>
      </w:r>
      <w:r w:rsidRPr="002425C1">
        <w:rPr>
          <w:rFonts w:ascii="Times New Roman" w:eastAsia="Calibri" w:hAnsi="Times New Roman" w:cs="Times New Roman"/>
          <w:szCs w:val="24"/>
        </w:rPr>
        <w:t xml:space="preserve"> mjera i aktivnosti civilne zaštite u velikim nesrećama.</w:t>
      </w:r>
      <w:r w:rsidRPr="002425C1">
        <w:rPr>
          <w:rFonts w:ascii="Times New Roman" w:hAnsi="Times New Roman" w:cs="Times New Roman"/>
          <w:szCs w:val="24"/>
        </w:rPr>
        <w:t xml:space="preserve"> </w:t>
      </w:r>
      <w:r w:rsidRPr="002425C1">
        <w:rPr>
          <w:rFonts w:ascii="Times New Roman" w:eastAsia="Calibri" w:hAnsi="Times New Roman" w:cs="Times New Roman"/>
          <w:szCs w:val="24"/>
        </w:rPr>
        <w:t xml:space="preserve">Osim toga, Plan obuhvaća način djelovanja </w:t>
      </w:r>
      <w:r w:rsidR="00EF6483" w:rsidRPr="002425C1">
        <w:rPr>
          <w:rFonts w:ascii="Times New Roman" w:eastAsia="Calibri" w:hAnsi="Times New Roman" w:cs="Times New Roman"/>
          <w:szCs w:val="24"/>
        </w:rPr>
        <w:t xml:space="preserve">ostalih </w:t>
      </w:r>
      <w:r w:rsidRPr="002425C1">
        <w:rPr>
          <w:rFonts w:ascii="Times New Roman" w:eastAsia="Calibri" w:hAnsi="Times New Roman" w:cs="Times New Roman"/>
          <w:szCs w:val="24"/>
        </w:rPr>
        <w:t>operativnih snaga sustava civilne zaštite.</w:t>
      </w:r>
    </w:p>
    <w:p w14:paraId="633E5F7A" w14:textId="77777777" w:rsidR="007B423A" w:rsidRDefault="007B423A" w:rsidP="002425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</w:rPr>
      </w:pPr>
    </w:p>
    <w:p w14:paraId="747D9552" w14:textId="77777777" w:rsidR="007B423A" w:rsidRPr="002425C1" w:rsidRDefault="007B423A" w:rsidP="002425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</w:rPr>
      </w:pPr>
    </w:p>
    <w:p w14:paraId="49482DB2" w14:textId="77777777" w:rsidR="00F31318" w:rsidRPr="002425C1" w:rsidRDefault="00F31318" w:rsidP="002425C1">
      <w:pPr>
        <w:pStyle w:val="Naslov2"/>
        <w:spacing w:before="0" w:after="0" w:line="240" w:lineRule="auto"/>
        <w:ind w:left="0" w:firstLine="0"/>
        <w:contextualSpacing/>
        <w:rPr>
          <w:szCs w:val="24"/>
        </w:rPr>
      </w:pPr>
      <w:r w:rsidRPr="002425C1">
        <w:rPr>
          <w:szCs w:val="24"/>
        </w:rPr>
        <w:t>VOĐENJE EVIDENCIJE PRIPADNIKA OPERATIVNIH SNAGA SUSTAVA CIVILNE ZAŠTITE</w:t>
      </w:r>
    </w:p>
    <w:p w14:paraId="0D2C8017" w14:textId="77777777" w:rsidR="007B423A" w:rsidRDefault="007B423A" w:rsidP="002425C1">
      <w:pPr>
        <w:spacing w:after="0" w:line="240" w:lineRule="auto"/>
        <w:ind w:firstLine="708"/>
        <w:contextualSpacing/>
        <w:rPr>
          <w:rFonts w:ascii="Times New Roman" w:hAnsi="Times New Roman" w:cs="Times New Roman"/>
          <w:szCs w:val="24"/>
        </w:rPr>
      </w:pPr>
    </w:p>
    <w:p w14:paraId="710DE6B2" w14:textId="41D941C0" w:rsidR="00F31318" w:rsidRPr="002425C1" w:rsidRDefault="00F31318" w:rsidP="008312D5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  <w:r w:rsidRPr="002425C1">
        <w:rPr>
          <w:rFonts w:ascii="Times New Roman" w:hAnsi="Times New Roman" w:cs="Times New Roman"/>
          <w:szCs w:val="24"/>
        </w:rPr>
        <w:t xml:space="preserve">Sukladno Pravilniku o vođenju evidencija pripadnika operativnih snaga sustava civilne zaštite („Narodne </w:t>
      </w:r>
      <w:r w:rsidR="00BA57FB" w:rsidRPr="002425C1">
        <w:rPr>
          <w:rFonts w:ascii="Times New Roman" w:hAnsi="Times New Roman" w:cs="Times New Roman"/>
          <w:szCs w:val="24"/>
        </w:rPr>
        <w:t>novine</w:t>
      </w:r>
      <w:r w:rsidRPr="002425C1">
        <w:rPr>
          <w:rFonts w:ascii="Times New Roman" w:hAnsi="Times New Roman" w:cs="Times New Roman"/>
          <w:szCs w:val="24"/>
        </w:rPr>
        <w:t>”, br</w:t>
      </w:r>
      <w:r w:rsidR="008312D5">
        <w:rPr>
          <w:rFonts w:ascii="Times New Roman" w:hAnsi="Times New Roman" w:cs="Times New Roman"/>
          <w:szCs w:val="24"/>
        </w:rPr>
        <w:t>.</w:t>
      </w:r>
      <w:r w:rsidRPr="002425C1">
        <w:rPr>
          <w:rFonts w:ascii="Times New Roman" w:hAnsi="Times New Roman" w:cs="Times New Roman"/>
          <w:szCs w:val="24"/>
        </w:rPr>
        <w:t xml:space="preserve"> 75/16)</w:t>
      </w:r>
      <w:r w:rsidR="001D4139" w:rsidRPr="002425C1">
        <w:rPr>
          <w:rFonts w:ascii="Times New Roman" w:hAnsi="Times New Roman" w:cs="Times New Roman"/>
          <w:szCs w:val="24"/>
        </w:rPr>
        <w:t xml:space="preserve">, </w:t>
      </w:r>
      <w:r w:rsidRPr="002425C1">
        <w:rPr>
          <w:rFonts w:ascii="Times New Roman" w:hAnsi="Times New Roman" w:cs="Times New Roman"/>
          <w:szCs w:val="24"/>
        </w:rPr>
        <w:t>ustrojena je evidencija vlastitih pripadnika za operativne snage sustava civilne zaštite Grada</w:t>
      </w:r>
      <w:r w:rsidR="006608BA" w:rsidRPr="002425C1">
        <w:rPr>
          <w:rFonts w:ascii="Times New Roman" w:hAnsi="Times New Roman" w:cs="Times New Roman"/>
          <w:szCs w:val="24"/>
        </w:rPr>
        <w:t xml:space="preserve"> </w:t>
      </w:r>
      <w:r w:rsidR="006E1A45" w:rsidRPr="002425C1">
        <w:rPr>
          <w:rFonts w:ascii="Times New Roman" w:hAnsi="Times New Roman" w:cs="Times New Roman"/>
          <w:szCs w:val="24"/>
        </w:rPr>
        <w:t>Ivanca</w:t>
      </w:r>
      <w:r w:rsidRPr="002425C1">
        <w:rPr>
          <w:rFonts w:ascii="Times New Roman" w:hAnsi="Times New Roman" w:cs="Times New Roman"/>
          <w:szCs w:val="24"/>
        </w:rPr>
        <w:t xml:space="preserve"> za:</w:t>
      </w:r>
    </w:p>
    <w:p w14:paraId="3D581D1F" w14:textId="17FB5826" w:rsidR="00F31318" w:rsidRPr="002425C1" w:rsidRDefault="00F31318" w:rsidP="002425C1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2425C1">
        <w:rPr>
          <w:rFonts w:ascii="Times New Roman" w:hAnsi="Times New Roman"/>
          <w:szCs w:val="24"/>
        </w:rPr>
        <w:t>članove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Stožera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civilne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zaštite</w:t>
      </w:r>
      <w:proofErr w:type="spellEnd"/>
      <w:r w:rsidRPr="002425C1">
        <w:rPr>
          <w:rFonts w:ascii="Times New Roman" w:hAnsi="Times New Roman"/>
          <w:szCs w:val="24"/>
        </w:rPr>
        <w:t>,</w:t>
      </w:r>
    </w:p>
    <w:p w14:paraId="62063453" w14:textId="342FAB43" w:rsidR="00F31318" w:rsidRPr="002425C1" w:rsidRDefault="00F31318" w:rsidP="002425C1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2425C1">
        <w:rPr>
          <w:rFonts w:ascii="Times New Roman" w:hAnsi="Times New Roman"/>
          <w:szCs w:val="24"/>
        </w:rPr>
        <w:t>povjerenike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i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zamjenike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povjerenika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civilne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zaštite</w:t>
      </w:r>
      <w:proofErr w:type="spellEnd"/>
      <w:r w:rsidRPr="002425C1">
        <w:rPr>
          <w:rFonts w:ascii="Times New Roman" w:hAnsi="Times New Roman"/>
          <w:szCs w:val="24"/>
        </w:rPr>
        <w:t>,</w:t>
      </w:r>
    </w:p>
    <w:p w14:paraId="2312455F" w14:textId="15F1C405" w:rsidR="00F31318" w:rsidRPr="002425C1" w:rsidRDefault="00F31318" w:rsidP="002425C1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2425C1">
        <w:rPr>
          <w:rFonts w:ascii="Times New Roman" w:hAnsi="Times New Roman"/>
          <w:szCs w:val="24"/>
        </w:rPr>
        <w:t>pravne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osobe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od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interesa</w:t>
      </w:r>
      <w:proofErr w:type="spellEnd"/>
      <w:r w:rsidRPr="002425C1">
        <w:rPr>
          <w:rFonts w:ascii="Times New Roman" w:hAnsi="Times New Roman"/>
          <w:szCs w:val="24"/>
        </w:rPr>
        <w:t xml:space="preserve"> za </w:t>
      </w:r>
      <w:proofErr w:type="spellStart"/>
      <w:r w:rsidRPr="002425C1">
        <w:rPr>
          <w:rFonts w:ascii="Times New Roman" w:hAnsi="Times New Roman"/>
          <w:szCs w:val="24"/>
        </w:rPr>
        <w:t>sustav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civilne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zaštite</w:t>
      </w:r>
      <w:proofErr w:type="spellEnd"/>
      <w:r w:rsidRPr="002425C1">
        <w:rPr>
          <w:rFonts w:ascii="Times New Roman" w:hAnsi="Times New Roman"/>
          <w:szCs w:val="24"/>
        </w:rPr>
        <w:t>,</w:t>
      </w:r>
    </w:p>
    <w:p w14:paraId="0EFC1299" w14:textId="615A6803" w:rsidR="00F31318" w:rsidRPr="002425C1" w:rsidRDefault="00F31318" w:rsidP="002425C1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2425C1">
        <w:rPr>
          <w:rFonts w:ascii="Times New Roman" w:hAnsi="Times New Roman"/>
          <w:szCs w:val="24"/>
        </w:rPr>
        <w:t>koordinatore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na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lokaciji</w:t>
      </w:r>
      <w:proofErr w:type="spellEnd"/>
      <w:r w:rsidRPr="002425C1">
        <w:rPr>
          <w:rFonts w:ascii="Times New Roman" w:hAnsi="Times New Roman"/>
          <w:szCs w:val="24"/>
        </w:rPr>
        <w:t>.</w:t>
      </w:r>
    </w:p>
    <w:p w14:paraId="08184CA2" w14:textId="77777777" w:rsidR="007B423A" w:rsidRDefault="007B423A" w:rsidP="002425C1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</w:p>
    <w:p w14:paraId="092E6D49" w14:textId="7F3AA6A7" w:rsidR="00DB2084" w:rsidRDefault="00F31318" w:rsidP="008312D5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  <w:r w:rsidRPr="002425C1">
        <w:rPr>
          <w:rFonts w:ascii="Times New Roman" w:hAnsi="Times New Roman" w:cs="Times New Roman"/>
          <w:szCs w:val="24"/>
        </w:rPr>
        <w:t xml:space="preserve">Podaci o pripadnicima operativnih snaga </w:t>
      </w:r>
      <w:r w:rsidR="00765F5B" w:rsidRPr="002425C1">
        <w:rPr>
          <w:rFonts w:ascii="Times New Roman" w:hAnsi="Times New Roman" w:cs="Times New Roman"/>
          <w:szCs w:val="24"/>
        </w:rPr>
        <w:t xml:space="preserve">sustava civilne zaštite Grada </w:t>
      </w:r>
      <w:r w:rsidR="006E1A45" w:rsidRPr="002425C1">
        <w:rPr>
          <w:rFonts w:ascii="Times New Roman" w:hAnsi="Times New Roman" w:cs="Times New Roman"/>
          <w:szCs w:val="24"/>
        </w:rPr>
        <w:t>Ivanca</w:t>
      </w:r>
      <w:r w:rsidR="00765F5B" w:rsidRPr="002425C1">
        <w:rPr>
          <w:rFonts w:ascii="Times New Roman" w:hAnsi="Times New Roman" w:cs="Times New Roman"/>
          <w:szCs w:val="24"/>
        </w:rPr>
        <w:t xml:space="preserve"> </w:t>
      </w:r>
      <w:r w:rsidRPr="002425C1">
        <w:rPr>
          <w:rFonts w:ascii="Times New Roman" w:hAnsi="Times New Roman" w:cs="Times New Roman"/>
          <w:szCs w:val="24"/>
        </w:rPr>
        <w:t>kontinuirano se ažuriraju u planskim dokumentima.</w:t>
      </w:r>
    </w:p>
    <w:p w14:paraId="72BA32DC" w14:textId="77777777" w:rsidR="007B423A" w:rsidRDefault="007B423A" w:rsidP="002425C1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</w:p>
    <w:p w14:paraId="23E71772" w14:textId="77777777" w:rsidR="007B423A" w:rsidRPr="002425C1" w:rsidRDefault="007B423A" w:rsidP="002425C1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</w:p>
    <w:p w14:paraId="3C5E2E93" w14:textId="77777777" w:rsidR="002F0B4B" w:rsidRPr="002425C1" w:rsidRDefault="002F0B4B" w:rsidP="002425C1">
      <w:pPr>
        <w:pStyle w:val="Naslov2"/>
        <w:spacing w:before="0" w:after="0" w:line="240" w:lineRule="auto"/>
        <w:contextualSpacing/>
        <w:rPr>
          <w:rFonts w:eastAsiaTheme="minorHAnsi"/>
          <w:szCs w:val="24"/>
        </w:rPr>
      </w:pPr>
      <w:bookmarkStart w:id="8" w:name="_Hlk182466488"/>
      <w:r w:rsidRPr="002425C1">
        <w:rPr>
          <w:rFonts w:eastAsiaTheme="minorHAnsi"/>
          <w:szCs w:val="24"/>
        </w:rPr>
        <w:t xml:space="preserve">PROVOĐENJE VJEŽBI CIVILNE ZAŠTITE </w:t>
      </w:r>
    </w:p>
    <w:p w14:paraId="1B73F33A" w14:textId="77777777" w:rsidR="007B423A" w:rsidRDefault="007B423A" w:rsidP="002425C1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69BED94E" w14:textId="41A96AD3" w:rsidR="002F0B4B" w:rsidRPr="007B423A" w:rsidRDefault="002F0B4B" w:rsidP="007B423A">
      <w:pPr>
        <w:pStyle w:val="Odlomakpopisa"/>
        <w:numPr>
          <w:ilvl w:val="0"/>
          <w:numId w:val="32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r w:rsidRPr="007B423A">
        <w:rPr>
          <w:rFonts w:ascii="Times New Roman" w:hAnsi="Times New Roman"/>
          <w:szCs w:val="24"/>
          <w:lang w:eastAsia="zh-CN"/>
        </w:rPr>
        <w:t>NAZIV VJEŽBE</w:t>
      </w:r>
      <w:r w:rsidR="001F6B8D" w:rsidRPr="007B423A">
        <w:rPr>
          <w:rFonts w:ascii="Times New Roman" w:hAnsi="Times New Roman"/>
          <w:szCs w:val="24"/>
          <w:lang w:eastAsia="zh-CN"/>
        </w:rPr>
        <w:t>:</w:t>
      </w:r>
    </w:p>
    <w:p w14:paraId="59A3853D" w14:textId="77777777" w:rsidR="002F0B4B" w:rsidRPr="007B423A" w:rsidRDefault="002F0B4B" w:rsidP="007B423A">
      <w:pPr>
        <w:pStyle w:val="Odlomakpopisa"/>
        <w:spacing w:after="0" w:line="240" w:lineRule="auto"/>
        <w:ind w:left="360"/>
        <w:rPr>
          <w:rFonts w:ascii="Times New Roman" w:hAnsi="Times New Roman"/>
          <w:szCs w:val="24"/>
          <w:lang w:eastAsia="zh-CN"/>
        </w:rPr>
      </w:pPr>
      <w:r w:rsidRPr="007B423A">
        <w:rPr>
          <w:rFonts w:ascii="Times New Roman" w:hAnsi="Times New Roman"/>
          <w:szCs w:val="24"/>
          <w:lang w:eastAsia="zh-CN"/>
        </w:rPr>
        <w:t xml:space="preserve">Vježba nosi naziv „Eksplozija plinskog </w:t>
      </w:r>
      <w:proofErr w:type="gramStart"/>
      <w:r w:rsidRPr="007B423A">
        <w:rPr>
          <w:rFonts w:ascii="Times New Roman" w:hAnsi="Times New Roman"/>
          <w:szCs w:val="24"/>
          <w:lang w:eastAsia="zh-CN"/>
        </w:rPr>
        <w:t>kotla“</w:t>
      </w:r>
      <w:proofErr w:type="gramEnd"/>
      <w:r w:rsidRPr="007B423A">
        <w:rPr>
          <w:rFonts w:ascii="Times New Roman" w:hAnsi="Times New Roman"/>
          <w:szCs w:val="24"/>
          <w:lang w:eastAsia="zh-CN"/>
        </w:rPr>
        <w:t>.</w:t>
      </w:r>
    </w:p>
    <w:p w14:paraId="713B5152" w14:textId="6473985F" w:rsidR="002F0B4B" w:rsidRPr="007B423A" w:rsidRDefault="002F0B4B" w:rsidP="007B423A">
      <w:pPr>
        <w:pStyle w:val="Odlomakpopisa"/>
        <w:numPr>
          <w:ilvl w:val="0"/>
          <w:numId w:val="32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r w:rsidRPr="007B423A">
        <w:rPr>
          <w:rFonts w:ascii="Times New Roman" w:hAnsi="Times New Roman"/>
          <w:szCs w:val="24"/>
          <w:lang w:eastAsia="zh-CN"/>
        </w:rPr>
        <w:t>TEMA VJEŽBE</w:t>
      </w:r>
      <w:r w:rsidR="001F6B8D" w:rsidRPr="007B423A">
        <w:rPr>
          <w:rFonts w:ascii="Times New Roman" w:hAnsi="Times New Roman"/>
          <w:szCs w:val="24"/>
          <w:lang w:eastAsia="zh-CN"/>
        </w:rPr>
        <w:t>:</w:t>
      </w:r>
    </w:p>
    <w:p w14:paraId="0BABA0AB" w14:textId="77777777" w:rsidR="002F0B4B" w:rsidRPr="007B423A" w:rsidRDefault="002F0B4B" w:rsidP="007B423A">
      <w:pPr>
        <w:pStyle w:val="Odlomakpopisa"/>
        <w:spacing w:after="0" w:line="240" w:lineRule="auto"/>
        <w:ind w:left="360"/>
        <w:rPr>
          <w:rFonts w:ascii="Times New Roman" w:hAnsi="Times New Roman"/>
          <w:szCs w:val="24"/>
          <w:lang w:eastAsia="zh-CN"/>
        </w:rPr>
      </w:pPr>
      <w:r w:rsidRPr="007B423A">
        <w:rPr>
          <w:rFonts w:ascii="Times New Roman" w:hAnsi="Times New Roman"/>
          <w:szCs w:val="24"/>
          <w:lang w:eastAsia="zh-CN"/>
        </w:rPr>
        <w:t xml:space="preserve">Tema vježbe je gašenje požara, evakuacija i spašavanje učenika i djelatnika zbog eksplozije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plinskog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proofErr w:type="gramStart"/>
      <w:r w:rsidRPr="007B423A">
        <w:rPr>
          <w:rFonts w:ascii="Times New Roman" w:hAnsi="Times New Roman"/>
          <w:szCs w:val="24"/>
          <w:lang w:eastAsia="zh-CN"/>
        </w:rPr>
        <w:t>kotla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 u</w:t>
      </w:r>
      <w:proofErr w:type="gram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Osnovnoj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školi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Metel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Ožegović Radovan. </w:t>
      </w:r>
    </w:p>
    <w:p w14:paraId="654E5CC1" w14:textId="1527206A" w:rsidR="002F0B4B" w:rsidRPr="007B423A" w:rsidRDefault="002F0B4B" w:rsidP="007B423A">
      <w:pPr>
        <w:pStyle w:val="Odlomakpopisa"/>
        <w:numPr>
          <w:ilvl w:val="0"/>
          <w:numId w:val="32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r w:rsidRPr="007B423A">
        <w:rPr>
          <w:rFonts w:ascii="Times New Roman" w:hAnsi="Times New Roman"/>
          <w:szCs w:val="24"/>
          <w:lang w:eastAsia="zh-CN"/>
        </w:rPr>
        <w:t>MJESTO IZVOĐENJA VJEŽBE – LOKACIJA VJEŽBE</w:t>
      </w:r>
      <w:r w:rsidR="001F6B8D" w:rsidRPr="007B423A">
        <w:rPr>
          <w:rFonts w:ascii="Times New Roman" w:hAnsi="Times New Roman"/>
          <w:szCs w:val="24"/>
          <w:lang w:eastAsia="zh-CN"/>
        </w:rPr>
        <w:t>:</w:t>
      </w:r>
    </w:p>
    <w:p w14:paraId="67A9AADF" w14:textId="0504CFEA" w:rsidR="002F0B4B" w:rsidRDefault="002F0B4B" w:rsidP="007B423A">
      <w:pPr>
        <w:pStyle w:val="Odlomakpopisa"/>
        <w:spacing w:after="0" w:line="240" w:lineRule="auto"/>
        <w:ind w:left="360"/>
        <w:rPr>
          <w:rFonts w:ascii="Times New Roman" w:hAnsi="Times New Roman"/>
          <w:szCs w:val="24"/>
          <w:lang w:eastAsia="zh-CN"/>
        </w:rPr>
      </w:pPr>
      <w:proofErr w:type="spellStart"/>
      <w:r w:rsidRPr="007B423A">
        <w:rPr>
          <w:rFonts w:ascii="Times New Roman" w:hAnsi="Times New Roman"/>
          <w:szCs w:val="24"/>
          <w:lang w:eastAsia="zh-CN"/>
        </w:rPr>
        <w:t>Vježba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se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održ</w:t>
      </w:r>
      <w:r w:rsidR="007B423A">
        <w:rPr>
          <w:rFonts w:ascii="Times New Roman" w:hAnsi="Times New Roman"/>
          <w:szCs w:val="24"/>
          <w:lang w:eastAsia="zh-CN"/>
        </w:rPr>
        <w:t>ala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u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zgradi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i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dvorištu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Osnovne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škole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Metel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Ožegović,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Varaždinska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14., Radovan. Mjesto rada upravljačke skupine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vježbe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nalazi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se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ispred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Osnovne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škole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Metel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gramStart"/>
      <w:r w:rsidRPr="007B423A">
        <w:rPr>
          <w:rFonts w:ascii="Times New Roman" w:hAnsi="Times New Roman"/>
          <w:szCs w:val="24"/>
          <w:lang w:eastAsia="zh-CN"/>
        </w:rPr>
        <w:t>Ožegović  Radovan</w:t>
      </w:r>
      <w:proofErr w:type="gramEnd"/>
      <w:r w:rsidRPr="007B423A">
        <w:rPr>
          <w:rFonts w:ascii="Times New Roman" w:hAnsi="Times New Roman"/>
          <w:szCs w:val="24"/>
          <w:lang w:eastAsia="zh-CN"/>
        </w:rPr>
        <w:t>.</w:t>
      </w:r>
      <w:bookmarkEnd w:id="8"/>
    </w:p>
    <w:p w14:paraId="7B2D4BC9" w14:textId="77777777" w:rsidR="007B423A" w:rsidRPr="007B423A" w:rsidRDefault="007B423A" w:rsidP="007B423A">
      <w:pPr>
        <w:pStyle w:val="Odlomakpopisa"/>
        <w:spacing w:after="0" w:line="240" w:lineRule="auto"/>
        <w:ind w:left="360"/>
        <w:rPr>
          <w:rFonts w:ascii="Times New Roman" w:hAnsi="Times New Roman"/>
          <w:szCs w:val="24"/>
          <w:lang w:eastAsia="zh-CN"/>
        </w:rPr>
      </w:pPr>
    </w:p>
    <w:p w14:paraId="1AC6B2FB" w14:textId="3B7AD50C" w:rsidR="005D631D" w:rsidRPr="002425C1" w:rsidRDefault="005D631D" w:rsidP="002425C1">
      <w:pPr>
        <w:pStyle w:val="Naslov1"/>
        <w:spacing w:before="0" w:after="0" w:line="240" w:lineRule="auto"/>
        <w:contextualSpacing/>
        <w:rPr>
          <w:sz w:val="24"/>
          <w:szCs w:val="24"/>
          <w:lang w:val="pl-PL"/>
        </w:rPr>
      </w:pPr>
      <w:r w:rsidRPr="002425C1">
        <w:rPr>
          <w:sz w:val="24"/>
          <w:szCs w:val="24"/>
          <w:lang w:val="pl-PL"/>
        </w:rPr>
        <w:lastRenderedPageBreak/>
        <w:t xml:space="preserve">OPERATIVNE SNAGE SUSTAVA CIVILNE ZAŠTITE </w:t>
      </w:r>
    </w:p>
    <w:p w14:paraId="7F1A3983" w14:textId="77777777" w:rsidR="007B423A" w:rsidRDefault="007B423A" w:rsidP="002425C1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  <w:bookmarkStart w:id="9" w:name="_Hlk88642908"/>
    </w:p>
    <w:p w14:paraId="68C5CC52" w14:textId="24A8E9B3" w:rsidR="00CC0BCC" w:rsidRPr="002425C1" w:rsidRDefault="00CC0BCC" w:rsidP="008312D5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2425C1">
        <w:rPr>
          <w:rFonts w:ascii="Times New Roman" w:eastAsiaTheme="minorHAnsi" w:hAnsi="Times New Roman" w:cs="Times New Roman"/>
          <w:szCs w:val="24"/>
        </w:rPr>
        <w:t>Mjere i aktivnosti u sustavu civilne zaštite na području grada Ivanca provode sljedeće operativne snage sustava civilne zaštite:</w:t>
      </w:r>
    </w:p>
    <w:p w14:paraId="073C4853" w14:textId="77777777" w:rsidR="00CC0BCC" w:rsidRPr="002425C1" w:rsidRDefault="00CC0BCC" w:rsidP="002425C1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bookmarkStart w:id="10" w:name="_Hlk56069740"/>
      <w:bookmarkStart w:id="11" w:name="_Hlk24610338"/>
      <w:r w:rsidRPr="002425C1">
        <w:rPr>
          <w:rFonts w:ascii="Times New Roman" w:eastAsia="Times New Roman" w:hAnsi="Times New Roman" w:cs="Times New Roman"/>
          <w:szCs w:val="24"/>
          <w:lang w:eastAsia="hr-HR"/>
        </w:rPr>
        <w:t xml:space="preserve">Stožer civilne zaštite, </w:t>
      </w:r>
    </w:p>
    <w:p w14:paraId="2EAF4629" w14:textId="77777777" w:rsidR="00CC0BCC" w:rsidRPr="002425C1" w:rsidRDefault="00CC0BCC" w:rsidP="002425C1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szCs w:val="24"/>
          <w:lang w:eastAsia="hr-HR"/>
        </w:rPr>
        <w:t xml:space="preserve">Vatrogasna zajednica Grada Ivanca, </w:t>
      </w:r>
    </w:p>
    <w:p w14:paraId="15235A9B" w14:textId="77777777" w:rsidR="00CC0BCC" w:rsidRPr="002425C1" w:rsidRDefault="00CC0BCC" w:rsidP="002425C1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szCs w:val="24"/>
          <w:lang w:eastAsia="hr-HR"/>
        </w:rPr>
        <w:t>Gradsko društvo Crvenog križa Ivanec,</w:t>
      </w:r>
    </w:p>
    <w:p w14:paraId="08579945" w14:textId="77777777" w:rsidR="00CC0BCC" w:rsidRPr="002425C1" w:rsidRDefault="00CC0BCC" w:rsidP="002425C1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szCs w:val="24"/>
          <w:lang w:eastAsia="hr-HR"/>
        </w:rPr>
        <w:t xml:space="preserve">HGSS – Stanica Varaždin, </w:t>
      </w:r>
    </w:p>
    <w:p w14:paraId="239F9EF2" w14:textId="77777777" w:rsidR="00CC0BCC" w:rsidRPr="002425C1" w:rsidRDefault="00CC0BCC" w:rsidP="002425C1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szCs w:val="24"/>
          <w:lang w:eastAsia="hr-HR"/>
        </w:rPr>
        <w:t xml:space="preserve">povjerenici civilne zaštite i njihovi zamjenici, </w:t>
      </w:r>
    </w:p>
    <w:p w14:paraId="3DA16A34" w14:textId="77777777" w:rsidR="00CC0BCC" w:rsidRPr="002425C1" w:rsidRDefault="00CC0BCC" w:rsidP="002425C1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szCs w:val="24"/>
          <w:lang w:eastAsia="hr-HR"/>
        </w:rPr>
        <w:t>koordinatori na lokaciji,</w:t>
      </w:r>
    </w:p>
    <w:p w14:paraId="747420E2" w14:textId="77777777" w:rsidR="00CC0BCC" w:rsidRPr="002425C1" w:rsidRDefault="00CC0BCC" w:rsidP="002425C1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szCs w:val="24"/>
          <w:lang w:eastAsia="hr-HR"/>
        </w:rPr>
        <w:t>pravne osobe u sustavu civilne zaštite,</w:t>
      </w:r>
    </w:p>
    <w:p w14:paraId="261E6FB2" w14:textId="77777777" w:rsidR="00CC0BCC" w:rsidRDefault="00CC0BCC" w:rsidP="002425C1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szCs w:val="24"/>
          <w:lang w:eastAsia="hr-HR"/>
        </w:rPr>
        <w:t>udruge.</w:t>
      </w:r>
    </w:p>
    <w:p w14:paraId="60E1E154" w14:textId="77777777" w:rsidR="007B423A" w:rsidRDefault="007B423A" w:rsidP="007B423A">
      <w:p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</w:p>
    <w:p w14:paraId="239855F0" w14:textId="77777777" w:rsidR="007B423A" w:rsidRPr="002425C1" w:rsidRDefault="007B423A" w:rsidP="007B423A">
      <w:p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</w:p>
    <w:p w14:paraId="0E284A63" w14:textId="77777777" w:rsidR="001F6B8D" w:rsidRPr="002425C1" w:rsidRDefault="001F6B8D" w:rsidP="002425C1">
      <w:pPr>
        <w:pStyle w:val="Naslov2"/>
        <w:numPr>
          <w:ilvl w:val="1"/>
          <w:numId w:val="9"/>
        </w:numPr>
        <w:spacing w:before="0" w:after="0" w:line="240" w:lineRule="auto"/>
        <w:contextualSpacing/>
        <w:rPr>
          <w:szCs w:val="24"/>
          <w:lang w:val="pl-PL"/>
        </w:rPr>
      </w:pPr>
      <w:bookmarkStart w:id="12" w:name="_Toc24530201"/>
      <w:bookmarkStart w:id="13" w:name="_Hlk56412046"/>
      <w:bookmarkEnd w:id="9"/>
      <w:bookmarkEnd w:id="10"/>
      <w:bookmarkEnd w:id="11"/>
      <w:r w:rsidRPr="002425C1">
        <w:rPr>
          <w:szCs w:val="24"/>
          <w:lang w:val="pl-PL"/>
        </w:rPr>
        <w:t>STOŽER CIVILNE ZAŠTITE</w:t>
      </w:r>
      <w:bookmarkEnd w:id="12"/>
      <w:r w:rsidRPr="002425C1">
        <w:rPr>
          <w:szCs w:val="24"/>
          <w:lang w:val="pl-PL"/>
        </w:rPr>
        <w:t xml:space="preserve"> GRADA IVANCA</w:t>
      </w:r>
    </w:p>
    <w:p w14:paraId="754C72AE" w14:textId="77777777" w:rsidR="007B423A" w:rsidRDefault="007B423A" w:rsidP="002425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73D7A761" w14:textId="3F4F629D" w:rsidR="00BA57FB" w:rsidRPr="002425C1" w:rsidRDefault="005D631D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2425C1">
        <w:rPr>
          <w:rFonts w:ascii="Times New Roman" w:eastAsia="Calibri" w:hAnsi="Times New Roman" w:cs="Times New Roman"/>
          <w:szCs w:val="24"/>
          <w:lang w:eastAsia="hr-HR"/>
        </w:rPr>
        <w:t xml:space="preserve">Stožer civilne zaštite Grada </w:t>
      </w:r>
      <w:r w:rsidR="005F79D7" w:rsidRPr="002425C1">
        <w:rPr>
          <w:rFonts w:ascii="Times New Roman" w:eastAsia="Calibri" w:hAnsi="Times New Roman" w:cs="Times New Roman"/>
          <w:szCs w:val="24"/>
          <w:lang w:eastAsia="hr-HR"/>
        </w:rPr>
        <w:t xml:space="preserve">Ivanca </w:t>
      </w:r>
      <w:r w:rsidRPr="002425C1">
        <w:rPr>
          <w:rFonts w:ascii="Times New Roman" w:eastAsia="Calibri" w:hAnsi="Times New Roman" w:cs="Times New Roman"/>
          <w:szCs w:val="24"/>
          <w:lang w:eastAsia="hr-HR"/>
        </w:rPr>
        <w:t>osnovan je Odlukom gradonačelnika</w:t>
      </w:r>
      <w:r w:rsidR="00D33268" w:rsidRPr="002425C1">
        <w:rPr>
          <w:rFonts w:ascii="Times New Roman" w:eastAsia="Calibri" w:hAnsi="Times New Roman" w:cs="Times New Roman"/>
          <w:szCs w:val="24"/>
          <w:lang w:eastAsia="hr-HR"/>
        </w:rPr>
        <w:t xml:space="preserve"> o osnivanju i imenovanju načelnika, zamjenika načelnika i članova Stožera civilne zaštite Grada Ivanca </w:t>
      </w:r>
      <w:r w:rsidR="005F79D7" w:rsidRPr="002425C1">
        <w:rPr>
          <w:rFonts w:ascii="Times New Roman" w:eastAsia="Calibri" w:hAnsi="Times New Roman" w:cs="Times New Roman"/>
          <w:bCs/>
          <w:szCs w:val="24"/>
          <w:lang w:eastAsia="hr-HR"/>
        </w:rPr>
        <w:t>(„Službeni vjesnik Varaždinske županije“, br</w:t>
      </w:r>
      <w:r w:rsidR="008312D5">
        <w:rPr>
          <w:rFonts w:ascii="Times New Roman" w:eastAsia="Calibri" w:hAnsi="Times New Roman" w:cs="Times New Roman"/>
          <w:bCs/>
          <w:szCs w:val="24"/>
          <w:lang w:eastAsia="hr-HR"/>
        </w:rPr>
        <w:t>.</w:t>
      </w:r>
      <w:r w:rsidR="005F79D7" w:rsidRPr="002425C1">
        <w:rPr>
          <w:rFonts w:ascii="Times New Roman" w:eastAsia="Calibri" w:hAnsi="Times New Roman" w:cs="Times New Roman"/>
          <w:bCs/>
          <w:szCs w:val="24"/>
          <w:lang w:eastAsia="hr-HR"/>
        </w:rPr>
        <w:t xml:space="preserve"> 5</w:t>
      </w:r>
      <w:r w:rsidR="002B5E8F" w:rsidRPr="002425C1">
        <w:rPr>
          <w:rFonts w:ascii="Times New Roman" w:eastAsia="Calibri" w:hAnsi="Times New Roman" w:cs="Times New Roman"/>
          <w:bCs/>
          <w:szCs w:val="24"/>
          <w:lang w:eastAsia="hr-HR"/>
        </w:rPr>
        <w:t>6/21</w:t>
      </w:r>
      <w:r w:rsidR="00E507D7" w:rsidRPr="002425C1">
        <w:rPr>
          <w:rFonts w:ascii="Times New Roman" w:eastAsia="Calibri" w:hAnsi="Times New Roman" w:cs="Times New Roman"/>
          <w:bCs/>
          <w:szCs w:val="24"/>
          <w:lang w:eastAsia="hr-HR"/>
        </w:rPr>
        <w:t>,</w:t>
      </w:r>
      <w:r w:rsidR="000C15A5" w:rsidRPr="002425C1">
        <w:rPr>
          <w:rFonts w:ascii="Times New Roman" w:eastAsia="Calibri" w:hAnsi="Times New Roman" w:cs="Times New Roman"/>
          <w:bCs/>
          <w:szCs w:val="24"/>
          <w:lang w:eastAsia="hr-HR"/>
        </w:rPr>
        <w:t xml:space="preserve"> 21/22,</w:t>
      </w:r>
      <w:r w:rsidR="00E507D7" w:rsidRPr="002425C1">
        <w:rPr>
          <w:rFonts w:ascii="Times New Roman" w:eastAsia="Calibri" w:hAnsi="Times New Roman" w:cs="Times New Roman"/>
          <w:bCs/>
          <w:szCs w:val="24"/>
          <w:lang w:eastAsia="hr-HR"/>
        </w:rPr>
        <w:t xml:space="preserve"> 39/22, 68/22</w:t>
      </w:r>
      <w:r w:rsidR="000C15A5" w:rsidRPr="002425C1">
        <w:rPr>
          <w:rFonts w:ascii="Times New Roman" w:eastAsia="Calibri" w:hAnsi="Times New Roman" w:cs="Times New Roman"/>
          <w:bCs/>
          <w:szCs w:val="24"/>
          <w:lang w:eastAsia="hr-HR"/>
        </w:rPr>
        <w:t>, 105/22</w:t>
      </w:r>
      <w:r w:rsidR="005F79D7" w:rsidRPr="002425C1">
        <w:rPr>
          <w:rFonts w:ascii="Times New Roman" w:eastAsia="Calibri" w:hAnsi="Times New Roman" w:cs="Times New Roman"/>
          <w:bCs/>
          <w:szCs w:val="24"/>
          <w:lang w:eastAsia="hr-HR"/>
        </w:rPr>
        <w:t>).</w:t>
      </w:r>
      <w:r w:rsidRPr="002425C1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="005F79D7" w:rsidRPr="002425C1">
        <w:rPr>
          <w:rFonts w:ascii="Times New Roman" w:eastAsia="Calibri" w:hAnsi="Times New Roman" w:cs="Times New Roman"/>
          <w:szCs w:val="24"/>
          <w:lang w:eastAsia="hr-HR"/>
        </w:rPr>
        <w:t>Stožer civilne zaštite Grada Ivanca sastoji se od načelnika Stožera, zamjenika načelnika Stožera i 7 članova.</w:t>
      </w:r>
    </w:p>
    <w:bookmarkEnd w:id="13"/>
    <w:p w14:paraId="5C0280AC" w14:textId="77777777" w:rsidR="007B423A" w:rsidRDefault="007B423A" w:rsidP="002425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09CE954D" w14:textId="10D87B65" w:rsidR="005D631D" w:rsidRPr="002425C1" w:rsidRDefault="005D631D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2425C1">
        <w:rPr>
          <w:rFonts w:ascii="Times New Roman" w:eastAsia="Calibri" w:hAnsi="Times New Roman" w:cs="Times New Roman"/>
          <w:szCs w:val="24"/>
          <w:lang w:eastAsia="hr-HR"/>
        </w:rPr>
        <w:t>Stožer civilne zaštite obavlja zadaće koje se odnose na prikupljanje i obradu informacija ranog upozoravanja o mogućnosti nastanka velike nesreće i katastrofe, razvija plan djelovanja sustava civilne zaštite na svom području, upravlja reagiranjem sustava civilne zaštite, obavlja poslove informiranja javnosti i predlaže donošenje odluke o prestanku provođenja mjera i aktivnosti u sustavu civilne zaštite.</w:t>
      </w:r>
    </w:p>
    <w:p w14:paraId="49B40932" w14:textId="77777777" w:rsidR="007B423A" w:rsidRDefault="007B423A" w:rsidP="002425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554253A8" w14:textId="670F1C0D" w:rsidR="005D631D" w:rsidRPr="002425C1" w:rsidRDefault="005D631D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2425C1">
        <w:rPr>
          <w:rFonts w:ascii="Times New Roman" w:eastAsia="Calibri" w:hAnsi="Times New Roman" w:cs="Times New Roman"/>
          <w:szCs w:val="24"/>
          <w:lang w:eastAsia="hr-HR"/>
        </w:rPr>
        <w:t>Radom stožera civilne zaštite Grada</w:t>
      </w:r>
      <w:r w:rsidR="00343C0D" w:rsidRPr="002425C1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="005F79D7" w:rsidRPr="002425C1">
        <w:rPr>
          <w:rFonts w:ascii="Times New Roman" w:eastAsia="Calibri" w:hAnsi="Times New Roman" w:cs="Times New Roman"/>
          <w:szCs w:val="24"/>
          <w:lang w:eastAsia="hr-HR"/>
        </w:rPr>
        <w:t>Ivanca</w:t>
      </w:r>
      <w:r w:rsidRPr="002425C1">
        <w:rPr>
          <w:rFonts w:ascii="Times New Roman" w:eastAsia="Calibri" w:hAnsi="Times New Roman" w:cs="Times New Roman"/>
          <w:szCs w:val="24"/>
          <w:lang w:eastAsia="hr-HR"/>
        </w:rPr>
        <w:t xml:space="preserve"> rukovodi načelnik Stožera, a kada se proglasi velika nesreća, rukovođenje preuzima gradonačelnik. </w:t>
      </w:r>
    </w:p>
    <w:p w14:paraId="7724D9A9" w14:textId="77777777" w:rsidR="007B423A" w:rsidRDefault="007B423A" w:rsidP="002425C1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</w:p>
    <w:p w14:paraId="5BA8EB4E" w14:textId="1AD1A147" w:rsidR="00222C8B" w:rsidRPr="002425C1" w:rsidRDefault="00EF6483" w:rsidP="008312D5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2425C1">
        <w:rPr>
          <w:rFonts w:ascii="Times New Roman" w:eastAsiaTheme="minorHAnsi" w:hAnsi="Times New Roman" w:cs="Times New Roman"/>
          <w:szCs w:val="24"/>
        </w:rPr>
        <w:t>Način rada Stožera civilne zaštite uređen je Poslovnikom o načinu rada Stožera civilne zaštite Grada Ivanca</w:t>
      </w:r>
      <w:r w:rsidR="00222C8B" w:rsidRPr="002425C1">
        <w:rPr>
          <w:rFonts w:ascii="Times New Roman" w:eastAsiaTheme="minorHAnsi" w:hAnsi="Times New Roman" w:cs="Times New Roman"/>
          <w:szCs w:val="24"/>
        </w:rPr>
        <w:t xml:space="preserve"> (KLASA: 810-01/21-01/14, URBROJ: 2186/12-02/03-21-1, od dana 12. srpnja 2021. godine).</w:t>
      </w:r>
    </w:p>
    <w:p w14:paraId="4EBEF054" w14:textId="77777777" w:rsidR="007B423A" w:rsidRDefault="007B423A" w:rsidP="002425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453EEBB8" w14:textId="5BBF236D" w:rsidR="001D4139" w:rsidRPr="002425C1" w:rsidRDefault="005D631D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2425C1">
        <w:rPr>
          <w:rFonts w:ascii="Times New Roman" w:eastAsia="Calibri" w:hAnsi="Times New Roman" w:cs="Times New Roman"/>
          <w:szCs w:val="24"/>
          <w:lang w:eastAsia="hr-HR"/>
        </w:rPr>
        <w:t>Stožer civilne zaštite Grada</w:t>
      </w:r>
      <w:r w:rsidR="005F79D7" w:rsidRPr="002425C1">
        <w:rPr>
          <w:rFonts w:ascii="Times New Roman" w:eastAsia="Calibri" w:hAnsi="Times New Roman" w:cs="Times New Roman"/>
          <w:szCs w:val="24"/>
          <w:lang w:eastAsia="hr-HR"/>
        </w:rPr>
        <w:t xml:space="preserve"> Ivanca</w:t>
      </w:r>
      <w:r w:rsidR="00343C0D" w:rsidRPr="002425C1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Pr="002425C1">
        <w:rPr>
          <w:rFonts w:ascii="Times New Roman" w:eastAsia="Calibri" w:hAnsi="Times New Roman" w:cs="Times New Roman"/>
          <w:szCs w:val="24"/>
          <w:lang w:eastAsia="hr-HR"/>
        </w:rPr>
        <w:t xml:space="preserve">upoznat je sa </w:t>
      </w:r>
      <w:r w:rsidRPr="002425C1">
        <w:rPr>
          <w:rFonts w:ascii="Times New Roman" w:eastAsia="Calibri" w:hAnsi="Times New Roman" w:cs="Times New Roman"/>
          <w:i/>
          <w:iCs/>
          <w:szCs w:val="24"/>
          <w:lang w:eastAsia="hr-HR"/>
        </w:rPr>
        <w:t>Zakonom</w:t>
      </w:r>
      <w:r w:rsidR="005F79D7" w:rsidRPr="002425C1">
        <w:rPr>
          <w:rFonts w:ascii="Times New Roman" w:eastAsia="Calibri" w:hAnsi="Times New Roman" w:cs="Times New Roman"/>
          <w:i/>
          <w:iCs/>
          <w:szCs w:val="24"/>
          <w:lang w:eastAsia="hr-HR"/>
        </w:rPr>
        <w:t xml:space="preserve">, </w:t>
      </w:r>
      <w:r w:rsidRPr="002425C1">
        <w:rPr>
          <w:rFonts w:ascii="Times New Roman" w:eastAsia="Calibri" w:hAnsi="Times New Roman" w:cs="Times New Roman"/>
          <w:szCs w:val="24"/>
          <w:lang w:eastAsia="hr-HR"/>
        </w:rPr>
        <w:t xml:space="preserve">podzakonskim aktima, načinom djelovanja sustava civilne zaštite, načelima sustava civilne zaštite i sl. </w:t>
      </w:r>
    </w:p>
    <w:p w14:paraId="13B6C462" w14:textId="77777777" w:rsidR="007B423A" w:rsidRDefault="007B423A" w:rsidP="002425C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contextualSpacing/>
        <w:textAlignment w:val="baseline"/>
        <w:rPr>
          <w:rFonts w:ascii="Times New Roman" w:eastAsia="Calibri" w:hAnsi="Times New Roman" w:cs="Times New Roman"/>
          <w:szCs w:val="24"/>
          <w:lang w:eastAsia="x-none"/>
        </w:rPr>
      </w:pPr>
    </w:p>
    <w:p w14:paraId="231780B5" w14:textId="40A242A5" w:rsidR="005D631D" w:rsidRDefault="005F79D7" w:rsidP="008312D5">
      <w:pPr>
        <w:widowControl w:val="0"/>
        <w:suppressAutoHyphens/>
        <w:overflowPunct w:val="0"/>
        <w:autoSpaceDE w:val="0"/>
        <w:autoSpaceDN w:val="0"/>
        <w:spacing w:after="0" w:line="240" w:lineRule="auto"/>
        <w:contextualSpacing/>
        <w:textAlignment w:val="baseline"/>
        <w:rPr>
          <w:rFonts w:ascii="Times New Roman" w:eastAsia="Lucida Sans Unicode" w:hAnsi="Times New Roman" w:cs="Times New Roman"/>
          <w:kern w:val="3"/>
          <w:szCs w:val="24"/>
        </w:rPr>
      </w:pPr>
      <w:r w:rsidRPr="002425C1">
        <w:rPr>
          <w:rFonts w:ascii="Times New Roman" w:eastAsia="Calibri" w:hAnsi="Times New Roman" w:cs="Times New Roman"/>
          <w:szCs w:val="24"/>
          <w:lang w:eastAsia="x-none"/>
        </w:rPr>
        <w:t xml:space="preserve">Mobilizacija Stožera civilne zaštite Grada Ivanca provodi se sukladno Shemi mobilizacije Stožera civilne zaštite Grada Ivanca </w:t>
      </w:r>
      <w:r w:rsidRPr="002425C1">
        <w:rPr>
          <w:rFonts w:ascii="Times New Roman" w:eastAsia="Lucida Sans Unicode" w:hAnsi="Times New Roman" w:cs="Times New Roman"/>
          <w:kern w:val="3"/>
          <w:szCs w:val="24"/>
        </w:rPr>
        <w:t>(„Službeni vjesnik Varaždinske županije“, br</w:t>
      </w:r>
      <w:r w:rsidR="008312D5">
        <w:rPr>
          <w:rFonts w:ascii="Times New Roman" w:eastAsia="Lucida Sans Unicode" w:hAnsi="Times New Roman" w:cs="Times New Roman"/>
          <w:kern w:val="3"/>
          <w:szCs w:val="24"/>
        </w:rPr>
        <w:t>.</w:t>
      </w:r>
      <w:r w:rsidRPr="002425C1">
        <w:rPr>
          <w:rFonts w:ascii="Times New Roman" w:eastAsia="Lucida Sans Unicode" w:hAnsi="Times New Roman" w:cs="Times New Roman"/>
          <w:kern w:val="3"/>
          <w:szCs w:val="24"/>
        </w:rPr>
        <w:t xml:space="preserve"> 79/18).</w:t>
      </w:r>
    </w:p>
    <w:p w14:paraId="29D48CD8" w14:textId="77777777" w:rsidR="007B423A" w:rsidRDefault="007B423A" w:rsidP="002425C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contextualSpacing/>
        <w:textAlignment w:val="baseline"/>
        <w:rPr>
          <w:rFonts w:ascii="Times New Roman" w:eastAsia="Lucida Sans Unicode" w:hAnsi="Times New Roman" w:cs="Times New Roman"/>
          <w:kern w:val="3"/>
          <w:szCs w:val="24"/>
        </w:rPr>
      </w:pPr>
    </w:p>
    <w:p w14:paraId="224CC81F" w14:textId="77777777" w:rsidR="007B423A" w:rsidRPr="002425C1" w:rsidRDefault="007B423A" w:rsidP="002425C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contextualSpacing/>
        <w:textAlignment w:val="baseline"/>
        <w:rPr>
          <w:rFonts w:ascii="Times New Roman" w:eastAsia="Lucida Sans Unicode" w:hAnsi="Times New Roman" w:cs="Times New Roman"/>
          <w:kern w:val="3"/>
          <w:szCs w:val="24"/>
        </w:rPr>
      </w:pPr>
    </w:p>
    <w:p w14:paraId="57B15554" w14:textId="730B514C" w:rsidR="005D631D" w:rsidRPr="002425C1" w:rsidRDefault="00815F74" w:rsidP="002425C1">
      <w:pPr>
        <w:pStyle w:val="Naslov2"/>
        <w:numPr>
          <w:ilvl w:val="1"/>
          <w:numId w:val="9"/>
        </w:numPr>
        <w:spacing w:before="0" w:after="0" w:line="240" w:lineRule="auto"/>
        <w:contextualSpacing/>
        <w:rPr>
          <w:szCs w:val="24"/>
        </w:rPr>
      </w:pPr>
      <w:bookmarkStart w:id="14" w:name="_Toc24530202"/>
      <w:r w:rsidRPr="002425C1">
        <w:rPr>
          <w:szCs w:val="24"/>
        </w:rPr>
        <w:t>VATROGASNA ZAJEDNICA GRADA IVANCA</w:t>
      </w:r>
      <w:bookmarkEnd w:id="14"/>
    </w:p>
    <w:p w14:paraId="7226EC05" w14:textId="77777777" w:rsidR="007B423A" w:rsidRDefault="007B423A" w:rsidP="002425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5284E797" w14:textId="4D19CEFF" w:rsidR="001D4139" w:rsidRPr="002425C1" w:rsidRDefault="005D631D" w:rsidP="008312D5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>Operativne snage vatrogastva temeljna su operativna snaga sustava civilne zaštite koje djeluju u sustavu civilne zaštite u skladu s odredbama posebnih propisa kojima se uređuje područje vatrogastva.</w:t>
      </w:r>
    </w:p>
    <w:p w14:paraId="65E83092" w14:textId="77777777" w:rsidR="007B423A" w:rsidRDefault="007B423A" w:rsidP="002425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  <w:bookmarkStart w:id="15" w:name="_Hlk57204761"/>
      <w:bookmarkStart w:id="16" w:name="_Hlk56412119"/>
    </w:p>
    <w:p w14:paraId="5093D772" w14:textId="5A395E6C" w:rsidR="00815F74" w:rsidRPr="002425C1" w:rsidRDefault="005D631D" w:rsidP="008312D5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Na području </w:t>
      </w:r>
      <w:r w:rsidR="00E45ADE" w:rsidRPr="002425C1">
        <w:rPr>
          <w:rFonts w:ascii="Times New Roman" w:eastAsia="Calibri" w:hAnsi="Times New Roman" w:cs="Times New Roman"/>
          <w:color w:val="000000"/>
          <w:szCs w:val="24"/>
        </w:rPr>
        <w:t xml:space="preserve">grada </w:t>
      </w:r>
      <w:r w:rsidR="0063490B" w:rsidRPr="002425C1">
        <w:rPr>
          <w:rFonts w:ascii="Times New Roman" w:eastAsia="Calibri" w:hAnsi="Times New Roman" w:cs="Times New Roman"/>
          <w:color w:val="000000"/>
          <w:szCs w:val="24"/>
        </w:rPr>
        <w:t>Ivanca</w:t>
      </w:r>
      <w:r w:rsidR="006B22AF" w:rsidRPr="002425C1">
        <w:rPr>
          <w:rFonts w:ascii="Times New Roman" w:eastAsia="Calibri" w:hAnsi="Times New Roman" w:cs="Times New Roman"/>
          <w:color w:val="000000"/>
          <w:szCs w:val="24"/>
        </w:rPr>
        <w:t xml:space="preserve"> djeluje Vatrogasna zajednica Grada</w:t>
      </w:r>
      <w:r w:rsidR="0063490B" w:rsidRPr="002425C1">
        <w:rPr>
          <w:rFonts w:ascii="Times New Roman" w:eastAsia="Calibri" w:hAnsi="Times New Roman" w:cs="Times New Roman"/>
          <w:color w:val="000000"/>
          <w:szCs w:val="24"/>
        </w:rPr>
        <w:t xml:space="preserve"> Ivanca</w:t>
      </w:r>
      <w:r w:rsidR="006B22AF" w:rsidRPr="002425C1">
        <w:rPr>
          <w:rFonts w:ascii="Times New Roman" w:eastAsia="Calibri" w:hAnsi="Times New Roman" w:cs="Times New Roman"/>
          <w:color w:val="000000"/>
          <w:szCs w:val="24"/>
        </w:rPr>
        <w:t xml:space="preserve"> u koju je udružen</w:t>
      </w:r>
      <w:r w:rsidR="00815F74" w:rsidRPr="002425C1">
        <w:rPr>
          <w:rFonts w:ascii="Times New Roman" w:eastAsia="Calibri" w:hAnsi="Times New Roman" w:cs="Times New Roman"/>
          <w:color w:val="000000"/>
          <w:szCs w:val="24"/>
        </w:rPr>
        <w:t xml:space="preserve">o 6 </w:t>
      </w:r>
      <w:r w:rsidR="006B22AF" w:rsidRPr="002425C1">
        <w:rPr>
          <w:rFonts w:ascii="Times New Roman" w:eastAsia="Calibri" w:hAnsi="Times New Roman" w:cs="Times New Roman"/>
          <w:color w:val="000000"/>
          <w:szCs w:val="24"/>
        </w:rPr>
        <w:t>dobrovoljnih vatrogasnih društava</w:t>
      </w:r>
      <w:r w:rsidR="00815F74" w:rsidRPr="002425C1">
        <w:rPr>
          <w:rFonts w:ascii="Times New Roman" w:eastAsia="Calibri" w:hAnsi="Times New Roman" w:cs="Times New Roman"/>
          <w:color w:val="000000"/>
          <w:szCs w:val="24"/>
        </w:rPr>
        <w:t xml:space="preserve">: </w:t>
      </w:r>
      <w:r w:rsidR="006B22AF" w:rsidRPr="002425C1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815F74" w:rsidRPr="002425C1">
        <w:rPr>
          <w:rFonts w:ascii="Times New Roman" w:eastAsia="Calibri" w:hAnsi="Times New Roman" w:cs="Times New Roman"/>
          <w:color w:val="000000"/>
          <w:szCs w:val="24"/>
        </w:rPr>
        <w:t>DVD Ivanec, DVD</w:t>
      </w:r>
      <w:r w:rsidR="00FA339D" w:rsidRPr="002425C1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proofErr w:type="spellStart"/>
      <w:r w:rsidR="00FA339D" w:rsidRPr="002425C1">
        <w:rPr>
          <w:rFonts w:ascii="Times New Roman" w:eastAsia="Calibri" w:hAnsi="Times New Roman" w:cs="Times New Roman"/>
          <w:color w:val="000000"/>
          <w:szCs w:val="24"/>
        </w:rPr>
        <w:t>Bedenec</w:t>
      </w:r>
      <w:proofErr w:type="spellEnd"/>
      <w:r w:rsidR="00FA339D" w:rsidRPr="002425C1">
        <w:rPr>
          <w:rFonts w:ascii="Times New Roman" w:eastAsia="Calibri" w:hAnsi="Times New Roman" w:cs="Times New Roman"/>
          <w:color w:val="000000"/>
          <w:szCs w:val="24"/>
        </w:rPr>
        <w:t xml:space="preserve">, DVD </w:t>
      </w:r>
      <w:proofErr w:type="spellStart"/>
      <w:r w:rsidR="00FA339D" w:rsidRPr="002425C1">
        <w:rPr>
          <w:rFonts w:ascii="Times New Roman" w:eastAsia="Calibri" w:hAnsi="Times New Roman" w:cs="Times New Roman"/>
          <w:color w:val="000000"/>
          <w:szCs w:val="24"/>
        </w:rPr>
        <w:t>Gačice</w:t>
      </w:r>
      <w:proofErr w:type="spellEnd"/>
      <w:r w:rsidR="00FA339D" w:rsidRPr="002425C1">
        <w:rPr>
          <w:rFonts w:ascii="Times New Roman" w:eastAsia="Calibri" w:hAnsi="Times New Roman" w:cs="Times New Roman"/>
          <w:color w:val="000000"/>
          <w:szCs w:val="24"/>
        </w:rPr>
        <w:t xml:space="preserve">, DVD </w:t>
      </w:r>
      <w:proofErr w:type="spellStart"/>
      <w:r w:rsidR="00FA339D" w:rsidRPr="002425C1">
        <w:rPr>
          <w:rFonts w:ascii="Times New Roman" w:eastAsia="Calibri" w:hAnsi="Times New Roman" w:cs="Times New Roman"/>
          <w:color w:val="000000"/>
          <w:szCs w:val="24"/>
        </w:rPr>
        <w:t>Margečan</w:t>
      </w:r>
      <w:proofErr w:type="spellEnd"/>
      <w:r w:rsidR="00FA339D" w:rsidRPr="002425C1">
        <w:rPr>
          <w:rFonts w:ascii="Times New Roman" w:eastAsia="Calibri" w:hAnsi="Times New Roman" w:cs="Times New Roman"/>
          <w:color w:val="000000"/>
          <w:szCs w:val="24"/>
        </w:rPr>
        <w:t xml:space="preserve">, DVD Radovan, DVD </w:t>
      </w:r>
      <w:proofErr w:type="spellStart"/>
      <w:r w:rsidR="00FA339D" w:rsidRPr="002425C1">
        <w:rPr>
          <w:rFonts w:ascii="Times New Roman" w:eastAsia="Calibri" w:hAnsi="Times New Roman" w:cs="Times New Roman"/>
          <w:color w:val="000000"/>
          <w:szCs w:val="24"/>
        </w:rPr>
        <w:t>Salinovec</w:t>
      </w:r>
      <w:proofErr w:type="spellEnd"/>
      <w:r w:rsidR="00FA339D" w:rsidRPr="002425C1">
        <w:rPr>
          <w:rFonts w:ascii="Times New Roman" w:eastAsia="Calibri" w:hAnsi="Times New Roman" w:cs="Times New Roman"/>
          <w:color w:val="000000"/>
          <w:szCs w:val="24"/>
        </w:rPr>
        <w:t>.</w:t>
      </w:r>
    </w:p>
    <w:p w14:paraId="3D3D03A8" w14:textId="179C3AFE" w:rsidR="002A6A23" w:rsidRPr="002425C1" w:rsidRDefault="004F35BA" w:rsidP="008312D5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lastRenderedPageBreak/>
        <w:t xml:space="preserve">Kadrovska popunjenost dobrovoljnih vatrogasnih društava koje djeluju na području </w:t>
      </w:r>
      <w:r w:rsidR="00E45ADE" w:rsidRPr="002425C1">
        <w:rPr>
          <w:rFonts w:ascii="Times New Roman" w:eastAsia="Calibri" w:hAnsi="Times New Roman" w:cs="Times New Roman"/>
          <w:color w:val="000000"/>
          <w:szCs w:val="24"/>
        </w:rPr>
        <w:t xml:space="preserve">grada </w:t>
      </w:r>
      <w:r w:rsidRPr="002425C1">
        <w:rPr>
          <w:rFonts w:ascii="Times New Roman" w:eastAsia="Calibri" w:hAnsi="Times New Roman" w:cs="Times New Roman"/>
          <w:color w:val="000000"/>
          <w:szCs w:val="24"/>
        </w:rPr>
        <w:t>Ivanca prikazana je u sljedećoj tablici:</w:t>
      </w:r>
    </w:p>
    <w:p w14:paraId="0FA71946" w14:textId="77777777" w:rsidR="007B423A" w:rsidRPr="0090441D" w:rsidRDefault="007B423A" w:rsidP="0090441D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color w:val="000000"/>
          <w:szCs w:val="24"/>
        </w:rPr>
      </w:pPr>
    </w:p>
    <w:p w14:paraId="6008050E" w14:textId="63374D8A" w:rsidR="007B423A" w:rsidRPr="0090441D" w:rsidRDefault="007B423A" w:rsidP="0090441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szCs w:val="24"/>
        </w:rPr>
      </w:pPr>
      <w:r w:rsidRPr="0090441D">
        <w:rPr>
          <w:rFonts w:ascii="Times New Roman" w:eastAsia="Calibri" w:hAnsi="Times New Roman" w:cs="Times New Roman"/>
          <w:b/>
          <w:bCs/>
          <w:color w:val="000000"/>
          <w:szCs w:val="24"/>
        </w:rPr>
        <w:t>Tablica 1. Kadrovska popunjenost: VZG Ivanec</w:t>
      </w:r>
    </w:p>
    <w:tbl>
      <w:tblPr>
        <w:tblStyle w:val="Reetkatablice5"/>
        <w:tblW w:w="9072" w:type="dxa"/>
        <w:tblInd w:w="-5" w:type="dxa"/>
        <w:tblLook w:val="04A0" w:firstRow="1" w:lastRow="0" w:firstColumn="1" w:lastColumn="0" w:noHBand="0" w:noVBand="1"/>
      </w:tblPr>
      <w:tblGrid>
        <w:gridCol w:w="6379"/>
        <w:gridCol w:w="2693"/>
      </w:tblGrid>
      <w:tr w:rsidR="007B423A" w:rsidRPr="002425C1" w14:paraId="625E859B" w14:textId="77777777" w:rsidTr="00FF11F7">
        <w:trPr>
          <w:trHeight w:val="447"/>
        </w:trPr>
        <w:tc>
          <w:tcPr>
            <w:tcW w:w="6379" w:type="dxa"/>
            <w:shd w:val="clear" w:color="auto" w:fill="auto"/>
            <w:vAlign w:val="center"/>
          </w:tcPr>
          <w:p w14:paraId="731D35B4" w14:textId="77777777" w:rsidR="007B423A" w:rsidRPr="002425C1" w:rsidRDefault="007B423A" w:rsidP="00FF11F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2425C1">
              <w:rPr>
                <w:rFonts w:ascii="Times New Roman" w:hAnsi="Times New Roman"/>
                <w:b/>
                <w:color w:val="000000"/>
                <w:szCs w:val="24"/>
              </w:rPr>
              <w:t>DVD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2A22B28" w14:textId="77777777" w:rsidR="007B423A" w:rsidRPr="002425C1" w:rsidRDefault="007B423A" w:rsidP="00FF11F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2425C1">
              <w:rPr>
                <w:rFonts w:ascii="Times New Roman" w:hAnsi="Times New Roman"/>
                <w:b/>
                <w:color w:val="000000"/>
                <w:szCs w:val="24"/>
              </w:rPr>
              <w:t>BROJ OPERATIVNIH VATROGASACA</w:t>
            </w:r>
          </w:p>
        </w:tc>
      </w:tr>
      <w:tr w:rsidR="007B423A" w:rsidRPr="002425C1" w14:paraId="59384EFB" w14:textId="77777777" w:rsidTr="00FF11F7">
        <w:trPr>
          <w:trHeight w:val="74"/>
        </w:trPr>
        <w:tc>
          <w:tcPr>
            <w:tcW w:w="6379" w:type="dxa"/>
            <w:shd w:val="clear" w:color="auto" w:fill="auto"/>
            <w:vAlign w:val="center"/>
          </w:tcPr>
          <w:p w14:paraId="5F38709C" w14:textId="77777777" w:rsidR="007B423A" w:rsidRPr="002425C1" w:rsidRDefault="007B423A" w:rsidP="00FF11F7">
            <w:pPr>
              <w:contextualSpacing/>
              <w:jc w:val="left"/>
              <w:rPr>
                <w:rFonts w:ascii="Times New Roman" w:hAnsi="Times New Roman"/>
                <w:bCs/>
                <w:szCs w:val="24"/>
              </w:rPr>
            </w:pPr>
            <w:r w:rsidRPr="002425C1">
              <w:rPr>
                <w:rFonts w:ascii="Times New Roman" w:hAnsi="Times New Roman"/>
                <w:bCs/>
                <w:szCs w:val="24"/>
              </w:rPr>
              <w:t>DVD Ivanec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500B1" w14:textId="77777777" w:rsidR="007B423A" w:rsidRPr="002425C1" w:rsidRDefault="007B423A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28</w:t>
            </w:r>
          </w:p>
        </w:tc>
      </w:tr>
      <w:tr w:rsidR="007B423A" w:rsidRPr="002425C1" w14:paraId="19CB7DDF" w14:textId="77777777" w:rsidTr="00FF11F7">
        <w:trPr>
          <w:trHeight w:val="120"/>
        </w:trPr>
        <w:tc>
          <w:tcPr>
            <w:tcW w:w="6379" w:type="dxa"/>
            <w:shd w:val="clear" w:color="auto" w:fill="auto"/>
            <w:vAlign w:val="center"/>
          </w:tcPr>
          <w:p w14:paraId="603AD45D" w14:textId="77777777" w:rsidR="007B423A" w:rsidRPr="002425C1" w:rsidRDefault="007B423A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DVD </w:t>
            </w:r>
            <w:proofErr w:type="spellStart"/>
            <w:r w:rsidRPr="002425C1">
              <w:rPr>
                <w:rFonts w:ascii="Times New Roman" w:hAnsi="Times New Roman"/>
                <w:szCs w:val="24"/>
              </w:rPr>
              <w:t>Bedenec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1E42D" w14:textId="77777777" w:rsidR="007B423A" w:rsidRPr="002425C1" w:rsidRDefault="007B423A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14</w:t>
            </w:r>
          </w:p>
        </w:tc>
      </w:tr>
      <w:tr w:rsidR="007B423A" w:rsidRPr="002425C1" w14:paraId="3995C864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2EA8A097" w14:textId="77777777" w:rsidR="007B423A" w:rsidRPr="002425C1" w:rsidRDefault="007B423A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DVD </w:t>
            </w:r>
            <w:proofErr w:type="spellStart"/>
            <w:r w:rsidRPr="002425C1">
              <w:rPr>
                <w:rFonts w:ascii="Times New Roman" w:hAnsi="Times New Roman"/>
                <w:szCs w:val="24"/>
              </w:rPr>
              <w:t>Gačice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58CC3" w14:textId="77777777" w:rsidR="007B423A" w:rsidRPr="002425C1" w:rsidRDefault="007B423A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13</w:t>
            </w:r>
          </w:p>
        </w:tc>
      </w:tr>
      <w:tr w:rsidR="007B423A" w:rsidRPr="002425C1" w14:paraId="64A8BD62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42357CF8" w14:textId="77777777" w:rsidR="007B423A" w:rsidRPr="002425C1" w:rsidRDefault="007B423A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DVD </w:t>
            </w:r>
            <w:proofErr w:type="spellStart"/>
            <w:r w:rsidRPr="002425C1">
              <w:rPr>
                <w:rFonts w:ascii="Times New Roman" w:hAnsi="Times New Roman"/>
                <w:szCs w:val="24"/>
              </w:rPr>
              <w:t>Margečan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80B5D" w14:textId="77777777" w:rsidR="007B423A" w:rsidRPr="002425C1" w:rsidRDefault="007B423A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17</w:t>
            </w:r>
          </w:p>
        </w:tc>
      </w:tr>
      <w:tr w:rsidR="007B423A" w:rsidRPr="002425C1" w14:paraId="175F2850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38764732" w14:textId="77777777" w:rsidR="007B423A" w:rsidRPr="002425C1" w:rsidRDefault="007B423A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DVD Radovan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626E7" w14:textId="77777777" w:rsidR="007B423A" w:rsidRPr="002425C1" w:rsidRDefault="007B423A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17</w:t>
            </w:r>
          </w:p>
        </w:tc>
      </w:tr>
      <w:tr w:rsidR="007B423A" w:rsidRPr="002425C1" w14:paraId="404808B4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389A47F9" w14:textId="77777777" w:rsidR="007B423A" w:rsidRPr="002425C1" w:rsidRDefault="007B423A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DVD </w:t>
            </w:r>
            <w:proofErr w:type="spellStart"/>
            <w:r w:rsidRPr="002425C1">
              <w:rPr>
                <w:rFonts w:ascii="Times New Roman" w:hAnsi="Times New Roman"/>
                <w:szCs w:val="24"/>
              </w:rPr>
              <w:t>Salinovec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7FD2B" w14:textId="77777777" w:rsidR="007B423A" w:rsidRPr="002425C1" w:rsidRDefault="007B423A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16</w:t>
            </w:r>
          </w:p>
        </w:tc>
      </w:tr>
      <w:tr w:rsidR="007B423A" w:rsidRPr="002425C1" w14:paraId="3FBD7B7D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2682B011" w14:textId="77777777" w:rsidR="007B423A" w:rsidRPr="002425C1" w:rsidRDefault="007B423A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UKUPNO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94B5F" w14:textId="77777777" w:rsidR="007B423A" w:rsidRPr="002425C1" w:rsidRDefault="007B423A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105</w:t>
            </w:r>
          </w:p>
        </w:tc>
      </w:tr>
    </w:tbl>
    <w:p w14:paraId="2F09CC14" w14:textId="77777777" w:rsidR="00B00DF1" w:rsidRPr="002425C1" w:rsidRDefault="00B00DF1" w:rsidP="00B00DF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>Izvor: VZG Ivanec</w:t>
      </w:r>
    </w:p>
    <w:p w14:paraId="25E6EB97" w14:textId="77777777" w:rsidR="00B00DF1" w:rsidRPr="002425C1" w:rsidRDefault="00B00DF1" w:rsidP="00B00DF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iCs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i/>
          <w:iCs/>
          <w:color w:val="000000"/>
          <w:szCs w:val="24"/>
        </w:rPr>
        <w:t xml:space="preserve">Nema zaposlenih članova, svi su volonteri. </w:t>
      </w:r>
    </w:p>
    <w:p w14:paraId="6DF39ED6" w14:textId="77777777" w:rsidR="007B423A" w:rsidRDefault="007B423A" w:rsidP="007B423A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79700C56" w14:textId="77777777" w:rsidR="0090441D" w:rsidRPr="002425C1" w:rsidRDefault="0090441D" w:rsidP="008312D5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>Od osnovne opreme za djelovanje u slučaju velikih nesreća i katastrofa, Vatrogasna zajednica Grada Ivanca raspolaže sa:</w:t>
      </w:r>
    </w:p>
    <w:p w14:paraId="6953EFE9" w14:textId="77777777" w:rsidR="0090441D" w:rsidRDefault="0090441D" w:rsidP="0090441D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</w:p>
    <w:p w14:paraId="375286CD" w14:textId="50988490" w:rsidR="00B00DF1" w:rsidRPr="0090441D" w:rsidRDefault="0090441D" w:rsidP="0090441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szCs w:val="24"/>
        </w:rPr>
      </w:pPr>
      <w:r w:rsidRPr="0090441D">
        <w:rPr>
          <w:rFonts w:ascii="Times New Roman" w:hAnsi="Times New Roman" w:cs="Times New Roman"/>
          <w:b/>
          <w:bCs/>
          <w:szCs w:val="24"/>
        </w:rPr>
        <w:t xml:space="preserve">Tablica </w:t>
      </w:r>
      <w:r w:rsidRPr="0090441D">
        <w:rPr>
          <w:rFonts w:ascii="Times New Roman" w:hAnsi="Times New Roman" w:cs="Times New Roman"/>
          <w:b/>
          <w:bCs/>
          <w:szCs w:val="24"/>
        </w:rPr>
        <w:fldChar w:fldCharType="begin"/>
      </w:r>
      <w:r w:rsidRPr="0090441D">
        <w:rPr>
          <w:rFonts w:ascii="Times New Roman" w:hAnsi="Times New Roman" w:cs="Times New Roman"/>
          <w:b/>
          <w:bCs/>
          <w:szCs w:val="24"/>
        </w:rPr>
        <w:instrText xml:space="preserve"> SEQ Tablica \* ARABIC </w:instrText>
      </w:r>
      <w:r w:rsidRPr="0090441D">
        <w:rPr>
          <w:rFonts w:ascii="Times New Roman" w:hAnsi="Times New Roman" w:cs="Times New Roman"/>
          <w:b/>
          <w:bCs/>
          <w:szCs w:val="24"/>
        </w:rPr>
        <w:fldChar w:fldCharType="separate"/>
      </w:r>
      <w:r w:rsidRPr="0090441D">
        <w:rPr>
          <w:rFonts w:ascii="Times New Roman" w:hAnsi="Times New Roman" w:cs="Times New Roman"/>
          <w:b/>
          <w:bCs/>
          <w:noProof/>
          <w:szCs w:val="24"/>
        </w:rPr>
        <w:t>2</w:t>
      </w:r>
      <w:r w:rsidRPr="0090441D">
        <w:rPr>
          <w:rFonts w:ascii="Times New Roman" w:hAnsi="Times New Roman" w:cs="Times New Roman"/>
          <w:b/>
          <w:bCs/>
          <w:szCs w:val="24"/>
        </w:rPr>
        <w:fldChar w:fldCharType="end"/>
      </w:r>
      <w:r w:rsidRPr="0090441D">
        <w:rPr>
          <w:rFonts w:ascii="Times New Roman" w:hAnsi="Times New Roman" w:cs="Times New Roman"/>
          <w:b/>
          <w:bCs/>
          <w:szCs w:val="24"/>
        </w:rPr>
        <w:t>. Popis vozila: VZG Ivanec</w:t>
      </w:r>
    </w:p>
    <w:tbl>
      <w:tblPr>
        <w:tblStyle w:val="Reetkatablice5"/>
        <w:tblW w:w="9072" w:type="dxa"/>
        <w:tblInd w:w="-5" w:type="dxa"/>
        <w:tblLook w:val="04A0" w:firstRow="1" w:lastRow="0" w:firstColumn="1" w:lastColumn="0" w:noHBand="0" w:noVBand="1"/>
      </w:tblPr>
      <w:tblGrid>
        <w:gridCol w:w="6379"/>
        <w:gridCol w:w="2693"/>
      </w:tblGrid>
      <w:tr w:rsidR="0090441D" w:rsidRPr="002425C1" w14:paraId="35ECDA0F" w14:textId="77777777" w:rsidTr="00FF11F7">
        <w:trPr>
          <w:trHeight w:val="447"/>
        </w:trPr>
        <w:tc>
          <w:tcPr>
            <w:tcW w:w="6379" w:type="dxa"/>
            <w:shd w:val="clear" w:color="auto" w:fill="auto"/>
            <w:vAlign w:val="center"/>
          </w:tcPr>
          <w:p w14:paraId="33940A1C" w14:textId="77777777" w:rsidR="0090441D" w:rsidRPr="002425C1" w:rsidRDefault="0090441D" w:rsidP="00FF11F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2425C1">
              <w:rPr>
                <w:rFonts w:ascii="Times New Roman" w:hAnsi="Times New Roman"/>
                <w:b/>
                <w:color w:val="000000"/>
                <w:szCs w:val="24"/>
              </w:rPr>
              <w:t>VRSTA VOZILA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1549BE1" w14:textId="77777777" w:rsidR="0090441D" w:rsidRPr="002425C1" w:rsidRDefault="0090441D" w:rsidP="00FF11F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2425C1">
              <w:rPr>
                <w:rFonts w:ascii="Times New Roman" w:hAnsi="Times New Roman"/>
                <w:b/>
                <w:color w:val="000000"/>
                <w:szCs w:val="24"/>
              </w:rPr>
              <w:t xml:space="preserve">BROJ VOZILA </w:t>
            </w:r>
          </w:p>
        </w:tc>
      </w:tr>
      <w:tr w:rsidR="0090441D" w:rsidRPr="002425C1" w14:paraId="5E4DFCD9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5A764AB0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bCs/>
                <w:szCs w:val="24"/>
              </w:rPr>
            </w:pPr>
            <w:r w:rsidRPr="002425C1">
              <w:rPr>
                <w:rFonts w:ascii="Times New Roman" w:hAnsi="Times New Roman"/>
                <w:bCs/>
                <w:szCs w:val="24"/>
              </w:rPr>
              <w:t xml:space="preserve">Zapovjedno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C2898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90441D" w:rsidRPr="002425C1" w14:paraId="2F43E956" w14:textId="77777777" w:rsidTr="00FF11F7">
        <w:trPr>
          <w:trHeight w:val="168"/>
        </w:trPr>
        <w:tc>
          <w:tcPr>
            <w:tcW w:w="6379" w:type="dxa"/>
            <w:shd w:val="clear" w:color="auto" w:fill="auto"/>
            <w:vAlign w:val="center"/>
          </w:tcPr>
          <w:p w14:paraId="70EA026C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Navalno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BD129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90441D" w:rsidRPr="002425C1" w14:paraId="0515AFCA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5B5B611B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Autocisterna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932FB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90441D" w:rsidRPr="002425C1" w14:paraId="5F11C8A9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2C057B60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2425C1">
              <w:rPr>
                <w:rFonts w:ascii="Times New Roman" w:hAnsi="Times New Roman"/>
                <w:szCs w:val="24"/>
              </w:rPr>
              <w:t>Autoljestva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AE50B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90441D" w:rsidRPr="002425C1" w14:paraId="64DA8042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484BEA4A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Šumsko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7EC21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90441D" w:rsidRPr="002425C1" w14:paraId="1F2FDE44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2D774EC0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Kombi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4EF5E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6</w:t>
            </w:r>
          </w:p>
        </w:tc>
      </w:tr>
      <w:tr w:rsidR="0090441D" w:rsidRPr="002425C1" w14:paraId="057ABC5A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0A6E8683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2425C1">
              <w:rPr>
                <w:rFonts w:ascii="Times New Roman" w:hAnsi="Times New Roman"/>
                <w:szCs w:val="24"/>
              </w:rPr>
              <w:t>Autoprikolica</w:t>
            </w:r>
            <w:proofErr w:type="spellEnd"/>
            <w:r w:rsidRPr="002425C1">
              <w:rPr>
                <w:rFonts w:ascii="Times New Roman" w:hAnsi="Times New Roman"/>
                <w:szCs w:val="24"/>
              </w:rPr>
              <w:t xml:space="preserve"> do 750 kg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AFEB8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3</w:t>
            </w:r>
          </w:p>
        </w:tc>
      </w:tr>
    </w:tbl>
    <w:p w14:paraId="36036FB7" w14:textId="1CB98707" w:rsidR="0090441D" w:rsidRDefault="0090441D" w:rsidP="0090441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>Izvor: VZG Ivanec</w:t>
      </w:r>
    </w:p>
    <w:p w14:paraId="3DD31796" w14:textId="77777777" w:rsidR="0090441D" w:rsidRPr="0090441D" w:rsidRDefault="0090441D" w:rsidP="0090441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Cs w:val="24"/>
        </w:rPr>
      </w:pPr>
    </w:p>
    <w:p w14:paraId="3197E763" w14:textId="663CA4B0" w:rsidR="0090441D" w:rsidRPr="0090441D" w:rsidRDefault="0090441D" w:rsidP="0090441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Cs w:val="24"/>
        </w:rPr>
      </w:pPr>
      <w:r w:rsidRPr="0090441D">
        <w:rPr>
          <w:rFonts w:ascii="Times New Roman" w:hAnsi="Times New Roman" w:cs="Times New Roman"/>
          <w:b/>
          <w:bCs/>
          <w:szCs w:val="24"/>
        </w:rPr>
        <w:t xml:space="preserve">Tablica </w:t>
      </w:r>
      <w:r w:rsidRPr="0090441D">
        <w:rPr>
          <w:rFonts w:ascii="Times New Roman" w:hAnsi="Times New Roman" w:cs="Times New Roman"/>
          <w:b/>
          <w:bCs/>
          <w:szCs w:val="24"/>
        </w:rPr>
        <w:fldChar w:fldCharType="begin"/>
      </w:r>
      <w:r w:rsidRPr="0090441D">
        <w:rPr>
          <w:rFonts w:ascii="Times New Roman" w:hAnsi="Times New Roman" w:cs="Times New Roman"/>
          <w:b/>
          <w:bCs/>
          <w:szCs w:val="24"/>
        </w:rPr>
        <w:instrText xml:space="preserve"> SEQ Tablica \* ARABIC </w:instrText>
      </w:r>
      <w:r w:rsidRPr="0090441D">
        <w:rPr>
          <w:rFonts w:ascii="Times New Roman" w:hAnsi="Times New Roman" w:cs="Times New Roman"/>
          <w:b/>
          <w:bCs/>
          <w:szCs w:val="24"/>
        </w:rPr>
        <w:fldChar w:fldCharType="separate"/>
      </w:r>
      <w:r w:rsidRPr="0090441D">
        <w:rPr>
          <w:rFonts w:ascii="Times New Roman" w:hAnsi="Times New Roman" w:cs="Times New Roman"/>
          <w:b/>
          <w:bCs/>
          <w:noProof/>
          <w:szCs w:val="24"/>
        </w:rPr>
        <w:t>3</w:t>
      </w:r>
      <w:r w:rsidRPr="0090441D">
        <w:rPr>
          <w:rFonts w:ascii="Times New Roman" w:hAnsi="Times New Roman" w:cs="Times New Roman"/>
          <w:b/>
          <w:bCs/>
          <w:szCs w:val="24"/>
        </w:rPr>
        <w:fldChar w:fldCharType="end"/>
      </w:r>
      <w:r w:rsidRPr="0090441D">
        <w:rPr>
          <w:rFonts w:ascii="Times New Roman" w:hAnsi="Times New Roman" w:cs="Times New Roman"/>
          <w:b/>
          <w:bCs/>
          <w:szCs w:val="24"/>
        </w:rPr>
        <w:t>. Popis opreme: VZG Ivanec</w:t>
      </w:r>
    </w:p>
    <w:tbl>
      <w:tblPr>
        <w:tblStyle w:val="Reetkatablice5"/>
        <w:tblW w:w="9072" w:type="dxa"/>
        <w:tblInd w:w="-5" w:type="dxa"/>
        <w:tblLook w:val="04A0" w:firstRow="1" w:lastRow="0" w:firstColumn="1" w:lastColumn="0" w:noHBand="0" w:noVBand="1"/>
      </w:tblPr>
      <w:tblGrid>
        <w:gridCol w:w="6379"/>
        <w:gridCol w:w="2693"/>
      </w:tblGrid>
      <w:tr w:rsidR="0090441D" w:rsidRPr="002425C1" w14:paraId="634FC968" w14:textId="77777777" w:rsidTr="00FF11F7">
        <w:trPr>
          <w:trHeight w:val="447"/>
          <w:tblHeader/>
        </w:trPr>
        <w:tc>
          <w:tcPr>
            <w:tcW w:w="6379" w:type="dxa"/>
            <w:shd w:val="clear" w:color="auto" w:fill="auto"/>
            <w:vAlign w:val="center"/>
          </w:tcPr>
          <w:p w14:paraId="2B94920A" w14:textId="77777777" w:rsidR="0090441D" w:rsidRPr="002425C1" w:rsidRDefault="0090441D" w:rsidP="00FF11F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2425C1">
              <w:rPr>
                <w:rFonts w:ascii="Times New Roman" w:hAnsi="Times New Roman"/>
                <w:b/>
                <w:color w:val="000000"/>
                <w:szCs w:val="24"/>
              </w:rPr>
              <w:t>NAZIV OPREME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DB351A3" w14:textId="77777777" w:rsidR="0090441D" w:rsidRPr="002425C1" w:rsidRDefault="0090441D" w:rsidP="00FF11F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2425C1">
              <w:rPr>
                <w:rFonts w:ascii="Times New Roman" w:hAnsi="Times New Roman"/>
                <w:b/>
                <w:color w:val="000000"/>
                <w:szCs w:val="24"/>
              </w:rPr>
              <w:t>KOLIČINA</w:t>
            </w:r>
          </w:p>
        </w:tc>
      </w:tr>
      <w:tr w:rsidR="0090441D" w:rsidRPr="002425C1" w14:paraId="46E5F9A9" w14:textId="77777777" w:rsidTr="00FF11F7">
        <w:trPr>
          <w:trHeight w:val="182"/>
        </w:trPr>
        <w:tc>
          <w:tcPr>
            <w:tcW w:w="6379" w:type="dxa"/>
            <w:shd w:val="clear" w:color="auto" w:fill="auto"/>
            <w:vAlign w:val="center"/>
          </w:tcPr>
          <w:p w14:paraId="06EE89E7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bCs/>
                <w:szCs w:val="24"/>
              </w:rPr>
            </w:pPr>
            <w:r w:rsidRPr="002425C1">
              <w:rPr>
                <w:rFonts w:ascii="Times New Roman" w:hAnsi="Times New Roman"/>
                <w:bCs/>
                <w:szCs w:val="24"/>
              </w:rPr>
              <w:t xml:space="preserve">Hidraulički alati za tehničke intervencije (Š,R,C)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D24B5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bCs/>
                <w:szCs w:val="24"/>
              </w:rPr>
              <w:t xml:space="preserve">1 </w:t>
            </w:r>
            <w:proofErr w:type="spellStart"/>
            <w:r w:rsidRPr="002425C1">
              <w:rPr>
                <w:rFonts w:ascii="Times New Roman" w:hAnsi="Times New Roman"/>
                <w:bCs/>
                <w:szCs w:val="24"/>
              </w:rPr>
              <w:t>kmpl</w:t>
            </w:r>
            <w:proofErr w:type="spellEnd"/>
          </w:p>
        </w:tc>
      </w:tr>
      <w:tr w:rsidR="0090441D" w:rsidRPr="002425C1" w14:paraId="5A46E9B5" w14:textId="77777777" w:rsidTr="00FF11F7">
        <w:trPr>
          <w:trHeight w:val="227"/>
        </w:trPr>
        <w:tc>
          <w:tcPr>
            <w:tcW w:w="6379" w:type="dxa"/>
            <w:shd w:val="clear" w:color="auto" w:fill="auto"/>
            <w:vAlign w:val="center"/>
          </w:tcPr>
          <w:p w14:paraId="7FA7B44A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bCs/>
                <w:szCs w:val="24"/>
              </w:rPr>
              <w:t>Hidraulički baterijski alati za tehničke intervencije (Š, R , C)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6A4D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1 </w:t>
            </w:r>
            <w:proofErr w:type="spellStart"/>
            <w:r w:rsidRPr="002425C1">
              <w:rPr>
                <w:rFonts w:ascii="Times New Roman" w:hAnsi="Times New Roman"/>
                <w:szCs w:val="24"/>
              </w:rPr>
              <w:t>kmpl</w:t>
            </w:r>
            <w:proofErr w:type="spellEnd"/>
          </w:p>
        </w:tc>
      </w:tr>
      <w:tr w:rsidR="0090441D" w:rsidRPr="002425C1" w14:paraId="530A8348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6D80A782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Pneumatski jastuci za podizanje tereta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70F7F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set</w:t>
            </w:r>
          </w:p>
        </w:tc>
      </w:tr>
      <w:tr w:rsidR="0090441D" w:rsidRPr="002425C1" w14:paraId="2E523BAF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555B3CA5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Motorna pila za drvo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25777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11 kom</w:t>
            </w:r>
          </w:p>
        </w:tc>
      </w:tr>
      <w:tr w:rsidR="0090441D" w:rsidRPr="002425C1" w14:paraId="73409705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23C87F0B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Motorna rezačica za beton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E93FF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11D7A639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0FEE7E8D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Baterijska sabljasta pila (lisičji rep)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991B5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0854AB8F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1910878A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EBC alat za rezanje (rezanje kisikom)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C80C4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66CE0C51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334643F3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Baterijska udarna bušilica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98131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2E91EE85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09BB5F43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Baterijski alat (bušilica, odvijač, brusilica)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24D07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90441D" w:rsidRPr="002425C1" w14:paraId="73CEDB5C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2F782A3A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Električne rezačice metala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8B89B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90441D" w:rsidRPr="002425C1" w14:paraId="4A471AAA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1C25C72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2425C1">
              <w:rPr>
                <w:rFonts w:ascii="Times New Roman" w:hAnsi="Times New Roman"/>
                <w:b/>
                <w:bCs/>
                <w:szCs w:val="24"/>
              </w:rPr>
              <w:t xml:space="preserve">Sustav za komunikaciju: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15D59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90441D" w:rsidRPr="002425C1" w14:paraId="4A4B57E1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4D6C500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TETRA stabilna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05149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15192867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7771DF7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TETRA ručna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574A8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15 kom</w:t>
            </w:r>
          </w:p>
        </w:tc>
      </w:tr>
      <w:tr w:rsidR="0090441D" w:rsidRPr="002425C1" w14:paraId="461FF344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12FA2F5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Stabilna analogna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B3293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2 kom </w:t>
            </w:r>
          </w:p>
        </w:tc>
      </w:tr>
      <w:tr w:rsidR="0090441D" w:rsidRPr="002425C1" w14:paraId="6982B134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2C45015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Mobilna – kolska analogna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105A7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5 kom</w:t>
            </w:r>
          </w:p>
        </w:tc>
      </w:tr>
      <w:tr w:rsidR="0090441D" w:rsidRPr="002425C1" w14:paraId="595D0254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5D51A6A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Prijenosna – analogna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33E61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31 kom</w:t>
            </w:r>
          </w:p>
        </w:tc>
      </w:tr>
      <w:tr w:rsidR="0090441D" w:rsidRPr="002425C1" w14:paraId="0E06FD54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02F2A5A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2425C1">
              <w:rPr>
                <w:rFonts w:ascii="Times New Roman" w:hAnsi="Times New Roman"/>
                <w:b/>
                <w:bCs/>
                <w:szCs w:val="24"/>
              </w:rPr>
              <w:t>Spašavanje s visina i dubina: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8B6BC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90441D" w:rsidRPr="002425C1" w14:paraId="70FAFF40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D312761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lastRenderedPageBreak/>
              <w:t>Oprema za spašavanje s visina i dubina (alpinistička)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07FFE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4 </w:t>
            </w:r>
            <w:proofErr w:type="spellStart"/>
            <w:r w:rsidRPr="002425C1">
              <w:rPr>
                <w:rFonts w:ascii="Times New Roman" w:hAnsi="Times New Roman"/>
                <w:szCs w:val="24"/>
              </w:rPr>
              <w:t>kmpl</w:t>
            </w:r>
            <w:proofErr w:type="spellEnd"/>
          </w:p>
        </w:tc>
      </w:tr>
      <w:tr w:rsidR="0090441D" w:rsidRPr="002425C1" w14:paraId="76170F86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81F1B21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Ljestve </w:t>
            </w:r>
            <w:proofErr w:type="spellStart"/>
            <w:r w:rsidRPr="002425C1">
              <w:rPr>
                <w:rFonts w:ascii="Times New Roman" w:hAnsi="Times New Roman"/>
                <w:szCs w:val="24"/>
              </w:rPr>
              <w:t>prislanjače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0BBF3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90441D" w:rsidRPr="002425C1" w14:paraId="2FB4BAD2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DBB74FF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Ljestve rastegače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5B70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8 kom</w:t>
            </w:r>
          </w:p>
        </w:tc>
      </w:tr>
      <w:tr w:rsidR="0090441D" w:rsidRPr="002425C1" w14:paraId="2EA20462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36FC9AE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Ljestve sastavljače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8E550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90441D" w:rsidRPr="002425C1" w14:paraId="11E62196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88EE0AC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Ljestve </w:t>
            </w:r>
            <w:proofErr w:type="spellStart"/>
            <w:r w:rsidRPr="002425C1">
              <w:rPr>
                <w:rFonts w:ascii="Times New Roman" w:hAnsi="Times New Roman"/>
                <w:szCs w:val="24"/>
              </w:rPr>
              <w:t>kukače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DDB62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4 kom</w:t>
            </w:r>
          </w:p>
        </w:tc>
      </w:tr>
      <w:tr w:rsidR="0090441D" w:rsidRPr="002425C1" w14:paraId="7645368B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4A328F2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2425C1">
              <w:rPr>
                <w:rFonts w:ascii="Times New Roman" w:hAnsi="Times New Roman"/>
                <w:b/>
                <w:bCs/>
                <w:szCs w:val="24"/>
              </w:rPr>
              <w:t>Agregati za proizvodnju električne struje: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6A142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90441D" w:rsidRPr="002425C1" w14:paraId="45C2ADFF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84A5CF8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Agregat za proizvodnju el. struje 3 kW – mobilni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D7448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31F6A539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899E02F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Agregat za proizvodnju el. struje 4,5 kW – mobilni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A4F08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04B24A8E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E2D41D7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Agregat za proizvodnju el. struje 5 kW – mobilni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3AF8C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4 kom</w:t>
            </w:r>
          </w:p>
        </w:tc>
      </w:tr>
      <w:tr w:rsidR="0090441D" w:rsidRPr="002425C1" w14:paraId="28403B39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6E2E202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Agregat za proizvodnju el. struje 6,4 kW – mobilni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537F4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90441D" w:rsidRPr="002425C1" w14:paraId="12F79CA5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32CBA4C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Agregat za proizvodnju el. struje 8,5 kW – mobilni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3BF1E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7FC08A24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0412901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Agregat za proizvodnju el. struje 14 kW – mobilni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ED4A5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6D1B6D9A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8807CDE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2425C1">
              <w:rPr>
                <w:rFonts w:ascii="Times New Roman" w:hAnsi="Times New Roman"/>
                <w:b/>
                <w:bCs/>
                <w:szCs w:val="24"/>
              </w:rPr>
              <w:t>Aparati za zaštitu dišnih organa: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318CF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90441D" w:rsidRPr="002425C1" w14:paraId="5B1E9E89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04893D2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Aparati za zaštitu dišnih organa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BC844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27 kom</w:t>
            </w:r>
          </w:p>
        </w:tc>
      </w:tr>
      <w:tr w:rsidR="0090441D" w:rsidRPr="002425C1" w14:paraId="553CAA2D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0B4D2B3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Zamjenske boce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3EA33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20 kom</w:t>
            </w:r>
          </w:p>
        </w:tc>
      </w:tr>
      <w:tr w:rsidR="0090441D" w:rsidRPr="002425C1" w14:paraId="18BC6879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3595FBC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Banka zraka 50 litara – mobilna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A6B8A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4F7F0A85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F00AD8C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Kompresor za punjene boca za zrak – stacionarni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E8131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32DF69A7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7C3625D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2425C1">
              <w:rPr>
                <w:rFonts w:ascii="Times New Roman" w:hAnsi="Times New Roman"/>
                <w:b/>
                <w:bCs/>
                <w:szCs w:val="24"/>
              </w:rPr>
              <w:t>Sustav za osvjetljenje: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15FA6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90441D" w:rsidRPr="002425C1" w14:paraId="7325D7A7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FE4F95E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Rasvjetni stup na vozilima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F72D9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90441D" w:rsidRPr="002425C1" w14:paraId="2418EF42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DCF264B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Reflektori – prijenosni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CD234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90441D" w:rsidRPr="002425C1" w14:paraId="24632EAD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B9F6CB3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Ručne svjetiljke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9F1EE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60 kom</w:t>
            </w:r>
          </w:p>
        </w:tc>
      </w:tr>
      <w:tr w:rsidR="0090441D" w:rsidRPr="002425C1" w14:paraId="5CF28996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C0255F4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2425C1">
              <w:rPr>
                <w:rFonts w:ascii="Times New Roman" w:hAnsi="Times New Roman"/>
                <w:b/>
                <w:bCs/>
                <w:szCs w:val="24"/>
              </w:rPr>
              <w:t>Transport unesrećenih: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82078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90441D" w:rsidRPr="002425C1" w14:paraId="08558551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F953235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2425C1">
              <w:rPr>
                <w:rFonts w:ascii="Times New Roman" w:hAnsi="Times New Roman"/>
                <w:szCs w:val="24"/>
              </w:rPr>
              <w:t>Koritasta</w:t>
            </w:r>
            <w:proofErr w:type="spellEnd"/>
            <w:r w:rsidRPr="002425C1">
              <w:rPr>
                <w:rFonts w:ascii="Times New Roman" w:hAnsi="Times New Roman"/>
                <w:szCs w:val="24"/>
              </w:rPr>
              <w:t xml:space="preserve"> nosila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3F89D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90441D" w:rsidRPr="002425C1" w14:paraId="78AA0386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3E825A7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Spinalna daska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95E79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52A27268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D561508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Sklopiva nosila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1965E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5 kom</w:t>
            </w:r>
          </w:p>
        </w:tc>
      </w:tr>
      <w:tr w:rsidR="0090441D" w:rsidRPr="002425C1" w14:paraId="1F648582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D0BECF4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Sklopiva nosila „</w:t>
            </w:r>
            <w:proofErr w:type="spellStart"/>
            <w:r w:rsidRPr="002425C1">
              <w:rPr>
                <w:rFonts w:ascii="Times New Roman" w:hAnsi="Times New Roman"/>
                <w:szCs w:val="24"/>
              </w:rPr>
              <w:t>Scoop</w:t>
            </w:r>
            <w:proofErr w:type="spellEnd"/>
            <w:r w:rsidRPr="002425C1">
              <w:rPr>
                <w:rFonts w:ascii="Times New Roman" w:hAnsi="Times New Roman"/>
                <w:szCs w:val="24"/>
              </w:rPr>
              <w:t>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E1912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90441D" w:rsidRPr="002425C1" w14:paraId="55469F24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E628804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2425C1">
              <w:rPr>
                <w:rFonts w:ascii="Times New Roman" w:hAnsi="Times New Roman"/>
                <w:szCs w:val="24"/>
              </w:rPr>
              <w:t>Sklapajuća</w:t>
            </w:r>
            <w:proofErr w:type="spellEnd"/>
            <w:r w:rsidRPr="002425C1">
              <w:rPr>
                <w:rFonts w:ascii="Times New Roman" w:hAnsi="Times New Roman"/>
                <w:szCs w:val="24"/>
              </w:rPr>
              <w:t xml:space="preserve"> sjedeća nosila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8FFB5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4C4FB176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154007F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Brdska nosila „</w:t>
            </w:r>
            <w:proofErr w:type="spellStart"/>
            <w:r w:rsidRPr="002425C1">
              <w:rPr>
                <w:rFonts w:ascii="Times New Roman" w:hAnsi="Times New Roman"/>
                <w:szCs w:val="24"/>
              </w:rPr>
              <w:t>Mariner</w:t>
            </w:r>
            <w:proofErr w:type="spellEnd"/>
            <w:r w:rsidRPr="002425C1">
              <w:rPr>
                <w:rFonts w:ascii="Times New Roman" w:hAnsi="Times New Roman"/>
                <w:szCs w:val="24"/>
              </w:rPr>
              <w:t>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3C880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32AD5858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857E957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2425C1">
              <w:rPr>
                <w:rFonts w:ascii="Times New Roman" w:hAnsi="Times New Roman"/>
                <w:b/>
                <w:bCs/>
                <w:szCs w:val="24"/>
              </w:rPr>
              <w:t>Obrana od poplava: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F708B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90441D" w:rsidRPr="002425C1" w14:paraId="064C3310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F22E543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Motorna pumpa za ispumpavanje vode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20525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13+2 kom</w:t>
            </w:r>
          </w:p>
        </w:tc>
      </w:tr>
      <w:tr w:rsidR="0090441D" w:rsidRPr="002425C1" w14:paraId="0F99124A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44F9F64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Električna potopna pumpa za ispumpavanje vode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28A1B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11 kom</w:t>
            </w:r>
          </w:p>
        </w:tc>
      </w:tr>
      <w:tr w:rsidR="0090441D" w:rsidRPr="002425C1" w14:paraId="0A90F888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E5F6AAF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2425C1">
              <w:rPr>
                <w:rFonts w:ascii="Times New Roman" w:hAnsi="Times New Roman"/>
                <w:b/>
                <w:bCs/>
                <w:szCs w:val="24"/>
              </w:rPr>
              <w:t>Podizanje tereta: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CB88E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90441D" w:rsidRPr="002425C1" w14:paraId="5722805F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69B1DD2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Dizalica za podizanje tereta 3 t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3E5C5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2E98423E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1A39321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Dizalica za podizanje tereta 4 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031ED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46370159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23202A4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Dizalica za podizanje tereta 6 t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C174E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5EBE139C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73B9078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Dizalica za podizanje tereta 12 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21CF7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90441D" w:rsidRPr="002425C1" w14:paraId="1CA576A0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D032662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Dizalica za podizanje tereta 14 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447DB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11DF2C34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2C49857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Dizalica za podizanje tereta 15 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50EA2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246AB8AC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9AF8814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Lančana dizalica za podizanje tereta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44228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6DAB19E7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D3B648B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Trake, </w:t>
            </w:r>
            <w:proofErr w:type="spellStart"/>
            <w:r w:rsidRPr="002425C1">
              <w:rPr>
                <w:rFonts w:ascii="Times New Roman" w:hAnsi="Times New Roman"/>
                <w:szCs w:val="24"/>
              </w:rPr>
              <w:t>gurtne</w:t>
            </w:r>
            <w:proofErr w:type="spellEnd"/>
            <w:r w:rsidRPr="002425C1">
              <w:rPr>
                <w:rFonts w:ascii="Times New Roman" w:hAnsi="Times New Roman"/>
                <w:szCs w:val="24"/>
              </w:rPr>
              <w:t xml:space="preserve"> sa zatezačem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CFBF7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10 kom</w:t>
            </w:r>
          </w:p>
        </w:tc>
      </w:tr>
      <w:tr w:rsidR="0090441D" w:rsidRPr="002425C1" w14:paraId="1BBC4E8C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80DB7B1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Mehaničko vitlo na vozilima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CD60C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90441D" w:rsidRPr="002425C1" w14:paraId="50057DFF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21E0F94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2425C1">
              <w:rPr>
                <w:rFonts w:ascii="Times New Roman" w:hAnsi="Times New Roman"/>
                <w:b/>
                <w:bCs/>
                <w:szCs w:val="24"/>
              </w:rPr>
              <w:t>Ostala oprema: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85583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90441D" w:rsidRPr="002425C1" w14:paraId="20FABEA1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DBF7FC4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proofErr w:type="spellStart"/>
            <w:r w:rsidRPr="002425C1">
              <w:rPr>
                <w:rFonts w:ascii="Times New Roman" w:hAnsi="Times New Roman"/>
                <w:szCs w:val="24"/>
              </w:rPr>
              <w:t>Eksplozimetar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58421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90441D" w:rsidRPr="002425C1" w14:paraId="37E7977F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E6FFBC2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proofErr w:type="spellStart"/>
            <w:r w:rsidRPr="002425C1">
              <w:rPr>
                <w:rFonts w:ascii="Times New Roman" w:hAnsi="Times New Roman"/>
                <w:szCs w:val="24"/>
              </w:rPr>
              <w:t>Termovizijska</w:t>
            </w:r>
            <w:proofErr w:type="spellEnd"/>
            <w:r w:rsidRPr="002425C1">
              <w:rPr>
                <w:rFonts w:ascii="Times New Roman" w:hAnsi="Times New Roman"/>
                <w:szCs w:val="24"/>
              </w:rPr>
              <w:t xml:space="preserve"> kamera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A1014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0804017B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AABC0DF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Dron s IC kamerom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30DC5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</w:tbl>
    <w:p w14:paraId="01EB5A5B" w14:textId="77777777" w:rsidR="0090441D" w:rsidRPr="002425C1" w:rsidRDefault="0090441D" w:rsidP="0090441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Cs w:val="24"/>
        </w:rPr>
      </w:pPr>
      <w:r>
        <w:rPr>
          <w:rFonts w:ascii="Times New Roman" w:eastAsia="Calibri" w:hAnsi="Times New Roman" w:cs="Times New Roman"/>
          <w:szCs w:val="24"/>
        </w:rPr>
        <w:tab/>
      </w:r>
      <w:r w:rsidRPr="002425C1">
        <w:rPr>
          <w:rFonts w:ascii="Times New Roman" w:eastAsia="Calibri" w:hAnsi="Times New Roman" w:cs="Times New Roman"/>
          <w:color w:val="000000"/>
          <w:szCs w:val="24"/>
        </w:rPr>
        <w:t>Izvor: VZG Ivanec</w:t>
      </w:r>
    </w:p>
    <w:p w14:paraId="5383C62C" w14:textId="77777777" w:rsidR="008312D5" w:rsidRDefault="008312D5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</w:p>
    <w:p w14:paraId="6D1728D0" w14:textId="77777777" w:rsidR="008312D5" w:rsidRDefault="00A23350" w:rsidP="008312D5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  <w:r w:rsidRPr="002425C1">
        <w:rPr>
          <w:rFonts w:ascii="Times New Roman" w:hAnsi="Times New Roman" w:cs="Times New Roman"/>
          <w:szCs w:val="24"/>
        </w:rPr>
        <w:t xml:space="preserve">Osim navedenog društva posjeduju opremu propisanu Pravilnikom o minimumu tehničke </w:t>
      </w:r>
    </w:p>
    <w:p w14:paraId="1FC27C48" w14:textId="2C85AD3F" w:rsidR="00A23350" w:rsidRPr="002425C1" w:rsidRDefault="00A23350" w:rsidP="008312D5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  <w:r w:rsidRPr="002425C1">
        <w:rPr>
          <w:rFonts w:ascii="Times New Roman" w:hAnsi="Times New Roman" w:cs="Times New Roman"/>
          <w:szCs w:val="24"/>
        </w:rPr>
        <w:lastRenderedPageBreak/>
        <w:t>opreme i sredstava vatrogasnih postrojbi (Narodne novine“, br</w:t>
      </w:r>
      <w:r w:rsidR="008312D5">
        <w:rPr>
          <w:rFonts w:ascii="Times New Roman" w:hAnsi="Times New Roman" w:cs="Times New Roman"/>
          <w:szCs w:val="24"/>
        </w:rPr>
        <w:t xml:space="preserve">. </w:t>
      </w:r>
      <w:r w:rsidRPr="002425C1">
        <w:rPr>
          <w:rFonts w:ascii="Times New Roman" w:hAnsi="Times New Roman" w:cs="Times New Roman"/>
          <w:szCs w:val="24"/>
        </w:rPr>
        <w:t>43/95) te Pravilnikom o minimumu opreme i sredstava za rad određenih vatrogasnih postrojbi dobrovoljnih vatrogasnih društava (Narodne novine“, br</w:t>
      </w:r>
      <w:r w:rsidR="008312D5">
        <w:rPr>
          <w:rFonts w:ascii="Times New Roman" w:hAnsi="Times New Roman" w:cs="Times New Roman"/>
          <w:szCs w:val="24"/>
        </w:rPr>
        <w:t xml:space="preserve">. </w:t>
      </w:r>
      <w:r w:rsidRPr="002425C1">
        <w:rPr>
          <w:rFonts w:ascii="Times New Roman" w:hAnsi="Times New Roman" w:cs="Times New Roman"/>
          <w:szCs w:val="24"/>
        </w:rPr>
        <w:t>91/02).</w:t>
      </w:r>
    </w:p>
    <w:p w14:paraId="5BFCFC44" w14:textId="77777777" w:rsidR="00A23350" w:rsidRDefault="00A23350" w:rsidP="00A23350">
      <w:pPr>
        <w:spacing w:after="0" w:line="240" w:lineRule="auto"/>
        <w:ind w:firstLine="708"/>
        <w:contextualSpacing/>
        <w:rPr>
          <w:rFonts w:ascii="Times New Roman" w:hAnsi="Times New Roman" w:cs="Times New Roman"/>
          <w:szCs w:val="24"/>
        </w:rPr>
      </w:pPr>
    </w:p>
    <w:p w14:paraId="0326A6B5" w14:textId="1CF772D4" w:rsidR="00A23350" w:rsidRPr="002425C1" w:rsidRDefault="00A23350" w:rsidP="008312D5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  <w:r w:rsidRPr="002425C1">
        <w:rPr>
          <w:rFonts w:ascii="Times New Roman" w:hAnsi="Times New Roman" w:cs="Times New Roman"/>
          <w:szCs w:val="24"/>
        </w:rPr>
        <w:t>Oprema koja nedostaje VZG Ivanec, a bila bi nužna u provođenju akcija zaštite i spašavanja:</w:t>
      </w:r>
    </w:p>
    <w:p w14:paraId="7CD62B57" w14:textId="77777777" w:rsidR="00A23350" w:rsidRPr="002425C1" w:rsidRDefault="00A23350" w:rsidP="00A23350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2425C1">
        <w:rPr>
          <w:rFonts w:ascii="Times New Roman" w:hAnsi="Times New Roman"/>
          <w:szCs w:val="24"/>
        </w:rPr>
        <w:t>prijenosni</w:t>
      </w:r>
      <w:proofErr w:type="spellEnd"/>
      <w:r w:rsidRPr="002425C1">
        <w:rPr>
          <w:rFonts w:ascii="Times New Roman" w:hAnsi="Times New Roman"/>
          <w:szCs w:val="24"/>
        </w:rPr>
        <w:t xml:space="preserve"> reflector za </w:t>
      </w:r>
      <w:proofErr w:type="spellStart"/>
      <w:r w:rsidRPr="002425C1">
        <w:rPr>
          <w:rFonts w:ascii="Times New Roman" w:hAnsi="Times New Roman"/>
          <w:szCs w:val="24"/>
        </w:rPr>
        <w:t>osvjetljenje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mjesta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intervencije</w:t>
      </w:r>
      <w:proofErr w:type="spellEnd"/>
      <w:r w:rsidRPr="002425C1">
        <w:rPr>
          <w:rFonts w:ascii="Times New Roman" w:hAnsi="Times New Roman"/>
          <w:szCs w:val="24"/>
        </w:rPr>
        <w:t xml:space="preserve"> – 5 </w:t>
      </w:r>
      <w:proofErr w:type="spellStart"/>
      <w:r w:rsidRPr="002425C1">
        <w:rPr>
          <w:rFonts w:ascii="Times New Roman" w:hAnsi="Times New Roman"/>
          <w:szCs w:val="24"/>
        </w:rPr>
        <w:t>kom</w:t>
      </w:r>
      <w:proofErr w:type="spellEnd"/>
      <w:r w:rsidRPr="002425C1">
        <w:rPr>
          <w:rFonts w:ascii="Times New Roman" w:hAnsi="Times New Roman"/>
          <w:szCs w:val="24"/>
        </w:rPr>
        <w:t>,</w:t>
      </w:r>
    </w:p>
    <w:p w14:paraId="3F49B4A6" w14:textId="77777777" w:rsidR="00A23350" w:rsidRPr="002425C1" w:rsidRDefault="00A23350" w:rsidP="00A23350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2425C1">
        <w:rPr>
          <w:rFonts w:ascii="Times New Roman" w:hAnsi="Times New Roman"/>
          <w:szCs w:val="24"/>
        </w:rPr>
        <w:t>spinalna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daska</w:t>
      </w:r>
      <w:proofErr w:type="spellEnd"/>
      <w:r w:rsidRPr="002425C1">
        <w:rPr>
          <w:rFonts w:ascii="Times New Roman" w:hAnsi="Times New Roman"/>
          <w:szCs w:val="24"/>
        </w:rPr>
        <w:t xml:space="preserve"> – 6 </w:t>
      </w:r>
      <w:proofErr w:type="spellStart"/>
      <w:r w:rsidRPr="002425C1">
        <w:rPr>
          <w:rFonts w:ascii="Times New Roman" w:hAnsi="Times New Roman"/>
          <w:szCs w:val="24"/>
        </w:rPr>
        <w:t>kom</w:t>
      </w:r>
      <w:proofErr w:type="spellEnd"/>
      <w:r w:rsidRPr="002425C1">
        <w:rPr>
          <w:rFonts w:ascii="Times New Roman" w:hAnsi="Times New Roman"/>
          <w:szCs w:val="24"/>
        </w:rPr>
        <w:t>,</w:t>
      </w:r>
    </w:p>
    <w:p w14:paraId="09A42172" w14:textId="77777777" w:rsidR="00A23350" w:rsidRPr="002425C1" w:rsidRDefault="00A23350" w:rsidP="00A23350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2425C1">
        <w:rPr>
          <w:rFonts w:ascii="Times New Roman" w:hAnsi="Times New Roman"/>
          <w:szCs w:val="24"/>
        </w:rPr>
        <w:t>podupirači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na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izvlačenje</w:t>
      </w:r>
      <w:proofErr w:type="spellEnd"/>
      <w:r w:rsidRPr="002425C1">
        <w:rPr>
          <w:rFonts w:ascii="Times New Roman" w:hAnsi="Times New Roman"/>
          <w:szCs w:val="24"/>
        </w:rPr>
        <w:t xml:space="preserve"> – min 10 </w:t>
      </w:r>
      <w:proofErr w:type="spellStart"/>
      <w:r w:rsidRPr="002425C1">
        <w:rPr>
          <w:rFonts w:ascii="Times New Roman" w:hAnsi="Times New Roman"/>
          <w:szCs w:val="24"/>
        </w:rPr>
        <w:t>kom</w:t>
      </w:r>
      <w:proofErr w:type="spellEnd"/>
      <w:r w:rsidRPr="002425C1">
        <w:rPr>
          <w:rFonts w:ascii="Times New Roman" w:hAnsi="Times New Roman"/>
          <w:szCs w:val="24"/>
        </w:rPr>
        <w:t>,</w:t>
      </w:r>
    </w:p>
    <w:p w14:paraId="78A3BD6B" w14:textId="77777777" w:rsidR="00A23350" w:rsidRPr="002425C1" w:rsidRDefault="00A23350" w:rsidP="00A23350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2425C1">
        <w:rPr>
          <w:rFonts w:ascii="Times New Roman" w:hAnsi="Times New Roman"/>
          <w:szCs w:val="24"/>
        </w:rPr>
        <w:t>oplate</w:t>
      </w:r>
      <w:proofErr w:type="spellEnd"/>
      <w:r w:rsidRPr="002425C1">
        <w:rPr>
          <w:rFonts w:ascii="Times New Roman" w:hAnsi="Times New Roman"/>
          <w:szCs w:val="24"/>
        </w:rPr>
        <w:t xml:space="preserve"> – min 20 </w:t>
      </w:r>
      <w:proofErr w:type="spellStart"/>
      <w:r w:rsidRPr="002425C1">
        <w:rPr>
          <w:rFonts w:ascii="Times New Roman" w:hAnsi="Times New Roman"/>
          <w:szCs w:val="24"/>
        </w:rPr>
        <w:t>kom</w:t>
      </w:r>
      <w:proofErr w:type="spellEnd"/>
      <w:r w:rsidRPr="002425C1">
        <w:rPr>
          <w:rFonts w:ascii="Times New Roman" w:hAnsi="Times New Roman"/>
          <w:szCs w:val="24"/>
        </w:rPr>
        <w:t>,</w:t>
      </w:r>
    </w:p>
    <w:p w14:paraId="3CA6BC1D" w14:textId="77777777" w:rsidR="00A23350" w:rsidRPr="002425C1" w:rsidRDefault="00A23350" w:rsidP="00A23350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r w:rsidRPr="002425C1">
        <w:rPr>
          <w:rFonts w:ascii="Times New Roman" w:hAnsi="Times New Roman"/>
          <w:szCs w:val="24"/>
        </w:rPr>
        <w:t xml:space="preserve">set </w:t>
      </w:r>
      <w:proofErr w:type="spellStart"/>
      <w:r w:rsidRPr="002425C1">
        <w:rPr>
          <w:rFonts w:ascii="Times New Roman" w:hAnsi="Times New Roman"/>
          <w:szCs w:val="24"/>
        </w:rPr>
        <w:t>visokotlačnih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jastuka</w:t>
      </w:r>
      <w:proofErr w:type="spellEnd"/>
      <w:r w:rsidRPr="002425C1">
        <w:rPr>
          <w:rFonts w:ascii="Times New Roman" w:hAnsi="Times New Roman"/>
          <w:szCs w:val="24"/>
        </w:rPr>
        <w:t xml:space="preserve"> – 1 set,</w:t>
      </w:r>
    </w:p>
    <w:p w14:paraId="638B8351" w14:textId="77777777" w:rsidR="00A23350" w:rsidRPr="002425C1" w:rsidRDefault="00A23350" w:rsidP="00A23350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r w:rsidRPr="002425C1">
        <w:rPr>
          <w:rFonts w:ascii="Times New Roman" w:hAnsi="Times New Roman"/>
          <w:szCs w:val="24"/>
        </w:rPr>
        <w:t xml:space="preserve">set za </w:t>
      </w:r>
      <w:proofErr w:type="spellStart"/>
      <w:r w:rsidRPr="002425C1">
        <w:rPr>
          <w:rFonts w:ascii="Times New Roman" w:hAnsi="Times New Roman"/>
          <w:szCs w:val="24"/>
        </w:rPr>
        <w:t>brtvljenje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spremnika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i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odvodnih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okna</w:t>
      </w:r>
      <w:proofErr w:type="spellEnd"/>
      <w:r w:rsidRPr="002425C1">
        <w:rPr>
          <w:rFonts w:ascii="Times New Roman" w:hAnsi="Times New Roman"/>
          <w:szCs w:val="24"/>
        </w:rPr>
        <w:t xml:space="preserve"> – 1 set,</w:t>
      </w:r>
    </w:p>
    <w:p w14:paraId="7A39B202" w14:textId="77777777" w:rsidR="00A23350" w:rsidRPr="002425C1" w:rsidRDefault="00A23350" w:rsidP="00A23350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2425C1">
        <w:rPr>
          <w:rFonts w:ascii="Times New Roman" w:hAnsi="Times New Roman"/>
          <w:szCs w:val="24"/>
        </w:rPr>
        <w:t>odijelo</w:t>
      </w:r>
      <w:proofErr w:type="spellEnd"/>
      <w:r w:rsidRPr="002425C1">
        <w:rPr>
          <w:rFonts w:ascii="Times New Roman" w:hAnsi="Times New Roman"/>
          <w:szCs w:val="24"/>
        </w:rPr>
        <w:t xml:space="preserve"> za </w:t>
      </w:r>
      <w:proofErr w:type="spellStart"/>
      <w:r w:rsidRPr="002425C1">
        <w:rPr>
          <w:rFonts w:ascii="Times New Roman" w:hAnsi="Times New Roman"/>
          <w:szCs w:val="24"/>
        </w:rPr>
        <w:t>potpunu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zaštitu</w:t>
      </w:r>
      <w:proofErr w:type="spellEnd"/>
      <w:r w:rsidRPr="002425C1">
        <w:rPr>
          <w:rFonts w:ascii="Times New Roman" w:hAnsi="Times New Roman"/>
          <w:szCs w:val="24"/>
        </w:rPr>
        <w:t xml:space="preserve"> – 2 </w:t>
      </w:r>
      <w:proofErr w:type="spellStart"/>
      <w:r w:rsidRPr="002425C1">
        <w:rPr>
          <w:rFonts w:ascii="Times New Roman" w:hAnsi="Times New Roman"/>
          <w:szCs w:val="24"/>
        </w:rPr>
        <w:t>kom</w:t>
      </w:r>
      <w:proofErr w:type="spellEnd"/>
      <w:r w:rsidRPr="002425C1">
        <w:rPr>
          <w:rFonts w:ascii="Times New Roman" w:hAnsi="Times New Roman"/>
          <w:szCs w:val="24"/>
        </w:rPr>
        <w:t>,</w:t>
      </w:r>
    </w:p>
    <w:p w14:paraId="126EF309" w14:textId="77777777" w:rsidR="00A23350" w:rsidRPr="002425C1" w:rsidRDefault="00A23350" w:rsidP="00A23350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2425C1">
        <w:rPr>
          <w:rFonts w:ascii="Times New Roman" w:hAnsi="Times New Roman"/>
          <w:szCs w:val="24"/>
        </w:rPr>
        <w:t>suho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odijelo</w:t>
      </w:r>
      <w:proofErr w:type="spellEnd"/>
      <w:r w:rsidRPr="002425C1">
        <w:rPr>
          <w:rFonts w:ascii="Times New Roman" w:hAnsi="Times New Roman"/>
          <w:szCs w:val="24"/>
        </w:rPr>
        <w:t xml:space="preserve"> za </w:t>
      </w:r>
      <w:proofErr w:type="spellStart"/>
      <w:r w:rsidRPr="002425C1">
        <w:rPr>
          <w:rFonts w:ascii="Times New Roman" w:hAnsi="Times New Roman"/>
          <w:szCs w:val="24"/>
        </w:rPr>
        <w:t>spašavanja</w:t>
      </w:r>
      <w:proofErr w:type="spellEnd"/>
      <w:r w:rsidRPr="002425C1">
        <w:rPr>
          <w:rFonts w:ascii="Times New Roman" w:hAnsi="Times New Roman"/>
          <w:szCs w:val="24"/>
        </w:rPr>
        <w:t xml:space="preserve"> u/</w:t>
      </w:r>
      <w:proofErr w:type="spellStart"/>
      <w:r w:rsidRPr="002425C1">
        <w:rPr>
          <w:rFonts w:ascii="Times New Roman" w:hAnsi="Times New Roman"/>
          <w:szCs w:val="24"/>
        </w:rPr>
        <w:t>na</w:t>
      </w:r>
      <w:proofErr w:type="spellEnd"/>
      <w:r w:rsidRPr="002425C1">
        <w:rPr>
          <w:rFonts w:ascii="Times New Roman" w:hAnsi="Times New Roman"/>
          <w:szCs w:val="24"/>
        </w:rPr>
        <w:t xml:space="preserve"> void – </w:t>
      </w:r>
      <w:r w:rsidRPr="002425C1">
        <w:rPr>
          <w:rFonts w:ascii="Times New Roman" w:hAnsi="Times New Roman"/>
          <w:szCs w:val="24"/>
          <w:lang w:val="hr-HR"/>
        </w:rPr>
        <w:t xml:space="preserve">(min) </w:t>
      </w:r>
      <w:r w:rsidRPr="002425C1">
        <w:rPr>
          <w:rFonts w:ascii="Times New Roman" w:hAnsi="Times New Roman"/>
          <w:szCs w:val="24"/>
        </w:rPr>
        <w:t xml:space="preserve">2 </w:t>
      </w:r>
      <w:proofErr w:type="spellStart"/>
      <w:r w:rsidRPr="002425C1">
        <w:rPr>
          <w:rFonts w:ascii="Times New Roman" w:hAnsi="Times New Roman"/>
          <w:szCs w:val="24"/>
        </w:rPr>
        <w:t>kom</w:t>
      </w:r>
      <w:proofErr w:type="spellEnd"/>
      <w:r w:rsidRPr="002425C1">
        <w:rPr>
          <w:rFonts w:ascii="Times New Roman" w:hAnsi="Times New Roman"/>
          <w:szCs w:val="24"/>
        </w:rPr>
        <w:t>,</w:t>
      </w:r>
    </w:p>
    <w:p w14:paraId="456E60EF" w14:textId="77777777" w:rsidR="00A23350" w:rsidRPr="002425C1" w:rsidRDefault="00A23350" w:rsidP="00A23350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2425C1">
        <w:rPr>
          <w:rFonts w:ascii="Times New Roman" w:hAnsi="Times New Roman"/>
          <w:szCs w:val="24"/>
        </w:rPr>
        <w:t>dizalica</w:t>
      </w:r>
      <w:proofErr w:type="spellEnd"/>
      <w:r w:rsidRPr="002425C1">
        <w:rPr>
          <w:rFonts w:ascii="Times New Roman" w:hAnsi="Times New Roman"/>
          <w:szCs w:val="24"/>
        </w:rPr>
        <w:t xml:space="preserve"> za </w:t>
      </w:r>
      <w:proofErr w:type="spellStart"/>
      <w:r w:rsidRPr="002425C1">
        <w:rPr>
          <w:rFonts w:ascii="Times New Roman" w:hAnsi="Times New Roman"/>
          <w:szCs w:val="24"/>
        </w:rPr>
        <w:t>povlačenje</w:t>
      </w:r>
      <w:proofErr w:type="spellEnd"/>
      <w:r w:rsidRPr="002425C1">
        <w:rPr>
          <w:rFonts w:ascii="Times New Roman" w:hAnsi="Times New Roman"/>
          <w:szCs w:val="24"/>
        </w:rPr>
        <w:t xml:space="preserve"> “</w:t>
      </w:r>
      <w:proofErr w:type="spellStart"/>
      <w:r w:rsidRPr="002425C1">
        <w:rPr>
          <w:rFonts w:ascii="Times New Roman" w:hAnsi="Times New Roman"/>
          <w:szCs w:val="24"/>
        </w:rPr>
        <w:t>Tirfor</w:t>
      </w:r>
      <w:proofErr w:type="spellEnd"/>
      <w:r w:rsidRPr="002425C1">
        <w:rPr>
          <w:rFonts w:ascii="Times New Roman" w:hAnsi="Times New Roman"/>
          <w:szCs w:val="24"/>
        </w:rPr>
        <w:t xml:space="preserve">” – 6 </w:t>
      </w:r>
      <w:proofErr w:type="spellStart"/>
      <w:r w:rsidRPr="002425C1">
        <w:rPr>
          <w:rFonts w:ascii="Times New Roman" w:hAnsi="Times New Roman"/>
          <w:szCs w:val="24"/>
        </w:rPr>
        <w:t>kom</w:t>
      </w:r>
      <w:proofErr w:type="spellEnd"/>
      <w:r w:rsidRPr="002425C1">
        <w:rPr>
          <w:rFonts w:ascii="Times New Roman" w:hAnsi="Times New Roman"/>
          <w:szCs w:val="24"/>
        </w:rPr>
        <w:t>.</w:t>
      </w:r>
    </w:p>
    <w:p w14:paraId="3689814C" w14:textId="77777777" w:rsidR="00A23350" w:rsidRPr="002425C1" w:rsidRDefault="00A23350" w:rsidP="00A23350">
      <w:pPr>
        <w:spacing w:after="0" w:line="240" w:lineRule="auto"/>
        <w:ind w:firstLine="708"/>
        <w:contextualSpacing/>
        <w:rPr>
          <w:rFonts w:ascii="Times New Roman" w:hAnsi="Times New Roman" w:cs="Times New Roman"/>
          <w:szCs w:val="24"/>
        </w:rPr>
      </w:pPr>
    </w:p>
    <w:p w14:paraId="54321D98" w14:textId="77777777" w:rsidR="00A23350" w:rsidRPr="002425C1" w:rsidRDefault="00A23350" w:rsidP="008312D5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  <w:r w:rsidRPr="002425C1">
        <w:rPr>
          <w:rFonts w:ascii="Times New Roman" w:hAnsi="Times New Roman" w:cs="Times New Roman"/>
          <w:szCs w:val="24"/>
        </w:rPr>
        <w:t xml:space="preserve">Značajne aktivnosti Vatrogasne zajednice Grada Ivanca provedene u 2024. godini (vezane uz civilnu zaštitu – osposobljavanje i drugo) uključuju: </w:t>
      </w:r>
    </w:p>
    <w:p w14:paraId="21A63A05" w14:textId="77777777" w:rsidR="00A23350" w:rsidRPr="002425C1" w:rsidRDefault="00A23350" w:rsidP="00A23350">
      <w:pPr>
        <w:widowControl w:val="0"/>
        <w:numPr>
          <w:ilvl w:val="0"/>
          <w:numId w:val="31"/>
        </w:numPr>
        <w:tabs>
          <w:tab w:val="left" w:pos="904"/>
        </w:tabs>
        <w:autoSpaceDE w:val="0"/>
        <w:autoSpaceDN w:val="0"/>
        <w:spacing w:after="0" w:line="240" w:lineRule="auto"/>
        <w:ind w:left="361" w:hanging="361"/>
        <w:contextualSpacing/>
        <w:rPr>
          <w:rFonts w:ascii="Times New Roman" w:eastAsia="Times New Roman" w:hAnsi="Times New Roman" w:cs="Times New Roman"/>
          <w:b/>
          <w:szCs w:val="24"/>
        </w:rPr>
      </w:pPr>
      <w:r w:rsidRPr="002425C1">
        <w:rPr>
          <w:rFonts w:ascii="Times New Roman" w:eastAsia="Times New Roman" w:hAnsi="Times New Roman" w:cs="Times New Roman"/>
          <w:b/>
          <w:szCs w:val="24"/>
        </w:rPr>
        <w:t>Akcije:</w:t>
      </w:r>
    </w:p>
    <w:p w14:paraId="010C9794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109"/>
          <w:tab w:val="left" w:pos="1110"/>
        </w:tabs>
        <w:autoSpaceDE w:val="0"/>
        <w:autoSpaceDN w:val="0"/>
        <w:spacing w:after="0" w:line="240" w:lineRule="auto"/>
        <w:ind w:left="567" w:hanging="361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Posjet</w:t>
      </w:r>
      <w:r w:rsidRPr="002425C1">
        <w:rPr>
          <w:rFonts w:ascii="Times New Roman" w:eastAsia="Times New Roman" w:hAnsi="Times New Roman" w:cs="Times New Roman"/>
          <w:spacing w:val="-4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obrazovnim ustanovama</w:t>
      </w:r>
    </w:p>
    <w:p w14:paraId="5B1FC05C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109"/>
          <w:tab w:val="left" w:pos="1110"/>
        </w:tabs>
        <w:autoSpaceDE w:val="0"/>
        <w:autoSpaceDN w:val="0"/>
        <w:spacing w:after="0" w:line="240" w:lineRule="auto"/>
        <w:ind w:left="567" w:right="194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Uvježbavanje</w:t>
      </w:r>
      <w:r w:rsidRPr="002425C1">
        <w:rPr>
          <w:rFonts w:ascii="Times New Roman" w:eastAsia="Times New Roman" w:hAnsi="Times New Roman" w:cs="Times New Roman"/>
          <w:spacing w:val="33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i</w:t>
      </w:r>
      <w:r w:rsidRPr="002425C1">
        <w:rPr>
          <w:rFonts w:ascii="Times New Roman" w:eastAsia="Times New Roman" w:hAnsi="Times New Roman" w:cs="Times New Roman"/>
          <w:spacing w:val="36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odrađivanje</w:t>
      </w:r>
      <w:r w:rsidRPr="002425C1">
        <w:rPr>
          <w:rFonts w:ascii="Times New Roman" w:eastAsia="Times New Roman" w:hAnsi="Times New Roman" w:cs="Times New Roman"/>
          <w:spacing w:val="36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taktičkih</w:t>
      </w:r>
      <w:r w:rsidRPr="002425C1">
        <w:rPr>
          <w:rFonts w:ascii="Times New Roman" w:eastAsia="Times New Roman" w:hAnsi="Times New Roman" w:cs="Times New Roman"/>
          <w:spacing w:val="36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zadataka</w:t>
      </w:r>
      <w:r w:rsidRPr="002425C1">
        <w:rPr>
          <w:rFonts w:ascii="Times New Roman" w:eastAsia="Times New Roman" w:hAnsi="Times New Roman" w:cs="Times New Roman"/>
          <w:spacing w:val="34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operativnih</w:t>
      </w:r>
      <w:r w:rsidRPr="002425C1">
        <w:rPr>
          <w:rFonts w:ascii="Times New Roman" w:eastAsia="Times New Roman" w:hAnsi="Times New Roman" w:cs="Times New Roman"/>
          <w:spacing w:val="34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vatrogasaca</w:t>
      </w:r>
      <w:r w:rsidRPr="002425C1">
        <w:rPr>
          <w:rFonts w:ascii="Times New Roman" w:eastAsia="Times New Roman" w:hAnsi="Times New Roman" w:cs="Times New Roman"/>
          <w:spacing w:val="34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u</w:t>
      </w:r>
      <w:r w:rsidRPr="002425C1">
        <w:rPr>
          <w:rFonts w:ascii="Times New Roman" w:eastAsia="Times New Roman" w:hAnsi="Times New Roman" w:cs="Times New Roman"/>
          <w:spacing w:val="32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matičnim</w:t>
      </w:r>
      <w:r w:rsidRPr="002425C1">
        <w:rPr>
          <w:rFonts w:ascii="Times New Roman" w:eastAsia="Times New Roman" w:hAnsi="Times New Roman" w:cs="Times New Roman"/>
          <w:spacing w:val="-52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društvima</w:t>
      </w:r>
    </w:p>
    <w:p w14:paraId="6C238115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109"/>
          <w:tab w:val="left" w:pos="1110"/>
        </w:tabs>
        <w:autoSpaceDE w:val="0"/>
        <w:autoSpaceDN w:val="0"/>
        <w:spacing w:after="0" w:line="240" w:lineRule="auto"/>
        <w:ind w:left="567" w:hanging="361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Vježba</w:t>
      </w:r>
      <w:r w:rsidRPr="002425C1">
        <w:rPr>
          <w:rFonts w:ascii="Times New Roman" w:eastAsia="Times New Roman" w:hAnsi="Times New Roman" w:cs="Times New Roman"/>
          <w:spacing w:val="-4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evakuacije i</w:t>
      </w:r>
      <w:r w:rsidRPr="002425C1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spašavanja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operativnih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snaga</w:t>
      </w:r>
      <w:r w:rsidRPr="002425C1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civilne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zaštite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grada Ivanca</w:t>
      </w:r>
    </w:p>
    <w:p w14:paraId="291BEB01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109"/>
          <w:tab w:val="left" w:pos="1110"/>
        </w:tabs>
        <w:autoSpaceDE w:val="0"/>
        <w:autoSpaceDN w:val="0"/>
        <w:spacing w:after="0" w:line="240" w:lineRule="auto"/>
        <w:ind w:left="567" w:hanging="361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Osiguranje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WRC</w:t>
      </w:r>
      <w:r w:rsidRPr="002425C1">
        <w:rPr>
          <w:rFonts w:ascii="Times New Roman" w:eastAsia="Times New Roman" w:hAnsi="Times New Roman" w:cs="Times New Roman"/>
          <w:spacing w:val="-4"/>
          <w:szCs w:val="24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</w:rPr>
        <w:t>rally</w:t>
      </w:r>
      <w:proofErr w:type="spellEnd"/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Croatia</w:t>
      </w:r>
    </w:p>
    <w:p w14:paraId="2F136041" w14:textId="77777777" w:rsidR="00A23350" w:rsidRPr="002425C1" w:rsidRDefault="00A23350" w:rsidP="00A23350">
      <w:pPr>
        <w:widowControl w:val="0"/>
        <w:autoSpaceDE w:val="0"/>
        <w:autoSpaceDN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</w:rPr>
      </w:pPr>
    </w:p>
    <w:p w14:paraId="15605DC1" w14:textId="77777777" w:rsidR="00A23350" w:rsidRPr="002425C1" w:rsidRDefault="00A23350" w:rsidP="00A23350">
      <w:pPr>
        <w:widowControl w:val="0"/>
        <w:numPr>
          <w:ilvl w:val="0"/>
          <w:numId w:val="31"/>
        </w:numPr>
        <w:tabs>
          <w:tab w:val="left" w:pos="904"/>
        </w:tabs>
        <w:autoSpaceDE w:val="0"/>
        <w:autoSpaceDN w:val="0"/>
        <w:spacing w:after="0" w:line="240" w:lineRule="auto"/>
        <w:ind w:left="361" w:hanging="361"/>
        <w:contextualSpacing/>
        <w:outlineLvl w:val="1"/>
        <w:rPr>
          <w:rFonts w:ascii="Times New Roman" w:eastAsia="Times New Roman" w:hAnsi="Times New Roman" w:cs="Times New Roman"/>
          <w:b/>
          <w:bCs/>
          <w:szCs w:val="24"/>
        </w:rPr>
      </w:pPr>
      <w:r w:rsidRPr="002425C1">
        <w:rPr>
          <w:rFonts w:ascii="Times New Roman" w:eastAsia="Times New Roman" w:hAnsi="Times New Roman" w:cs="Times New Roman"/>
          <w:b/>
          <w:bCs/>
          <w:szCs w:val="24"/>
        </w:rPr>
        <w:t>Osposobljavanja:</w:t>
      </w:r>
    </w:p>
    <w:p w14:paraId="2CF97B2C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371"/>
          <w:tab w:val="left" w:pos="1372"/>
          <w:tab w:val="right" w:pos="6850"/>
        </w:tabs>
        <w:autoSpaceDE w:val="0"/>
        <w:autoSpaceDN w:val="0"/>
        <w:spacing w:after="0" w:line="240" w:lineRule="auto"/>
        <w:ind w:left="829" w:hanging="361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Osposobljavanje za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zvanje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vatrogasac</w:t>
      </w:r>
      <w:r w:rsidRPr="002425C1">
        <w:rPr>
          <w:rFonts w:ascii="Times New Roman" w:eastAsia="Times New Roman" w:hAnsi="Times New Roman" w:cs="Times New Roman"/>
          <w:szCs w:val="24"/>
        </w:rPr>
        <w:tab/>
        <w:t>7</w:t>
      </w:r>
    </w:p>
    <w:p w14:paraId="79F71A74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371"/>
          <w:tab w:val="left" w:pos="1372"/>
          <w:tab w:val="right" w:pos="6850"/>
        </w:tabs>
        <w:autoSpaceDE w:val="0"/>
        <w:autoSpaceDN w:val="0"/>
        <w:spacing w:after="0" w:line="240" w:lineRule="auto"/>
        <w:ind w:left="829" w:hanging="361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Osposobljavanje za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zvanje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dočasnik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I. klase</w:t>
      </w:r>
      <w:r w:rsidRPr="002425C1">
        <w:rPr>
          <w:rFonts w:ascii="Times New Roman" w:eastAsia="Times New Roman" w:hAnsi="Times New Roman" w:cs="Times New Roman"/>
          <w:szCs w:val="24"/>
        </w:rPr>
        <w:tab/>
      </w:r>
      <w:r w:rsidRPr="002425C1">
        <w:rPr>
          <w:rFonts w:ascii="Times New Roman" w:eastAsia="Times New Roman" w:hAnsi="Times New Roman" w:cs="Times New Roman"/>
          <w:position w:val="9"/>
          <w:szCs w:val="24"/>
        </w:rPr>
        <w:t>4</w:t>
      </w:r>
    </w:p>
    <w:p w14:paraId="17BEBB52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371"/>
          <w:tab w:val="left" w:pos="1372"/>
          <w:tab w:val="right" w:pos="6850"/>
        </w:tabs>
        <w:autoSpaceDE w:val="0"/>
        <w:autoSpaceDN w:val="0"/>
        <w:spacing w:after="0" w:line="240" w:lineRule="auto"/>
        <w:ind w:left="829" w:hanging="361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Osposobljavanje za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zvanje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vatrogasni</w:t>
      </w:r>
      <w:r w:rsidRPr="002425C1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časnik</w:t>
      </w:r>
      <w:r w:rsidRPr="002425C1">
        <w:rPr>
          <w:rFonts w:ascii="Times New Roman" w:eastAsia="Times New Roman" w:hAnsi="Times New Roman" w:cs="Times New Roman"/>
          <w:szCs w:val="24"/>
        </w:rPr>
        <w:tab/>
      </w:r>
      <w:r w:rsidRPr="002425C1">
        <w:rPr>
          <w:rFonts w:ascii="Times New Roman" w:eastAsia="Times New Roman" w:hAnsi="Times New Roman" w:cs="Times New Roman"/>
          <w:position w:val="9"/>
          <w:szCs w:val="24"/>
        </w:rPr>
        <w:t>1</w:t>
      </w:r>
    </w:p>
    <w:p w14:paraId="0B24F0EA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371"/>
          <w:tab w:val="left" w:pos="1372"/>
          <w:tab w:val="right" w:pos="6850"/>
        </w:tabs>
        <w:autoSpaceDE w:val="0"/>
        <w:autoSpaceDN w:val="0"/>
        <w:spacing w:after="0" w:line="240" w:lineRule="auto"/>
        <w:ind w:left="829" w:hanging="361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Osposobljavanje za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zvanje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vatrogasni</w:t>
      </w:r>
      <w:r w:rsidRPr="002425C1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časnik I. klase</w:t>
      </w:r>
      <w:r w:rsidRPr="002425C1">
        <w:rPr>
          <w:rFonts w:ascii="Times New Roman" w:eastAsia="Times New Roman" w:hAnsi="Times New Roman" w:cs="Times New Roman"/>
          <w:szCs w:val="24"/>
        </w:rPr>
        <w:tab/>
      </w:r>
      <w:r w:rsidRPr="002425C1">
        <w:rPr>
          <w:rFonts w:ascii="Times New Roman" w:eastAsia="Times New Roman" w:hAnsi="Times New Roman" w:cs="Times New Roman"/>
          <w:position w:val="9"/>
          <w:szCs w:val="24"/>
        </w:rPr>
        <w:t>3</w:t>
      </w:r>
    </w:p>
    <w:p w14:paraId="233AF65C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371"/>
          <w:tab w:val="left" w:pos="1372"/>
          <w:tab w:val="right" w:pos="6850"/>
        </w:tabs>
        <w:autoSpaceDE w:val="0"/>
        <w:autoSpaceDN w:val="0"/>
        <w:spacing w:after="0" w:line="240" w:lineRule="auto"/>
        <w:ind w:left="829" w:hanging="361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Vatrogasci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s</w:t>
      </w:r>
      <w:r w:rsidRPr="002425C1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posebnim</w:t>
      </w:r>
      <w:r w:rsidRPr="002425C1">
        <w:rPr>
          <w:rFonts w:ascii="Times New Roman" w:eastAsia="Times New Roman" w:hAnsi="Times New Roman" w:cs="Times New Roman"/>
          <w:spacing w:val="2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ovlastima</w:t>
      </w:r>
      <w:r w:rsidRPr="002425C1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i odgovornostima</w:t>
      </w:r>
      <w:r w:rsidRPr="002425C1">
        <w:rPr>
          <w:rFonts w:ascii="Times New Roman" w:eastAsia="Times New Roman" w:hAnsi="Times New Roman" w:cs="Times New Roman"/>
          <w:szCs w:val="24"/>
        </w:rPr>
        <w:tab/>
      </w:r>
      <w:r w:rsidRPr="002425C1">
        <w:rPr>
          <w:rFonts w:ascii="Times New Roman" w:eastAsia="Times New Roman" w:hAnsi="Times New Roman" w:cs="Times New Roman"/>
          <w:position w:val="9"/>
          <w:szCs w:val="24"/>
        </w:rPr>
        <w:t>1</w:t>
      </w:r>
    </w:p>
    <w:p w14:paraId="2809E77D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371"/>
          <w:tab w:val="left" w:pos="1372"/>
          <w:tab w:val="right" w:pos="6850"/>
        </w:tabs>
        <w:autoSpaceDE w:val="0"/>
        <w:autoSpaceDN w:val="0"/>
        <w:spacing w:after="0" w:line="240" w:lineRule="auto"/>
        <w:ind w:left="829" w:hanging="361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Specijalnost: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Rad s</w:t>
      </w:r>
      <w:r w:rsidRPr="002425C1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aparatima za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zaštitu</w:t>
      </w:r>
      <w:r w:rsidRPr="002425C1">
        <w:rPr>
          <w:rFonts w:ascii="Times New Roman" w:eastAsia="Times New Roman" w:hAnsi="Times New Roman" w:cs="Times New Roman"/>
          <w:spacing w:val="-6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dišnih</w:t>
      </w:r>
      <w:r w:rsidRPr="002425C1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organa</w:t>
      </w:r>
      <w:r w:rsidRPr="002425C1">
        <w:rPr>
          <w:rFonts w:ascii="Times New Roman" w:eastAsia="Times New Roman" w:hAnsi="Times New Roman" w:cs="Times New Roman"/>
          <w:szCs w:val="24"/>
        </w:rPr>
        <w:tab/>
      </w:r>
      <w:r w:rsidRPr="002425C1">
        <w:rPr>
          <w:rFonts w:ascii="Times New Roman" w:eastAsia="Times New Roman" w:hAnsi="Times New Roman" w:cs="Times New Roman"/>
          <w:position w:val="9"/>
          <w:szCs w:val="24"/>
        </w:rPr>
        <w:t>1</w:t>
      </w:r>
    </w:p>
    <w:p w14:paraId="1F026581" w14:textId="77777777" w:rsidR="00A23350" w:rsidRPr="002425C1" w:rsidRDefault="00A23350" w:rsidP="00A23350">
      <w:pPr>
        <w:widowControl w:val="0"/>
        <w:autoSpaceDE w:val="0"/>
        <w:autoSpaceDN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</w:rPr>
      </w:pPr>
    </w:p>
    <w:p w14:paraId="39FCB718" w14:textId="77777777" w:rsidR="00A23350" w:rsidRPr="002425C1" w:rsidRDefault="00A23350" w:rsidP="00A23350">
      <w:pPr>
        <w:widowControl w:val="0"/>
        <w:numPr>
          <w:ilvl w:val="0"/>
          <w:numId w:val="31"/>
        </w:numPr>
        <w:tabs>
          <w:tab w:val="left" w:pos="904"/>
        </w:tabs>
        <w:autoSpaceDE w:val="0"/>
        <w:autoSpaceDN w:val="0"/>
        <w:spacing w:after="0" w:line="240" w:lineRule="auto"/>
        <w:ind w:left="361" w:hanging="361"/>
        <w:contextualSpacing/>
        <w:rPr>
          <w:rFonts w:ascii="Times New Roman" w:eastAsia="Times New Roman" w:hAnsi="Times New Roman" w:cs="Times New Roman"/>
          <w:b/>
          <w:szCs w:val="24"/>
        </w:rPr>
      </w:pPr>
      <w:r w:rsidRPr="002425C1">
        <w:rPr>
          <w:rFonts w:ascii="Times New Roman" w:eastAsia="Times New Roman" w:hAnsi="Times New Roman" w:cs="Times New Roman"/>
          <w:b/>
          <w:szCs w:val="24"/>
        </w:rPr>
        <w:t>Edukacije:</w:t>
      </w:r>
    </w:p>
    <w:p w14:paraId="2F08D429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109"/>
          <w:tab w:val="left" w:pos="1110"/>
        </w:tabs>
        <w:autoSpaceDE w:val="0"/>
        <w:autoSpaceDN w:val="0"/>
        <w:spacing w:after="0" w:line="240" w:lineRule="auto"/>
        <w:ind w:left="567" w:right="113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Seminar:</w:t>
      </w:r>
      <w:r w:rsidRPr="002425C1">
        <w:rPr>
          <w:rFonts w:ascii="Times New Roman" w:eastAsia="Times New Roman" w:hAnsi="Times New Roman" w:cs="Times New Roman"/>
          <w:spacing w:val="33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Požarno</w:t>
      </w:r>
      <w:r w:rsidRPr="002425C1">
        <w:rPr>
          <w:rFonts w:ascii="Times New Roman" w:eastAsia="Times New Roman" w:hAnsi="Times New Roman" w:cs="Times New Roman"/>
          <w:spacing w:val="33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sigurnosni</w:t>
      </w:r>
      <w:r w:rsidRPr="002425C1">
        <w:rPr>
          <w:rFonts w:ascii="Times New Roman" w:eastAsia="Times New Roman" w:hAnsi="Times New Roman" w:cs="Times New Roman"/>
          <w:spacing w:val="34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izazovi</w:t>
      </w:r>
      <w:r w:rsidRPr="002425C1">
        <w:rPr>
          <w:rFonts w:ascii="Times New Roman" w:eastAsia="Times New Roman" w:hAnsi="Times New Roman" w:cs="Times New Roman"/>
          <w:spacing w:val="29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sunčanih</w:t>
      </w:r>
      <w:r w:rsidRPr="002425C1">
        <w:rPr>
          <w:rFonts w:ascii="Times New Roman" w:eastAsia="Times New Roman" w:hAnsi="Times New Roman" w:cs="Times New Roman"/>
          <w:spacing w:val="29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elektrana</w:t>
      </w:r>
      <w:r w:rsidRPr="002425C1">
        <w:rPr>
          <w:rFonts w:ascii="Times New Roman" w:eastAsia="Times New Roman" w:hAnsi="Times New Roman" w:cs="Times New Roman"/>
          <w:spacing w:val="3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i</w:t>
      </w:r>
      <w:r w:rsidRPr="002425C1">
        <w:rPr>
          <w:rFonts w:ascii="Times New Roman" w:eastAsia="Times New Roman" w:hAnsi="Times New Roman" w:cs="Times New Roman"/>
          <w:spacing w:val="33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baterijskih</w:t>
      </w:r>
      <w:r w:rsidRPr="002425C1">
        <w:rPr>
          <w:rFonts w:ascii="Times New Roman" w:eastAsia="Times New Roman" w:hAnsi="Times New Roman" w:cs="Times New Roman"/>
          <w:spacing w:val="3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skladišta</w:t>
      </w:r>
      <w:r w:rsidRPr="002425C1">
        <w:rPr>
          <w:rFonts w:ascii="Times New Roman" w:eastAsia="Times New Roman" w:hAnsi="Times New Roman" w:cs="Times New Roman"/>
          <w:spacing w:val="3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električne</w:t>
      </w:r>
      <w:r w:rsidRPr="002425C1">
        <w:rPr>
          <w:rFonts w:ascii="Times New Roman" w:eastAsia="Times New Roman" w:hAnsi="Times New Roman" w:cs="Times New Roman"/>
          <w:spacing w:val="-52"/>
          <w:szCs w:val="24"/>
        </w:rPr>
        <w:t xml:space="preserve">  </w:t>
      </w:r>
      <w:r w:rsidRPr="002425C1">
        <w:rPr>
          <w:rFonts w:ascii="Times New Roman" w:eastAsia="Times New Roman" w:hAnsi="Times New Roman" w:cs="Times New Roman"/>
          <w:szCs w:val="24"/>
        </w:rPr>
        <w:t>energije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(3)</w:t>
      </w:r>
    </w:p>
    <w:p w14:paraId="00BFE477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109"/>
          <w:tab w:val="left" w:pos="1110"/>
        </w:tabs>
        <w:autoSpaceDE w:val="0"/>
        <w:autoSpaceDN w:val="0"/>
        <w:spacing w:after="0" w:line="240" w:lineRule="auto"/>
        <w:ind w:left="567" w:hanging="361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Seminar: Postupanje u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slučaju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nesreća</w:t>
      </w:r>
      <w:r w:rsidRPr="002425C1">
        <w:rPr>
          <w:rFonts w:ascii="Times New Roman" w:eastAsia="Times New Roman" w:hAnsi="Times New Roman" w:cs="Times New Roman"/>
          <w:spacing w:val="-4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i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požara</w:t>
      </w:r>
      <w:r w:rsidRPr="002425C1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električnih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vozila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(3)</w:t>
      </w:r>
    </w:p>
    <w:p w14:paraId="5CAC6C37" w14:textId="77777777" w:rsidR="00A23350" w:rsidRPr="002425C1" w:rsidRDefault="00A23350" w:rsidP="00A23350">
      <w:pPr>
        <w:widowControl w:val="0"/>
        <w:autoSpaceDE w:val="0"/>
        <w:autoSpaceDN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</w:rPr>
      </w:pPr>
    </w:p>
    <w:p w14:paraId="5DC062A8" w14:textId="77777777" w:rsidR="00A23350" w:rsidRPr="002425C1" w:rsidRDefault="00A23350" w:rsidP="00A23350">
      <w:pPr>
        <w:widowControl w:val="0"/>
        <w:numPr>
          <w:ilvl w:val="0"/>
          <w:numId w:val="31"/>
        </w:numPr>
        <w:tabs>
          <w:tab w:val="left" w:pos="904"/>
        </w:tabs>
        <w:autoSpaceDE w:val="0"/>
        <w:autoSpaceDN w:val="0"/>
        <w:spacing w:after="0" w:line="240" w:lineRule="auto"/>
        <w:ind w:left="361" w:hanging="361"/>
        <w:contextualSpacing/>
        <w:outlineLvl w:val="1"/>
        <w:rPr>
          <w:rFonts w:ascii="Times New Roman" w:eastAsia="Times New Roman" w:hAnsi="Times New Roman" w:cs="Times New Roman"/>
          <w:b/>
          <w:bCs/>
          <w:szCs w:val="24"/>
        </w:rPr>
      </w:pPr>
      <w:r w:rsidRPr="002425C1">
        <w:rPr>
          <w:rFonts w:ascii="Times New Roman" w:eastAsia="Times New Roman" w:hAnsi="Times New Roman" w:cs="Times New Roman"/>
          <w:b/>
          <w:bCs/>
          <w:szCs w:val="24"/>
        </w:rPr>
        <w:t>Intervencije:</w:t>
      </w:r>
    </w:p>
    <w:p w14:paraId="3895A2D2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110"/>
        </w:tabs>
        <w:autoSpaceDE w:val="0"/>
        <w:autoSpaceDN w:val="0"/>
        <w:spacing w:after="0" w:line="240" w:lineRule="auto"/>
        <w:ind w:left="567" w:hanging="361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od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01.01.2024.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do</w:t>
      </w:r>
      <w:r w:rsidRPr="002425C1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21.11.2024.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godine odrađeno 55</w:t>
      </w:r>
      <w:r w:rsidRPr="002425C1">
        <w:rPr>
          <w:rFonts w:ascii="Times New Roman" w:eastAsia="Times New Roman" w:hAnsi="Times New Roman" w:cs="Times New Roman"/>
          <w:spacing w:val="-6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intervencija po pozivu</w:t>
      </w:r>
    </w:p>
    <w:p w14:paraId="5F941952" w14:textId="30A73150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110"/>
        </w:tabs>
        <w:autoSpaceDE w:val="0"/>
        <w:autoSpaceDN w:val="0"/>
        <w:spacing w:after="0" w:line="240" w:lineRule="auto"/>
        <w:ind w:left="567" w:right="196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od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01.08.2024.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do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03.08.2024..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godine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izvanredna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dislokacija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u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Splitsko-dalmatinsku</w:t>
      </w:r>
      <w:r>
        <w:rPr>
          <w:rFonts w:ascii="Times New Roman" w:eastAsia="Times New Roman" w:hAnsi="Times New Roman" w:cs="Times New Roman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pacing w:val="-52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županiju (</w:t>
      </w:r>
      <w:proofErr w:type="spellStart"/>
      <w:r w:rsidRPr="002425C1">
        <w:rPr>
          <w:rFonts w:ascii="Times New Roman" w:eastAsia="Times New Roman" w:hAnsi="Times New Roman" w:cs="Times New Roman"/>
          <w:szCs w:val="24"/>
        </w:rPr>
        <w:t>Vrsine</w:t>
      </w:r>
      <w:proofErr w:type="spellEnd"/>
      <w:r w:rsidRPr="002425C1">
        <w:rPr>
          <w:rFonts w:ascii="Times New Roman" w:eastAsia="Times New Roman" w:hAnsi="Times New Roman" w:cs="Times New Roman"/>
          <w:szCs w:val="24"/>
        </w:rPr>
        <w:t>)</w:t>
      </w:r>
    </w:p>
    <w:p w14:paraId="4F9C401F" w14:textId="77777777" w:rsidR="00A23350" w:rsidRPr="002425C1" w:rsidRDefault="00A23350" w:rsidP="00F06BFC">
      <w:pPr>
        <w:keepNext/>
        <w:keepLines/>
        <w:numPr>
          <w:ilvl w:val="1"/>
          <w:numId w:val="31"/>
        </w:numPr>
        <w:tabs>
          <w:tab w:val="left" w:pos="1110"/>
        </w:tabs>
        <w:autoSpaceDE w:val="0"/>
        <w:autoSpaceDN w:val="0"/>
        <w:spacing w:after="0" w:line="240" w:lineRule="auto"/>
        <w:ind w:left="567" w:right="194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od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01.01.2024.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do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21.11.2024.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godine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odrađeno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33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uslužne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vatrogasne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intervencije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(preventivna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osiguranja,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prijevoz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vode,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ispumpavanje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vode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i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druge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ostale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operativne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aktivnosti)</w:t>
      </w:r>
    </w:p>
    <w:p w14:paraId="482AEFE0" w14:textId="77777777" w:rsidR="0090441D" w:rsidRDefault="0090441D" w:rsidP="00F06BFC">
      <w:pPr>
        <w:keepNext/>
        <w:keepLines/>
        <w:tabs>
          <w:tab w:val="left" w:pos="2730"/>
        </w:tabs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  <w:r>
        <w:rPr>
          <w:rFonts w:ascii="Times New Roman" w:eastAsia="Calibri" w:hAnsi="Times New Roman" w:cs="Times New Roman"/>
          <w:szCs w:val="24"/>
        </w:rPr>
        <w:tab/>
      </w:r>
    </w:p>
    <w:p w14:paraId="305D9270" w14:textId="77777777" w:rsidR="00A23350" w:rsidRDefault="00A23350" w:rsidP="00F06BFC">
      <w:pPr>
        <w:keepNext/>
        <w:keepLines/>
        <w:tabs>
          <w:tab w:val="left" w:pos="2730"/>
        </w:tabs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</w:p>
    <w:p w14:paraId="7BC42043" w14:textId="77777777" w:rsidR="00542C94" w:rsidRPr="002425C1" w:rsidRDefault="00542C94" w:rsidP="00542C94">
      <w:pPr>
        <w:pStyle w:val="Naslov2"/>
        <w:spacing w:before="0" w:after="0" w:line="240" w:lineRule="auto"/>
        <w:contextualSpacing/>
        <w:rPr>
          <w:rFonts w:eastAsiaTheme="majorEastAsia"/>
          <w:szCs w:val="24"/>
        </w:rPr>
      </w:pPr>
      <w:bookmarkStart w:id="17" w:name="_Toc24530204"/>
      <w:bookmarkStart w:id="18" w:name="_Hlk530398678"/>
      <w:r w:rsidRPr="002425C1">
        <w:rPr>
          <w:rFonts w:eastAsiaTheme="majorEastAsia"/>
          <w:szCs w:val="24"/>
        </w:rPr>
        <w:t>GRADSKO DRUŠTVO CRVENOG KRIŽA IVANEC</w:t>
      </w:r>
      <w:bookmarkEnd w:id="17"/>
    </w:p>
    <w:bookmarkEnd w:id="18"/>
    <w:p w14:paraId="31D9C92B" w14:textId="77777777" w:rsidR="00542C94" w:rsidRDefault="00542C94" w:rsidP="00542C94">
      <w:pPr>
        <w:spacing w:after="0" w:line="240" w:lineRule="auto"/>
        <w:ind w:firstLine="431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6AFF8361" w14:textId="77777777" w:rsidR="008312D5" w:rsidRDefault="00542C94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Sukladno Zakonu o Hrvatskom Crvenom križu („Narodne novine“, broj 71/10), a u dijelu </w:t>
      </w:r>
    </w:p>
    <w:p w14:paraId="2E16ADB1" w14:textId="08777CE8" w:rsidR="00542C94" w:rsidRPr="002425C1" w:rsidRDefault="00542C94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lastRenderedPageBreak/>
        <w:t>poslova zaštite i spašavanja, Hrvatski Crveni križ nadležan je za sljedeće poslove/javna ovlaštenja:</w:t>
      </w:r>
    </w:p>
    <w:p w14:paraId="371222D0" w14:textId="77777777" w:rsidR="00542C94" w:rsidRPr="002425C1" w:rsidRDefault="00542C94" w:rsidP="00542C94">
      <w:pPr>
        <w:numPr>
          <w:ilvl w:val="0"/>
          <w:numId w:val="10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organizira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vodi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Službu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traženja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aktivnosti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obnavljanja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obiteljskih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veza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članova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obitelji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razdvojenih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uslijed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katastrofa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migracija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drugih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situacija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koje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zahtijevaju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humanitarno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djelovanje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4DCE524A" w14:textId="77777777" w:rsidR="00542C94" w:rsidRPr="002425C1" w:rsidRDefault="00542C94" w:rsidP="00542C94">
      <w:pPr>
        <w:numPr>
          <w:ilvl w:val="0"/>
          <w:numId w:val="10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traži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, prima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raspoređuje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humanitarnu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pomoć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izvanrednim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situacijama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7F37BAB8" w14:textId="77777777" w:rsidR="00542C94" w:rsidRPr="002425C1" w:rsidRDefault="00542C94" w:rsidP="00542C94">
      <w:pPr>
        <w:numPr>
          <w:ilvl w:val="0"/>
          <w:numId w:val="10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ustrojava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obučava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oprema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ekipe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akcije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pomoći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zemlji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inozemstvu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slučaju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nesreća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sukoba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situacija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nasilja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itd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18031CE2" w14:textId="79D46946" w:rsidR="00542C94" w:rsidRPr="002425C1" w:rsidRDefault="00542C94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>Gradsko društvo Crvenog križa Ivanec popunjeno je s 3 zaposlena i 10 volontera.</w:t>
      </w:r>
    </w:p>
    <w:p w14:paraId="1DA17478" w14:textId="77777777" w:rsidR="008312D5" w:rsidRDefault="008312D5" w:rsidP="008312D5">
      <w:pPr>
        <w:spacing w:after="0" w:line="240" w:lineRule="auto"/>
        <w:contextualSpacing/>
        <w:rPr>
          <w:rFonts w:ascii="Times New Roman" w:eastAsia="Lucida Sans Unicode" w:hAnsi="Times New Roman" w:cs="Times New Roman"/>
          <w:color w:val="000000"/>
          <w:szCs w:val="24"/>
        </w:rPr>
      </w:pPr>
    </w:p>
    <w:p w14:paraId="4A77BD47" w14:textId="3EA6BCB0" w:rsidR="00542C94" w:rsidRPr="002425C1" w:rsidRDefault="00542C94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Gradsko društvo Crvenog križa Ivanec u slučaju velikih nesreća i katastrofa raspolaže sljedećim materijalno – tehničkim sredstvima: </w:t>
      </w:r>
    </w:p>
    <w:p w14:paraId="6EA528F4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službeno vozilo Škoda </w:t>
      </w:r>
      <w:proofErr w:type="spellStart"/>
      <w:r w:rsidRPr="002425C1">
        <w:rPr>
          <w:rFonts w:ascii="Times New Roman" w:eastAsia="Lucida Sans Unicode" w:hAnsi="Times New Roman" w:cs="Times New Roman"/>
          <w:color w:val="000000"/>
          <w:szCs w:val="24"/>
        </w:rPr>
        <w:t>Roomster</w:t>
      </w:r>
      <w:proofErr w:type="spellEnd"/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 – 1 kom,</w:t>
      </w:r>
    </w:p>
    <w:p w14:paraId="51210283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službeno vozilo Dacia </w:t>
      </w:r>
      <w:proofErr w:type="spellStart"/>
      <w:r w:rsidRPr="002425C1">
        <w:rPr>
          <w:rFonts w:ascii="Times New Roman" w:eastAsia="Lucida Sans Unicode" w:hAnsi="Times New Roman" w:cs="Times New Roman"/>
          <w:color w:val="000000"/>
          <w:szCs w:val="24"/>
        </w:rPr>
        <w:t>Duster</w:t>
      </w:r>
      <w:proofErr w:type="spellEnd"/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 – 1 kom,</w:t>
      </w:r>
    </w:p>
    <w:p w14:paraId="7A6A4EC0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torbice prve pomoći – 9 kom,</w:t>
      </w:r>
    </w:p>
    <w:p w14:paraId="5B5C22EB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vreće za spavanje – 24 kom,</w:t>
      </w:r>
    </w:p>
    <w:p w14:paraId="78B48548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gumene čizme – 110 kom,</w:t>
      </w:r>
    </w:p>
    <w:p w14:paraId="406A1B49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proofErr w:type="spellStart"/>
      <w:r w:rsidRPr="002425C1">
        <w:rPr>
          <w:rFonts w:ascii="Times New Roman" w:eastAsia="Lucida Sans Unicode" w:hAnsi="Times New Roman" w:cs="Times New Roman"/>
          <w:color w:val="000000"/>
          <w:szCs w:val="24"/>
        </w:rPr>
        <w:t>Gri</w:t>
      </w:r>
      <w:proofErr w:type="spellEnd"/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 sport planinarska obuća – 52 kom, </w:t>
      </w:r>
    </w:p>
    <w:p w14:paraId="41A58A60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jakne – 13 kom, </w:t>
      </w:r>
    </w:p>
    <w:p w14:paraId="06BA49F6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prsluci – 80 kom,</w:t>
      </w:r>
    </w:p>
    <w:p w14:paraId="33B427FA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Motorola-komunikacijska veza – 2 kom, </w:t>
      </w:r>
    </w:p>
    <w:p w14:paraId="216E71D9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kabanice HCK – 50 kom, </w:t>
      </w:r>
    </w:p>
    <w:p w14:paraId="25124503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šatorsko krilo – 17 kom,</w:t>
      </w:r>
    </w:p>
    <w:p w14:paraId="48EE39E3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šator – 1 kom,</w:t>
      </w:r>
    </w:p>
    <w:p w14:paraId="762FA356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šator (paviljon) 3x3 m – 1 kom,</w:t>
      </w:r>
    </w:p>
    <w:p w14:paraId="1C9A0D56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mobilni telefon – 2 kom,</w:t>
      </w:r>
    </w:p>
    <w:p w14:paraId="5CFE4FB7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proofErr w:type="spellStart"/>
      <w:r w:rsidRPr="002425C1">
        <w:rPr>
          <w:rFonts w:ascii="Times New Roman" w:eastAsia="Lucida Sans Unicode" w:hAnsi="Times New Roman" w:cs="Times New Roman"/>
          <w:color w:val="000000"/>
          <w:szCs w:val="24"/>
        </w:rPr>
        <w:t>isušivač</w:t>
      </w:r>
      <w:proofErr w:type="spellEnd"/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 zraka veliki – 5 kom,</w:t>
      </w:r>
    </w:p>
    <w:p w14:paraId="23451785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proofErr w:type="spellStart"/>
      <w:r w:rsidRPr="002425C1">
        <w:rPr>
          <w:rFonts w:ascii="Times New Roman" w:eastAsia="Lucida Sans Unicode" w:hAnsi="Times New Roman" w:cs="Times New Roman"/>
          <w:color w:val="000000"/>
          <w:szCs w:val="24"/>
        </w:rPr>
        <w:t>isušivač</w:t>
      </w:r>
      <w:proofErr w:type="spellEnd"/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  zraka mali –2 kom,</w:t>
      </w:r>
    </w:p>
    <w:p w14:paraId="2CA3FC58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krevet (poljski) – 5 kom,</w:t>
      </w:r>
    </w:p>
    <w:p w14:paraId="2A148A32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termo torbe – 3 kom,</w:t>
      </w:r>
    </w:p>
    <w:p w14:paraId="71066BEA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pneumatski pištolj – 2 kom,</w:t>
      </w:r>
    </w:p>
    <w:p w14:paraId="1E66E25A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prostirka HCK – 10 kom,</w:t>
      </w:r>
    </w:p>
    <w:p w14:paraId="6C06515D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proofErr w:type="spellStart"/>
      <w:r w:rsidRPr="002425C1">
        <w:rPr>
          <w:rFonts w:ascii="Times New Roman" w:eastAsia="Lucida Sans Unicode" w:hAnsi="Times New Roman" w:cs="Times New Roman"/>
          <w:color w:val="000000"/>
          <w:szCs w:val="24"/>
        </w:rPr>
        <w:t>termofolija</w:t>
      </w:r>
      <w:proofErr w:type="spellEnd"/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 – 20 kom,</w:t>
      </w:r>
    </w:p>
    <w:p w14:paraId="496C3F3E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madrac novi – 4 kom,</w:t>
      </w:r>
    </w:p>
    <w:p w14:paraId="58C2FB13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radne rukavice – 47 kom,</w:t>
      </w:r>
    </w:p>
    <w:p w14:paraId="4B26E1AB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zaštitne kacige za glavu – 10 kom,</w:t>
      </w:r>
    </w:p>
    <w:p w14:paraId="2DAC27D3" w14:textId="77777777" w:rsidR="00542C94" w:rsidRPr="002425C1" w:rsidRDefault="00542C94" w:rsidP="00542C94">
      <w:pPr>
        <w:pStyle w:val="Odlomakpopisa"/>
        <w:numPr>
          <w:ilvl w:val="0"/>
          <w:numId w:val="11"/>
        </w:numPr>
        <w:spacing w:after="0" w:line="240" w:lineRule="auto"/>
        <w:rPr>
          <w:rFonts w:ascii="Times New Roman" w:eastAsia="Lucida Sans Unicode" w:hAnsi="Times New Roman"/>
          <w:color w:val="000000"/>
          <w:szCs w:val="24"/>
          <w:lang w:val="hr-HR"/>
        </w:rPr>
      </w:pPr>
      <w:r w:rsidRPr="002425C1">
        <w:rPr>
          <w:rFonts w:ascii="Times New Roman" w:eastAsia="Lucida Sans Unicode" w:hAnsi="Times New Roman"/>
          <w:color w:val="000000"/>
          <w:szCs w:val="24"/>
          <w:lang w:val="hr-HR"/>
        </w:rPr>
        <w:t>Komplet odjeće za interventni tim (jakna, hlače, majice, kape, rukavice) – 10 kom,</w:t>
      </w:r>
    </w:p>
    <w:p w14:paraId="4080A72A" w14:textId="77777777" w:rsidR="00542C94" w:rsidRPr="002425C1" w:rsidRDefault="00542C94" w:rsidP="00542C94">
      <w:pPr>
        <w:pStyle w:val="Odlomakpopisa"/>
        <w:numPr>
          <w:ilvl w:val="0"/>
          <w:numId w:val="11"/>
        </w:numPr>
        <w:spacing w:after="0" w:line="240" w:lineRule="auto"/>
        <w:rPr>
          <w:rFonts w:ascii="Times New Roman" w:eastAsia="Lucida Sans Unicode" w:hAnsi="Times New Roman"/>
          <w:color w:val="000000"/>
          <w:szCs w:val="24"/>
          <w:lang w:val="hr-HR"/>
        </w:rPr>
      </w:pPr>
      <w:r w:rsidRPr="002425C1">
        <w:rPr>
          <w:rFonts w:ascii="Times New Roman" w:eastAsia="Lucida Sans Unicode" w:hAnsi="Times New Roman"/>
          <w:color w:val="000000"/>
          <w:szCs w:val="24"/>
          <w:lang w:val="hr-HR"/>
        </w:rPr>
        <w:t>Kišna odijela – 10 kom,</w:t>
      </w:r>
    </w:p>
    <w:p w14:paraId="2299C41C" w14:textId="77777777" w:rsidR="00542C94" w:rsidRPr="002425C1" w:rsidRDefault="00542C94" w:rsidP="00542C94">
      <w:pPr>
        <w:pStyle w:val="Odlomakpopisa"/>
        <w:numPr>
          <w:ilvl w:val="0"/>
          <w:numId w:val="11"/>
        </w:numPr>
        <w:spacing w:after="0" w:line="240" w:lineRule="auto"/>
        <w:rPr>
          <w:rFonts w:ascii="Times New Roman" w:eastAsia="Lucida Sans Unicode" w:hAnsi="Times New Roman"/>
          <w:color w:val="000000"/>
          <w:szCs w:val="24"/>
          <w:lang w:val="hr-HR"/>
        </w:rPr>
      </w:pPr>
      <w:r w:rsidRPr="002425C1">
        <w:rPr>
          <w:rFonts w:ascii="Times New Roman" w:eastAsia="Lucida Sans Unicode" w:hAnsi="Times New Roman"/>
          <w:color w:val="000000"/>
          <w:szCs w:val="24"/>
          <w:lang w:val="hr-HR"/>
        </w:rPr>
        <w:t xml:space="preserve">USB </w:t>
      </w:r>
      <w:proofErr w:type="spellStart"/>
      <w:r w:rsidRPr="002425C1">
        <w:rPr>
          <w:rFonts w:ascii="Times New Roman" w:eastAsia="Lucida Sans Unicode" w:hAnsi="Times New Roman"/>
          <w:color w:val="000000"/>
          <w:szCs w:val="24"/>
          <w:lang w:val="hr-HR"/>
        </w:rPr>
        <w:t>stick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  <w:lang w:val="hr-HR"/>
        </w:rPr>
        <w:t xml:space="preserve"> – 10 kom,</w:t>
      </w:r>
    </w:p>
    <w:p w14:paraId="00053573" w14:textId="77777777" w:rsidR="00542C94" w:rsidRPr="002425C1" w:rsidRDefault="00542C94" w:rsidP="00542C94">
      <w:pPr>
        <w:pStyle w:val="Odlomakpopisa"/>
        <w:numPr>
          <w:ilvl w:val="0"/>
          <w:numId w:val="11"/>
        </w:numPr>
        <w:spacing w:after="0" w:line="240" w:lineRule="auto"/>
        <w:rPr>
          <w:rFonts w:ascii="Times New Roman" w:eastAsia="Lucida Sans Unicode" w:hAnsi="Times New Roman"/>
          <w:color w:val="000000"/>
          <w:szCs w:val="24"/>
          <w:lang w:val="hr-HR"/>
        </w:rPr>
      </w:pPr>
      <w:proofErr w:type="spellStart"/>
      <w:r w:rsidRPr="002425C1">
        <w:rPr>
          <w:rFonts w:ascii="Times New Roman" w:eastAsia="Lucida Sans Unicode" w:hAnsi="Times New Roman"/>
          <w:color w:val="000000"/>
          <w:szCs w:val="24"/>
          <w:lang w:val="hr-HR"/>
        </w:rPr>
        <w:t>Nazvuci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  <w:lang w:val="hr-HR"/>
        </w:rPr>
        <w:t xml:space="preserve"> – 60 kom,</w:t>
      </w:r>
    </w:p>
    <w:p w14:paraId="62E036FF" w14:textId="77777777" w:rsidR="00542C94" w:rsidRPr="002425C1" w:rsidRDefault="00542C94" w:rsidP="00542C94">
      <w:pPr>
        <w:pStyle w:val="Odlomakpopisa"/>
        <w:numPr>
          <w:ilvl w:val="0"/>
          <w:numId w:val="11"/>
        </w:numPr>
        <w:spacing w:after="0" w:line="240" w:lineRule="auto"/>
        <w:rPr>
          <w:rFonts w:ascii="Times New Roman" w:eastAsia="Lucida Sans Unicode" w:hAnsi="Times New Roman"/>
          <w:color w:val="000000"/>
          <w:szCs w:val="24"/>
          <w:lang w:val="hr-HR"/>
        </w:rPr>
      </w:pPr>
      <w:r w:rsidRPr="002425C1">
        <w:rPr>
          <w:rFonts w:ascii="Times New Roman" w:eastAsia="Lucida Sans Unicode" w:hAnsi="Times New Roman"/>
          <w:color w:val="000000"/>
          <w:szCs w:val="24"/>
          <w:lang w:val="hr-HR"/>
        </w:rPr>
        <w:t>Vizir – 10 kom</w:t>
      </w:r>
    </w:p>
    <w:p w14:paraId="4EAAB3A6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zaštitni ogrtač – 50 kom, </w:t>
      </w:r>
    </w:p>
    <w:p w14:paraId="05BAB4EF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ručni megafon – 1 kom, </w:t>
      </w:r>
    </w:p>
    <w:p w14:paraId="66BBEF31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svjetiljke – 3 kom,</w:t>
      </w:r>
    </w:p>
    <w:p w14:paraId="52D417BF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plutača – 1 kom,</w:t>
      </w:r>
    </w:p>
    <w:p w14:paraId="2D9FD846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toplomjer – 5 kom,</w:t>
      </w:r>
    </w:p>
    <w:p w14:paraId="6838BFC2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komplet prve pomoći (torbe) – 3 kom,</w:t>
      </w:r>
    </w:p>
    <w:p w14:paraId="64215682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podloga za spavanje – 45 kom,</w:t>
      </w:r>
    </w:p>
    <w:p w14:paraId="6E009BAE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kutije za pohranu – 1 000 kom,</w:t>
      </w:r>
    </w:p>
    <w:p w14:paraId="286155FA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kombinezon – 8 kom,</w:t>
      </w:r>
    </w:p>
    <w:p w14:paraId="392C23B9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plahte – 20 kom,</w:t>
      </w:r>
    </w:p>
    <w:p w14:paraId="6D634A1E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jastučnice – 10 kom,</w:t>
      </w:r>
    </w:p>
    <w:p w14:paraId="151F5FE8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lastRenderedPageBreak/>
        <w:t>deke – 39 kom,</w:t>
      </w:r>
    </w:p>
    <w:p w14:paraId="6FAEF642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invalidska hodalica – 5 kom,</w:t>
      </w:r>
    </w:p>
    <w:p w14:paraId="262A3DE9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dječja invalidska hodalica – 1 kom,</w:t>
      </w:r>
    </w:p>
    <w:p w14:paraId="3D95D7E8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invalidska kolica – 17 kom,</w:t>
      </w:r>
    </w:p>
    <w:p w14:paraId="3888A4F7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dječja invalidska kolica – 1 kom,</w:t>
      </w:r>
    </w:p>
    <w:p w14:paraId="6D2D6EB8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toaletna kolica s posudom – 2 kom,</w:t>
      </w:r>
    </w:p>
    <w:p w14:paraId="02FD84A1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štake – 6 kom,</w:t>
      </w:r>
    </w:p>
    <w:p w14:paraId="52D5CAA9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uređaj za mjerenje krvnog tlaka – 5 kom,</w:t>
      </w:r>
    </w:p>
    <w:p w14:paraId="6ECC9BBF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uređaj za mjerenje šećera u krvi – 3 kom,</w:t>
      </w:r>
    </w:p>
    <w:p w14:paraId="3A7FE3E0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rashladni uređaj – 1 kom,</w:t>
      </w:r>
    </w:p>
    <w:p w14:paraId="5755DB05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oprema za čuvanje hrane – 4 kom.</w:t>
      </w:r>
    </w:p>
    <w:p w14:paraId="566A05D8" w14:textId="77777777" w:rsidR="00542C94" w:rsidRDefault="00542C94" w:rsidP="00F06BFC">
      <w:pPr>
        <w:keepNext/>
        <w:keepLines/>
        <w:tabs>
          <w:tab w:val="left" w:pos="2730"/>
        </w:tabs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</w:p>
    <w:p w14:paraId="6DC7D1C4" w14:textId="77777777" w:rsidR="00542C94" w:rsidRPr="002425C1" w:rsidRDefault="00542C94" w:rsidP="00542C94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Lucida Sans Unicode" w:hAnsi="Times New Roman" w:cs="Times New Roman"/>
          <w:b/>
          <w:bCs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b/>
          <w:bCs/>
          <w:color w:val="000000"/>
          <w:szCs w:val="24"/>
        </w:rPr>
        <w:t>Oprema koja nedostaje Gradskom Društvu Crvenog Križa Ivanec koja se planira nabaviti u 2025. godini:</w:t>
      </w:r>
    </w:p>
    <w:p w14:paraId="25C750E7" w14:textId="77777777" w:rsidR="00542C94" w:rsidRPr="002425C1" w:rsidRDefault="00542C94" w:rsidP="00542C9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agregat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 xml:space="preserve"> za </w:t>
      </w: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struju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 xml:space="preserve"> – 1 </w:t>
      </w: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>,</w:t>
      </w:r>
    </w:p>
    <w:p w14:paraId="6A777BC4" w14:textId="77777777" w:rsidR="00542C94" w:rsidRPr="002425C1" w:rsidRDefault="00542C94" w:rsidP="00542C9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ručna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 xml:space="preserve"> radio </w:t>
      </w: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postaja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 xml:space="preserve"> – 1 </w:t>
      </w: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>,</w:t>
      </w:r>
    </w:p>
    <w:p w14:paraId="04D403D8" w14:textId="77777777" w:rsidR="00542C94" w:rsidRPr="002425C1" w:rsidRDefault="00542C94" w:rsidP="00542C9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r w:rsidRPr="002425C1">
        <w:rPr>
          <w:rFonts w:ascii="Times New Roman" w:eastAsia="Lucida Sans Unicode" w:hAnsi="Times New Roman"/>
          <w:color w:val="000000"/>
          <w:szCs w:val="24"/>
        </w:rPr>
        <w:t xml:space="preserve">auto </w:t>
      </w: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prikolica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 xml:space="preserve"> – 1 </w:t>
      </w: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>,</w:t>
      </w:r>
    </w:p>
    <w:p w14:paraId="54A42FB0" w14:textId="77777777" w:rsidR="00542C94" w:rsidRPr="002425C1" w:rsidRDefault="00542C94" w:rsidP="00542C9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bljeskalice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 xml:space="preserve"> za </w:t>
      </w: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službena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vozila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 xml:space="preserve"> – 2 </w:t>
      </w: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>,</w:t>
      </w:r>
    </w:p>
    <w:p w14:paraId="39C651F3" w14:textId="77777777" w:rsidR="00542C94" w:rsidRPr="002425C1" w:rsidRDefault="00542C94" w:rsidP="00542C9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zastave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suza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 xml:space="preserve"> – 2 </w:t>
      </w: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>.</w:t>
      </w:r>
    </w:p>
    <w:p w14:paraId="75A91A8D" w14:textId="77777777" w:rsidR="00542C94" w:rsidRDefault="00542C94" w:rsidP="00542C94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Cs w:val="24"/>
          <w:lang w:eastAsia="ar-SA"/>
        </w:rPr>
      </w:pPr>
    </w:p>
    <w:p w14:paraId="0842970C" w14:textId="11E0BC6B" w:rsidR="00542C94" w:rsidRPr="002425C1" w:rsidRDefault="00542C94" w:rsidP="00542C94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b/>
          <w:bCs/>
          <w:szCs w:val="24"/>
          <w:lang w:eastAsia="ar-SA"/>
        </w:rPr>
        <w:t xml:space="preserve">Aktivnosti Gradskog društvo Crvenog križa Ivanec u 2024. godine su uključivale:  </w:t>
      </w:r>
    </w:p>
    <w:p w14:paraId="7DA94A92" w14:textId="77777777" w:rsidR="00542C94" w:rsidRPr="002425C1" w:rsidRDefault="00542C94" w:rsidP="00542C9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izdavanje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isušivača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zraka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stanovništvu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na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cijelom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području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djelovanja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GDCK Ivanec,</w:t>
      </w:r>
    </w:p>
    <w:p w14:paraId="629ED17A" w14:textId="77777777" w:rsidR="00542C94" w:rsidRPr="002425C1" w:rsidRDefault="00542C94" w:rsidP="00542C9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r w:rsidRPr="002425C1">
        <w:rPr>
          <w:rFonts w:ascii="Times New Roman" w:hAnsi="Times New Roman"/>
          <w:szCs w:val="24"/>
          <w:lang w:eastAsia="ar-SA"/>
        </w:rPr>
        <w:t xml:space="preserve">nabava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opreme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,</w:t>
      </w:r>
    </w:p>
    <w:p w14:paraId="01D71AB4" w14:textId="77777777" w:rsidR="00542C94" w:rsidRPr="002425C1" w:rsidRDefault="00542C94" w:rsidP="00542C9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pružanje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pomoći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podjela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paketa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humanitarne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pomoći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raseljenim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osobama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iz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Ukrajine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,</w:t>
      </w:r>
    </w:p>
    <w:p w14:paraId="342815A7" w14:textId="77777777" w:rsidR="00542C94" w:rsidRPr="002425C1" w:rsidRDefault="00542C94" w:rsidP="00542C9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apel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za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prikupljanje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pomoći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stanovništvu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stradalom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potresu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Japanu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,</w:t>
      </w:r>
    </w:p>
    <w:p w14:paraId="00D36C3C" w14:textId="77777777" w:rsidR="00542C94" w:rsidRPr="002425C1" w:rsidRDefault="00542C94" w:rsidP="00542C9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vježba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civilne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zaštite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“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Eksplozija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plinskog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kotla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” u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Radovanu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,</w:t>
      </w:r>
    </w:p>
    <w:p w14:paraId="49EBE5A1" w14:textId="77777777" w:rsidR="00542C94" w:rsidRPr="002425C1" w:rsidRDefault="00542C94" w:rsidP="00542C9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vježba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civilne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zaštite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“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Potres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2024” u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Lepoglavi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,</w:t>
      </w:r>
    </w:p>
    <w:p w14:paraId="79D5354A" w14:textId="77777777" w:rsidR="00542C94" w:rsidRPr="002425C1" w:rsidRDefault="00542C94" w:rsidP="00542C9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pomoć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migrantima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, </w:t>
      </w:r>
    </w:p>
    <w:p w14:paraId="036A6175" w14:textId="77777777" w:rsidR="00542C94" w:rsidRPr="002425C1" w:rsidRDefault="00542C94" w:rsidP="00542C9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apel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za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pomoć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stanovništvu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Bosne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Hercegovine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pogođenom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poplavama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,</w:t>
      </w:r>
    </w:p>
    <w:p w14:paraId="23296580" w14:textId="77777777" w:rsidR="00542C94" w:rsidRDefault="00542C94" w:rsidP="00542C9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poslovi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Službe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traženja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–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evidentiranje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popis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pristiglih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osoba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iz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Ukrajine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.</w:t>
      </w:r>
    </w:p>
    <w:p w14:paraId="26F35343" w14:textId="77777777" w:rsidR="00542C94" w:rsidRDefault="00542C94" w:rsidP="00542C94">
      <w:pPr>
        <w:spacing w:after="0" w:line="240" w:lineRule="auto"/>
        <w:rPr>
          <w:rFonts w:ascii="Times New Roman" w:hAnsi="Times New Roman"/>
          <w:szCs w:val="24"/>
          <w:lang w:eastAsia="ar-SA"/>
        </w:rPr>
      </w:pPr>
    </w:p>
    <w:p w14:paraId="458718EC" w14:textId="77777777" w:rsidR="00542C94" w:rsidRPr="00542C94" w:rsidRDefault="00542C94" w:rsidP="00542C94">
      <w:pPr>
        <w:spacing w:after="0" w:line="240" w:lineRule="auto"/>
        <w:rPr>
          <w:rFonts w:ascii="Times New Roman" w:hAnsi="Times New Roman"/>
          <w:szCs w:val="24"/>
          <w:lang w:eastAsia="ar-SA"/>
        </w:rPr>
      </w:pPr>
    </w:p>
    <w:p w14:paraId="0627A87C" w14:textId="77777777" w:rsidR="00542C94" w:rsidRPr="002425C1" w:rsidRDefault="00542C94" w:rsidP="00542C94">
      <w:pPr>
        <w:pStyle w:val="Naslov2"/>
        <w:spacing w:before="0" w:after="0" w:line="240" w:lineRule="auto"/>
        <w:contextualSpacing/>
        <w:rPr>
          <w:szCs w:val="24"/>
        </w:rPr>
      </w:pPr>
      <w:r w:rsidRPr="002425C1">
        <w:rPr>
          <w:szCs w:val="24"/>
        </w:rPr>
        <w:t xml:space="preserve">HGSS – STANICA VARAŽDIN </w:t>
      </w:r>
    </w:p>
    <w:p w14:paraId="0A59F461" w14:textId="77777777" w:rsidR="008312D5" w:rsidRDefault="008312D5" w:rsidP="008312D5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</w:p>
    <w:p w14:paraId="3A774D60" w14:textId="27D3867F" w:rsidR="00542C94" w:rsidRPr="002425C1" w:rsidRDefault="00542C94" w:rsidP="008312D5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2425C1">
        <w:rPr>
          <w:rFonts w:ascii="Times New Roman" w:eastAsiaTheme="minorHAnsi" w:hAnsi="Times New Roman" w:cs="Times New Roman"/>
          <w:szCs w:val="24"/>
        </w:rPr>
        <w:t>Operativne snage Hrvatske gorske službe spašavanja temeljna su operativna snaga sustava civilne zaštite u velikim nesrećama i katastrofama i izvršavaju obveze u sustavu civilne zaštite sukladno posebnim propisima kojima se uređuje područje njihovog djelovanja.</w:t>
      </w:r>
      <w:r w:rsidRPr="002425C1">
        <w:rPr>
          <w:rFonts w:ascii="Times New Roman" w:hAnsi="Times New Roman" w:cs="Times New Roman"/>
          <w:szCs w:val="24"/>
        </w:rPr>
        <w:t xml:space="preserve"> </w:t>
      </w:r>
      <w:r w:rsidRPr="002425C1">
        <w:rPr>
          <w:rFonts w:ascii="Times New Roman" w:eastAsiaTheme="minorHAnsi" w:hAnsi="Times New Roman" w:cs="Times New Roman"/>
          <w:szCs w:val="24"/>
        </w:rPr>
        <w:t>Rad Hrvatske gorske službe spašavanja definiran je Zakonom o Hrvatskoj gorskoj službi spašavanja („Narodne novine“, br</w:t>
      </w:r>
      <w:r w:rsidR="008312D5">
        <w:rPr>
          <w:rFonts w:ascii="Times New Roman" w:eastAsiaTheme="minorHAnsi" w:hAnsi="Times New Roman" w:cs="Times New Roman"/>
          <w:szCs w:val="24"/>
        </w:rPr>
        <w:t>.</w:t>
      </w:r>
      <w:r w:rsidRPr="002425C1">
        <w:rPr>
          <w:rFonts w:ascii="Times New Roman" w:eastAsiaTheme="minorHAnsi" w:hAnsi="Times New Roman" w:cs="Times New Roman"/>
          <w:szCs w:val="24"/>
        </w:rPr>
        <w:t xml:space="preserve"> 79/06 i 110/15). </w:t>
      </w:r>
    </w:p>
    <w:p w14:paraId="174340ED" w14:textId="77777777" w:rsidR="008312D5" w:rsidRDefault="008312D5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0DE03BC9" w14:textId="3800F1A6" w:rsidR="00542C94" w:rsidRDefault="00542C94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Hrvatska gorska služba spašavanja je dobrovoljna i neprofitna humanitarna služba javnog karaktera. Specijalizirana je za spašavanje na planinama, stijenama, speleološkim objektima i drugim nepristupačnim mjestima kada pri spašavanju treba primijeniti posebno stručno znanje i upotrijebiti opremu za spašavanje u planinama. </w:t>
      </w:r>
    </w:p>
    <w:p w14:paraId="15E24D07" w14:textId="77777777" w:rsidR="008312D5" w:rsidRPr="002425C1" w:rsidRDefault="008312D5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6E6254AD" w14:textId="77777777" w:rsidR="00542C94" w:rsidRPr="002425C1" w:rsidRDefault="00542C94" w:rsidP="00542C94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b/>
          <w:bCs/>
          <w:szCs w:val="24"/>
          <w:lang w:eastAsia="ar-SA"/>
        </w:rPr>
        <w:t xml:space="preserve">HGSS – Stanica Varaždin ima ukupno 31 članova: </w:t>
      </w:r>
    </w:p>
    <w:p w14:paraId="4D5755B3" w14:textId="77777777" w:rsidR="00542C94" w:rsidRPr="002425C1" w:rsidRDefault="00542C94" w:rsidP="00542C94">
      <w:pPr>
        <w:pStyle w:val="Odlomakpopisa"/>
        <w:numPr>
          <w:ilvl w:val="0"/>
          <w:numId w:val="28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r w:rsidRPr="002425C1">
        <w:rPr>
          <w:rFonts w:ascii="Times New Roman" w:hAnsi="Times New Roman"/>
          <w:szCs w:val="24"/>
          <w:lang w:val="hr-HR" w:eastAsia="ar-SA"/>
        </w:rPr>
        <w:t xml:space="preserve">16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gorskih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spašavatelja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,</w:t>
      </w:r>
    </w:p>
    <w:p w14:paraId="2A7FA0C0" w14:textId="77777777" w:rsidR="00542C94" w:rsidRPr="002425C1" w:rsidRDefault="00542C94" w:rsidP="00542C94">
      <w:pPr>
        <w:pStyle w:val="Odlomakpopisa"/>
        <w:numPr>
          <w:ilvl w:val="0"/>
          <w:numId w:val="28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r w:rsidRPr="002425C1">
        <w:rPr>
          <w:rFonts w:ascii="Times New Roman" w:hAnsi="Times New Roman"/>
          <w:szCs w:val="24"/>
          <w:lang w:eastAsia="ar-SA"/>
        </w:rPr>
        <w:t xml:space="preserve">15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pripravnika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,</w:t>
      </w:r>
    </w:p>
    <w:p w14:paraId="7D46AEBA" w14:textId="77777777" w:rsidR="00542C94" w:rsidRPr="002425C1" w:rsidRDefault="00542C94" w:rsidP="00542C94">
      <w:pPr>
        <w:pStyle w:val="Odlomakpopisa"/>
        <w:numPr>
          <w:ilvl w:val="0"/>
          <w:numId w:val="28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r w:rsidRPr="002425C1">
        <w:rPr>
          <w:rFonts w:ascii="Times New Roman" w:hAnsi="Times New Roman"/>
          <w:szCs w:val="24"/>
          <w:lang w:eastAsia="ar-SA"/>
        </w:rPr>
        <w:t xml:space="preserve">1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suradnika</w:t>
      </w:r>
      <w:proofErr w:type="spellEnd"/>
    </w:p>
    <w:p w14:paraId="1BAA12A1" w14:textId="77777777" w:rsidR="00542C94" w:rsidRPr="002425C1" w:rsidRDefault="00542C94" w:rsidP="00542C94">
      <w:pPr>
        <w:pStyle w:val="Odlomakpopisa"/>
        <w:numPr>
          <w:ilvl w:val="0"/>
          <w:numId w:val="28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r w:rsidRPr="002425C1">
        <w:rPr>
          <w:rFonts w:ascii="Times New Roman" w:hAnsi="Times New Roman"/>
          <w:szCs w:val="24"/>
          <w:lang w:eastAsia="ar-SA"/>
        </w:rPr>
        <w:t xml:space="preserve">1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zaposlenik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– administrator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stranice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.</w:t>
      </w:r>
    </w:p>
    <w:p w14:paraId="3B401E2A" w14:textId="77777777" w:rsidR="00542C94" w:rsidRDefault="00542C94" w:rsidP="00542C94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Cs w:val="24"/>
          <w:lang w:eastAsia="ar-SA"/>
        </w:rPr>
      </w:pPr>
    </w:p>
    <w:p w14:paraId="6699641B" w14:textId="23A99183" w:rsidR="00542C94" w:rsidRPr="002425C1" w:rsidRDefault="00542C94" w:rsidP="00542C94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b/>
          <w:bCs/>
          <w:szCs w:val="24"/>
          <w:lang w:eastAsia="ar-SA"/>
        </w:rPr>
        <w:lastRenderedPageBreak/>
        <w:t>HGSS – Stanica Varaždin raspolaže sa sljedećom opremom:</w:t>
      </w:r>
    </w:p>
    <w:p w14:paraId="25A253CD" w14:textId="77777777" w:rsidR="00542C94" w:rsidRPr="002425C1" w:rsidRDefault="00542C94" w:rsidP="00542C9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4 kom, gorska nosiljka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eastAsia="ar-SA"/>
        </w:rPr>
        <w:t>Tyral</w:t>
      </w:r>
      <w:proofErr w:type="spellEnd"/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 – 1 kom, nosila za speleo-</w:t>
      </w:r>
      <w:r w:rsidRPr="002425C1">
        <w:rPr>
          <w:rFonts w:ascii="Times New Roman" w:hAnsi="Times New Roman" w:cs="Times New Roman"/>
          <w:color w:val="000000"/>
          <w:szCs w:val="24"/>
        </w:rPr>
        <w:t xml:space="preserve">4 gorske nosiljke </w:t>
      </w:r>
      <w:proofErr w:type="spellStart"/>
      <w:r w:rsidRPr="002425C1">
        <w:rPr>
          <w:rFonts w:ascii="Times New Roman" w:hAnsi="Times New Roman" w:cs="Times New Roman"/>
          <w:color w:val="000000"/>
          <w:szCs w:val="24"/>
        </w:rPr>
        <w:t>Mariner</w:t>
      </w:r>
      <w:proofErr w:type="spellEnd"/>
      <w:r w:rsidRPr="002425C1">
        <w:rPr>
          <w:rFonts w:ascii="Times New Roman" w:hAnsi="Times New Roman" w:cs="Times New Roman"/>
          <w:color w:val="000000"/>
          <w:szCs w:val="24"/>
        </w:rPr>
        <w:t xml:space="preserve">, 1 gorska nosiljka </w:t>
      </w:r>
      <w:proofErr w:type="spellStart"/>
      <w:r w:rsidRPr="002425C1">
        <w:rPr>
          <w:rFonts w:ascii="Times New Roman" w:hAnsi="Times New Roman" w:cs="Times New Roman"/>
          <w:color w:val="000000"/>
          <w:szCs w:val="24"/>
        </w:rPr>
        <w:t>Tyral</w:t>
      </w:r>
      <w:proofErr w:type="spellEnd"/>
      <w:r w:rsidRPr="002425C1">
        <w:rPr>
          <w:rFonts w:ascii="Times New Roman" w:hAnsi="Times New Roman" w:cs="Times New Roman"/>
          <w:color w:val="000000"/>
          <w:szCs w:val="24"/>
        </w:rPr>
        <w:t xml:space="preserve">, nosila za </w:t>
      </w:r>
      <w:proofErr w:type="spellStart"/>
      <w:r w:rsidRPr="002425C1">
        <w:rPr>
          <w:rFonts w:ascii="Times New Roman" w:hAnsi="Times New Roman" w:cs="Times New Roman"/>
          <w:color w:val="000000"/>
          <w:szCs w:val="24"/>
        </w:rPr>
        <w:t>speleo</w:t>
      </w:r>
      <w:proofErr w:type="spellEnd"/>
      <w:r w:rsidRPr="002425C1">
        <w:rPr>
          <w:rFonts w:ascii="Times New Roman" w:hAnsi="Times New Roman" w:cs="Times New Roman"/>
          <w:color w:val="000000"/>
          <w:szCs w:val="24"/>
        </w:rPr>
        <w:t xml:space="preserve">-spašavanje, UT nosila, vakuum-madraci, </w:t>
      </w:r>
    </w:p>
    <w:p w14:paraId="5F7599D7" w14:textId="77777777" w:rsidR="00542C94" w:rsidRPr="002425C1" w:rsidRDefault="00542C94" w:rsidP="00542C9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2425C1">
        <w:rPr>
          <w:rFonts w:ascii="Times New Roman" w:hAnsi="Times New Roman" w:cs="Times New Roman"/>
          <w:color w:val="000000"/>
          <w:szCs w:val="24"/>
        </w:rPr>
        <w:t xml:space="preserve">5 službenih vozila – 2 osobno, 1 putničko-kombi vozilo, 2 terensko vozilo, </w:t>
      </w:r>
    </w:p>
    <w:p w14:paraId="3D9BBA0D" w14:textId="77777777" w:rsidR="00542C94" w:rsidRPr="002425C1" w:rsidRDefault="00542C94" w:rsidP="00542C9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2425C1">
        <w:rPr>
          <w:rFonts w:ascii="Times New Roman" w:hAnsi="Times New Roman" w:cs="Times New Roman"/>
          <w:color w:val="000000"/>
          <w:szCs w:val="24"/>
        </w:rPr>
        <w:t xml:space="preserve">Aluminijski čamac i pripadajuća prikolica za cestovni prijevoz, </w:t>
      </w:r>
    </w:p>
    <w:p w14:paraId="1A3D629C" w14:textId="77777777" w:rsidR="00542C94" w:rsidRPr="002425C1" w:rsidRDefault="00542C94" w:rsidP="00542C9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2425C1">
        <w:rPr>
          <w:rFonts w:ascii="Times New Roman" w:hAnsi="Times New Roman" w:cs="Times New Roman"/>
          <w:color w:val="000000"/>
          <w:szCs w:val="24"/>
        </w:rPr>
        <w:t xml:space="preserve">Užad – statička i dinamička užeta za spašavanje iz stijena, speleoloških objekata, ruševina i sl., </w:t>
      </w:r>
    </w:p>
    <w:p w14:paraId="3FFCC500" w14:textId="77777777" w:rsidR="00542C94" w:rsidRPr="002425C1" w:rsidRDefault="00542C94" w:rsidP="00542C9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2425C1">
        <w:rPr>
          <w:rFonts w:ascii="Times New Roman" w:hAnsi="Times New Roman" w:cs="Times New Roman"/>
          <w:color w:val="000000"/>
          <w:szCs w:val="24"/>
        </w:rPr>
        <w:t xml:space="preserve">Tehničke sprave za rad s užetom i kretanje po užetu, </w:t>
      </w:r>
    </w:p>
    <w:p w14:paraId="5F1E7208" w14:textId="77777777" w:rsidR="00542C94" w:rsidRPr="002425C1" w:rsidRDefault="00542C94" w:rsidP="00542C9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hAnsi="Times New Roman" w:cs="Times New Roman"/>
          <w:color w:val="000000"/>
          <w:szCs w:val="24"/>
        </w:rPr>
      </w:pPr>
      <w:r w:rsidRPr="002425C1">
        <w:rPr>
          <w:rFonts w:ascii="Times New Roman" w:hAnsi="Times New Roman" w:cs="Times New Roman"/>
          <w:color w:val="000000"/>
          <w:szCs w:val="24"/>
        </w:rPr>
        <w:t xml:space="preserve">Akumulatorska, bušilica i brusilica, motorna pila, </w:t>
      </w:r>
    </w:p>
    <w:p w14:paraId="2E097F5D" w14:textId="77777777" w:rsidR="00542C94" w:rsidRPr="002425C1" w:rsidRDefault="00542C94" w:rsidP="00542C9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Radio </w:t>
      </w:r>
      <w:r w:rsidRPr="002425C1">
        <w:rPr>
          <w:rFonts w:ascii="Times New Roman" w:hAnsi="Times New Roman" w:cs="Times New Roman"/>
          <w:color w:val="000000"/>
          <w:szCs w:val="24"/>
        </w:rPr>
        <w:t>uređaji</w:t>
      </w:r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</w:p>
    <w:p w14:paraId="3D67E030" w14:textId="77777777" w:rsidR="00542C94" w:rsidRPr="002425C1" w:rsidRDefault="00542C94" w:rsidP="00542C9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2425C1">
        <w:rPr>
          <w:rFonts w:ascii="Times New Roman" w:hAnsi="Times New Roman" w:cs="Times New Roman"/>
          <w:color w:val="000000"/>
          <w:szCs w:val="24"/>
        </w:rPr>
        <w:t>GPS uređaji – potrage</w:t>
      </w:r>
    </w:p>
    <w:p w14:paraId="55105D44" w14:textId="77777777" w:rsidR="00542C94" w:rsidRPr="002425C1" w:rsidRDefault="00542C94" w:rsidP="00542C9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2425C1">
        <w:rPr>
          <w:rFonts w:ascii="Times New Roman" w:hAnsi="Times New Roman" w:cs="Times New Roman"/>
          <w:color w:val="000000"/>
          <w:szCs w:val="24"/>
        </w:rPr>
        <w:t>9 kompleta (suha odijela, kacige, prsluci) za spašavanje iz vode</w:t>
      </w:r>
    </w:p>
    <w:p w14:paraId="6FD6CCA5" w14:textId="77777777" w:rsidR="00542C94" w:rsidRPr="002425C1" w:rsidRDefault="00542C94" w:rsidP="00542C9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2425C1">
        <w:rPr>
          <w:rFonts w:ascii="Times New Roman" w:hAnsi="Times New Roman" w:cs="Times New Roman"/>
          <w:color w:val="000000"/>
          <w:szCs w:val="24"/>
        </w:rPr>
        <w:t xml:space="preserve">Medicinska oprema: medicinski interventni ruksaci, osobna oprema za pružanje prve pomoći, imobilizacijske udlage, imobilizacijska daska, AED defibrilator, imobilizacijske sprave tipa KED, </w:t>
      </w:r>
      <w:proofErr w:type="spellStart"/>
      <w:r w:rsidRPr="002425C1">
        <w:rPr>
          <w:rFonts w:ascii="Times New Roman" w:hAnsi="Times New Roman" w:cs="Times New Roman"/>
          <w:color w:val="000000"/>
          <w:szCs w:val="24"/>
        </w:rPr>
        <w:t>blue-splint</w:t>
      </w:r>
      <w:proofErr w:type="spellEnd"/>
      <w:r w:rsidRPr="002425C1">
        <w:rPr>
          <w:rFonts w:ascii="Times New Roman" w:hAnsi="Times New Roman" w:cs="Times New Roman"/>
          <w:color w:val="000000"/>
          <w:szCs w:val="24"/>
        </w:rPr>
        <w:t xml:space="preserve"> udlage.</w:t>
      </w:r>
    </w:p>
    <w:p w14:paraId="58A650F3" w14:textId="77777777" w:rsidR="00542C94" w:rsidRDefault="00542C94" w:rsidP="00542C94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</w:p>
    <w:p w14:paraId="2A153639" w14:textId="54D709F8" w:rsidR="00542C94" w:rsidRPr="002425C1" w:rsidRDefault="00542C94" w:rsidP="00542C94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b/>
          <w:bCs/>
          <w:szCs w:val="24"/>
          <w:lang w:eastAsia="ar-SA"/>
        </w:rPr>
        <w:t>Oprema koja nedostaje, a bila bi nužna u provođenju akcija zaštite i spašavanja:</w:t>
      </w:r>
    </w:p>
    <w:p w14:paraId="0ACDE268" w14:textId="77777777" w:rsidR="00542C94" w:rsidRPr="002425C1" w:rsidRDefault="00542C94" w:rsidP="00542C9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2425C1">
        <w:rPr>
          <w:rFonts w:ascii="Times New Roman" w:hAnsi="Times New Roman"/>
          <w:szCs w:val="24"/>
          <w:lang w:val="hr-HR" w:eastAsia="ar-SA"/>
        </w:rPr>
        <w:t xml:space="preserve">Adekvatan prostor za skladištenje opreme, održavanje sastanaka, održavanje internih edukacija, vježbi (jedina Stanica u Hrvatskoj koja nema riješeno pitanje prostora!), </w:t>
      </w:r>
    </w:p>
    <w:p w14:paraId="17735E04" w14:textId="77777777" w:rsidR="00542C94" w:rsidRPr="002425C1" w:rsidRDefault="00542C94" w:rsidP="00542C9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r w:rsidRPr="002425C1">
        <w:rPr>
          <w:rFonts w:ascii="Times New Roman" w:eastAsia="Times New Roman" w:hAnsi="Times New Roman"/>
          <w:szCs w:val="24"/>
          <w:lang w:eastAsia="hr-HR"/>
        </w:rPr>
        <w:t xml:space="preserve">Nabava </w:t>
      </w:r>
      <w:proofErr w:type="spellStart"/>
      <w:r w:rsidRPr="002425C1">
        <w:rPr>
          <w:rFonts w:ascii="Times New Roman" w:eastAsia="Times New Roman" w:hAnsi="Times New Roman"/>
          <w:szCs w:val="24"/>
          <w:lang w:eastAsia="hr-HR"/>
        </w:rPr>
        <w:t>još</w:t>
      </w:r>
      <w:proofErr w:type="spellEnd"/>
      <w:r w:rsidRPr="002425C1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/>
          <w:szCs w:val="24"/>
          <w:lang w:eastAsia="hr-HR"/>
        </w:rPr>
        <w:t>jednog</w:t>
      </w:r>
      <w:proofErr w:type="spellEnd"/>
      <w:r w:rsidRPr="002425C1">
        <w:rPr>
          <w:rFonts w:ascii="Times New Roman" w:eastAsia="Times New Roman" w:hAnsi="Times New Roman"/>
          <w:szCs w:val="24"/>
          <w:lang w:eastAsia="hr-HR"/>
        </w:rPr>
        <w:t xml:space="preserve"> kombi </w:t>
      </w:r>
      <w:proofErr w:type="spellStart"/>
      <w:r w:rsidRPr="002425C1">
        <w:rPr>
          <w:rFonts w:ascii="Times New Roman" w:eastAsia="Times New Roman" w:hAnsi="Times New Roman"/>
          <w:szCs w:val="24"/>
          <w:lang w:eastAsia="hr-HR"/>
        </w:rPr>
        <w:t>te</w:t>
      </w:r>
      <w:proofErr w:type="spellEnd"/>
      <w:r w:rsidRPr="002425C1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/>
          <w:szCs w:val="24"/>
          <w:lang w:eastAsia="hr-HR"/>
        </w:rPr>
        <w:t>terenskog</w:t>
      </w:r>
      <w:proofErr w:type="spellEnd"/>
      <w:r w:rsidRPr="002425C1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/>
          <w:szCs w:val="24"/>
          <w:lang w:eastAsia="hr-HR"/>
        </w:rPr>
        <w:t>vozila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,</w:t>
      </w:r>
    </w:p>
    <w:p w14:paraId="3FEA75B4" w14:textId="77777777" w:rsidR="00542C94" w:rsidRPr="002425C1" w:rsidRDefault="00542C94" w:rsidP="00542C9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Prodaja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osobnog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vozila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(Škoda Roomster)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zbog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dotrajalosti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(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još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uvijek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se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koristi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jer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stvarne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potrebe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stanica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šest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vozila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, </w:t>
      </w:r>
    </w:p>
    <w:p w14:paraId="20B2415A" w14:textId="77777777" w:rsidR="00542C94" w:rsidRPr="002425C1" w:rsidRDefault="00542C94" w:rsidP="00542C9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Nabavka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više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laganih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tehničkih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nosiljki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za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spašavanje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zamjena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starih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, </w:t>
      </w:r>
    </w:p>
    <w:p w14:paraId="7181CDB1" w14:textId="77777777" w:rsidR="00542C94" w:rsidRPr="002425C1" w:rsidRDefault="00542C94" w:rsidP="00542C9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2425C1">
        <w:rPr>
          <w:rFonts w:ascii="Times New Roman" w:hAnsi="Times New Roman"/>
          <w:szCs w:val="24"/>
          <w:lang w:eastAsia="ar-SA"/>
        </w:rPr>
        <w:t xml:space="preserve">Nabava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razne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tehničke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opreme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koju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treba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mijenjati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zbog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dotrajalosti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ili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isteka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r w:rsidRPr="002425C1">
        <w:rPr>
          <w:rFonts w:ascii="Times New Roman" w:hAnsi="Times New Roman"/>
          <w:szCs w:val="24"/>
          <w:lang w:val="hr-HR" w:eastAsia="ar-SA"/>
        </w:rPr>
        <w:t xml:space="preserve">sigurnosnog roka uporabe: užeta (statička, dinamička), sprave za kretanje po užetu i rad s užetom, medicinska oprema: medicinski ruksak, udlage raznih vrsta i namjena, osnovna oprema za pružanje prve pomoći, </w:t>
      </w:r>
    </w:p>
    <w:p w14:paraId="1BBD01C1" w14:textId="77777777" w:rsidR="00542C94" w:rsidRPr="002425C1" w:rsidRDefault="00542C94" w:rsidP="00542C9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Financijska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sredstva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za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daljnju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edukaciju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članova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: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tečajevi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zimskih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ljetnih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tehnika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spašavanja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tečaj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spašavanja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na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divljim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vodama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tečaj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digitalne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kartografije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(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navedeni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tečajevi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HGSS-a,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iako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bi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bilo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izrazito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poželjno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sudjelovati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na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tečajevima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gorskih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službi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spašavanja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drugim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zemljama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što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je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trenutno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nemoguće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zbog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nedostatka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financija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),</w:t>
      </w:r>
    </w:p>
    <w:p w14:paraId="3CF905BB" w14:textId="77777777" w:rsidR="00542C94" w:rsidRPr="002425C1" w:rsidRDefault="00542C94" w:rsidP="00542C9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Tekući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troškovi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održavanja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registracija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vozila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troškovi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administracije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troškovi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putovanja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goriva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troškovi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hrane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/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ili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smještaja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na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proofErr w:type="gramStart"/>
      <w:r w:rsidRPr="002425C1">
        <w:rPr>
          <w:rFonts w:ascii="Times New Roman" w:hAnsi="Times New Roman"/>
          <w:szCs w:val="24"/>
          <w:lang w:eastAsia="ar-SA"/>
        </w:rPr>
        <w:t>vježbama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, 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akcijama</w:t>
      </w:r>
      <w:proofErr w:type="spellEnd"/>
      <w:proofErr w:type="gram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dežurstvima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.</w:t>
      </w:r>
    </w:p>
    <w:p w14:paraId="385DAEC0" w14:textId="77777777" w:rsidR="00542C94" w:rsidRPr="002425C1" w:rsidRDefault="00542C94" w:rsidP="00542C9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Predavanja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vježbe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na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ljetnoj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alpinističkoj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školi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PK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Vertikal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,</w:t>
      </w:r>
    </w:p>
    <w:p w14:paraId="7D05D117" w14:textId="77777777" w:rsidR="00542C94" w:rsidRPr="002425C1" w:rsidRDefault="00542C94" w:rsidP="00542C9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Predavanja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vježbe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na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planinarskim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školama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Varaždinu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Ivancu</w:t>
      </w:r>
      <w:proofErr w:type="spellEnd"/>
    </w:p>
    <w:p w14:paraId="63335B49" w14:textId="77777777" w:rsidR="00542C94" w:rsidRPr="002425C1" w:rsidRDefault="00542C94" w:rsidP="00542C94">
      <w:pPr>
        <w:pStyle w:val="Odlomakpopisa"/>
        <w:spacing w:after="0" w:line="240" w:lineRule="auto"/>
        <w:rPr>
          <w:rFonts w:ascii="Times New Roman" w:hAnsi="Times New Roman"/>
          <w:b/>
          <w:bCs/>
          <w:szCs w:val="24"/>
          <w:lang w:val="hr-HR" w:eastAsia="ar-SA"/>
        </w:rPr>
      </w:pPr>
    </w:p>
    <w:p w14:paraId="4441EA24" w14:textId="77777777" w:rsidR="00542C94" w:rsidRPr="002425C1" w:rsidRDefault="00542C94" w:rsidP="00542C94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b/>
          <w:bCs/>
          <w:szCs w:val="24"/>
          <w:lang w:eastAsia="ar-SA"/>
        </w:rPr>
        <w:t>HGSS – Stanica Varaždin je tijekom 2024. godine sudjelovala u sljedećim aktivnostima:</w:t>
      </w:r>
    </w:p>
    <w:p w14:paraId="2FC05320" w14:textId="77777777" w:rsidR="00542C94" w:rsidRPr="002425C1" w:rsidRDefault="00542C94" w:rsidP="00542C9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>Akcije spašavanje na području cijele RH,</w:t>
      </w:r>
    </w:p>
    <w:p w14:paraId="0041C99F" w14:textId="77777777" w:rsidR="00542C94" w:rsidRPr="002425C1" w:rsidRDefault="00542C94" w:rsidP="00542C9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Vježbe, održavanje spremnosti unutar Stanice Varaždin (prva pomoć u neurbanim i teško dostupnim područjima, </w:t>
      </w:r>
      <w:proofErr w:type="spellStart"/>
      <w:r w:rsidRPr="002425C1">
        <w:rPr>
          <w:rFonts w:ascii="Times New Roman" w:eastAsia="Calibri" w:hAnsi="Times New Roman" w:cs="Times New Roman"/>
          <w:szCs w:val="24"/>
          <w:lang w:eastAsia="ar-SA"/>
        </w:rPr>
        <w:t>turno</w:t>
      </w:r>
      <w:proofErr w:type="spellEnd"/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 skijanje, zimske tehnike – lavine, sondiranja, lociranje pomoću predajnika, kartografija, </w:t>
      </w:r>
      <w:proofErr w:type="spellStart"/>
      <w:r w:rsidRPr="002425C1">
        <w:rPr>
          <w:rFonts w:ascii="Times New Roman" w:eastAsia="Calibri" w:hAnsi="Times New Roman" w:cs="Times New Roman"/>
          <w:szCs w:val="24"/>
          <w:lang w:eastAsia="ar-SA"/>
        </w:rPr>
        <w:t>speleo</w:t>
      </w:r>
      <w:proofErr w:type="spellEnd"/>
      <w:r w:rsidRPr="002425C1">
        <w:rPr>
          <w:rFonts w:ascii="Times New Roman" w:eastAsia="Calibri" w:hAnsi="Times New Roman" w:cs="Times New Roman"/>
          <w:szCs w:val="24"/>
          <w:lang w:eastAsia="ar-SA"/>
        </w:rPr>
        <w:t>-spašavanje, ljetne tehnike),</w:t>
      </w:r>
    </w:p>
    <w:p w14:paraId="76E087D0" w14:textId="77777777" w:rsidR="00542C94" w:rsidRPr="002425C1" w:rsidRDefault="00542C94" w:rsidP="00542C9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Osposobljavanje članova stanice kao sudionika u stručnim Stožerima gradova i općina, </w:t>
      </w:r>
    </w:p>
    <w:p w14:paraId="1EC73977" w14:textId="77777777" w:rsidR="00542C94" w:rsidRPr="002425C1" w:rsidRDefault="00542C94" w:rsidP="00542C9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>Pokazne vježbi spremnosti u suradnji s jedinicama lokalne samouprave,</w:t>
      </w:r>
    </w:p>
    <w:p w14:paraId="5BF458AE" w14:textId="77777777" w:rsidR="00542C94" w:rsidRPr="002425C1" w:rsidRDefault="00542C94" w:rsidP="00542C9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Obučavanje i priprema staničnih kandidata za pristupanje tehničkim tečajevima za obuku HGSS-a: tečaj </w:t>
      </w:r>
      <w:proofErr w:type="spellStart"/>
      <w:r w:rsidRPr="002425C1">
        <w:rPr>
          <w:rFonts w:ascii="Times New Roman" w:eastAsia="Calibri" w:hAnsi="Times New Roman" w:cs="Times New Roman"/>
          <w:szCs w:val="24"/>
          <w:lang w:eastAsia="ar-SA"/>
        </w:rPr>
        <w:t>speleo</w:t>
      </w:r>
      <w:proofErr w:type="spellEnd"/>
      <w:r w:rsidRPr="002425C1">
        <w:rPr>
          <w:rFonts w:ascii="Times New Roman" w:eastAsia="Calibri" w:hAnsi="Times New Roman" w:cs="Times New Roman"/>
          <w:szCs w:val="24"/>
          <w:lang w:eastAsia="ar-SA"/>
        </w:rPr>
        <w:t>-spašavanja, tečaj spašavanja u zimskim uvjetima (skijališta, uređene i neuređene staze, tehnički teren), tečaj prve pomoći u neurbanim i teško dostupnim područjima,</w:t>
      </w:r>
    </w:p>
    <w:p w14:paraId="47FAEBDE" w14:textId="77777777" w:rsidR="00542C94" w:rsidRPr="002425C1" w:rsidRDefault="00542C94" w:rsidP="00542C9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Sudjelovanje na tečajevima (obuka HGSS-a pripravnici i suradnici), </w:t>
      </w:r>
    </w:p>
    <w:p w14:paraId="003789A1" w14:textId="77777777" w:rsidR="00542C94" w:rsidRPr="002425C1" w:rsidRDefault="00542C94" w:rsidP="00542C9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proofErr w:type="spellStart"/>
      <w:r w:rsidRPr="002425C1">
        <w:rPr>
          <w:rFonts w:ascii="Times New Roman" w:eastAsia="Calibri" w:hAnsi="Times New Roman" w:cs="Times New Roman"/>
          <w:szCs w:val="24"/>
          <w:lang w:eastAsia="ar-SA"/>
        </w:rPr>
        <w:t>Relicenca</w:t>
      </w:r>
      <w:proofErr w:type="spellEnd"/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 prve pomoći članove stanice zajedno sa članovima stanice Samobor,</w:t>
      </w:r>
    </w:p>
    <w:p w14:paraId="6DA7A121" w14:textId="77777777" w:rsidR="00542C94" w:rsidRPr="002425C1" w:rsidRDefault="00542C94" w:rsidP="00542C9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dežurstva na sportskim događajima: </w:t>
      </w:r>
      <w:proofErr w:type="spellStart"/>
      <w:r w:rsidRPr="002425C1">
        <w:rPr>
          <w:rFonts w:ascii="Times New Roman" w:eastAsia="Calibri" w:hAnsi="Times New Roman" w:cs="Times New Roman"/>
          <w:szCs w:val="24"/>
          <w:lang w:eastAsia="ar-SA"/>
        </w:rPr>
        <w:t>trail</w:t>
      </w:r>
      <w:proofErr w:type="spellEnd"/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, paragliding, WRC, aktivnosti na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eastAsia="ar-SA"/>
        </w:rPr>
        <w:t>void</w:t>
      </w:r>
      <w:proofErr w:type="spellEnd"/>
      <w:r w:rsidRPr="002425C1">
        <w:rPr>
          <w:rFonts w:ascii="Times New Roman" w:eastAsia="Calibri" w:hAnsi="Times New Roman" w:cs="Times New Roman"/>
          <w:szCs w:val="24"/>
          <w:lang w:eastAsia="ar-SA"/>
        </w:rPr>
        <w:t>,</w:t>
      </w:r>
    </w:p>
    <w:p w14:paraId="52DD5F4E" w14:textId="77777777" w:rsidR="00542C94" w:rsidRPr="002425C1" w:rsidRDefault="00542C94" w:rsidP="00542C9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lastRenderedPageBreak/>
        <w:t>Dežurstvo u NP Paklenica tijekom turističko-</w:t>
      </w:r>
      <w:proofErr w:type="spellStart"/>
      <w:r w:rsidRPr="002425C1">
        <w:rPr>
          <w:rFonts w:ascii="Times New Roman" w:eastAsia="Calibri" w:hAnsi="Times New Roman" w:cs="Times New Roman"/>
          <w:szCs w:val="24"/>
          <w:lang w:eastAsia="ar-SA"/>
        </w:rPr>
        <w:t>penjačke</w:t>
      </w:r>
      <w:proofErr w:type="spellEnd"/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 sezone.</w:t>
      </w:r>
    </w:p>
    <w:p w14:paraId="052CBF76" w14:textId="77777777" w:rsidR="00626720" w:rsidRDefault="00626720" w:rsidP="00F06BFC">
      <w:pPr>
        <w:keepNext/>
        <w:keepLines/>
        <w:tabs>
          <w:tab w:val="left" w:pos="2730"/>
        </w:tabs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</w:p>
    <w:p w14:paraId="20B9C7D1" w14:textId="77777777" w:rsidR="00626720" w:rsidRPr="002425C1" w:rsidRDefault="00626720" w:rsidP="0062672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12336E60" w14:textId="77777777" w:rsidR="00626720" w:rsidRPr="002425C1" w:rsidRDefault="00626720" w:rsidP="00626720">
      <w:pPr>
        <w:pStyle w:val="Naslov2"/>
        <w:spacing w:before="0" w:after="0" w:line="240" w:lineRule="auto"/>
        <w:contextualSpacing/>
        <w:rPr>
          <w:rFonts w:eastAsia="Calibri"/>
          <w:szCs w:val="24"/>
        </w:rPr>
      </w:pPr>
      <w:r w:rsidRPr="002425C1">
        <w:rPr>
          <w:rFonts w:eastAsia="Calibri"/>
          <w:szCs w:val="24"/>
        </w:rPr>
        <w:t>POVJERENICI CIVILNE ZAŠTITE I NJIHOVI ZAMJENICI</w:t>
      </w:r>
    </w:p>
    <w:p w14:paraId="7D5662D1" w14:textId="77777777" w:rsidR="00530D9E" w:rsidRDefault="00530D9E" w:rsidP="00530D9E">
      <w:pPr>
        <w:widowControl w:val="0"/>
        <w:suppressAutoHyphens/>
        <w:spacing w:after="0" w:line="240" w:lineRule="auto"/>
        <w:contextualSpacing/>
        <w:rPr>
          <w:rFonts w:ascii="Times New Roman" w:eastAsia="Lucida Sans Unicode" w:hAnsi="Times New Roman" w:cs="Times New Roman"/>
          <w:szCs w:val="24"/>
        </w:rPr>
      </w:pPr>
      <w:bookmarkStart w:id="19" w:name="_Hlk57205074"/>
      <w:bookmarkStart w:id="20" w:name="_Hlk56412244"/>
    </w:p>
    <w:p w14:paraId="5A1E1D5C" w14:textId="55AFF976" w:rsidR="00626720" w:rsidRPr="002425C1" w:rsidRDefault="00626720" w:rsidP="00530D9E">
      <w:pPr>
        <w:widowControl w:val="0"/>
        <w:suppressAutoHyphens/>
        <w:spacing w:after="0" w:line="240" w:lineRule="auto"/>
        <w:contextualSpacing/>
        <w:rPr>
          <w:rFonts w:ascii="Times New Roman" w:eastAsia="Lucida Sans Unicode" w:hAnsi="Times New Roman" w:cs="Times New Roman"/>
          <w:szCs w:val="24"/>
        </w:rPr>
      </w:pPr>
      <w:r w:rsidRPr="002425C1">
        <w:rPr>
          <w:rFonts w:ascii="Times New Roman" w:eastAsia="Lucida Sans Unicode" w:hAnsi="Times New Roman" w:cs="Times New Roman"/>
          <w:szCs w:val="24"/>
        </w:rPr>
        <w:t>Odlukom gradonačelnika o imenovanju povjerenika civilne zaštite i njihovih zamjenika („Službeni vjesnik Varaždinske županije“ br</w:t>
      </w:r>
      <w:r w:rsidR="00530D9E">
        <w:rPr>
          <w:rFonts w:ascii="Times New Roman" w:eastAsia="Lucida Sans Unicode" w:hAnsi="Times New Roman" w:cs="Times New Roman"/>
          <w:szCs w:val="24"/>
        </w:rPr>
        <w:t>.</w:t>
      </w:r>
      <w:r w:rsidRPr="002425C1">
        <w:rPr>
          <w:rFonts w:ascii="Times New Roman" w:eastAsia="Lucida Sans Unicode" w:hAnsi="Times New Roman" w:cs="Times New Roman"/>
          <w:szCs w:val="24"/>
        </w:rPr>
        <w:t xml:space="preserve"> 75/18), za područje Grada Ivanca imenovana su 52 povjerenika civilne zaštite i 52 zamjenika povjerenika civilne zaštite.  </w:t>
      </w:r>
    </w:p>
    <w:bookmarkEnd w:id="19"/>
    <w:p w14:paraId="48013E0D" w14:textId="77777777" w:rsidR="00626720" w:rsidRDefault="00626720" w:rsidP="00626720">
      <w:pPr>
        <w:spacing w:after="0" w:line="240" w:lineRule="auto"/>
        <w:ind w:firstLine="708"/>
        <w:contextualSpacing/>
        <w:rPr>
          <w:rFonts w:ascii="Times New Roman" w:eastAsia="Lucida Sans Unicode" w:hAnsi="Times New Roman" w:cs="Times New Roman"/>
          <w:szCs w:val="24"/>
        </w:rPr>
      </w:pPr>
    </w:p>
    <w:p w14:paraId="50592D02" w14:textId="2DB9B27D" w:rsidR="00626720" w:rsidRPr="002425C1" w:rsidRDefault="00626720" w:rsidP="00530D9E">
      <w:pPr>
        <w:spacing w:after="0" w:line="240" w:lineRule="auto"/>
        <w:contextualSpacing/>
        <w:rPr>
          <w:rFonts w:ascii="Times New Roman" w:eastAsia="Lucida Sans Unicode" w:hAnsi="Times New Roman" w:cs="Times New Roman"/>
          <w:szCs w:val="24"/>
        </w:rPr>
      </w:pPr>
      <w:r w:rsidRPr="002425C1">
        <w:rPr>
          <w:rFonts w:ascii="Times New Roman" w:eastAsia="Lucida Sans Unicode" w:hAnsi="Times New Roman" w:cs="Times New Roman"/>
          <w:szCs w:val="24"/>
        </w:rPr>
        <w:t>Temeljem članka 22. Pravilnika o mobilizaciji, uvjetima i načinu rada operativnih snaga sustava civilne zaštite („Narodne novine“, broj 69/16), s kandidatima za povjerenike civilne zaštite i njihove zamjenike proveden je Intervju, pri čemu su isti dali suglasnost za imenovanje povjerenika i zamjenika povjerenika.</w:t>
      </w:r>
    </w:p>
    <w:bookmarkEnd w:id="20"/>
    <w:p w14:paraId="56DAD7DF" w14:textId="77777777" w:rsidR="00626720" w:rsidRDefault="00626720" w:rsidP="00626720">
      <w:pPr>
        <w:widowControl w:val="0"/>
        <w:suppressAutoHyphens/>
        <w:spacing w:after="0" w:line="240" w:lineRule="auto"/>
        <w:ind w:firstLine="708"/>
        <w:contextualSpacing/>
        <w:rPr>
          <w:rFonts w:ascii="Times New Roman" w:eastAsia="Lucida Sans Unicode" w:hAnsi="Times New Roman" w:cs="Times New Roman"/>
          <w:szCs w:val="24"/>
        </w:rPr>
      </w:pPr>
    </w:p>
    <w:p w14:paraId="082096B9" w14:textId="72B64DFD" w:rsidR="00626720" w:rsidRPr="002425C1" w:rsidRDefault="00626720" w:rsidP="00530D9E">
      <w:pPr>
        <w:widowControl w:val="0"/>
        <w:suppressAutoHyphens/>
        <w:spacing w:after="0" w:line="240" w:lineRule="auto"/>
        <w:contextualSpacing/>
        <w:rPr>
          <w:rFonts w:ascii="Times New Roman" w:eastAsia="Lucida Sans Unicode" w:hAnsi="Times New Roman" w:cs="Times New Roman"/>
          <w:szCs w:val="24"/>
        </w:rPr>
      </w:pPr>
      <w:r w:rsidRPr="002425C1">
        <w:rPr>
          <w:rFonts w:ascii="Times New Roman" w:eastAsia="Lucida Sans Unicode" w:hAnsi="Times New Roman" w:cs="Times New Roman"/>
          <w:szCs w:val="24"/>
        </w:rPr>
        <w:t xml:space="preserve">Povjerenici civilne zaštite i njihovi zamjenici: </w:t>
      </w:r>
    </w:p>
    <w:p w14:paraId="6542E762" w14:textId="77777777" w:rsidR="00626720" w:rsidRPr="002425C1" w:rsidRDefault="00626720" w:rsidP="00626720">
      <w:pPr>
        <w:widowControl w:val="0"/>
        <w:numPr>
          <w:ilvl w:val="0"/>
          <w:numId w:val="12"/>
        </w:numPr>
        <w:suppressAutoHyphens/>
        <w:spacing w:beforeLines="30" w:before="72" w:afterLines="30" w:after="72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sudjeluju u pripremanju građana za osobnu i uzajamnu zaštitu te usklađuju provođenje  mjera osobne i uzajamne zaštite,</w:t>
      </w:r>
    </w:p>
    <w:p w14:paraId="52B392F0" w14:textId="77777777" w:rsidR="00626720" w:rsidRPr="002425C1" w:rsidRDefault="00626720" w:rsidP="00626720">
      <w:pPr>
        <w:widowControl w:val="0"/>
        <w:numPr>
          <w:ilvl w:val="0"/>
          <w:numId w:val="12"/>
        </w:numPr>
        <w:suppressAutoHyphens/>
        <w:spacing w:beforeLines="30" w:before="72" w:afterLines="30" w:after="72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daju obavijesti građanima o pravodobnom poduzimanju mjera civilne zaštite te javne mobilizacije radi sudjelovanja u sustavu civilne zaštite,</w:t>
      </w:r>
    </w:p>
    <w:p w14:paraId="4E18D016" w14:textId="77777777" w:rsidR="00626720" w:rsidRPr="002425C1" w:rsidRDefault="00626720" w:rsidP="00626720">
      <w:pPr>
        <w:widowControl w:val="0"/>
        <w:numPr>
          <w:ilvl w:val="0"/>
          <w:numId w:val="12"/>
        </w:numPr>
        <w:suppressAutoHyphens/>
        <w:spacing w:beforeLines="30" w:before="72" w:afterLines="30" w:after="72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sudjeluju u organiziranju i provođenju evakuacije, sklanjanja, zbrinjavanja i drugih mjera civilne zaštite,</w:t>
      </w:r>
    </w:p>
    <w:p w14:paraId="28F3C019" w14:textId="77777777" w:rsidR="00626720" w:rsidRPr="002425C1" w:rsidRDefault="00626720" w:rsidP="00626720">
      <w:pPr>
        <w:widowControl w:val="0"/>
        <w:numPr>
          <w:ilvl w:val="0"/>
          <w:numId w:val="12"/>
        </w:numPr>
        <w:suppressAutoHyphens/>
        <w:spacing w:beforeLines="30" w:before="72" w:afterLines="30" w:after="72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organiziraju zaštitu i spašavanje pripadnika ranjivih skupina,</w:t>
      </w:r>
    </w:p>
    <w:p w14:paraId="2A1D4C56" w14:textId="77777777" w:rsidR="00626720" w:rsidRDefault="00626720" w:rsidP="00626720">
      <w:pPr>
        <w:widowControl w:val="0"/>
        <w:numPr>
          <w:ilvl w:val="0"/>
          <w:numId w:val="12"/>
        </w:numPr>
        <w:suppressAutoHyphens/>
        <w:spacing w:after="0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provjeravaju postavljanje obavijesti o znakovima za uzbunjivanje u stambenim zgradama na području svoje nadležnosti i o propustima obavješćuju inspekciju civilne zaštite.</w:t>
      </w:r>
    </w:p>
    <w:p w14:paraId="07C11BEB" w14:textId="77777777" w:rsidR="00626720" w:rsidRDefault="00626720" w:rsidP="00626720">
      <w:pPr>
        <w:widowControl w:val="0"/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</w:p>
    <w:p w14:paraId="39602F79" w14:textId="77777777" w:rsidR="00626720" w:rsidRPr="002425C1" w:rsidRDefault="00626720" w:rsidP="00626720">
      <w:pPr>
        <w:widowControl w:val="0"/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</w:p>
    <w:p w14:paraId="41063D22" w14:textId="77777777" w:rsidR="00626720" w:rsidRPr="002425C1" w:rsidRDefault="00626720" w:rsidP="00626720">
      <w:pPr>
        <w:pStyle w:val="Naslov2"/>
        <w:spacing w:before="0" w:after="0" w:line="240" w:lineRule="auto"/>
        <w:contextualSpacing/>
        <w:rPr>
          <w:rFonts w:eastAsia="Calibri"/>
          <w:szCs w:val="24"/>
        </w:rPr>
      </w:pPr>
      <w:bookmarkStart w:id="21" w:name="_Toc24530208"/>
      <w:r w:rsidRPr="002425C1">
        <w:rPr>
          <w:rFonts w:eastAsia="Calibri"/>
          <w:szCs w:val="24"/>
        </w:rPr>
        <w:t>KOORDINATORI NA LOKACIJI</w:t>
      </w:r>
      <w:bookmarkEnd w:id="21"/>
      <w:r w:rsidRPr="002425C1">
        <w:rPr>
          <w:rFonts w:eastAsia="Calibri"/>
          <w:szCs w:val="24"/>
        </w:rPr>
        <w:t xml:space="preserve"> </w:t>
      </w:r>
    </w:p>
    <w:p w14:paraId="6CD00A0F" w14:textId="77777777" w:rsidR="00626720" w:rsidRDefault="00626720" w:rsidP="00626720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bCs/>
          <w:iCs/>
          <w:szCs w:val="24"/>
          <w:lang w:eastAsia="ar-SA"/>
        </w:rPr>
      </w:pPr>
    </w:p>
    <w:p w14:paraId="27641C8B" w14:textId="535130F5" w:rsidR="00626720" w:rsidRPr="002425C1" w:rsidRDefault="00626720" w:rsidP="00530D9E">
      <w:pPr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bCs/>
          <w:iCs/>
          <w:szCs w:val="24"/>
          <w:lang w:eastAsia="ar-SA"/>
        </w:rPr>
        <w:t xml:space="preserve">Koordinatora na lokaciji, sukladno specifičnostima izvanrednog događaja, određuje načelnik Stožera civilne zaštite iz redova operativnih snaga sustava civilne zaštite. </w:t>
      </w:r>
    </w:p>
    <w:p w14:paraId="2E340751" w14:textId="77777777" w:rsidR="00626720" w:rsidRDefault="00626720" w:rsidP="00626720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bookmarkStart w:id="22" w:name="_Hlk56413378"/>
    </w:p>
    <w:p w14:paraId="46A7B625" w14:textId="041ED73E" w:rsidR="00626720" w:rsidRPr="002425C1" w:rsidRDefault="00626720" w:rsidP="00530D9E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Odlukom načelnika Stožera civilne zaštite o imenovanju koordinatora na lokaciji Grada Ivanca (KLASA: 810-01/21-01/31, URBROJ:2186/12-02/03-22-1, od dana 05. siječnja 2022. godine), imenovani su koordinatori na lokaciji koji će u slučaju velike nesreće i katastrofe koordinirati aktivnostima operativnih snaga sustava civilne zaštite na mjestu intervencije. </w:t>
      </w:r>
    </w:p>
    <w:bookmarkEnd w:id="22"/>
    <w:p w14:paraId="11478FAE" w14:textId="77777777" w:rsidR="00626720" w:rsidRDefault="00626720" w:rsidP="00626720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2B038561" w14:textId="1D098532" w:rsidR="00626720" w:rsidRDefault="00626720" w:rsidP="00530D9E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>Načelnik nadležnog Stožera civilne zaštite koordinatora određuje i upućuje na lokaciju sa zadaćom koordiniranja djelovanja različitih operativnih snaga sustava civilne zaštite i komuniciranja sa stožerom tijekom trajanja poduzimanja mjera i aktivnosti na otklanjanju posljedica izvanrednog događaja.</w:t>
      </w:r>
    </w:p>
    <w:p w14:paraId="09186043" w14:textId="77777777" w:rsidR="00626720" w:rsidRDefault="00626720" w:rsidP="00626720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54297629" w14:textId="77777777" w:rsidR="00626720" w:rsidRPr="002425C1" w:rsidRDefault="00626720" w:rsidP="00626720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bCs/>
          <w:iCs/>
          <w:szCs w:val="24"/>
          <w:lang w:eastAsia="ar-SA"/>
        </w:rPr>
      </w:pPr>
    </w:p>
    <w:p w14:paraId="4120AF35" w14:textId="77777777" w:rsidR="00626720" w:rsidRPr="002425C1" w:rsidRDefault="00626720" w:rsidP="00626720">
      <w:pPr>
        <w:pStyle w:val="Naslov2"/>
        <w:spacing w:before="0" w:after="0" w:line="240" w:lineRule="auto"/>
        <w:contextualSpacing/>
        <w:rPr>
          <w:rFonts w:eastAsiaTheme="majorEastAsia"/>
          <w:szCs w:val="24"/>
        </w:rPr>
      </w:pPr>
      <w:bookmarkStart w:id="23" w:name="_Toc24530207"/>
      <w:r w:rsidRPr="002425C1">
        <w:rPr>
          <w:rFonts w:eastAsiaTheme="majorEastAsia"/>
          <w:szCs w:val="24"/>
        </w:rPr>
        <w:t>PRAVNE OSOBE OD INTERESA ZA SUSTAV CIVILNE ZAŠTITE</w:t>
      </w:r>
      <w:bookmarkEnd w:id="23"/>
    </w:p>
    <w:p w14:paraId="52A52C9D" w14:textId="77777777" w:rsidR="00626720" w:rsidRDefault="00626720" w:rsidP="00626720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bookmarkStart w:id="24" w:name="_Hlk56163874"/>
      <w:bookmarkStart w:id="25" w:name="_Hlk57205732"/>
      <w:bookmarkStart w:id="26" w:name="_Hlk56413965"/>
    </w:p>
    <w:p w14:paraId="1DEE5D59" w14:textId="1116CD1D" w:rsidR="00626720" w:rsidRPr="002425C1" w:rsidRDefault="00626720" w:rsidP="00530D9E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r w:rsidRPr="002425C1">
        <w:rPr>
          <w:rFonts w:ascii="Times New Roman" w:eastAsiaTheme="minorHAnsi" w:hAnsi="Times New Roman" w:cs="Times New Roman"/>
          <w:szCs w:val="24"/>
          <w:lang w:eastAsia="ar-SA"/>
        </w:rPr>
        <w:t>Odlukom o određivanju pravnih osoba od interesa za sustav civilne zaštite Grada Ivanca („Službeni vjesnik Varaždinske županije“, br</w:t>
      </w:r>
      <w:r w:rsidR="00530D9E">
        <w:rPr>
          <w:rFonts w:ascii="Times New Roman" w:eastAsiaTheme="minorHAnsi" w:hAnsi="Times New Roman" w:cs="Times New Roman"/>
          <w:szCs w:val="24"/>
          <w:lang w:eastAsia="ar-SA"/>
        </w:rPr>
        <w:t>.</w:t>
      </w:r>
      <w:r w:rsidRPr="002425C1">
        <w:rPr>
          <w:rFonts w:ascii="Times New Roman" w:eastAsiaTheme="minorHAnsi" w:hAnsi="Times New Roman" w:cs="Times New Roman"/>
          <w:szCs w:val="24"/>
          <w:lang w:eastAsia="ar-SA"/>
        </w:rPr>
        <w:t xml:space="preserve"> 44/22), određene su sljedeće pravne osobe s ciljem priprema i sudjelovanja u otklanjanju posljedica katastrofa i velikih nesreća:  </w:t>
      </w:r>
    </w:p>
    <w:bookmarkEnd w:id="24"/>
    <w:p w14:paraId="5C7FD1AF" w14:textId="77777777" w:rsidR="00626720" w:rsidRPr="002425C1" w:rsidRDefault="00626720" w:rsidP="00626720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>MIPCRO d.o.o.,</w:t>
      </w:r>
      <w:r w:rsidRPr="002425C1">
        <w:rPr>
          <w:rFonts w:ascii="Times New Roman" w:hAnsi="Times New Roman" w:cs="Times New Roman"/>
          <w:szCs w:val="24"/>
        </w:rPr>
        <w:t xml:space="preserve"> D</w:t>
      </w:r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r. Adalberta </w:t>
      </w:r>
      <w:proofErr w:type="spellStart"/>
      <w:r w:rsidRPr="002425C1">
        <w:rPr>
          <w:rFonts w:ascii="Times New Roman" w:eastAsia="Calibri" w:hAnsi="Times New Roman" w:cs="Times New Roman"/>
          <w:color w:val="000000"/>
          <w:szCs w:val="24"/>
        </w:rPr>
        <w:t>Georgijevića</w:t>
      </w:r>
      <w:proofErr w:type="spellEnd"/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 3, 42240 Ivanec,</w:t>
      </w:r>
    </w:p>
    <w:p w14:paraId="2E9C02D0" w14:textId="77777777" w:rsidR="00626720" w:rsidRPr="002425C1" w:rsidRDefault="00626720" w:rsidP="00626720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>Ivkom d.d., Vladimira Nazora 96b, 42240 Ivanec,</w:t>
      </w:r>
    </w:p>
    <w:p w14:paraId="3224B00B" w14:textId="77777777" w:rsidR="00626720" w:rsidRPr="002425C1" w:rsidRDefault="00626720" w:rsidP="00626720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>Veterinarska stanica Ivanec, Varaždinska 15, 42240 Ivanec,</w:t>
      </w:r>
    </w:p>
    <w:p w14:paraId="44825E9A" w14:textId="77777777" w:rsidR="00626720" w:rsidRPr="002425C1" w:rsidRDefault="00626720" w:rsidP="00626720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lastRenderedPageBreak/>
        <w:t>Srednja škola Ivanec,</w:t>
      </w:r>
      <w:r w:rsidRPr="002425C1">
        <w:rPr>
          <w:rFonts w:ascii="Times New Roman" w:hAnsi="Times New Roman" w:cs="Times New Roman"/>
          <w:szCs w:val="24"/>
        </w:rPr>
        <w:t xml:space="preserve"> </w:t>
      </w:r>
      <w:r w:rsidRPr="002425C1">
        <w:rPr>
          <w:rFonts w:ascii="Times New Roman" w:eastAsia="Calibri" w:hAnsi="Times New Roman" w:cs="Times New Roman"/>
          <w:color w:val="000000"/>
          <w:szCs w:val="24"/>
        </w:rPr>
        <w:t>Eugena Kumičića 7, 42240 Ivanec,</w:t>
      </w:r>
    </w:p>
    <w:p w14:paraId="58741428" w14:textId="77777777" w:rsidR="00626720" w:rsidRPr="002425C1" w:rsidRDefault="00626720" w:rsidP="00626720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>Osnovna škola „Ivana Kukuljevića Sakcinskog Ivanec“, Akademika Ladislava Šabana 17, 42240 Ivanec,</w:t>
      </w:r>
    </w:p>
    <w:p w14:paraId="7836370B" w14:textId="77777777" w:rsidR="00626720" w:rsidRPr="002425C1" w:rsidRDefault="00626720" w:rsidP="00626720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>Osnovna škola „</w:t>
      </w:r>
      <w:proofErr w:type="spellStart"/>
      <w:r w:rsidRPr="002425C1">
        <w:rPr>
          <w:rFonts w:ascii="Times New Roman" w:eastAsia="Calibri" w:hAnsi="Times New Roman" w:cs="Times New Roman"/>
          <w:color w:val="000000"/>
          <w:szCs w:val="24"/>
        </w:rPr>
        <w:t>Metela</w:t>
      </w:r>
      <w:proofErr w:type="spellEnd"/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 Ožegovića“ Radovan, Varaždinska 14, 42242 Radovan,</w:t>
      </w:r>
    </w:p>
    <w:p w14:paraId="52EA8C25" w14:textId="77777777" w:rsidR="00626720" w:rsidRPr="002425C1" w:rsidRDefault="00626720" w:rsidP="00626720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ISKOPI MS, </w:t>
      </w:r>
      <w:proofErr w:type="spellStart"/>
      <w:r w:rsidRPr="002425C1">
        <w:rPr>
          <w:rFonts w:ascii="Times New Roman" w:eastAsia="Calibri" w:hAnsi="Times New Roman" w:cs="Times New Roman"/>
          <w:color w:val="000000"/>
          <w:szCs w:val="24"/>
        </w:rPr>
        <w:t>vl</w:t>
      </w:r>
      <w:proofErr w:type="spellEnd"/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. Miroslav </w:t>
      </w:r>
      <w:proofErr w:type="spellStart"/>
      <w:r w:rsidRPr="002425C1">
        <w:rPr>
          <w:rFonts w:ascii="Times New Roman" w:eastAsia="Calibri" w:hAnsi="Times New Roman" w:cs="Times New Roman"/>
          <w:color w:val="000000"/>
          <w:szCs w:val="24"/>
        </w:rPr>
        <w:t>Šoštarek</w:t>
      </w:r>
      <w:proofErr w:type="spellEnd"/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, </w:t>
      </w:r>
      <w:proofErr w:type="spellStart"/>
      <w:r w:rsidRPr="002425C1">
        <w:rPr>
          <w:rFonts w:ascii="Times New Roman" w:eastAsia="Calibri" w:hAnsi="Times New Roman" w:cs="Times New Roman"/>
          <w:color w:val="000000"/>
          <w:szCs w:val="24"/>
        </w:rPr>
        <w:t>Vuglovec</w:t>
      </w:r>
      <w:proofErr w:type="spellEnd"/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 27, 42240 Ivanec.</w:t>
      </w:r>
    </w:p>
    <w:bookmarkEnd w:id="25"/>
    <w:p w14:paraId="65660462" w14:textId="77777777" w:rsidR="00626720" w:rsidRDefault="00626720" w:rsidP="00626720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0B0F37B1" w14:textId="2C481BFA" w:rsidR="00626720" w:rsidRDefault="00626720" w:rsidP="00530D9E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>Pravne osobe od interesa za civilnu zaštitu raspolažu sa svim potrebnim materijalno- tehničkim sredstvima za sudjelovanje u mjerama i aktivnostima otklanjanja posljedica velikih nesreća i katastrofa te sa smještajnim kapacitetima za privremeno zbrinjavanje ugroženog stanovništva.</w:t>
      </w:r>
    </w:p>
    <w:p w14:paraId="785B9D5C" w14:textId="77777777" w:rsidR="00626720" w:rsidRDefault="00626720" w:rsidP="00626720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48927726" w14:textId="77777777" w:rsidR="00626720" w:rsidRPr="002425C1" w:rsidRDefault="00626720" w:rsidP="00626720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bookmarkEnd w:id="26"/>
    <w:p w14:paraId="61D84961" w14:textId="77777777" w:rsidR="00626720" w:rsidRPr="002425C1" w:rsidRDefault="00626720" w:rsidP="00626720">
      <w:pPr>
        <w:pStyle w:val="Naslov2"/>
        <w:spacing w:before="0" w:after="0" w:line="240" w:lineRule="auto"/>
        <w:contextualSpacing/>
        <w:rPr>
          <w:rFonts w:eastAsia="Calibri"/>
          <w:szCs w:val="24"/>
        </w:rPr>
      </w:pPr>
      <w:r w:rsidRPr="002425C1">
        <w:rPr>
          <w:rFonts w:eastAsia="Calibri"/>
          <w:szCs w:val="24"/>
        </w:rPr>
        <w:t>UDRUGE</w:t>
      </w:r>
    </w:p>
    <w:p w14:paraId="6421286D" w14:textId="77777777" w:rsidR="00626720" w:rsidRDefault="00626720" w:rsidP="00626720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zh-CN"/>
        </w:rPr>
      </w:pPr>
      <w:bookmarkStart w:id="27" w:name="_Hlk57205795"/>
    </w:p>
    <w:p w14:paraId="41840467" w14:textId="23288273" w:rsidR="00626720" w:rsidRPr="002425C1" w:rsidRDefault="00626720" w:rsidP="00530D9E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  <w:lang w:eastAsia="zh-CN"/>
        </w:rPr>
      </w:pPr>
      <w:r w:rsidRPr="002425C1">
        <w:rPr>
          <w:rFonts w:ascii="Times New Roman" w:eastAsiaTheme="minorHAnsi" w:hAnsi="Times New Roman" w:cs="Times New Roman"/>
          <w:szCs w:val="24"/>
          <w:lang w:eastAsia="zh-CN"/>
        </w:rPr>
        <w:t xml:space="preserve">Udruge koje nemaju javne ovlasti, a od interesa su za sustav civilne zaštite (npr. kinološke djelatnosti, podvodne djelatnosti, radio-komunikacijske, zrakoplovne i druge tehničke djelatnosti), pričuvni su dio operativnih snaga sustava civilne zaštite koji je osposobljen za provođenje pojedinih mjera i aktivnosti sustava civilne zaštite, svojim sposobnostima nadopunjuju sposobnosti temeljnih operativnih snaga te se uključuju u provođenje mjera i aktivnosti sustava civilne zaštite sukladno odredbama </w:t>
      </w:r>
      <w:r w:rsidRPr="002425C1">
        <w:rPr>
          <w:rFonts w:ascii="Times New Roman" w:eastAsiaTheme="minorHAnsi" w:hAnsi="Times New Roman" w:cs="Times New Roman"/>
          <w:i/>
          <w:iCs/>
          <w:szCs w:val="24"/>
          <w:lang w:eastAsia="zh-CN"/>
        </w:rPr>
        <w:t>Zakona</w:t>
      </w:r>
      <w:r w:rsidRPr="002425C1">
        <w:rPr>
          <w:rFonts w:ascii="Times New Roman" w:eastAsiaTheme="minorHAnsi" w:hAnsi="Times New Roman" w:cs="Times New Roman"/>
          <w:szCs w:val="24"/>
          <w:lang w:eastAsia="zh-CN"/>
        </w:rPr>
        <w:t xml:space="preserve"> i Planu djelovanja civilne zaštite jedinice lokalne samouprave.</w:t>
      </w:r>
    </w:p>
    <w:p w14:paraId="3ECB611D" w14:textId="77777777" w:rsidR="00626720" w:rsidRDefault="00626720" w:rsidP="00626720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bookmarkStart w:id="28" w:name="_Hlk56415288"/>
    </w:p>
    <w:p w14:paraId="00A9A80E" w14:textId="6718D5B5" w:rsidR="00626720" w:rsidRPr="002425C1" w:rsidRDefault="00626720" w:rsidP="00530D9E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r w:rsidRPr="002425C1">
        <w:rPr>
          <w:rFonts w:ascii="Times New Roman" w:eastAsiaTheme="minorHAnsi" w:hAnsi="Times New Roman" w:cs="Times New Roman"/>
          <w:szCs w:val="24"/>
          <w:lang w:eastAsia="ar-SA"/>
        </w:rPr>
        <w:t xml:space="preserve">Na području grada Ivanca djeluju udruge građana koje su sa svojim snagama i opremom  kojom raspolažu od značaja za sustav civilne zaštite: </w:t>
      </w:r>
    </w:p>
    <w:p w14:paraId="07A0E340" w14:textId="77777777" w:rsidR="00626720" w:rsidRPr="002425C1" w:rsidRDefault="00626720" w:rsidP="00626720">
      <w:pPr>
        <w:pStyle w:val="Odlomakpopisa"/>
        <w:numPr>
          <w:ilvl w:val="0"/>
          <w:numId w:val="19"/>
        </w:numPr>
        <w:spacing w:after="0" w:line="240" w:lineRule="auto"/>
        <w:ind w:left="714" w:hanging="357"/>
        <w:rPr>
          <w:rFonts w:ascii="Times New Roman" w:eastAsiaTheme="minorHAnsi" w:hAnsi="Times New Roman"/>
          <w:szCs w:val="24"/>
          <w:lang w:eastAsia="ar-SA"/>
        </w:rPr>
      </w:pPr>
      <w:r w:rsidRPr="002425C1">
        <w:rPr>
          <w:rFonts w:ascii="Times New Roman" w:eastAsiaTheme="minorHAnsi" w:hAnsi="Times New Roman"/>
          <w:szCs w:val="24"/>
          <w:lang w:eastAsia="ar-SA"/>
        </w:rPr>
        <w:t>LU „</w:t>
      </w:r>
      <w:proofErr w:type="gramStart"/>
      <w:r w:rsidRPr="002425C1">
        <w:rPr>
          <w:rFonts w:ascii="Times New Roman" w:eastAsiaTheme="minorHAnsi" w:hAnsi="Times New Roman"/>
          <w:szCs w:val="24"/>
          <w:lang w:eastAsia="ar-SA"/>
        </w:rPr>
        <w:t>Jelen“ Ivanec</w:t>
      </w:r>
      <w:proofErr w:type="gramEnd"/>
      <w:r w:rsidRPr="002425C1">
        <w:rPr>
          <w:rFonts w:ascii="Times New Roman" w:eastAsiaTheme="minorHAnsi" w:hAnsi="Times New Roman"/>
          <w:szCs w:val="24"/>
          <w:lang w:eastAsia="ar-SA"/>
        </w:rPr>
        <w:t>,</w:t>
      </w:r>
    </w:p>
    <w:p w14:paraId="423AD0A3" w14:textId="77777777" w:rsidR="00626720" w:rsidRPr="002425C1" w:rsidRDefault="00626720" w:rsidP="00626720">
      <w:pPr>
        <w:pStyle w:val="Odlomakpopisa"/>
        <w:numPr>
          <w:ilvl w:val="0"/>
          <w:numId w:val="19"/>
        </w:numPr>
        <w:spacing w:after="0" w:line="240" w:lineRule="auto"/>
        <w:ind w:left="714" w:hanging="357"/>
        <w:rPr>
          <w:rFonts w:ascii="Times New Roman" w:eastAsiaTheme="minorHAnsi" w:hAnsi="Times New Roman"/>
          <w:szCs w:val="24"/>
          <w:lang w:eastAsia="ar-SA"/>
        </w:rPr>
      </w:pPr>
      <w:r w:rsidRPr="002425C1">
        <w:rPr>
          <w:rFonts w:ascii="Times New Roman" w:eastAsiaTheme="minorHAnsi" w:hAnsi="Times New Roman"/>
          <w:szCs w:val="24"/>
          <w:lang w:eastAsia="ar-SA"/>
        </w:rPr>
        <w:t xml:space="preserve">LU „ </w:t>
      </w:r>
      <w:proofErr w:type="spellStart"/>
      <w:r w:rsidRPr="002425C1">
        <w:rPr>
          <w:rFonts w:ascii="Times New Roman" w:eastAsiaTheme="minorHAnsi" w:hAnsi="Times New Roman"/>
          <w:szCs w:val="24"/>
          <w:lang w:eastAsia="ar-SA"/>
        </w:rPr>
        <w:t>Šumski</w:t>
      </w:r>
      <w:proofErr w:type="spellEnd"/>
      <w:r w:rsidRPr="002425C1">
        <w:rPr>
          <w:rFonts w:ascii="Times New Roman" w:eastAsiaTheme="minorHAnsi" w:hAnsi="Times New Roman"/>
          <w:szCs w:val="24"/>
          <w:lang w:eastAsia="ar-SA"/>
        </w:rPr>
        <w:t xml:space="preserve"> </w:t>
      </w:r>
      <w:proofErr w:type="spellStart"/>
      <w:proofErr w:type="gramStart"/>
      <w:r w:rsidRPr="002425C1">
        <w:rPr>
          <w:rFonts w:ascii="Times New Roman" w:eastAsiaTheme="minorHAnsi" w:hAnsi="Times New Roman"/>
          <w:szCs w:val="24"/>
          <w:lang w:eastAsia="ar-SA"/>
        </w:rPr>
        <w:t>zec</w:t>
      </w:r>
      <w:proofErr w:type="spellEnd"/>
      <w:r w:rsidRPr="002425C1">
        <w:rPr>
          <w:rFonts w:ascii="Times New Roman" w:eastAsiaTheme="minorHAnsi" w:hAnsi="Times New Roman"/>
          <w:szCs w:val="24"/>
          <w:lang w:eastAsia="ar-SA"/>
        </w:rPr>
        <w:t xml:space="preserve">“ </w:t>
      </w:r>
      <w:proofErr w:type="spellStart"/>
      <w:r w:rsidRPr="002425C1">
        <w:rPr>
          <w:rFonts w:ascii="Times New Roman" w:eastAsiaTheme="minorHAnsi" w:hAnsi="Times New Roman"/>
          <w:szCs w:val="24"/>
          <w:lang w:eastAsia="ar-SA"/>
        </w:rPr>
        <w:t>Margečan</w:t>
      </w:r>
      <w:proofErr w:type="spellEnd"/>
      <w:proofErr w:type="gramEnd"/>
      <w:r w:rsidRPr="002425C1">
        <w:rPr>
          <w:rFonts w:ascii="Times New Roman" w:eastAsiaTheme="minorHAnsi" w:hAnsi="Times New Roman"/>
          <w:szCs w:val="24"/>
          <w:lang w:eastAsia="ar-SA"/>
        </w:rPr>
        <w:t>.</w:t>
      </w:r>
    </w:p>
    <w:bookmarkEnd w:id="27"/>
    <w:bookmarkEnd w:id="28"/>
    <w:p w14:paraId="4EB6E2B4" w14:textId="77777777" w:rsidR="00626720" w:rsidRDefault="00626720" w:rsidP="00626720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6562E001" w14:textId="1B595FA4" w:rsidR="00626720" w:rsidRDefault="00626720" w:rsidP="00530D9E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2425C1">
        <w:rPr>
          <w:rFonts w:ascii="Times New Roman" w:hAnsi="Times New Roman" w:cs="Times New Roman"/>
          <w:szCs w:val="24"/>
          <w:lang w:eastAsia="zh-CN"/>
        </w:rPr>
        <w:t>Udruge samostalno provode osposobljavanje svojih članova i sudjeluju u osposobljavanju i vježbama s drugim operativnim snagama sustava civilne zaštite.</w:t>
      </w:r>
    </w:p>
    <w:p w14:paraId="55759DE5" w14:textId="77777777" w:rsidR="00626720" w:rsidRDefault="00626720" w:rsidP="00626720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736E4E41" w14:textId="77777777" w:rsidR="00626720" w:rsidRPr="002425C1" w:rsidRDefault="00626720" w:rsidP="00626720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1D388658" w14:textId="77777777" w:rsidR="00626720" w:rsidRPr="002425C1" w:rsidRDefault="00626720" w:rsidP="00626720">
      <w:pPr>
        <w:pStyle w:val="Naslov1"/>
        <w:spacing w:before="0" w:after="0" w:line="240" w:lineRule="auto"/>
        <w:contextualSpacing/>
        <w:rPr>
          <w:sz w:val="24"/>
          <w:szCs w:val="24"/>
          <w:lang w:val="pl-PL"/>
        </w:rPr>
      </w:pPr>
      <w:bookmarkStart w:id="29" w:name="_Toc24530209"/>
      <w:r w:rsidRPr="002425C1">
        <w:rPr>
          <w:sz w:val="24"/>
          <w:szCs w:val="24"/>
          <w:lang w:val="pl-PL"/>
        </w:rPr>
        <w:t>OSTALI SUDIONICI SUSTAVA CIVILNE ZAŠTITE</w:t>
      </w:r>
      <w:bookmarkEnd w:id="29"/>
    </w:p>
    <w:p w14:paraId="54D0BEB7" w14:textId="77777777" w:rsidR="00626720" w:rsidRDefault="00626720" w:rsidP="00626720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1C869ABD" w14:textId="6EBFF2C1" w:rsidR="00626720" w:rsidRPr="002425C1" w:rsidRDefault="00626720" w:rsidP="00530D9E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  <w:r w:rsidRPr="002425C1">
        <w:rPr>
          <w:rFonts w:ascii="Times New Roman" w:eastAsiaTheme="minorHAnsi" w:hAnsi="Times New Roman" w:cs="Times New Roman"/>
          <w:color w:val="000000"/>
          <w:szCs w:val="24"/>
        </w:rPr>
        <w:t xml:space="preserve">U slučaju katastrofalnih posljedica, osim analizom navedenih odgovornih i upravljačkih te operativnih kapaciteta, u sanaciju posljedica prijetnje se uključuju redovne gotove snage – pravne osobe, koje postupaju prema vlastitim operativnim planovima, odnosno: </w:t>
      </w:r>
    </w:p>
    <w:p w14:paraId="72EB040C" w14:textId="77777777" w:rsidR="00626720" w:rsidRPr="002425C1" w:rsidRDefault="00626720" w:rsidP="00626720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Zavod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za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hitnu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medicinu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Varaždinske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županije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,</w:t>
      </w:r>
    </w:p>
    <w:p w14:paraId="3D0733D3" w14:textId="77777777" w:rsidR="00626720" w:rsidRPr="002425C1" w:rsidRDefault="00626720" w:rsidP="00626720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Zavod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za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javno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zdravstvo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Varaždinske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županije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,</w:t>
      </w:r>
    </w:p>
    <w:p w14:paraId="585BFC0B" w14:textId="77777777" w:rsidR="00626720" w:rsidRPr="002425C1" w:rsidRDefault="00626720" w:rsidP="00626720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Policijska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uprava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varaždinska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– PP Ivanec,</w:t>
      </w:r>
    </w:p>
    <w:p w14:paraId="5BE11C65" w14:textId="77777777" w:rsidR="00626720" w:rsidRPr="002425C1" w:rsidRDefault="00626720" w:rsidP="00626720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Centar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za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socijalnu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skrb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Ivanec,</w:t>
      </w:r>
    </w:p>
    <w:p w14:paraId="660B25D5" w14:textId="77777777" w:rsidR="00626720" w:rsidRPr="002425C1" w:rsidRDefault="00626720" w:rsidP="00626720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MUP,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Ravnateljstvo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civilne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zaštite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,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Područni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ured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civilne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zaštite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Varaždin, </w:t>
      </w:r>
    </w:p>
    <w:p w14:paraId="54B73FBC" w14:textId="77777777" w:rsidR="00626720" w:rsidRPr="002425C1" w:rsidRDefault="00626720" w:rsidP="00626720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Hrvatske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ceste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d.o.o., PJ Varaždin,</w:t>
      </w:r>
    </w:p>
    <w:p w14:paraId="1514E398" w14:textId="77777777" w:rsidR="00626720" w:rsidRPr="002425C1" w:rsidRDefault="00626720" w:rsidP="00626720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PZC Varaždin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d.d.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,</w:t>
      </w:r>
    </w:p>
    <w:p w14:paraId="5D6BFEF5" w14:textId="77777777" w:rsidR="00626720" w:rsidRPr="002425C1" w:rsidRDefault="00626720" w:rsidP="00626720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Hrvatske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proofErr w:type="gram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vode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,</w:t>
      </w:r>
      <w:proofErr w:type="gram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VGO Varaždin, </w:t>
      </w:r>
    </w:p>
    <w:p w14:paraId="1320D473" w14:textId="77777777" w:rsidR="00626720" w:rsidRPr="002425C1" w:rsidRDefault="00626720" w:rsidP="00626720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Hrvatske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šume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d.o.o.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Šumarija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Ivanec,</w:t>
      </w:r>
    </w:p>
    <w:p w14:paraId="6D82F247" w14:textId="77777777" w:rsidR="00626720" w:rsidRPr="002425C1" w:rsidRDefault="00626720" w:rsidP="00626720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HEP ODS d.o.o. – Elektra Varaždin, TJ Ivanec,</w:t>
      </w:r>
    </w:p>
    <w:p w14:paraId="539577F7" w14:textId="77777777" w:rsidR="00626720" w:rsidRPr="002425C1" w:rsidRDefault="00626720" w:rsidP="00530D9E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Hrvatska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poljoprivredno-šumarska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savjetodavna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služba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,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Podružnica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Varaždin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i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dr.</w:t>
      </w:r>
    </w:p>
    <w:p w14:paraId="6A46AC14" w14:textId="77777777" w:rsidR="00626720" w:rsidRDefault="00626720" w:rsidP="00530D9E">
      <w:pPr>
        <w:keepNext/>
        <w:keepLines/>
        <w:tabs>
          <w:tab w:val="left" w:pos="2730"/>
        </w:tabs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</w:p>
    <w:p w14:paraId="2DCA78CB" w14:textId="77777777" w:rsidR="00530D9E" w:rsidRPr="00530D9E" w:rsidRDefault="00530D9E" w:rsidP="00530D9E">
      <w:pPr>
        <w:spacing w:after="0" w:line="240" w:lineRule="auto"/>
        <w:contextualSpacing/>
        <w:rPr>
          <w:lang w:eastAsia="zh-CN"/>
        </w:rPr>
      </w:pPr>
    </w:p>
    <w:p w14:paraId="60A6A056" w14:textId="77777777" w:rsidR="00626720" w:rsidRPr="002425C1" w:rsidRDefault="00626720" w:rsidP="00530D9E">
      <w:pPr>
        <w:pStyle w:val="Naslov1"/>
        <w:spacing w:before="0" w:after="0" w:line="240" w:lineRule="auto"/>
        <w:contextualSpacing/>
        <w:rPr>
          <w:rFonts w:eastAsia="Calibri"/>
          <w:sz w:val="24"/>
          <w:szCs w:val="24"/>
          <w:lang w:val="pl-PL"/>
        </w:rPr>
      </w:pPr>
      <w:r w:rsidRPr="002425C1">
        <w:rPr>
          <w:rFonts w:eastAsia="Calibri"/>
          <w:sz w:val="24"/>
          <w:szCs w:val="24"/>
          <w:lang w:val="pl-PL"/>
        </w:rPr>
        <w:t xml:space="preserve">KAPACITETI ZA ZBRINJAVANJE I DRUGI OBJEKTI ZA SKLANJANJE </w:t>
      </w:r>
    </w:p>
    <w:p w14:paraId="5C3C5A14" w14:textId="77777777" w:rsidR="00530D9E" w:rsidRDefault="00530D9E" w:rsidP="00530D9E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3AC0D9C6" w14:textId="77777777" w:rsidR="00530D9E" w:rsidRDefault="00626720" w:rsidP="00530D9E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Zbrinjavanje stanovništva na području grada Ivanca provesti će se u sportskim dvoranama </w:t>
      </w:r>
    </w:p>
    <w:p w14:paraId="7361E7F1" w14:textId="12935F6F" w:rsidR="00626720" w:rsidRPr="002425C1" w:rsidRDefault="00626720" w:rsidP="00530D9E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lastRenderedPageBreak/>
        <w:t>Osnovne škole „Ivan Kukuljević Sakcinski“ u Ivancu, Osnovne škole „</w:t>
      </w:r>
      <w:proofErr w:type="spellStart"/>
      <w:r w:rsidRPr="002425C1">
        <w:rPr>
          <w:rFonts w:ascii="Times New Roman" w:eastAsia="Calibri" w:hAnsi="Times New Roman" w:cs="Times New Roman"/>
          <w:color w:val="000000"/>
          <w:szCs w:val="24"/>
        </w:rPr>
        <w:t>Metel</w:t>
      </w:r>
      <w:proofErr w:type="spellEnd"/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 Ožegović“ u Radovanu te Srednje škole Ivanec. </w:t>
      </w:r>
    </w:p>
    <w:p w14:paraId="6A44D7D3" w14:textId="77777777" w:rsidR="00530D9E" w:rsidRDefault="00530D9E" w:rsidP="00530D9E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0E0C0D8D" w14:textId="12588DCE" w:rsidR="00626720" w:rsidRDefault="00626720" w:rsidP="00530D9E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Na području grada Ivanca nalaze se 2 skloništa osnovne zaštite. Sklonište osnovne zaštite nalazi se u zgradi Općinskog suda na adresi Mirka </w:t>
      </w:r>
      <w:proofErr w:type="spellStart"/>
      <w:r w:rsidRPr="002425C1">
        <w:rPr>
          <w:rFonts w:ascii="Times New Roman" w:eastAsia="Calibri" w:hAnsi="Times New Roman" w:cs="Times New Roman"/>
          <w:color w:val="000000"/>
          <w:szCs w:val="24"/>
        </w:rPr>
        <w:t>Maleza</w:t>
      </w:r>
      <w:proofErr w:type="spellEnd"/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 1, 42240 Ivanec. Smještajni kapacitet navedenog skloništa je 95 osoba. Sklonište osnovne zaštite nalazi se i u Caritasovom domu za stare i nemoćne osobe „</w:t>
      </w:r>
      <w:proofErr w:type="spellStart"/>
      <w:r w:rsidRPr="002425C1">
        <w:rPr>
          <w:rFonts w:ascii="Times New Roman" w:eastAsia="Calibri" w:hAnsi="Times New Roman" w:cs="Times New Roman"/>
          <w:color w:val="000000"/>
          <w:szCs w:val="24"/>
        </w:rPr>
        <w:t>Sv.Ivan</w:t>
      </w:r>
      <w:proofErr w:type="spellEnd"/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 Krstitelj“ na adresi Kukuljevićeva 8, 42240 Ivanec. Kapacitet skloništa je 100 osoba.</w:t>
      </w:r>
    </w:p>
    <w:p w14:paraId="5D19DDDA" w14:textId="77777777" w:rsidR="00626720" w:rsidRDefault="00626720" w:rsidP="00530D9E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5057263E" w14:textId="77777777" w:rsidR="00626720" w:rsidRPr="002425C1" w:rsidRDefault="00626720" w:rsidP="00530D9E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7F709D94" w14:textId="77777777" w:rsidR="00626720" w:rsidRPr="002425C1" w:rsidRDefault="00626720" w:rsidP="00530D9E">
      <w:pPr>
        <w:pStyle w:val="Naslov1"/>
        <w:spacing w:before="0" w:after="0" w:line="240" w:lineRule="auto"/>
        <w:contextualSpacing/>
        <w:rPr>
          <w:rFonts w:eastAsia="Calibri"/>
          <w:sz w:val="24"/>
          <w:szCs w:val="24"/>
          <w:lang w:val="pl-PL"/>
        </w:rPr>
      </w:pPr>
      <w:bookmarkStart w:id="30" w:name="_Toc24530211"/>
      <w:r w:rsidRPr="002425C1">
        <w:rPr>
          <w:rFonts w:eastAsia="Calibri"/>
          <w:sz w:val="24"/>
          <w:szCs w:val="24"/>
          <w:lang w:val="pl-PL"/>
        </w:rPr>
        <w:t>ANALIZA FINANCIRANJA SUSTAVA CIVILNE ZAŠTITE U 2024. GODINI</w:t>
      </w:r>
      <w:bookmarkEnd w:id="30"/>
    </w:p>
    <w:p w14:paraId="4091526D" w14:textId="77777777" w:rsidR="00530D9E" w:rsidRDefault="00530D9E" w:rsidP="00530D9E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lang w:eastAsia="hr-HR"/>
        </w:rPr>
      </w:pPr>
    </w:p>
    <w:p w14:paraId="1E5A4249" w14:textId="6E189822" w:rsidR="00626720" w:rsidRPr="002425C1" w:rsidRDefault="00626720" w:rsidP="00530D9E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szCs w:val="24"/>
          <w:lang w:eastAsia="hr-HR"/>
        </w:rPr>
        <w:t>Tijekom 2024. godine na operativne snage sustava civilne zaštite Grada Ivanca i njihovo djelovanje utrošena su sljedeća financija sredstva:</w:t>
      </w:r>
    </w:p>
    <w:p w14:paraId="31DD8DB6" w14:textId="77777777" w:rsidR="00530D9E" w:rsidRPr="00530D9E" w:rsidRDefault="00530D9E" w:rsidP="00530D9E">
      <w:pPr>
        <w:numPr>
          <w:ilvl w:val="0"/>
          <w:numId w:val="33"/>
        </w:numPr>
        <w:spacing w:after="0" w:line="240" w:lineRule="auto"/>
        <w:ind w:left="36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</w:pPr>
      <w:r w:rsidRPr="00530D9E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>VZG Ivanec – tekuće donacije: 89.270,00 eura,</w:t>
      </w:r>
    </w:p>
    <w:p w14:paraId="1B923D4F" w14:textId="77777777" w:rsidR="00530D9E" w:rsidRPr="00530D9E" w:rsidRDefault="00530D9E" w:rsidP="00530D9E">
      <w:pPr>
        <w:numPr>
          <w:ilvl w:val="0"/>
          <w:numId w:val="33"/>
        </w:numPr>
        <w:spacing w:after="0" w:line="240" w:lineRule="auto"/>
        <w:ind w:left="36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</w:pPr>
      <w:r w:rsidRPr="00530D9E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>VZG Ivanec – kapitalne donacije: 25.891,12 eura</w:t>
      </w:r>
    </w:p>
    <w:p w14:paraId="5446D065" w14:textId="77777777" w:rsidR="00530D9E" w:rsidRPr="00530D9E" w:rsidRDefault="00530D9E" w:rsidP="00530D9E">
      <w:pPr>
        <w:numPr>
          <w:ilvl w:val="0"/>
          <w:numId w:val="33"/>
        </w:numPr>
        <w:spacing w:after="0" w:line="240" w:lineRule="auto"/>
        <w:ind w:left="36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</w:pPr>
      <w:r w:rsidRPr="00530D9E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>HGSS – Stanica Varaždin – tekuće donacije: 5.000,00 eura,</w:t>
      </w:r>
    </w:p>
    <w:p w14:paraId="3BB5A495" w14:textId="77777777" w:rsidR="00530D9E" w:rsidRPr="00530D9E" w:rsidRDefault="00530D9E" w:rsidP="00530D9E">
      <w:pPr>
        <w:numPr>
          <w:ilvl w:val="0"/>
          <w:numId w:val="33"/>
        </w:numPr>
        <w:spacing w:after="0" w:line="240" w:lineRule="auto"/>
        <w:ind w:left="36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</w:pPr>
      <w:r w:rsidRPr="00530D9E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>HGSS – Stanica Varaždin – kapitalne donacije: 5.000,00 eura</w:t>
      </w:r>
    </w:p>
    <w:p w14:paraId="4277C591" w14:textId="77777777" w:rsidR="00530D9E" w:rsidRPr="00530D9E" w:rsidRDefault="00530D9E" w:rsidP="00530D9E">
      <w:pPr>
        <w:numPr>
          <w:ilvl w:val="0"/>
          <w:numId w:val="33"/>
        </w:numPr>
        <w:spacing w:after="0" w:line="240" w:lineRule="auto"/>
        <w:ind w:left="36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</w:pPr>
      <w:r w:rsidRPr="00530D9E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>GDCK Ivanec – kapitalne donacije: 4.167,56 eura</w:t>
      </w:r>
    </w:p>
    <w:p w14:paraId="07E31290" w14:textId="77777777" w:rsidR="00530D9E" w:rsidRPr="00530D9E" w:rsidRDefault="00530D9E" w:rsidP="00530D9E">
      <w:pPr>
        <w:numPr>
          <w:ilvl w:val="0"/>
          <w:numId w:val="33"/>
        </w:numPr>
        <w:spacing w:after="0" w:line="240" w:lineRule="auto"/>
        <w:ind w:left="36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</w:pPr>
      <w:r w:rsidRPr="00530D9E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>GDCK Ivanec – tekuće donacije: 38.400,36 eura</w:t>
      </w:r>
    </w:p>
    <w:p w14:paraId="2D4BCB59" w14:textId="77777777" w:rsidR="00530D9E" w:rsidRPr="00530D9E" w:rsidRDefault="00530D9E" w:rsidP="00530D9E">
      <w:pPr>
        <w:numPr>
          <w:ilvl w:val="0"/>
          <w:numId w:val="33"/>
        </w:numPr>
        <w:spacing w:after="0" w:line="240" w:lineRule="auto"/>
        <w:ind w:left="36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</w:pPr>
      <w:r w:rsidRPr="00530D9E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>Civilna zaštita – oprema: 3.761,44 eura</w:t>
      </w:r>
    </w:p>
    <w:p w14:paraId="2C77FEAE" w14:textId="77777777" w:rsidR="00626720" w:rsidRPr="00530D9E" w:rsidRDefault="00626720" w:rsidP="00530D9E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highlight w:val="yellow"/>
          <w:lang w:eastAsia="hr-HR"/>
        </w:rPr>
      </w:pPr>
    </w:p>
    <w:p w14:paraId="0A41E192" w14:textId="77777777" w:rsidR="00626720" w:rsidRPr="002425C1" w:rsidRDefault="00626720" w:rsidP="00530D9E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highlight w:val="yellow"/>
          <w:lang w:eastAsia="hr-HR"/>
        </w:rPr>
      </w:pPr>
    </w:p>
    <w:p w14:paraId="482DC39A" w14:textId="77777777" w:rsidR="00626720" w:rsidRPr="002425C1" w:rsidRDefault="00626720" w:rsidP="00530D9E">
      <w:pPr>
        <w:pStyle w:val="Naslov1"/>
        <w:spacing w:before="0" w:after="0" w:line="240" w:lineRule="auto"/>
        <w:contextualSpacing/>
        <w:rPr>
          <w:rFonts w:eastAsia="Calibri"/>
          <w:sz w:val="24"/>
          <w:szCs w:val="24"/>
        </w:rPr>
      </w:pPr>
      <w:bookmarkStart w:id="31" w:name="_Toc24530212"/>
      <w:r w:rsidRPr="002425C1">
        <w:rPr>
          <w:rFonts w:eastAsia="Calibri"/>
          <w:sz w:val="24"/>
          <w:szCs w:val="24"/>
        </w:rPr>
        <w:t>ZAKLJUČAK</w:t>
      </w:r>
      <w:bookmarkEnd w:id="31"/>
      <w:r w:rsidRPr="002425C1">
        <w:rPr>
          <w:rFonts w:eastAsia="Calibri"/>
          <w:sz w:val="24"/>
          <w:szCs w:val="24"/>
        </w:rPr>
        <w:t xml:space="preserve"> </w:t>
      </w:r>
    </w:p>
    <w:p w14:paraId="7537F9A1" w14:textId="77777777" w:rsidR="00530D9E" w:rsidRDefault="00530D9E" w:rsidP="00530D9E">
      <w:pPr>
        <w:spacing w:after="0" w:line="240" w:lineRule="auto"/>
        <w:contextualSpacing/>
        <w:rPr>
          <w:rFonts w:ascii="Times New Roman" w:eastAsia="Calibri" w:hAnsi="Times New Roman" w:cs="Times New Roman"/>
          <w:i/>
          <w:iCs/>
          <w:szCs w:val="24"/>
          <w:lang w:eastAsia="ar-SA"/>
        </w:rPr>
      </w:pPr>
    </w:p>
    <w:p w14:paraId="1EB5B773" w14:textId="22140607" w:rsidR="00626720" w:rsidRPr="002425C1" w:rsidRDefault="00626720" w:rsidP="00530D9E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i/>
          <w:iCs/>
          <w:szCs w:val="24"/>
          <w:lang w:eastAsia="ar-SA"/>
        </w:rPr>
        <w:t>Zakonom</w:t>
      </w:r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 se uređuje sustav i djelovanje civilne zaštite kao i obaveze jedinica lokalne i područne (regionalne) samouprave u sustavu civilne zaštite.</w:t>
      </w:r>
    </w:p>
    <w:p w14:paraId="1CD53CEE" w14:textId="77777777" w:rsidR="00530D9E" w:rsidRDefault="00530D9E" w:rsidP="00530D9E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3C4B7BB6" w14:textId="7F709370" w:rsidR="00626720" w:rsidRPr="002425C1" w:rsidRDefault="00626720" w:rsidP="00530D9E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>Razmatrajući stanje sustava civilne zaštite na području grada Ivanca uvažavajući navedeno stanje operativnih snaga, može se konstatirati:</w:t>
      </w:r>
    </w:p>
    <w:p w14:paraId="36D5D327" w14:textId="77777777" w:rsidR="00626720" w:rsidRPr="002425C1" w:rsidRDefault="00626720" w:rsidP="00530D9E">
      <w:pPr>
        <w:pStyle w:val="Odlomakpopisa"/>
        <w:numPr>
          <w:ilvl w:val="0"/>
          <w:numId w:val="15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r w:rsidRPr="002425C1">
        <w:rPr>
          <w:rFonts w:ascii="Times New Roman" w:hAnsi="Times New Roman"/>
          <w:szCs w:val="24"/>
          <w:lang w:eastAsia="ar-SA"/>
        </w:rPr>
        <w:t xml:space="preserve">Grad Ivanec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ima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usvojenu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Procjenu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rizika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od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velikih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nesreća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.</w:t>
      </w:r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Procjena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rizika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predstavlja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temelj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izrade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planskih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dokumenta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području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civilne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zaštite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.</w:t>
      </w:r>
    </w:p>
    <w:p w14:paraId="4412576F" w14:textId="77777777" w:rsidR="00626720" w:rsidRPr="002425C1" w:rsidRDefault="00626720" w:rsidP="00530D9E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Grad Ivanec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ima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ustrojen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Stožer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Stožer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pravodobno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obavlja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sve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svoje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zadaće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razmata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problematiku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vrši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pripreme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moguće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ugroze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području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grada. </w:t>
      </w:r>
    </w:p>
    <w:p w14:paraId="0EB1161E" w14:textId="77777777" w:rsidR="00626720" w:rsidRPr="002425C1" w:rsidRDefault="00626720" w:rsidP="00530D9E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Vatrogasne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postrojbe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odgovaraju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sve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zadaće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protupožarnoj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zaštiti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ali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ostalim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ugrozama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se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kao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gotova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snaga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uvijek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spremna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uključiti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zaštitu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spašavanje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stanovništva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imovine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. S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ciljem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podizanja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operativne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spremnosti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pripadnika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vatrogasnih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postrojbi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potrebno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je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kontinuirano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provoditi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osposobljavanje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usavršavanje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istih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pristupiti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nabavci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nove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opreme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sredstava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kao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održavanju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postojeće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3AAA39BE" w14:textId="77777777" w:rsidR="00626720" w:rsidRPr="002425C1" w:rsidRDefault="00626720" w:rsidP="00530D9E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Crveni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križ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je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respektabilan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subjekt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koji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osigurava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trajnu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dobru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pripremljenost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svojih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članova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djelovanje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slučaju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katastrofa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. Da bi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njihova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aktivnost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spremnost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bila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još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većoj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razini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potrebno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je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sustavno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nastaviti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s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ulaganjem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pripremu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opremanje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ekipa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brzo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reagiranje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katastrofe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otklanjanje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posljedica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katastrofe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2F75F462" w14:textId="77777777" w:rsidR="00626720" w:rsidRPr="002425C1" w:rsidRDefault="00626720" w:rsidP="00530D9E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Hrvatska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gorska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služba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spašavanja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svojim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aktivnostima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spašavanja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kao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preventivnim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edukacijskim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programima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doprinosi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sigurnosti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ljudi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imovine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Takvi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programi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ali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oprema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zahtijevaju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stalno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ulaganje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kako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bi se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razina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spremnosti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povećala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5B2D1C95" w14:textId="77777777" w:rsidR="00626720" w:rsidRPr="002425C1" w:rsidRDefault="00626720" w:rsidP="00626720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Povjerenici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njihovi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zamjenici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upoznati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s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obvezama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koje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trebaju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poduzeti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slučaju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provođenja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mjera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6CAE56D2" w14:textId="77777777" w:rsidR="00626720" w:rsidRPr="002425C1" w:rsidRDefault="00626720" w:rsidP="00626720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Pravne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osobe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od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interesa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civilnu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zaštitu</w:t>
      </w:r>
      <w:proofErr w:type="spellEnd"/>
      <w:r w:rsidRPr="002425C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raspolažu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svim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potrebnim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materijalno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–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tehničkim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sredstvima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sudjelovanje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mjerama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aktivnostima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otklanjanja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posljedica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lastRenderedPageBreak/>
        <w:t>velikih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nesreća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katastrofa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smještajnim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kapacitetima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privremeno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zbrinjavanje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ugroženog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stanovništva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</w:p>
    <w:p w14:paraId="77459632" w14:textId="77777777" w:rsidR="00626720" w:rsidRPr="002425C1" w:rsidRDefault="00626720" w:rsidP="00626720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Koordinator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lokaciji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procjenjuje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nastalu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situaciju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njezine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posljedice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terenu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suradnji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Stožerom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usklađuje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djelovanje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operativnih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snaga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sustava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439FE92F" w14:textId="77777777" w:rsidR="00626720" w:rsidRPr="002425C1" w:rsidRDefault="00626720" w:rsidP="00626720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U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Proračunu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Grada Ivanca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osiguravaju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financijska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sredstva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koja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omogućavaju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ravnomjerni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razvoj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sustava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008D53BD" w14:textId="77777777" w:rsidR="00530D9E" w:rsidRDefault="00530D9E" w:rsidP="00530D9E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68C19500" w14:textId="3B8F3913" w:rsidR="00626720" w:rsidRPr="002425C1" w:rsidRDefault="00626720" w:rsidP="00530D9E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>Uvažavajući navedeno stanje operativnih snaga, može se zaključiti da trenutno ustrojeni sustav civilne zaštite Grada Ivanca omogućava izvršavanje zadaća u sustavu civilne zaštite.</w:t>
      </w:r>
    </w:p>
    <w:p w14:paraId="188A3F8B" w14:textId="77777777" w:rsidR="00626720" w:rsidRDefault="00626720" w:rsidP="00626720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4D8E0FCE" w14:textId="77777777" w:rsidR="00626720" w:rsidRPr="002425C1" w:rsidRDefault="00626720" w:rsidP="00626720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31CAD762" w14:textId="77777777" w:rsidR="00626720" w:rsidRPr="00AC2C99" w:rsidRDefault="00626720" w:rsidP="00626720">
      <w:pPr>
        <w:tabs>
          <w:tab w:val="left" w:pos="5265"/>
        </w:tabs>
        <w:spacing w:after="0" w:line="240" w:lineRule="auto"/>
        <w:contextualSpacing/>
        <w:jc w:val="right"/>
        <w:rPr>
          <w:rFonts w:ascii="Times New Roman" w:eastAsia="Calibri" w:hAnsi="Times New Roman" w:cs="Times New Roman"/>
          <w:bCs/>
          <w:szCs w:val="24"/>
          <w:lang w:val="pl-PL" w:eastAsia="ar-SA"/>
        </w:rPr>
      </w:pPr>
      <w:r w:rsidRPr="00AC2C99">
        <w:rPr>
          <w:rFonts w:ascii="Times New Roman" w:eastAsia="Calibri" w:hAnsi="Times New Roman" w:cs="Times New Roman"/>
          <w:bCs/>
          <w:szCs w:val="24"/>
          <w:lang w:val="pl-PL" w:eastAsia="ar-SA"/>
        </w:rPr>
        <w:t>PREDSJEDNIK GRADSKOG VIJEĆA</w:t>
      </w:r>
    </w:p>
    <w:p w14:paraId="0DA97F10" w14:textId="19C6F56F" w:rsidR="00C66D69" w:rsidRDefault="00530D9E" w:rsidP="00C66D69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  <w:r>
        <w:rPr>
          <w:rFonts w:ascii="Times New Roman" w:eastAsia="Calibri" w:hAnsi="Times New Roman" w:cs="Times New Roman"/>
          <w:bCs/>
          <w:szCs w:val="24"/>
          <w:lang w:val="pl-PL" w:eastAsia="ar-SA"/>
        </w:rPr>
        <w:t xml:space="preserve">                                                                                        </w:t>
      </w:r>
      <w:r w:rsidR="00626720" w:rsidRPr="00AC2C99">
        <w:rPr>
          <w:rFonts w:ascii="Times New Roman" w:eastAsia="Calibri" w:hAnsi="Times New Roman" w:cs="Times New Roman"/>
          <w:bCs/>
          <w:szCs w:val="24"/>
          <w:lang w:val="pl-PL" w:eastAsia="ar-SA"/>
        </w:rPr>
        <w:t>GRADA IVANC</w:t>
      </w:r>
      <w:r w:rsidR="00562291">
        <w:rPr>
          <w:rFonts w:ascii="Times New Roman" w:eastAsia="Calibri" w:hAnsi="Times New Roman" w:cs="Times New Roman"/>
          <w:bCs/>
          <w:szCs w:val="24"/>
          <w:lang w:val="pl-PL" w:eastAsia="ar-SA"/>
        </w:rPr>
        <w:t>A</w:t>
      </w:r>
    </w:p>
    <w:p w14:paraId="43C3D63F" w14:textId="3CB66F0E" w:rsidR="00530D9E" w:rsidRDefault="00530D9E" w:rsidP="00C66D69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  <w:r>
        <w:rPr>
          <w:rFonts w:ascii="Times New Roman" w:eastAsia="Calibri" w:hAnsi="Times New Roman" w:cs="Times New Roman"/>
          <w:bCs/>
          <w:szCs w:val="24"/>
          <w:lang w:val="pl-PL" w:eastAsia="ar-SA"/>
        </w:rPr>
        <w:t xml:space="preserve">                                                                                        Zdenko Đuras</w:t>
      </w:r>
    </w:p>
    <w:p w14:paraId="4E662EEC" w14:textId="77777777" w:rsidR="00C66D69" w:rsidRDefault="00C66D69" w:rsidP="00562291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bookmarkEnd w:id="0"/>
    <w:bookmarkEnd w:id="15"/>
    <w:bookmarkEnd w:id="16"/>
    <w:p w14:paraId="24899A14" w14:textId="494649CE" w:rsidR="00DB2084" w:rsidRPr="00562291" w:rsidRDefault="00DB2084" w:rsidP="00C66D69">
      <w:pPr>
        <w:keepNext/>
        <w:keepLines/>
        <w:tabs>
          <w:tab w:val="left" w:pos="5265"/>
        </w:tabs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sectPr w:rsidR="00DB2084" w:rsidRPr="00562291" w:rsidSect="003E0DB8">
      <w:footerReference w:type="default" r:id="rId9"/>
      <w:footerReference w:type="first" r:id="rId10"/>
      <w:pgSz w:w="11906" w:h="16838"/>
      <w:pgMar w:top="1134" w:right="1134" w:bottom="1134" w:left="1418" w:header="709" w:footer="709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9838E3" w14:textId="77777777" w:rsidR="00DB0176" w:rsidRDefault="00DB0176" w:rsidP="00F27FBF">
      <w:pPr>
        <w:spacing w:after="0" w:line="240" w:lineRule="auto"/>
      </w:pPr>
      <w:r>
        <w:separator/>
      </w:r>
    </w:p>
  </w:endnote>
  <w:endnote w:type="continuationSeparator" w:id="0">
    <w:p w14:paraId="2BFC7A74" w14:textId="77777777" w:rsidR="00DB0176" w:rsidRDefault="00DB0176" w:rsidP="00F2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3586410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0EDB7C38" w14:textId="4BDDE3EF" w:rsidR="001D2FB4" w:rsidRPr="00F31318" w:rsidRDefault="001D2FB4">
        <w:pPr>
          <w:pStyle w:val="Podnoje"/>
          <w:jc w:val="center"/>
          <w:rPr>
            <w:rFonts w:asciiTheme="minorHAnsi" w:hAnsiTheme="minorHAnsi" w:cstheme="minorHAnsi"/>
          </w:rPr>
        </w:pPr>
        <w:r w:rsidRPr="00F31318">
          <w:rPr>
            <w:rFonts w:asciiTheme="minorHAnsi" w:hAnsiTheme="minorHAnsi" w:cstheme="minorHAnsi"/>
          </w:rPr>
          <w:fldChar w:fldCharType="begin"/>
        </w:r>
        <w:r w:rsidRPr="00F31318">
          <w:rPr>
            <w:rFonts w:asciiTheme="minorHAnsi" w:hAnsiTheme="minorHAnsi" w:cstheme="minorHAnsi"/>
          </w:rPr>
          <w:instrText>PAGE   \* MERGEFORMAT</w:instrText>
        </w:r>
        <w:r w:rsidRPr="00F31318">
          <w:rPr>
            <w:rFonts w:asciiTheme="minorHAnsi" w:hAnsiTheme="minorHAnsi" w:cstheme="minorHAnsi"/>
          </w:rPr>
          <w:fldChar w:fldCharType="separate"/>
        </w:r>
        <w:r w:rsidR="00F16E9F">
          <w:rPr>
            <w:rFonts w:asciiTheme="minorHAnsi" w:hAnsiTheme="minorHAnsi" w:cstheme="minorHAnsi"/>
            <w:noProof/>
          </w:rPr>
          <w:t>13</w:t>
        </w:r>
        <w:r w:rsidRPr="00F31318">
          <w:rPr>
            <w:rFonts w:asciiTheme="minorHAnsi" w:hAnsiTheme="minorHAnsi" w:cstheme="minorHAnsi"/>
          </w:rPr>
          <w:fldChar w:fldCharType="end"/>
        </w:r>
      </w:p>
    </w:sdtContent>
  </w:sdt>
  <w:p w14:paraId="163E9CEB" w14:textId="77777777" w:rsidR="001D2FB4" w:rsidRDefault="001D2FB4" w:rsidP="00F3131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57F54" w14:textId="28165AB9" w:rsidR="001D2FB4" w:rsidRDefault="001D2FB4" w:rsidP="00F31318">
    <w:pPr>
      <w:pStyle w:val="Podnoje"/>
      <w:tabs>
        <w:tab w:val="clear" w:pos="4536"/>
        <w:tab w:val="clear" w:pos="9072"/>
        <w:tab w:val="left" w:pos="381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3FF5F9" w14:textId="77777777" w:rsidR="00DB0176" w:rsidRDefault="00DB0176" w:rsidP="00F27FBF">
      <w:pPr>
        <w:spacing w:after="0" w:line="240" w:lineRule="auto"/>
      </w:pPr>
      <w:r>
        <w:separator/>
      </w:r>
    </w:p>
  </w:footnote>
  <w:footnote w:type="continuationSeparator" w:id="0">
    <w:p w14:paraId="093E8FF4" w14:textId="77777777" w:rsidR="00DB0176" w:rsidRDefault="00DB0176" w:rsidP="00F27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0619B0"/>
    <w:multiLevelType w:val="hybridMultilevel"/>
    <w:tmpl w:val="37D4448C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6DFF"/>
    <w:multiLevelType w:val="hybridMultilevel"/>
    <w:tmpl w:val="5D4ED45A"/>
    <w:lvl w:ilvl="0" w:tplc="FFFFFFFF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F1E91"/>
    <w:multiLevelType w:val="hybridMultilevel"/>
    <w:tmpl w:val="BD480CC8"/>
    <w:lvl w:ilvl="0" w:tplc="630E64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E30BD"/>
    <w:multiLevelType w:val="multilevel"/>
    <w:tmpl w:val="0AAA7912"/>
    <w:styleLink w:val="SLIKA2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ascii="Arial" w:hAnsi="Arial" w:hint="default"/>
        <w:sz w:val="2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3" w:hanging="153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1D2A0C72"/>
    <w:multiLevelType w:val="hybridMultilevel"/>
    <w:tmpl w:val="264EC6AE"/>
    <w:lvl w:ilvl="0" w:tplc="AE1880D8">
      <w:start w:val="1"/>
      <w:numFmt w:val="upperLetter"/>
      <w:lvlText w:val="%1)"/>
      <w:lvlJc w:val="left"/>
      <w:pPr>
        <w:ind w:left="903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r-HR" w:eastAsia="en-US" w:bidi="ar-SA"/>
      </w:rPr>
    </w:lvl>
    <w:lvl w:ilvl="1" w:tplc="512EBD6A">
      <w:numFmt w:val="bullet"/>
      <w:lvlText w:val="-"/>
      <w:lvlJc w:val="left"/>
      <w:pPr>
        <w:ind w:left="1109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r-HR" w:eastAsia="en-US" w:bidi="ar-SA"/>
      </w:rPr>
    </w:lvl>
    <w:lvl w:ilvl="2" w:tplc="058887A8">
      <w:numFmt w:val="bullet"/>
      <w:lvlText w:val="•"/>
      <w:lvlJc w:val="left"/>
      <w:pPr>
        <w:ind w:left="1380" w:hanging="360"/>
      </w:pPr>
      <w:rPr>
        <w:rFonts w:hint="default"/>
        <w:lang w:val="hr-HR" w:eastAsia="en-US" w:bidi="ar-SA"/>
      </w:rPr>
    </w:lvl>
    <w:lvl w:ilvl="3" w:tplc="9CD64B98">
      <w:numFmt w:val="bullet"/>
      <w:lvlText w:val="•"/>
      <w:lvlJc w:val="left"/>
      <w:pPr>
        <w:ind w:left="2370" w:hanging="360"/>
      </w:pPr>
      <w:rPr>
        <w:rFonts w:hint="default"/>
        <w:lang w:val="hr-HR" w:eastAsia="en-US" w:bidi="ar-SA"/>
      </w:rPr>
    </w:lvl>
    <w:lvl w:ilvl="4" w:tplc="8766DA48">
      <w:numFmt w:val="bullet"/>
      <w:lvlText w:val="•"/>
      <w:lvlJc w:val="left"/>
      <w:pPr>
        <w:ind w:left="3361" w:hanging="360"/>
      </w:pPr>
      <w:rPr>
        <w:rFonts w:hint="default"/>
        <w:lang w:val="hr-HR" w:eastAsia="en-US" w:bidi="ar-SA"/>
      </w:rPr>
    </w:lvl>
    <w:lvl w:ilvl="5" w:tplc="8834BF06">
      <w:numFmt w:val="bullet"/>
      <w:lvlText w:val="•"/>
      <w:lvlJc w:val="left"/>
      <w:pPr>
        <w:ind w:left="4352" w:hanging="360"/>
      </w:pPr>
      <w:rPr>
        <w:rFonts w:hint="default"/>
        <w:lang w:val="hr-HR" w:eastAsia="en-US" w:bidi="ar-SA"/>
      </w:rPr>
    </w:lvl>
    <w:lvl w:ilvl="6" w:tplc="C2A26536">
      <w:numFmt w:val="bullet"/>
      <w:lvlText w:val="•"/>
      <w:lvlJc w:val="left"/>
      <w:pPr>
        <w:ind w:left="5343" w:hanging="360"/>
      </w:pPr>
      <w:rPr>
        <w:rFonts w:hint="default"/>
        <w:lang w:val="hr-HR" w:eastAsia="en-US" w:bidi="ar-SA"/>
      </w:rPr>
    </w:lvl>
    <w:lvl w:ilvl="7" w:tplc="47BEB386">
      <w:numFmt w:val="bullet"/>
      <w:lvlText w:val="•"/>
      <w:lvlJc w:val="left"/>
      <w:pPr>
        <w:ind w:left="6334" w:hanging="360"/>
      </w:pPr>
      <w:rPr>
        <w:rFonts w:hint="default"/>
        <w:lang w:val="hr-HR" w:eastAsia="en-US" w:bidi="ar-SA"/>
      </w:rPr>
    </w:lvl>
    <w:lvl w:ilvl="8" w:tplc="909058C6">
      <w:numFmt w:val="bullet"/>
      <w:lvlText w:val="•"/>
      <w:lvlJc w:val="left"/>
      <w:pPr>
        <w:ind w:left="7324" w:hanging="360"/>
      </w:pPr>
      <w:rPr>
        <w:rFonts w:hint="default"/>
        <w:lang w:val="hr-HR" w:eastAsia="en-US" w:bidi="ar-SA"/>
      </w:rPr>
    </w:lvl>
  </w:abstractNum>
  <w:abstractNum w:abstractNumId="5" w15:restartNumberingAfterBreak="0">
    <w:nsid w:val="1ED463FB"/>
    <w:multiLevelType w:val="hybridMultilevel"/>
    <w:tmpl w:val="B178B448"/>
    <w:lvl w:ilvl="0" w:tplc="73A05AA2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FB0608"/>
    <w:multiLevelType w:val="hybridMultilevel"/>
    <w:tmpl w:val="19449F34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1D2172"/>
    <w:multiLevelType w:val="multilevel"/>
    <w:tmpl w:val="10866432"/>
    <w:styleLink w:val="SLIKA111211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0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45B4037"/>
    <w:multiLevelType w:val="multilevel"/>
    <w:tmpl w:val="A874F3A2"/>
    <w:lvl w:ilvl="0">
      <w:start w:val="1"/>
      <w:numFmt w:val="decimal"/>
      <w:lvlText w:val="%1.1."/>
      <w:lvlJc w:val="left"/>
      <w:pPr>
        <w:tabs>
          <w:tab w:val="num" w:pos="644"/>
        </w:tabs>
        <w:ind w:left="1080" w:hanging="720"/>
      </w:pPr>
      <w:rPr>
        <w:rFonts w:hint="default"/>
      </w:rPr>
    </w:lvl>
    <w:lvl w:ilvl="1">
      <w:start w:val="1"/>
      <w:numFmt w:val="decimal"/>
      <w:lvlRestart w:val="0"/>
      <w:pStyle w:val="Stil2"/>
      <w:lvlText w:val="%1.%2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36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32"/>
        </w:tabs>
        <w:ind w:left="31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9" w15:restartNumberingAfterBreak="0">
    <w:nsid w:val="37B445B6"/>
    <w:multiLevelType w:val="hybridMultilevel"/>
    <w:tmpl w:val="379A7D92"/>
    <w:lvl w:ilvl="0" w:tplc="62863656">
      <w:start w:val="1"/>
      <w:numFmt w:val="bullet"/>
      <w:lvlText w:val="−"/>
      <w:lvlJc w:val="left"/>
      <w:pPr>
        <w:ind w:left="1429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D471915"/>
    <w:multiLevelType w:val="hybridMultilevel"/>
    <w:tmpl w:val="E3CCCDD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E80C2D"/>
    <w:multiLevelType w:val="hybridMultilevel"/>
    <w:tmpl w:val="A6B8878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874D78"/>
    <w:multiLevelType w:val="hybridMultilevel"/>
    <w:tmpl w:val="73E6C414"/>
    <w:lvl w:ilvl="0" w:tplc="630E64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A656FD"/>
    <w:multiLevelType w:val="hybridMultilevel"/>
    <w:tmpl w:val="CD744F0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993E85"/>
    <w:multiLevelType w:val="hybridMultilevel"/>
    <w:tmpl w:val="6226D95A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BB0C00"/>
    <w:multiLevelType w:val="multilevel"/>
    <w:tmpl w:val="E6E47372"/>
    <w:lvl w:ilvl="0">
      <w:start w:val="1"/>
      <w:numFmt w:val="decimal"/>
      <w:pStyle w:val="Naslov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Restart w:val="0"/>
      <w:pStyle w:val="Naslov2"/>
      <w:lvlText w:val="%1.%2."/>
      <w:lvlJc w:val="left"/>
      <w:pPr>
        <w:tabs>
          <w:tab w:val="num" w:pos="573"/>
        </w:tabs>
        <w:ind w:left="573" w:hanging="431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slov3"/>
      <w:suff w:val="space"/>
      <w:lvlText w:val="%1.%2.%3."/>
      <w:lvlJc w:val="left"/>
      <w:pPr>
        <w:ind w:left="693" w:hanging="693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suff w:val="space"/>
      <w:lvlText w:val="%1.%2.%3.%4."/>
      <w:lvlJc w:val="left"/>
      <w:pPr>
        <w:ind w:left="431" w:hanging="43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51655C54"/>
    <w:multiLevelType w:val="hybridMultilevel"/>
    <w:tmpl w:val="BE96F96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E33966"/>
    <w:multiLevelType w:val="hybridMultilevel"/>
    <w:tmpl w:val="7AD25A0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F71F7C"/>
    <w:multiLevelType w:val="hybridMultilevel"/>
    <w:tmpl w:val="2A126E8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6CDD42"/>
    <w:multiLevelType w:val="multilevel"/>
    <w:tmpl w:val="596CDD42"/>
    <w:name w:val="Numbered list 3"/>
    <w:lvl w:ilvl="0">
      <w:start w:val="3"/>
      <w:numFmt w:val="bullet"/>
      <w:lvlText w:val="-"/>
      <w:lvlJc w:val="left"/>
      <w:rPr>
        <w:rFonts w:ascii="Times New Roman" w:hAnsi="Times New Roman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0" w15:restartNumberingAfterBreak="0">
    <w:nsid w:val="596CDD48"/>
    <w:multiLevelType w:val="multilevel"/>
    <w:tmpl w:val="596CDD48"/>
    <w:name w:val="Numbered list 9"/>
    <w:lvl w:ilvl="0">
      <w:numFmt w:val="bullet"/>
      <w:lvlText w:val="-"/>
      <w:lvlJc w:val="left"/>
      <w:rPr>
        <w:rFonts w:ascii="Palatino Linotype" w:hAnsi="Palatino Linotyp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1" w15:restartNumberingAfterBreak="0">
    <w:nsid w:val="596CDD4D"/>
    <w:multiLevelType w:val="multilevel"/>
    <w:tmpl w:val="596CDD4D"/>
    <w:name w:val="Numbered list 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2" w15:restartNumberingAfterBreak="0">
    <w:nsid w:val="596CDD60"/>
    <w:multiLevelType w:val="multilevel"/>
    <w:tmpl w:val="596CDD60"/>
    <w:name w:val="Numbered list 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3" w15:restartNumberingAfterBreak="0">
    <w:nsid w:val="596CDD66"/>
    <w:multiLevelType w:val="multilevel"/>
    <w:tmpl w:val="596CDD66"/>
    <w:name w:val="Numbered list 39"/>
    <w:lvl w:ilvl="0">
      <w:numFmt w:val="bullet"/>
      <w:lvlText w:val="-"/>
      <w:lvlJc w:val="left"/>
      <w:rPr>
        <w:rFonts w:ascii="Arial" w:hAnsi="Arial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4" w15:restartNumberingAfterBreak="0">
    <w:nsid w:val="596CDD67"/>
    <w:multiLevelType w:val="multilevel"/>
    <w:tmpl w:val="596CDD67"/>
    <w:name w:val="Numbered list 4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5" w15:restartNumberingAfterBreak="0">
    <w:nsid w:val="5A1637FC"/>
    <w:multiLevelType w:val="hybridMultilevel"/>
    <w:tmpl w:val="B8286008"/>
    <w:lvl w:ilvl="0" w:tplc="62863656">
      <w:start w:val="1"/>
      <w:numFmt w:val="bullet"/>
      <w:lvlText w:val="−"/>
      <w:lvlJc w:val="left"/>
      <w:pPr>
        <w:ind w:left="1429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B6E4842"/>
    <w:multiLevelType w:val="hybridMultilevel"/>
    <w:tmpl w:val="E5B4E8DA"/>
    <w:lvl w:ilvl="0" w:tplc="7756C1EA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7" w15:restartNumberingAfterBreak="0">
    <w:nsid w:val="5EE664B0"/>
    <w:multiLevelType w:val="hybridMultilevel"/>
    <w:tmpl w:val="2362CD00"/>
    <w:lvl w:ilvl="0" w:tplc="630E64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CE4FBF"/>
    <w:multiLevelType w:val="hybridMultilevel"/>
    <w:tmpl w:val="414C55E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B3C1558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740E10"/>
    <w:multiLevelType w:val="hybridMultilevel"/>
    <w:tmpl w:val="70E6A3FA"/>
    <w:lvl w:ilvl="0" w:tplc="7756C1EA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0" w15:restartNumberingAfterBreak="0">
    <w:nsid w:val="658A1C99"/>
    <w:multiLevelType w:val="hybridMultilevel"/>
    <w:tmpl w:val="4E3EEE34"/>
    <w:styleLink w:val="SLIKA11"/>
    <w:lvl w:ilvl="0" w:tplc="B8CE5B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55C0274">
      <w:numFmt w:val="bullet"/>
      <w:lvlText w:val=""/>
      <w:lvlJc w:val="left"/>
      <w:pPr>
        <w:ind w:left="1440" w:hanging="360"/>
      </w:pPr>
      <w:rPr>
        <w:rFonts w:ascii="Calibri" w:eastAsia="SimSun" w:hAnsi="Calibri" w:cs="Calibri" w:hint="default"/>
      </w:rPr>
    </w:lvl>
    <w:lvl w:ilvl="2" w:tplc="05A83BC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4A7B03"/>
    <w:multiLevelType w:val="hybridMultilevel"/>
    <w:tmpl w:val="CD9688C8"/>
    <w:lvl w:ilvl="0" w:tplc="F7D40C80">
      <w:numFmt w:val="bullet"/>
      <w:lvlText w:val="-"/>
      <w:lvlJc w:val="left"/>
      <w:pPr>
        <w:ind w:left="66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32" w15:restartNumberingAfterBreak="0">
    <w:nsid w:val="66BF7809"/>
    <w:multiLevelType w:val="multilevel"/>
    <w:tmpl w:val="9AA0606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670B5410"/>
    <w:multiLevelType w:val="hybridMultilevel"/>
    <w:tmpl w:val="53E4AC5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B96FC10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9351FE"/>
    <w:multiLevelType w:val="hybridMultilevel"/>
    <w:tmpl w:val="6498B3C8"/>
    <w:lvl w:ilvl="0" w:tplc="7756C1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EAA31CB"/>
    <w:multiLevelType w:val="hybridMultilevel"/>
    <w:tmpl w:val="23D8912C"/>
    <w:lvl w:ilvl="0" w:tplc="B1266BA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6CC64B38">
      <w:start w:val="1"/>
      <w:numFmt w:val="lowerLetter"/>
      <w:pStyle w:val="Stil1"/>
      <w:lvlText w:val="%2)"/>
      <w:lvlJc w:val="left"/>
      <w:pPr>
        <w:tabs>
          <w:tab w:val="num" w:pos="1004"/>
        </w:tabs>
        <w:ind w:left="144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1035D96"/>
    <w:multiLevelType w:val="hybridMultilevel"/>
    <w:tmpl w:val="780836DA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9316974">
    <w:abstractNumId w:val="8"/>
  </w:num>
  <w:num w:numId="2" w16cid:durableId="1495493408">
    <w:abstractNumId w:val="3"/>
  </w:num>
  <w:num w:numId="3" w16cid:durableId="648095242">
    <w:abstractNumId w:val="15"/>
  </w:num>
  <w:num w:numId="4" w16cid:durableId="1214659925">
    <w:abstractNumId w:val="35"/>
  </w:num>
  <w:num w:numId="5" w16cid:durableId="291979774">
    <w:abstractNumId w:val="30"/>
  </w:num>
  <w:num w:numId="6" w16cid:durableId="1133868393">
    <w:abstractNumId w:val="7"/>
  </w:num>
  <w:num w:numId="7" w16cid:durableId="510878539">
    <w:abstractNumId w:val="16"/>
  </w:num>
  <w:num w:numId="8" w16cid:durableId="785808498">
    <w:abstractNumId w:val="10"/>
  </w:num>
  <w:num w:numId="9" w16cid:durableId="13641342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3231079">
    <w:abstractNumId w:val="17"/>
  </w:num>
  <w:num w:numId="11" w16cid:durableId="2024746654">
    <w:abstractNumId w:val="5"/>
  </w:num>
  <w:num w:numId="12" w16cid:durableId="1917129924">
    <w:abstractNumId w:val="34"/>
  </w:num>
  <w:num w:numId="13" w16cid:durableId="67114966">
    <w:abstractNumId w:val="32"/>
  </w:num>
  <w:num w:numId="14" w16cid:durableId="1815559789">
    <w:abstractNumId w:val="28"/>
  </w:num>
  <w:num w:numId="15" w16cid:durableId="1109591995">
    <w:abstractNumId w:val="18"/>
  </w:num>
  <w:num w:numId="16" w16cid:durableId="1907954973">
    <w:abstractNumId w:val="13"/>
  </w:num>
  <w:num w:numId="17" w16cid:durableId="1169708100">
    <w:abstractNumId w:val="26"/>
  </w:num>
  <w:num w:numId="18" w16cid:durableId="47152364">
    <w:abstractNumId w:val="33"/>
  </w:num>
  <w:num w:numId="19" w16cid:durableId="633558706">
    <w:abstractNumId w:val="29"/>
  </w:num>
  <w:num w:numId="20" w16cid:durableId="179853797">
    <w:abstractNumId w:val="14"/>
  </w:num>
  <w:num w:numId="21" w16cid:durableId="2000041297">
    <w:abstractNumId w:val="1"/>
  </w:num>
  <w:num w:numId="22" w16cid:durableId="1618482999">
    <w:abstractNumId w:val="0"/>
  </w:num>
  <w:num w:numId="23" w16cid:durableId="119735355">
    <w:abstractNumId w:val="25"/>
  </w:num>
  <w:num w:numId="24" w16cid:durableId="315035243">
    <w:abstractNumId w:val="11"/>
  </w:num>
  <w:num w:numId="25" w16cid:durableId="335620767">
    <w:abstractNumId w:val="9"/>
  </w:num>
  <w:num w:numId="26" w16cid:durableId="1445727470">
    <w:abstractNumId w:val="36"/>
  </w:num>
  <w:num w:numId="27" w16cid:durableId="1103574090">
    <w:abstractNumId w:val="2"/>
  </w:num>
  <w:num w:numId="28" w16cid:durableId="561058851">
    <w:abstractNumId w:val="12"/>
  </w:num>
  <w:num w:numId="29" w16cid:durableId="867715488">
    <w:abstractNumId w:val="27"/>
  </w:num>
  <w:num w:numId="30" w16cid:durableId="339892566">
    <w:abstractNumId w:val="31"/>
  </w:num>
  <w:num w:numId="31" w16cid:durableId="918560219">
    <w:abstractNumId w:val="4"/>
  </w:num>
  <w:num w:numId="32" w16cid:durableId="263152640">
    <w:abstractNumId w:val="6"/>
  </w:num>
  <w:num w:numId="33" w16cid:durableId="867838066">
    <w:abstractNumId w:val="2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623"/>
    <w:rsid w:val="00001350"/>
    <w:rsid w:val="000026E2"/>
    <w:rsid w:val="00003415"/>
    <w:rsid w:val="00006F90"/>
    <w:rsid w:val="00011B26"/>
    <w:rsid w:val="000163D2"/>
    <w:rsid w:val="00016955"/>
    <w:rsid w:val="00017957"/>
    <w:rsid w:val="000215BC"/>
    <w:rsid w:val="000218B0"/>
    <w:rsid w:val="000226C8"/>
    <w:rsid w:val="0002303D"/>
    <w:rsid w:val="0002363B"/>
    <w:rsid w:val="00025357"/>
    <w:rsid w:val="00026252"/>
    <w:rsid w:val="00026944"/>
    <w:rsid w:val="0003093C"/>
    <w:rsid w:val="00031F58"/>
    <w:rsid w:val="0004062A"/>
    <w:rsid w:val="00040791"/>
    <w:rsid w:val="00040B1A"/>
    <w:rsid w:val="000410B2"/>
    <w:rsid w:val="000411DC"/>
    <w:rsid w:val="000467FC"/>
    <w:rsid w:val="00053BD3"/>
    <w:rsid w:val="000548EF"/>
    <w:rsid w:val="00056E28"/>
    <w:rsid w:val="0006029C"/>
    <w:rsid w:val="0006119B"/>
    <w:rsid w:val="0006453B"/>
    <w:rsid w:val="00066DCB"/>
    <w:rsid w:val="00067A6D"/>
    <w:rsid w:val="00070065"/>
    <w:rsid w:val="000700EB"/>
    <w:rsid w:val="00070B49"/>
    <w:rsid w:val="00070FAA"/>
    <w:rsid w:val="0007139F"/>
    <w:rsid w:val="000716BB"/>
    <w:rsid w:val="0007191D"/>
    <w:rsid w:val="00072E82"/>
    <w:rsid w:val="00073A29"/>
    <w:rsid w:val="00074D63"/>
    <w:rsid w:val="00076B06"/>
    <w:rsid w:val="000770B1"/>
    <w:rsid w:val="00077324"/>
    <w:rsid w:val="0008004D"/>
    <w:rsid w:val="00080F3A"/>
    <w:rsid w:val="00082624"/>
    <w:rsid w:val="00083078"/>
    <w:rsid w:val="00083299"/>
    <w:rsid w:val="00084260"/>
    <w:rsid w:val="00085D1C"/>
    <w:rsid w:val="00092A42"/>
    <w:rsid w:val="000938D2"/>
    <w:rsid w:val="00094A14"/>
    <w:rsid w:val="00094E65"/>
    <w:rsid w:val="000952D5"/>
    <w:rsid w:val="00095B88"/>
    <w:rsid w:val="00095E26"/>
    <w:rsid w:val="00097FAD"/>
    <w:rsid w:val="000A025D"/>
    <w:rsid w:val="000A2BFD"/>
    <w:rsid w:val="000A4253"/>
    <w:rsid w:val="000A5F5D"/>
    <w:rsid w:val="000A650A"/>
    <w:rsid w:val="000A7860"/>
    <w:rsid w:val="000A7A1B"/>
    <w:rsid w:val="000B1079"/>
    <w:rsid w:val="000B2CD0"/>
    <w:rsid w:val="000B3383"/>
    <w:rsid w:val="000B3EEE"/>
    <w:rsid w:val="000B4593"/>
    <w:rsid w:val="000B764F"/>
    <w:rsid w:val="000B7AC0"/>
    <w:rsid w:val="000C15A5"/>
    <w:rsid w:val="000C16B7"/>
    <w:rsid w:val="000C192B"/>
    <w:rsid w:val="000C3CBD"/>
    <w:rsid w:val="000C4FB2"/>
    <w:rsid w:val="000C60F6"/>
    <w:rsid w:val="000D07A9"/>
    <w:rsid w:val="000D298D"/>
    <w:rsid w:val="000D3018"/>
    <w:rsid w:val="000D3353"/>
    <w:rsid w:val="000D490C"/>
    <w:rsid w:val="000D4C68"/>
    <w:rsid w:val="000E01CD"/>
    <w:rsid w:val="000E3E1A"/>
    <w:rsid w:val="000E7D0A"/>
    <w:rsid w:val="000F04A0"/>
    <w:rsid w:val="000F268A"/>
    <w:rsid w:val="000F3B7E"/>
    <w:rsid w:val="000F5142"/>
    <w:rsid w:val="000F76B3"/>
    <w:rsid w:val="00102B8D"/>
    <w:rsid w:val="0010430E"/>
    <w:rsid w:val="001044CA"/>
    <w:rsid w:val="00104630"/>
    <w:rsid w:val="00105BB2"/>
    <w:rsid w:val="0010607C"/>
    <w:rsid w:val="00106935"/>
    <w:rsid w:val="00107557"/>
    <w:rsid w:val="00111A92"/>
    <w:rsid w:val="001125AC"/>
    <w:rsid w:val="00112BBB"/>
    <w:rsid w:val="001132BD"/>
    <w:rsid w:val="0011381E"/>
    <w:rsid w:val="00113F42"/>
    <w:rsid w:val="001142F3"/>
    <w:rsid w:val="001147AA"/>
    <w:rsid w:val="00114FBA"/>
    <w:rsid w:val="001207C1"/>
    <w:rsid w:val="00122288"/>
    <w:rsid w:val="00122D96"/>
    <w:rsid w:val="00122FC9"/>
    <w:rsid w:val="0012301E"/>
    <w:rsid w:val="00123371"/>
    <w:rsid w:val="00126E99"/>
    <w:rsid w:val="00131BC8"/>
    <w:rsid w:val="001324CC"/>
    <w:rsid w:val="001342E6"/>
    <w:rsid w:val="00140DD0"/>
    <w:rsid w:val="00141535"/>
    <w:rsid w:val="00142478"/>
    <w:rsid w:val="00142B42"/>
    <w:rsid w:val="00144A41"/>
    <w:rsid w:val="001452E7"/>
    <w:rsid w:val="00145819"/>
    <w:rsid w:val="00152069"/>
    <w:rsid w:val="001523B2"/>
    <w:rsid w:val="001537FA"/>
    <w:rsid w:val="00153E29"/>
    <w:rsid w:val="001568C4"/>
    <w:rsid w:val="0015692A"/>
    <w:rsid w:val="00156DF4"/>
    <w:rsid w:val="00162F69"/>
    <w:rsid w:val="00163AAA"/>
    <w:rsid w:val="001661DD"/>
    <w:rsid w:val="00170EA4"/>
    <w:rsid w:val="001731B6"/>
    <w:rsid w:val="00173F8D"/>
    <w:rsid w:val="00174D1A"/>
    <w:rsid w:val="00175B7F"/>
    <w:rsid w:val="00184F1F"/>
    <w:rsid w:val="00186619"/>
    <w:rsid w:val="00190459"/>
    <w:rsid w:val="00193BE3"/>
    <w:rsid w:val="0019442E"/>
    <w:rsid w:val="00194581"/>
    <w:rsid w:val="001947CB"/>
    <w:rsid w:val="00194A3D"/>
    <w:rsid w:val="001A0250"/>
    <w:rsid w:val="001A2A17"/>
    <w:rsid w:val="001A36E9"/>
    <w:rsid w:val="001A54DB"/>
    <w:rsid w:val="001A734A"/>
    <w:rsid w:val="001B3D86"/>
    <w:rsid w:val="001B736A"/>
    <w:rsid w:val="001C2117"/>
    <w:rsid w:val="001C4776"/>
    <w:rsid w:val="001C77D3"/>
    <w:rsid w:val="001D25DF"/>
    <w:rsid w:val="001D2CFA"/>
    <w:rsid w:val="001D2FB4"/>
    <w:rsid w:val="001D4139"/>
    <w:rsid w:val="001D4D9C"/>
    <w:rsid w:val="001D6239"/>
    <w:rsid w:val="001E0449"/>
    <w:rsid w:val="001E0CF0"/>
    <w:rsid w:val="001E2F49"/>
    <w:rsid w:val="001E341D"/>
    <w:rsid w:val="001F0FE6"/>
    <w:rsid w:val="001F2C03"/>
    <w:rsid w:val="001F2EB7"/>
    <w:rsid w:val="001F43E0"/>
    <w:rsid w:val="001F4D7D"/>
    <w:rsid w:val="001F5489"/>
    <w:rsid w:val="001F5773"/>
    <w:rsid w:val="001F6B8D"/>
    <w:rsid w:val="00203108"/>
    <w:rsid w:val="00203BBD"/>
    <w:rsid w:val="00206A5E"/>
    <w:rsid w:val="00207EB4"/>
    <w:rsid w:val="00210B83"/>
    <w:rsid w:val="002133BD"/>
    <w:rsid w:val="002139B7"/>
    <w:rsid w:val="00214934"/>
    <w:rsid w:val="00216691"/>
    <w:rsid w:val="0021760D"/>
    <w:rsid w:val="00217C10"/>
    <w:rsid w:val="00217E6A"/>
    <w:rsid w:val="002221F6"/>
    <w:rsid w:val="00222C8B"/>
    <w:rsid w:val="00223F5E"/>
    <w:rsid w:val="002241B7"/>
    <w:rsid w:val="0022636B"/>
    <w:rsid w:val="00227E6B"/>
    <w:rsid w:val="00231D52"/>
    <w:rsid w:val="00235C45"/>
    <w:rsid w:val="00237FEA"/>
    <w:rsid w:val="00240888"/>
    <w:rsid w:val="002425C1"/>
    <w:rsid w:val="00242948"/>
    <w:rsid w:val="00244E30"/>
    <w:rsid w:val="00246503"/>
    <w:rsid w:val="00246802"/>
    <w:rsid w:val="00250883"/>
    <w:rsid w:val="0025231C"/>
    <w:rsid w:val="00255222"/>
    <w:rsid w:val="00260C45"/>
    <w:rsid w:val="00264E75"/>
    <w:rsid w:val="00265230"/>
    <w:rsid w:val="002667FF"/>
    <w:rsid w:val="00266FD2"/>
    <w:rsid w:val="002724CA"/>
    <w:rsid w:val="00273243"/>
    <w:rsid w:val="0027453D"/>
    <w:rsid w:val="00276801"/>
    <w:rsid w:val="00277C81"/>
    <w:rsid w:val="002815CC"/>
    <w:rsid w:val="00282927"/>
    <w:rsid w:val="00284756"/>
    <w:rsid w:val="00284ED9"/>
    <w:rsid w:val="0028560F"/>
    <w:rsid w:val="0028790D"/>
    <w:rsid w:val="00290019"/>
    <w:rsid w:val="002914F5"/>
    <w:rsid w:val="00292A8A"/>
    <w:rsid w:val="00294292"/>
    <w:rsid w:val="00294527"/>
    <w:rsid w:val="00294AAE"/>
    <w:rsid w:val="00297713"/>
    <w:rsid w:val="0029788F"/>
    <w:rsid w:val="002A1899"/>
    <w:rsid w:val="002A50E4"/>
    <w:rsid w:val="002A5C1A"/>
    <w:rsid w:val="002A6918"/>
    <w:rsid w:val="002A6A23"/>
    <w:rsid w:val="002B5E8F"/>
    <w:rsid w:val="002B6936"/>
    <w:rsid w:val="002B7A1F"/>
    <w:rsid w:val="002C02B9"/>
    <w:rsid w:val="002C0BC3"/>
    <w:rsid w:val="002C0FAC"/>
    <w:rsid w:val="002C19D7"/>
    <w:rsid w:val="002C3542"/>
    <w:rsid w:val="002C50FE"/>
    <w:rsid w:val="002C5F5A"/>
    <w:rsid w:val="002C6733"/>
    <w:rsid w:val="002C7416"/>
    <w:rsid w:val="002D181A"/>
    <w:rsid w:val="002D184B"/>
    <w:rsid w:val="002D2DC5"/>
    <w:rsid w:val="002D467D"/>
    <w:rsid w:val="002D6621"/>
    <w:rsid w:val="002E0639"/>
    <w:rsid w:val="002E3554"/>
    <w:rsid w:val="002E46D8"/>
    <w:rsid w:val="002E4A0A"/>
    <w:rsid w:val="002E6188"/>
    <w:rsid w:val="002F0827"/>
    <w:rsid w:val="002F0B4B"/>
    <w:rsid w:val="002F5567"/>
    <w:rsid w:val="002F5E2E"/>
    <w:rsid w:val="002F75E3"/>
    <w:rsid w:val="003017A2"/>
    <w:rsid w:val="00301FF4"/>
    <w:rsid w:val="0030283E"/>
    <w:rsid w:val="00304305"/>
    <w:rsid w:val="00306F40"/>
    <w:rsid w:val="0031069A"/>
    <w:rsid w:val="00312913"/>
    <w:rsid w:val="0031579F"/>
    <w:rsid w:val="00315D01"/>
    <w:rsid w:val="00316CF5"/>
    <w:rsid w:val="003170FD"/>
    <w:rsid w:val="0032095E"/>
    <w:rsid w:val="00322002"/>
    <w:rsid w:val="00325D4B"/>
    <w:rsid w:val="003263D5"/>
    <w:rsid w:val="00326A50"/>
    <w:rsid w:val="00327CD7"/>
    <w:rsid w:val="00331F54"/>
    <w:rsid w:val="00333034"/>
    <w:rsid w:val="003338F3"/>
    <w:rsid w:val="00333F2E"/>
    <w:rsid w:val="00334A13"/>
    <w:rsid w:val="003352A2"/>
    <w:rsid w:val="0033541C"/>
    <w:rsid w:val="003360A8"/>
    <w:rsid w:val="0033726C"/>
    <w:rsid w:val="003404B3"/>
    <w:rsid w:val="00341738"/>
    <w:rsid w:val="003422EB"/>
    <w:rsid w:val="00342342"/>
    <w:rsid w:val="00343C0D"/>
    <w:rsid w:val="0034456F"/>
    <w:rsid w:val="003500F5"/>
    <w:rsid w:val="00352623"/>
    <w:rsid w:val="00353A0D"/>
    <w:rsid w:val="0035511E"/>
    <w:rsid w:val="00355353"/>
    <w:rsid w:val="00356489"/>
    <w:rsid w:val="00361182"/>
    <w:rsid w:val="0036388C"/>
    <w:rsid w:val="00363E9B"/>
    <w:rsid w:val="00365113"/>
    <w:rsid w:val="003657A8"/>
    <w:rsid w:val="003668A6"/>
    <w:rsid w:val="0037158E"/>
    <w:rsid w:val="0037486C"/>
    <w:rsid w:val="003766F7"/>
    <w:rsid w:val="00376D42"/>
    <w:rsid w:val="00377E25"/>
    <w:rsid w:val="00380E5D"/>
    <w:rsid w:val="003811AE"/>
    <w:rsid w:val="00381A8C"/>
    <w:rsid w:val="00382E21"/>
    <w:rsid w:val="00384BD6"/>
    <w:rsid w:val="00386CDC"/>
    <w:rsid w:val="0038713C"/>
    <w:rsid w:val="00387A78"/>
    <w:rsid w:val="00391468"/>
    <w:rsid w:val="00392F81"/>
    <w:rsid w:val="0039366A"/>
    <w:rsid w:val="003941F5"/>
    <w:rsid w:val="003945FB"/>
    <w:rsid w:val="003A3EBC"/>
    <w:rsid w:val="003A4899"/>
    <w:rsid w:val="003A52A0"/>
    <w:rsid w:val="003A73B7"/>
    <w:rsid w:val="003B0A0C"/>
    <w:rsid w:val="003B2096"/>
    <w:rsid w:val="003B29AE"/>
    <w:rsid w:val="003B393E"/>
    <w:rsid w:val="003B7B8B"/>
    <w:rsid w:val="003C0477"/>
    <w:rsid w:val="003C051A"/>
    <w:rsid w:val="003C0918"/>
    <w:rsid w:val="003C1A99"/>
    <w:rsid w:val="003C3A85"/>
    <w:rsid w:val="003C5B93"/>
    <w:rsid w:val="003C7877"/>
    <w:rsid w:val="003C7B84"/>
    <w:rsid w:val="003D0DAF"/>
    <w:rsid w:val="003D13CC"/>
    <w:rsid w:val="003D2699"/>
    <w:rsid w:val="003D55B7"/>
    <w:rsid w:val="003D5B37"/>
    <w:rsid w:val="003D6317"/>
    <w:rsid w:val="003D75A5"/>
    <w:rsid w:val="003D7955"/>
    <w:rsid w:val="003D7DAD"/>
    <w:rsid w:val="003D7DD9"/>
    <w:rsid w:val="003E0DB8"/>
    <w:rsid w:val="003E0DE3"/>
    <w:rsid w:val="003E286D"/>
    <w:rsid w:val="003E3700"/>
    <w:rsid w:val="003E3B1B"/>
    <w:rsid w:val="003E4827"/>
    <w:rsid w:val="003E499D"/>
    <w:rsid w:val="003E5044"/>
    <w:rsid w:val="003E720F"/>
    <w:rsid w:val="003E7ADB"/>
    <w:rsid w:val="003F092A"/>
    <w:rsid w:val="003F0E3E"/>
    <w:rsid w:val="003F1489"/>
    <w:rsid w:val="003F1E99"/>
    <w:rsid w:val="003F2631"/>
    <w:rsid w:val="003F2E64"/>
    <w:rsid w:val="003F2F0C"/>
    <w:rsid w:val="003F4A6F"/>
    <w:rsid w:val="003F4C55"/>
    <w:rsid w:val="003F7CC6"/>
    <w:rsid w:val="004006B6"/>
    <w:rsid w:val="0040679C"/>
    <w:rsid w:val="00411362"/>
    <w:rsid w:val="00412255"/>
    <w:rsid w:val="00412C2F"/>
    <w:rsid w:val="004131FD"/>
    <w:rsid w:val="00413F6A"/>
    <w:rsid w:val="0041437D"/>
    <w:rsid w:val="00416F89"/>
    <w:rsid w:val="00417651"/>
    <w:rsid w:val="00420D69"/>
    <w:rsid w:val="00420FAE"/>
    <w:rsid w:val="004227B2"/>
    <w:rsid w:val="00423464"/>
    <w:rsid w:val="00424135"/>
    <w:rsid w:val="00426192"/>
    <w:rsid w:val="004266B3"/>
    <w:rsid w:val="00431B30"/>
    <w:rsid w:val="004341F4"/>
    <w:rsid w:val="0043593E"/>
    <w:rsid w:val="00435943"/>
    <w:rsid w:val="004409FC"/>
    <w:rsid w:val="00441FCF"/>
    <w:rsid w:val="00442968"/>
    <w:rsid w:val="00451A1E"/>
    <w:rsid w:val="004559B0"/>
    <w:rsid w:val="00456852"/>
    <w:rsid w:val="004620DF"/>
    <w:rsid w:val="004625DA"/>
    <w:rsid w:val="00463CE0"/>
    <w:rsid w:val="00466677"/>
    <w:rsid w:val="004700EE"/>
    <w:rsid w:val="00473C14"/>
    <w:rsid w:val="004769A2"/>
    <w:rsid w:val="004833F8"/>
    <w:rsid w:val="00485CE0"/>
    <w:rsid w:val="00486B2D"/>
    <w:rsid w:val="00490BB8"/>
    <w:rsid w:val="00490F56"/>
    <w:rsid w:val="00491FF2"/>
    <w:rsid w:val="004955D3"/>
    <w:rsid w:val="00495B83"/>
    <w:rsid w:val="004962DA"/>
    <w:rsid w:val="004974D2"/>
    <w:rsid w:val="004A0E0E"/>
    <w:rsid w:val="004A30AC"/>
    <w:rsid w:val="004A34F0"/>
    <w:rsid w:val="004A56A7"/>
    <w:rsid w:val="004A73ED"/>
    <w:rsid w:val="004B111C"/>
    <w:rsid w:val="004B1282"/>
    <w:rsid w:val="004B1A24"/>
    <w:rsid w:val="004B466A"/>
    <w:rsid w:val="004B69F5"/>
    <w:rsid w:val="004B6FD7"/>
    <w:rsid w:val="004C010C"/>
    <w:rsid w:val="004C08E2"/>
    <w:rsid w:val="004C3941"/>
    <w:rsid w:val="004C525C"/>
    <w:rsid w:val="004C7B2D"/>
    <w:rsid w:val="004D082F"/>
    <w:rsid w:val="004D552C"/>
    <w:rsid w:val="004D6E70"/>
    <w:rsid w:val="004D6F4F"/>
    <w:rsid w:val="004D75D4"/>
    <w:rsid w:val="004D7DB6"/>
    <w:rsid w:val="004D7E38"/>
    <w:rsid w:val="004E06EC"/>
    <w:rsid w:val="004E1BB3"/>
    <w:rsid w:val="004E2197"/>
    <w:rsid w:val="004E2204"/>
    <w:rsid w:val="004E2E32"/>
    <w:rsid w:val="004E58D5"/>
    <w:rsid w:val="004F0200"/>
    <w:rsid w:val="004F1DB5"/>
    <w:rsid w:val="004F2EDD"/>
    <w:rsid w:val="004F35BA"/>
    <w:rsid w:val="004F665B"/>
    <w:rsid w:val="004F712A"/>
    <w:rsid w:val="004F7249"/>
    <w:rsid w:val="005013D4"/>
    <w:rsid w:val="00502AAF"/>
    <w:rsid w:val="00503D5D"/>
    <w:rsid w:val="0050406A"/>
    <w:rsid w:val="00504E1F"/>
    <w:rsid w:val="005055D3"/>
    <w:rsid w:val="00506BDE"/>
    <w:rsid w:val="00507ECA"/>
    <w:rsid w:val="0051153F"/>
    <w:rsid w:val="00512757"/>
    <w:rsid w:val="005144D9"/>
    <w:rsid w:val="00515E1B"/>
    <w:rsid w:val="005207C7"/>
    <w:rsid w:val="005215CC"/>
    <w:rsid w:val="00521753"/>
    <w:rsid w:val="00521D38"/>
    <w:rsid w:val="0052659D"/>
    <w:rsid w:val="00527D16"/>
    <w:rsid w:val="0053041F"/>
    <w:rsid w:val="00530D9E"/>
    <w:rsid w:val="0053125B"/>
    <w:rsid w:val="00531E9B"/>
    <w:rsid w:val="005329EE"/>
    <w:rsid w:val="005329F8"/>
    <w:rsid w:val="005375AA"/>
    <w:rsid w:val="005405C2"/>
    <w:rsid w:val="00540875"/>
    <w:rsid w:val="00542C94"/>
    <w:rsid w:val="005436F7"/>
    <w:rsid w:val="00546472"/>
    <w:rsid w:val="00547ABD"/>
    <w:rsid w:val="00550E75"/>
    <w:rsid w:val="0055169E"/>
    <w:rsid w:val="005522F7"/>
    <w:rsid w:val="00554A10"/>
    <w:rsid w:val="00554AE6"/>
    <w:rsid w:val="0055653E"/>
    <w:rsid w:val="005568C8"/>
    <w:rsid w:val="00556B51"/>
    <w:rsid w:val="00556E94"/>
    <w:rsid w:val="00557D52"/>
    <w:rsid w:val="005607B9"/>
    <w:rsid w:val="0056144C"/>
    <w:rsid w:val="00562291"/>
    <w:rsid w:val="00563C2C"/>
    <w:rsid w:val="00563E44"/>
    <w:rsid w:val="00564520"/>
    <w:rsid w:val="00566D7F"/>
    <w:rsid w:val="00567948"/>
    <w:rsid w:val="005733A1"/>
    <w:rsid w:val="00574A48"/>
    <w:rsid w:val="00575B2A"/>
    <w:rsid w:val="00575F04"/>
    <w:rsid w:val="00575FE2"/>
    <w:rsid w:val="005760B9"/>
    <w:rsid w:val="00576BAA"/>
    <w:rsid w:val="00580CBC"/>
    <w:rsid w:val="00581A11"/>
    <w:rsid w:val="00581FF2"/>
    <w:rsid w:val="005843CA"/>
    <w:rsid w:val="0058716C"/>
    <w:rsid w:val="005905E8"/>
    <w:rsid w:val="00592851"/>
    <w:rsid w:val="005931B9"/>
    <w:rsid w:val="00593A8A"/>
    <w:rsid w:val="00596E6E"/>
    <w:rsid w:val="00597161"/>
    <w:rsid w:val="005A0B33"/>
    <w:rsid w:val="005A4923"/>
    <w:rsid w:val="005A7E4B"/>
    <w:rsid w:val="005B2252"/>
    <w:rsid w:val="005B32DF"/>
    <w:rsid w:val="005B471B"/>
    <w:rsid w:val="005B4A7A"/>
    <w:rsid w:val="005B6E76"/>
    <w:rsid w:val="005C3BAA"/>
    <w:rsid w:val="005C4E14"/>
    <w:rsid w:val="005C5085"/>
    <w:rsid w:val="005C6EF6"/>
    <w:rsid w:val="005C776D"/>
    <w:rsid w:val="005D068E"/>
    <w:rsid w:val="005D0970"/>
    <w:rsid w:val="005D1217"/>
    <w:rsid w:val="005D15DA"/>
    <w:rsid w:val="005D2B48"/>
    <w:rsid w:val="005D631D"/>
    <w:rsid w:val="005D739C"/>
    <w:rsid w:val="005E064A"/>
    <w:rsid w:val="005E1355"/>
    <w:rsid w:val="005E188F"/>
    <w:rsid w:val="005E2682"/>
    <w:rsid w:val="005E3FD4"/>
    <w:rsid w:val="005E5096"/>
    <w:rsid w:val="005E54A7"/>
    <w:rsid w:val="005E5FA9"/>
    <w:rsid w:val="005F0D98"/>
    <w:rsid w:val="005F106D"/>
    <w:rsid w:val="005F3A83"/>
    <w:rsid w:val="005F3AD3"/>
    <w:rsid w:val="005F79D7"/>
    <w:rsid w:val="005F7D0C"/>
    <w:rsid w:val="00602F64"/>
    <w:rsid w:val="00603008"/>
    <w:rsid w:val="00607681"/>
    <w:rsid w:val="00611251"/>
    <w:rsid w:val="00612971"/>
    <w:rsid w:val="00612FCB"/>
    <w:rsid w:val="006141E3"/>
    <w:rsid w:val="00616DE1"/>
    <w:rsid w:val="00617300"/>
    <w:rsid w:val="00620CF2"/>
    <w:rsid w:val="00623614"/>
    <w:rsid w:val="0062506F"/>
    <w:rsid w:val="00625B8A"/>
    <w:rsid w:val="00626720"/>
    <w:rsid w:val="006306BA"/>
    <w:rsid w:val="006320FE"/>
    <w:rsid w:val="0063490B"/>
    <w:rsid w:val="0064068A"/>
    <w:rsid w:val="00643CC8"/>
    <w:rsid w:val="00645997"/>
    <w:rsid w:val="00645A08"/>
    <w:rsid w:val="0064762D"/>
    <w:rsid w:val="00652671"/>
    <w:rsid w:val="0065352B"/>
    <w:rsid w:val="00653FA6"/>
    <w:rsid w:val="00655D10"/>
    <w:rsid w:val="006561C3"/>
    <w:rsid w:val="006603E7"/>
    <w:rsid w:val="006608BA"/>
    <w:rsid w:val="0066242B"/>
    <w:rsid w:val="00662440"/>
    <w:rsid w:val="00662D05"/>
    <w:rsid w:val="00662E39"/>
    <w:rsid w:val="0066430B"/>
    <w:rsid w:val="00664E42"/>
    <w:rsid w:val="00666A00"/>
    <w:rsid w:val="006676C6"/>
    <w:rsid w:val="0066795A"/>
    <w:rsid w:val="006733FF"/>
    <w:rsid w:val="00673821"/>
    <w:rsid w:val="00677430"/>
    <w:rsid w:val="00680072"/>
    <w:rsid w:val="00681B7F"/>
    <w:rsid w:val="00684160"/>
    <w:rsid w:val="0068540F"/>
    <w:rsid w:val="00686CBD"/>
    <w:rsid w:val="00686F6B"/>
    <w:rsid w:val="00687F19"/>
    <w:rsid w:val="006909D2"/>
    <w:rsid w:val="00691FB0"/>
    <w:rsid w:val="0069261B"/>
    <w:rsid w:val="00694221"/>
    <w:rsid w:val="0069643F"/>
    <w:rsid w:val="0069649B"/>
    <w:rsid w:val="0069712B"/>
    <w:rsid w:val="006A24ED"/>
    <w:rsid w:val="006A2909"/>
    <w:rsid w:val="006A2911"/>
    <w:rsid w:val="006A5A98"/>
    <w:rsid w:val="006A5B87"/>
    <w:rsid w:val="006A638B"/>
    <w:rsid w:val="006B004D"/>
    <w:rsid w:val="006B0A23"/>
    <w:rsid w:val="006B0D08"/>
    <w:rsid w:val="006B0FA1"/>
    <w:rsid w:val="006B22AF"/>
    <w:rsid w:val="006B4566"/>
    <w:rsid w:val="006C1E10"/>
    <w:rsid w:val="006C248B"/>
    <w:rsid w:val="006C29A6"/>
    <w:rsid w:val="006C31D6"/>
    <w:rsid w:val="006C392C"/>
    <w:rsid w:val="006C3CE9"/>
    <w:rsid w:val="006C6C4E"/>
    <w:rsid w:val="006C6DD6"/>
    <w:rsid w:val="006D10FC"/>
    <w:rsid w:val="006D126F"/>
    <w:rsid w:val="006D16D4"/>
    <w:rsid w:val="006D1A98"/>
    <w:rsid w:val="006D51FE"/>
    <w:rsid w:val="006E1A45"/>
    <w:rsid w:val="006E2729"/>
    <w:rsid w:val="006E3CDD"/>
    <w:rsid w:val="006E4C9F"/>
    <w:rsid w:val="006E79F8"/>
    <w:rsid w:val="006F0034"/>
    <w:rsid w:val="006F1A01"/>
    <w:rsid w:val="006F32BC"/>
    <w:rsid w:val="006F3D87"/>
    <w:rsid w:val="006F6B07"/>
    <w:rsid w:val="006F6D6E"/>
    <w:rsid w:val="006F6EDD"/>
    <w:rsid w:val="00701EB4"/>
    <w:rsid w:val="007047E5"/>
    <w:rsid w:val="007057E7"/>
    <w:rsid w:val="00705F51"/>
    <w:rsid w:val="007069A0"/>
    <w:rsid w:val="007072B4"/>
    <w:rsid w:val="00707E35"/>
    <w:rsid w:val="00707FBE"/>
    <w:rsid w:val="00710526"/>
    <w:rsid w:val="00710DC7"/>
    <w:rsid w:val="00710DE5"/>
    <w:rsid w:val="007118AC"/>
    <w:rsid w:val="00711AD2"/>
    <w:rsid w:val="00713A04"/>
    <w:rsid w:val="00713B59"/>
    <w:rsid w:val="00713D2C"/>
    <w:rsid w:val="00714291"/>
    <w:rsid w:val="0071793A"/>
    <w:rsid w:val="0072035B"/>
    <w:rsid w:val="00720A20"/>
    <w:rsid w:val="00724B2E"/>
    <w:rsid w:val="007251CF"/>
    <w:rsid w:val="00725CCE"/>
    <w:rsid w:val="0072767F"/>
    <w:rsid w:val="0073188F"/>
    <w:rsid w:val="007326E2"/>
    <w:rsid w:val="00732F92"/>
    <w:rsid w:val="007331F4"/>
    <w:rsid w:val="00734B2C"/>
    <w:rsid w:val="007351D2"/>
    <w:rsid w:val="0073701C"/>
    <w:rsid w:val="00737D2B"/>
    <w:rsid w:val="00737F41"/>
    <w:rsid w:val="00740CF2"/>
    <w:rsid w:val="00741A4C"/>
    <w:rsid w:val="00743DA6"/>
    <w:rsid w:val="00744194"/>
    <w:rsid w:val="00744903"/>
    <w:rsid w:val="00746684"/>
    <w:rsid w:val="00747EF0"/>
    <w:rsid w:val="00751982"/>
    <w:rsid w:val="00753182"/>
    <w:rsid w:val="0075395D"/>
    <w:rsid w:val="00753BC9"/>
    <w:rsid w:val="00753C1F"/>
    <w:rsid w:val="007546F2"/>
    <w:rsid w:val="007614AD"/>
    <w:rsid w:val="00765297"/>
    <w:rsid w:val="00765F5B"/>
    <w:rsid w:val="00766FCE"/>
    <w:rsid w:val="00771D24"/>
    <w:rsid w:val="007726DD"/>
    <w:rsid w:val="0077506B"/>
    <w:rsid w:val="00782980"/>
    <w:rsid w:val="00783F6D"/>
    <w:rsid w:val="00785BE2"/>
    <w:rsid w:val="00786314"/>
    <w:rsid w:val="00791B58"/>
    <w:rsid w:val="007927C2"/>
    <w:rsid w:val="00793A4A"/>
    <w:rsid w:val="00795508"/>
    <w:rsid w:val="007A0B2C"/>
    <w:rsid w:val="007A0BAB"/>
    <w:rsid w:val="007A2BE1"/>
    <w:rsid w:val="007A3A0B"/>
    <w:rsid w:val="007A4CCC"/>
    <w:rsid w:val="007A4F25"/>
    <w:rsid w:val="007B423A"/>
    <w:rsid w:val="007B6578"/>
    <w:rsid w:val="007B7BD3"/>
    <w:rsid w:val="007C1099"/>
    <w:rsid w:val="007C10B0"/>
    <w:rsid w:val="007C14DA"/>
    <w:rsid w:val="007C30A0"/>
    <w:rsid w:val="007C6014"/>
    <w:rsid w:val="007D1748"/>
    <w:rsid w:val="007D2EC9"/>
    <w:rsid w:val="007D37B7"/>
    <w:rsid w:val="007D6E02"/>
    <w:rsid w:val="007D6EC3"/>
    <w:rsid w:val="007D7CB1"/>
    <w:rsid w:val="007E17FA"/>
    <w:rsid w:val="007E2EC8"/>
    <w:rsid w:val="007E4480"/>
    <w:rsid w:val="007E4EEF"/>
    <w:rsid w:val="007E5663"/>
    <w:rsid w:val="007E6046"/>
    <w:rsid w:val="007E615A"/>
    <w:rsid w:val="007E65D4"/>
    <w:rsid w:val="007E79A0"/>
    <w:rsid w:val="007F176B"/>
    <w:rsid w:val="007F3980"/>
    <w:rsid w:val="007F45FA"/>
    <w:rsid w:val="007F5412"/>
    <w:rsid w:val="007F5CEB"/>
    <w:rsid w:val="007F6BD1"/>
    <w:rsid w:val="00801A54"/>
    <w:rsid w:val="00802297"/>
    <w:rsid w:val="008024DA"/>
    <w:rsid w:val="008026C8"/>
    <w:rsid w:val="00804734"/>
    <w:rsid w:val="008047FD"/>
    <w:rsid w:val="008065EA"/>
    <w:rsid w:val="00807D14"/>
    <w:rsid w:val="0081001A"/>
    <w:rsid w:val="00810954"/>
    <w:rsid w:val="00810D32"/>
    <w:rsid w:val="008113C4"/>
    <w:rsid w:val="008119C3"/>
    <w:rsid w:val="008119C4"/>
    <w:rsid w:val="008127DC"/>
    <w:rsid w:val="008139AB"/>
    <w:rsid w:val="008145C0"/>
    <w:rsid w:val="008147B9"/>
    <w:rsid w:val="00814FE9"/>
    <w:rsid w:val="00815321"/>
    <w:rsid w:val="008153BF"/>
    <w:rsid w:val="00815F74"/>
    <w:rsid w:val="00816BA3"/>
    <w:rsid w:val="00820477"/>
    <w:rsid w:val="00824103"/>
    <w:rsid w:val="008312D5"/>
    <w:rsid w:val="00831D42"/>
    <w:rsid w:val="00832810"/>
    <w:rsid w:val="00833DE4"/>
    <w:rsid w:val="00834792"/>
    <w:rsid w:val="00835575"/>
    <w:rsid w:val="00836BD4"/>
    <w:rsid w:val="0083766A"/>
    <w:rsid w:val="00837801"/>
    <w:rsid w:val="00840549"/>
    <w:rsid w:val="00840565"/>
    <w:rsid w:val="00840600"/>
    <w:rsid w:val="00841FA5"/>
    <w:rsid w:val="00846610"/>
    <w:rsid w:val="00846ADE"/>
    <w:rsid w:val="00847DE2"/>
    <w:rsid w:val="00850FC5"/>
    <w:rsid w:val="00852CDF"/>
    <w:rsid w:val="008626F8"/>
    <w:rsid w:val="00862AC7"/>
    <w:rsid w:val="00862D12"/>
    <w:rsid w:val="00862F14"/>
    <w:rsid w:val="00864F22"/>
    <w:rsid w:val="00865379"/>
    <w:rsid w:val="00865561"/>
    <w:rsid w:val="00867F22"/>
    <w:rsid w:val="0087192A"/>
    <w:rsid w:val="00875E23"/>
    <w:rsid w:val="00876E05"/>
    <w:rsid w:val="00880D08"/>
    <w:rsid w:val="00883A06"/>
    <w:rsid w:val="00883C35"/>
    <w:rsid w:val="0088407F"/>
    <w:rsid w:val="00886E3C"/>
    <w:rsid w:val="00895774"/>
    <w:rsid w:val="00895936"/>
    <w:rsid w:val="00896176"/>
    <w:rsid w:val="00896EBC"/>
    <w:rsid w:val="00896F17"/>
    <w:rsid w:val="0089791F"/>
    <w:rsid w:val="008A6BF6"/>
    <w:rsid w:val="008B18C5"/>
    <w:rsid w:val="008B3A26"/>
    <w:rsid w:val="008C0210"/>
    <w:rsid w:val="008C291B"/>
    <w:rsid w:val="008C2A3A"/>
    <w:rsid w:val="008C2E65"/>
    <w:rsid w:val="008C637E"/>
    <w:rsid w:val="008C74C3"/>
    <w:rsid w:val="008D0707"/>
    <w:rsid w:val="008D0991"/>
    <w:rsid w:val="008D0E08"/>
    <w:rsid w:val="008D47F3"/>
    <w:rsid w:val="008D53F6"/>
    <w:rsid w:val="008D5702"/>
    <w:rsid w:val="008D5FAF"/>
    <w:rsid w:val="008D7EA5"/>
    <w:rsid w:val="008E10AF"/>
    <w:rsid w:val="008E25FC"/>
    <w:rsid w:val="008E32C1"/>
    <w:rsid w:val="008E3F14"/>
    <w:rsid w:val="008F08A7"/>
    <w:rsid w:val="008F1DC9"/>
    <w:rsid w:val="008F56C8"/>
    <w:rsid w:val="008F5B31"/>
    <w:rsid w:val="0090397B"/>
    <w:rsid w:val="0090441D"/>
    <w:rsid w:val="00904657"/>
    <w:rsid w:val="0090477E"/>
    <w:rsid w:val="00905425"/>
    <w:rsid w:val="00905DF7"/>
    <w:rsid w:val="0091215D"/>
    <w:rsid w:val="009165D3"/>
    <w:rsid w:val="009218D4"/>
    <w:rsid w:val="00921A87"/>
    <w:rsid w:val="009335CC"/>
    <w:rsid w:val="009339AB"/>
    <w:rsid w:val="00933E52"/>
    <w:rsid w:val="00935308"/>
    <w:rsid w:val="009353D4"/>
    <w:rsid w:val="00936217"/>
    <w:rsid w:val="00936A68"/>
    <w:rsid w:val="00937D1A"/>
    <w:rsid w:val="00941E99"/>
    <w:rsid w:val="00942E33"/>
    <w:rsid w:val="0094311B"/>
    <w:rsid w:val="00943BA7"/>
    <w:rsid w:val="00946C80"/>
    <w:rsid w:val="00950D55"/>
    <w:rsid w:val="00951AF7"/>
    <w:rsid w:val="00953AAD"/>
    <w:rsid w:val="0095627F"/>
    <w:rsid w:val="00957AB3"/>
    <w:rsid w:val="00961CE8"/>
    <w:rsid w:val="009630FF"/>
    <w:rsid w:val="0096445A"/>
    <w:rsid w:val="009654B6"/>
    <w:rsid w:val="00970DB3"/>
    <w:rsid w:val="00971627"/>
    <w:rsid w:val="00971ABA"/>
    <w:rsid w:val="00974A9B"/>
    <w:rsid w:val="00976B60"/>
    <w:rsid w:val="00985723"/>
    <w:rsid w:val="009862A7"/>
    <w:rsid w:val="00990034"/>
    <w:rsid w:val="00992591"/>
    <w:rsid w:val="00992772"/>
    <w:rsid w:val="00993068"/>
    <w:rsid w:val="00993360"/>
    <w:rsid w:val="00994F2F"/>
    <w:rsid w:val="00995128"/>
    <w:rsid w:val="00996C50"/>
    <w:rsid w:val="009A0562"/>
    <w:rsid w:val="009A4310"/>
    <w:rsid w:val="009A5642"/>
    <w:rsid w:val="009A74FB"/>
    <w:rsid w:val="009B02EC"/>
    <w:rsid w:val="009B4B70"/>
    <w:rsid w:val="009B656C"/>
    <w:rsid w:val="009C2490"/>
    <w:rsid w:val="009C33CD"/>
    <w:rsid w:val="009C4F07"/>
    <w:rsid w:val="009C6AF5"/>
    <w:rsid w:val="009C7BFA"/>
    <w:rsid w:val="009C7E71"/>
    <w:rsid w:val="009D1401"/>
    <w:rsid w:val="009D14DE"/>
    <w:rsid w:val="009D2350"/>
    <w:rsid w:val="009E03AA"/>
    <w:rsid w:val="009E2F73"/>
    <w:rsid w:val="009E34A5"/>
    <w:rsid w:val="009E34C2"/>
    <w:rsid w:val="009E404B"/>
    <w:rsid w:val="009E5CD1"/>
    <w:rsid w:val="009E703D"/>
    <w:rsid w:val="009F1828"/>
    <w:rsid w:val="009F26E6"/>
    <w:rsid w:val="009F4A1F"/>
    <w:rsid w:val="009F687D"/>
    <w:rsid w:val="009F7D7E"/>
    <w:rsid w:val="009F7DF3"/>
    <w:rsid w:val="00A00C91"/>
    <w:rsid w:val="00A127CF"/>
    <w:rsid w:val="00A13AC5"/>
    <w:rsid w:val="00A16281"/>
    <w:rsid w:val="00A16AA9"/>
    <w:rsid w:val="00A17531"/>
    <w:rsid w:val="00A17F04"/>
    <w:rsid w:val="00A23350"/>
    <w:rsid w:val="00A23DC3"/>
    <w:rsid w:val="00A26AFF"/>
    <w:rsid w:val="00A32F18"/>
    <w:rsid w:val="00A33DC9"/>
    <w:rsid w:val="00A34EED"/>
    <w:rsid w:val="00A35136"/>
    <w:rsid w:val="00A36129"/>
    <w:rsid w:val="00A4029E"/>
    <w:rsid w:val="00A40FEB"/>
    <w:rsid w:val="00A42A1A"/>
    <w:rsid w:val="00A43902"/>
    <w:rsid w:val="00A47B0D"/>
    <w:rsid w:val="00A519ED"/>
    <w:rsid w:val="00A53311"/>
    <w:rsid w:val="00A53A35"/>
    <w:rsid w:val="00A5681A"/>
    <w:rsid w:val="00A61336"/>
    <w:rsid w:val="00A613EA"/>
    <w:rsid w:val="00A63420"/>
    <w:rsid w:val="00A6381C"/>
    <w:rsid w:val="00A64C07"/>
    <w:rsid w:val="00A65F7F"/>
    <w:rsid w:val="00A70802"/>
    <w:rsid w:val="00A719A6"/>
    <w:rsid w:val="00A72474"/>
    <w:rsid w:val="00A72652"/>
    <w:rsid w:val="00A75EE5"/>
    <w:rsid w:val="00A76954"/>
    <w:rsid w:val="00A77DB8"/>
    <w:rsid w:val="00A80BCE"/>
    <w:rsid w:val="00A80D67"/>
    <w:rsid w:val="00A848F9"/>
    <w:rsid w:val="00A90D5C"/>
    <w:rsid w:val="00A911D1"/>
    <w:rsid w:val="00A911EF"/>
    <w:rsid w:val="00A921C5"/>
    <w:rsid w:val="00A92BEF"/>
    <w:rsid w:val="00A92FB4"/>
    <w:rsid w:val="00A932D8"/>
    <w:rsid w:val="00A93D6D"/>
    <w:rsid w:val="00A942A9"/>
    <w:rsid w:val="00A963E2"/>
    <w:rsid w:val="00A965F8"/>
    <w:rsid w:val="00A96CE1"/>
    <w:rsid w:val="00A96D84"/>
    <w:rsid w:val="00AA1E12"/>
    <w:rsid w:val="00AA2AB2"/>
    <w:rsid w:val="00AB05AB"/>
    <w:rsid w:val="00AB0A45"/>
    <w:rsid w:val="00AB1337"/>
    <w:rsid w:val="00AB425D"/>
    <w:rsid w:val="00AB437A"/>
    <w:rsid w:val="00AB69C0"/>
    <w:rsid w:val="00AB712F"/>
    <w:rsid w:val="00AB7659"/>
    <w:rsid w:val="00AC03D7"/>
    <w:rsid w:val="00AC0F41"/>
    <w:rsid w:val="00AC13F4"/>
    <w:rsid w:val="00AC1978"/>
    <w:rsid w:val="00AC1C71"/>
    <w:rsid w:val="00AC388D"/>
    <w:rsid w:val="00AC4881"/>
    <w:rsid w:val="00AC4DFA"/>
    <w:rsid w:val="00AC7D33"/>
    <w:rsid w:val="00AD0ACF"/>
    <w:rsid w:val="00AD1B79"/>
    <w:rsid w:val="00AD4452"/>
    <w:rsid w:val="00AD4A33"/>
    <w:rsid w:val="00AD51B4"/>
    <w:rsid w:val="00AD5431"/>
    <w:rsid w:val="00AD58A2"/>
    <w:rsid w:val="00AD64DC"/>
    <w:rsid w:val="00AD7D98"/>
    <w:rsid w:val="00AE05AD"/>
    <w:rsid w:val="00AE0D2A"/>
    <w:rsid w:val="00AE3132"/>
    <w:rsid w:val="00AE39B2"/>
    <w:rsid w:val="00AE7E28"/>
    <w:rsid w:val="00AF008C"/>
    <w:rsid w:val="00AF0254"/>
    <w:rsid w:val="00AF0461"/>
    <w:rsid w:val="00AF1AB4"/>
    <w:rsid w:val="00AF4236"/>
    <w:rsid w:val="00AF4BCA"/>
    <w:rsid w:val="00AF6BAC"/>
    <w:rsid w:val="00AF7274"/>
    <w:rsid w:val="00B00DF1"/>
    <w:rsid w:val="00B013F4"/>
    <w:rsid w:val="00B01BF7"/>
    <w:rsid w:val="00B032F9"/>
    <w:rsid w:val="00B05289"/>
    <w:rsid w:val="00B06F73"/>
    <w:rsid w:val="00B07B63"/>
    <w:rsid w:val="00B1148E"/>
    <w:rsid w:val="00B12BB3"/>
    <w:rsid w:val="00B14419"/>
    <w:rsid w:val="00B159D0"/>
    <w:rsid w:val="00B17DBF"/>
    <w:rsid w:val="00B24351"/>
    <w:rsid w:val="00B2468B"/>
    <w:rsid w:val="00B258F4"/>
    <w:rsid w:val="00B2609B"/>
    <w:rsid w:val="00B2688C"/>
    <w:rsid w:val="00B27400"/>
    <w:rsid w:val="00B27D11"/>
    <w:rsid w:val="00B309FD"/>
    <w:rsid w:val="00B30D97"/>
    <w:rsid w:val="00B31B0E"/>
    <w:rsid w:val="00B32301"/>
    <w:rsid w:val="00B32F8C"/>
    <w:rsid w:val="00B32FDC"/>
    <w:rsid w:val="00B336F5"/>
    <w:rsid w:val="00B343DF"/>
    <w:rsid w:val="00B35C7C"/>
    <w:rsid w:val="00B416A1"/>
    <w:rsid w:val="00B43CAD"/>
    <w:rsid w:val="00B43E03"/>
    <w:rsid w:val="00B46C82"/>
    <w:rsid w:val="00B472E9"/>
    <w:rsid w:val="00B47FF8"/>
    <w:rsid w:val="00B55DCC"/>
    <w:rsid w:val="00B55DF1"/>
    <w:rsid w:val="00B56CBC"/>
    <w:rsid w:val="00B616C9"/>
    <w:rsid w:val="00B6274E"/>
    <w:rsid w:val="00B62762"/>
    <w:rsid w:val="00B64BFF"/>
    <w:rsid w:val="00B65E7A"/>
    <w:rsid w:val="00B67DE8"/>
    <w:rsid w:val="00B741B2"/>
    <w:rsid w:val="00B74C55"/>
    <w:rsid w:val="00B75EC2"/>
    <w:rsid w:val="00B768D2"/>
    <w:rsid w:val="00B77F7E"/>
    <w:rsid w:val="00B81518"/>
    <w:rsid w:val="00B83EA8"/>
    <w:rsid w:val="00B86A7F"/>
    <w:rsid w:val="00B92DC2"/>
    <w:rsid w:val="00B94881"/>
    <w:rsid w:val="00B95016"/>
    <w:rsid w:val="00B958F9"/>
    <w:rsid w:val="00B95D01"/>
    <w:rsid w:val="00B9730B"/>
    <w:rsid w:val="00BA57FB"/>
    <w:rsid w:val="00BA5C2B"/>
    <w:rsid w:val="00BA5CD6"/>
    <w:rsid w:val="00BB1E81"/>
    <w:rsid w:val="00BB468B"/>
    <w:rsid w:val="00BB513F"/>
    <w:rsid w:val="00BB55BA"/>
    <w:rsid w:val="00BB5D15"/>
    <w:rsid w:val="00BC41FB"/>
    <w:rsid w:val="00BC458A"/>
    <w:rsid w:val="00BD235A"/>
    <w:rsid w:val="00BD3AD9"/>
    <w:rsid w:val="00BE0BC8"/>
    <w:rsid w:val="00BE108F"/>
    <w:rsid w:val="00BE3EBC"/>
    <w:rsid w:val="00BE526B"/>
    <w:rsid w:val="00BE6899"/>
    <w:rsid w:val="00BF1278"/>
    <w:rsid w:val="00BF32C7"/>
    <w:rsid w:val="00BF4A78"/>
    <w:rsid w:val="00BF561E"/>
    <w:rsid w:val="00BF74EF"/>
    <w:rsid w:val="00BF7B20"/>
    <w:rsid w:val="00C017FD"/>
    <w:rsid w:val="00C067EA"/>
    <w:rsid w:val="00C07BF3"/>
    <w:rsid w:val="00C138C9"/>
    <w:rsid w:val="00C13ACF"/>
    <w:rsid w:val="00C16F0B"/>
    <w:rsid w:val="00C17183"/>
    <w:rsid w:val="00C2062E"/>
    <w:rsid w:val="00C2098F"/>
    <w:rsid w:val="00C20D35"/>
    <w:rsid w:val="00C2145A"/>
    <w:rsid w:val="00C21572"/>
    <w:rsid w:val="00C229D1"/>
    <w:rsid w:val="00C22C19"/>
    <w:rsid w:val="00C260F5"/>
    <w:rsid w:val="00C26AE0"/>
    <w:rsid w:val="00C27392"/>
    <w:rsid w:val="00C3110D"/>
    <w:rsid w:val="00C3627C"/>
    <w:rsid w:val="00C36FFB"/>
    <w:rsid w:val="00C40929"/>
    <w:rsid w:val="00C42480"/>
    <w:rsid w:val="00C4483A"/>
    <w:rsid w:val="00C44995"/>
    <w:rsid w:val="00C44B86"/>
    <w:rsid w:val="00C462FE"/>
    <w:rsid w:val="00C46F88"/>
    <w:rsid w:val="00C50574"/>
    <w:rsid w:val="00C50D9F"/>
    <w:rsid w:val="00C5123E"/>
    <w:rsid w:val="00C51FCB"/>
    <w:rsid w:val="00C52877"/>
    <w:rsid w:val="00C52EF4"/>
    <w:rsid w:val="00C61631"/>
    <w:rsid w:val="00C6184D"/>
    <w:rsid w:val="00C6388A"/>
    <w:rsid w:val="00C653BB"/>
    <w:rsid w:val="00C66D69"/>
    <w:rsid w:val="00C70539"/>
    <w:rsid w:val="00C72DDA"/>
    <w:rsid w:val="00C74165"/>
    <w:rsid w:val="00C82397"/>
    <w:rsid w:val="00C828CF"/>
    <w:rsid w:val="00C829BB"/>
    <w:rsid w:val="00C84D42"/>
    <w:rsid w:val="00C85CAD"/>
    <w:rsid w:val="00C86886"/>
    <w:rsid w:val="00C91AA5"/>
    <w:rsid w:val="00C91F68"/>
    <w:rsid w:val="00C92CAF"/>
    <w:rsid w:val="00C9354E"/>
    <w:rsid w:val="00C939A9"/>
    <w:rsid w:val="00CA263B"/>
    <w:rsid w:val="00CA2F8C"/>
    <w:rsid w:val="00CA3A0D"/>
    <w:rsid w:val="00CA4B95"/>
    <w:rsid w:val="00CA54B8"/>
    <w:rsid w:val="00CB1DDA"/>
    <w:rsid w:val="00CB2B7E"/>
    <w:rsid w:val="00CC0182"/>
    <w:rsid w:val="00CC0BCC"/>
    <w:rsid w:val="00CC3697"/>
    <w:rsid w:val="00CC3DFD"/>
    <w:rsid w:val="00CD159C"/>
    <w:rsid w:val="00CD20F7"/>
    <w:rsid w:val="00CD2EBC"/>
    <w:rsid w:val="00CD364E"/>
    <w:rsid w:val="00CD4082"/>
    <w:rsid w:val="00CD5BEF"/>
    <w:rsid w:val="00CE0AA3"/>
    <w:rsid w:val="00CE109C"/>
    <w:rsid w:val="00CE2AF0"/>
    <w:rsid w:val="00CE4507"/>
    <w:rsid w:val="00CE4B9B"/>
    <w:rsid w:val="00CE54A1"/>
    <w:rsid w:val="00CE6281"/>
    <w:rsid w:val="00CF16B6"/>
    <w:rsid w:val="00CF16DB"/>
    <w:rsid w:val="00CF307D"/>
    <w:rsid w:val="00CF4510"/>
    <w:rsid w:val="00CF4712"/>
    <w:rsid w:val="00CF573F"/>
    <w:rsid w:val="00CF69B5"/>
    <w:rsid w:val="00CF74C4"/>
    <w:rsid w:val="00D01C5C"/>
    <w:rsid w:val="00D0464D"/>
    <w:rsid w:val="00D05953"/>
    <w:rsid w:val="00D06E38"/>
    <w:rsid w:val="00D07A67"/>
    <w:rsid w:val="00D12C56"/>
    <w:rsid w:val="00D138B0"/>
    <w:rsid w:val="00D16166"/>
    <w:rsid w:val="00D169EE"/>
    <w:rsid w:val="00D17B6C"/>
    <w:rsid w:val="00D2051A"/>
    <w:rsid w:val="00D20D72"/>
    <w:rsid w:val="00D21A4A"/>
    <w:rsid w:val="00D22169"/>
    <w:rsid w:val="00D22932"/>
    <w:rsid w:val="00D2380A"/>
    <w:rsid w:val="00D27447"/>
    <w:rsid w:val="00D314B0"/>
    <w:rsid w:val="00D31736"/>
    <w:rsid w:val="00D329D3"/>
    <w:rsid w:val="00D33268"/>
    <w:rsid w:val="00D345C5"/>
    <w:rsid w:val="00D3547E"/>
    <w:rsid w:val="00D35A91"/>
    <w:rsid w:val="00D37748"/>
    <w:rsid w:val="00D37BDA"/>
    <w:rsid w:val="00D4018D"/>
    <w:rsid w:val="00D40C2F"/>
    <w:rsid w:val="00D412C9"/>
    <w:rsid w:val="00D41854"/>
    <w:rsid w:val="00D41A39"/>
    <w:rsid w:val="00D43301"/>
    <w:rsid w:val="00D45423"/>
    <w:rsid w:val="00D4557F"/>
    <w:rsid w:val="00D46A0B"/>
    <w:rsid w:val="00D47993"/>
    <w:rsid w:val="00D50A0D"/>
    <w:rsid w:val="00D51EB8"/>
    <w:rsid w:val="00D524AB"/>
    <w:rsid w:val="00D53B20"/>
    <w:rsid w:val="00D54E46"/>
    <w:rsid w:val="00D55042"/>
    <w:rsid w:val="00D57D16"/>
    <w:rsid w:val="00D60429"/>
    <w:rsid w:val="00D604C1"/>
    <w:rsid w:val="00D623ED"/>
    <w:rsid w:val="00D635E7"/>
    <w:rsid w:val="00D6382B"/>
    <w:rsid w:val="00D665AC"/>
    <w:rsid w:val="00D7048B"/>
    <w:rsid w:val="00D71605"/>
    <w:rsid w:val="00D7167B"/>
    <w:rsid w:val="00D7609D"/>
    <w:rsid w:val="00D832AF"/>
    <w:rsid w:val="00D84729"/>
    <w:rsid w:val="00D84E0A"/>
    <w:rsid w:val="00D86498"/>
    <w:rsid w:val="00D86DE5"/>
    <w:rsid w:val="00D90EE1"/>
    <w:rsid w:val="00D9148D"/>
    <w:rsid w:val="00D921B3"/>
    <w:rsid w:val="00D930A1"/>
    <w:rsid w:val="00D94C25"/>
    <w:rsid w:val="00D94CFA"/>
    <w:rsid w:val="00D9505D"/>
    <w:rsid w:val="00D969B5"/>
    <w:rsid w:val="00D96D03"/>
    <w:rsid w:val="00D96E66"/>
    <w:rsid w:val="00D971A9"/>
    <w:rsid w:val="00DA0F63"/>
    <w:rsid w:val="00DA25D7"/>
    <w:rsid w:val="00DA45C7"/>
    <w:rsid w:val="00DA4975"/>
    <w:rsid w:val="00DA4C8E"/>
    <w:rsid w:val="00DA514F"/>
    <w:rsid w:val="00DA7064"/>
    <w:rsid w:val="00DB0176"/>
    <w:rsid w:val="00DB1D0F"/>
    <w:rsid w:val="00DB2084"/>
    <w:rsid w:val="00DB212A"/>
    <w:rsid w:val="00DB214B"/>
    <w:rsid w:val="00DB37C8"/>
    <w:rsid w:val="00DB4A9C"/>
    <w:rsid w:val="00DB4AF8"/>
    <w:rsid w:val="00DB6FB0"/>
    <w:rsid w:val="00DC014D"/>
    <w:rsid w:val="00DC05C7"/>
    <w:rsid w:val="00DC351A"/>
    <w:rsid w:val="00DC470F"/>
    <w:rsid w:val="00DC4A5B"/>
    <w:rsid w:val="00DC4D1F"/>
    <w:rsid w:val="00DC4DC3"/>
    <w:rsid w:val="00DC7B94"/>
    <w:rsid w:val="00DD06C0"/>
    <w:rsid w:val="00DD1B1B"/>
    <w:rsid w:val="00DD43E4"/>
    <w:rsid w:val="00DD6D4B"/>
    <w:rsid w:val="00DD6D8E"/>
    <w:rsid w:val="00DE380A"/>
    <w:rsid w:val="00DE7D7B"/>
    <w:rsid w:val="00DF0687"/>
    <w:rsid w:val="00DF132B"/>
    <w:rsid w:val="00DF304F"/>
    <w:rsid w:val="00DF52A7"/>
    <w:rsid w:val="00DF5B1A"/>
    <w:rsid w:val="00DF64A2"/>
    <w:rsid w:val="00E0058C"/>
    <w:rsid w:val="00E01573"/>
    <w:rsid w:val="00E03BB2"/>
    <w:rsid w:val="00E0507E"/>
    <w:rsid w:val="00E053E5"/>
    <w:rsid w:val="00E0627B"/>
    <w:rsid w:val="00E074DF"/>
    <w:rsid w:val="00E101D8"/>
    <w:rsid w:val="00E1034A"/>
    <w:rsid w:val="00E10AA5"/>
    <w:rsid w:val="00E11F8C"/>
    <w:rsid w:val="00E120CE"/>
    <w:rsid w:val="00E12AAF"/>
    <w:rsid w:val="00E151C2"/>
    <w:rsid w:val="00E16EC7"/>
    <w:rsid w:val="00E22425"/>
    <w:rsid w:val="00E274F1"/>
    <w:rsid w:val="00E31256"/>
    <w:rsid w:val="00E35079"/>
    <w:rsid w:val="00E36227"/>
    <w:rsid w:val="00E422BF"/>
    <w:rsid w:val="00E43C89"/>
    <w:rsid w:val="00E448CC"/>
    <w:rsid w:val="00E45ADE"/>
    <w:rsid w:val="00E4655E"/>
    <w:rsid w:val="00E507D7"/>
    <w:rsid w:val="00E50F13"/>
    <w:rsid w:val="00E513CB"/>
    <w:rsid w:val="00E53641"/>
    <w:rsid w:val="00E558FB"/>
    <w:rsid w:val="00E5688F"/>
    <w:rsid w:val="00E61B40"/>
    <w:rsid w:val="00E63FAA"/>
    <w:rsid w:val="00E65AAC"/>
    <w:rsid w:val="00E66071"/>
    <w:rsid w:val="00E70851"/>
    <w:rsid w:val="00E7169C"/>
    <w:rsid w:val="00E719B7"/>
    <w:rsid w:val="00E7574C"/>
    <w:rsid w:val="00E769EE"/>
    <w:rsid w:val="00E76B45"/>
    <w:rsid w:val="00E80C1E"/>
    <w:rsid w:val="00E813F9"/>
    <w:rsid w:val="00E82D11"/>
    <w:rsid w:val="00E868C9"/>
    <w:rsid w:val="00E92160"/>
    <w:rsid w:val="00E93185"/>
    <w:rsid w:val="00E94DFA"/>
    <w:rsid w:val="00E955FC"/>
    <w:rsid w:val="00E96654"/>
    <w:rsid w:val="00E969B7"/>
    <w:rsid w:val="00E97F95"/>
    <w:rsid w:val="00EA0743"/>
    <w:rsid w:val="00EA0CA7"/>
    <w:rsid w:val="00EA0FE1"/>
    <w:rsid w:val="00EA1B43"/>
    <w:rsid w:val="00EA31C1"/>
    <w:rsid w:val="00EA501F"/>
    <w:rsid w:val="00EA5EB5"/>
    <w:rsid w:val="00EA6E66"/>
    <w:rsid w:val="00EA71ED"/>
    <w:rsid w:val="00EA7480"/>
    <w:rsid w:val="00EB3A0F"/>
    <w:rsid w:val="00EB6BDD"/>
    <w:rsid w:val="00EB702F"/>
    <w:rsid w:val="00EC2F93"/>
    <w:rsid w:val="00EC5A0E"/>
    <w:rsid w:val="00EC7E56"/>
    <w:rsid w:val="00ED028C"/>
    <w:rsid w:val="00ED03B4"/>
    <w:rsid w:val="00ED0455"/>
    <w:rsid w:val="00ED762D"/>
    <w:rsid w:val="00ED7A00"/>
    <w:rsid w:val="00EE1E7E"/>
    <w:rsid w:val="00EE226D"/>
    <w:rsid w:val="00EE4990"/>
    <w:rsid w:val="00EE5AFE"/>
    <w:rsid w:val="00EF0F32"/>
    <w:rsid w:val="00EF3E7D"/>
    <w:rsid w:val="00EF4877"/>
    <w:rsid w:val="00EF51F6"/>
    <w:rsid w:val="00EF5B76"/>
    <w:rsid w:val="00EF5D09"/>
    <w:rsid w:val="00EF6483"/>
    <w:rsid w:val="00EF76D1"/>
    <w:rsid w:val="00F04380"/>
    <w:rsid w:val="00F045BA"/>
    <w:rsid w:val="00F04EEC"/>
    <w:rsid w:val="00F05822"/>
    <w:rsid w:val="00F06BFC"/>
    <w:rsid w:val="00F13458"/>
    <w:rsid w:val="00F135A4"/>
    <w:rsid w:val="00F15707"/>
    <w:rsid w:val="00F15825"/>
    <w:rsid w:val="00F15A37"/>
    <w:rsid w:val="00F166CA"/>
    <w:rsid w:val="00F16E9F"/>
    <w:rsid w:val="00F179E6"/>
    <w:rsid w:val="00F21AE6"/>
    <w:rsid w:val="00F21C2F"/>
    <w:rsid w:val="00F21FCF"/>
    <w:rsid w:val="00F2483B"/>
    <w:rsid w:val="00F24FD8"/>
    <w:rsid w:val="00F2550E"/>
    <w:rsid w:val="00F269C9"/>
    <w:rsid w:val="00F27834"/>
    <w:rsid w:val="00F27FBF"/>
    <w:rsid w:val="00F30C5A"/>
    <w:rsid w:val="00F31318"/>
    <w:rsid w:val="00F33F83"/>
    <w:rsid w:val="00F34095"/>
    <w:rsid w:val="00F3409A"/>
    <w:rsid w:val="00F36A0F"/>
    <w:rsid w:val="00F36D2C"/>
    <w:rsid w:val="00F36DA4"/>
    <w:rsid w:val="00F40B97"/>
    <w:rsid w:val="00F42F06"/>
    <w:rsid w:val="00F43AA8"/>
    <w:rsid w:val="00F43BEB"/>
    <w:rsid w:val="00F45921"/>
    <w:rsid w:val="00F45C2D"/>
    <w:rsid w:val="00F45C99"/>
    <w:rsid w:val="00F469E8"/>
    <w:rsid w:val="00F50213"/>
    <w:rsid w:val="00F5122F"/>
    <w:rsid w:val="00F51C3C"/>
    <w:rsid w:val="00F53119"/>
    <w:rsid w:val="00F54C5A"/>
    <w:rsid w:val="00F56CCC"/>
    <w:rsid w:val="00F576BA"/>
    <w:rsid w:val="00F57E46"/>
    <w:rsid w:val="00F603D1"/>
    <w:rsid w:val="00F6085D"/>
    <w:rsid w:val="00F60B2F"/>
    <w:rsid w:val="00F61901"/>
    <w:rsid w:val="00F66F5F"/>
    <w:rsid w:val="00F70A95"/>
    <w:rsid w:val="00F755AF"/>
    <w:rsid w:val="00F76A78"/>
    <w:rsid w:val="00F846C6"/>
    <w:rsid w:val="00F851DE"/>
    <w:rsid w:val="00F86EF4"/>
    <w:rsid w:val="00F90C83"/>
    <w:rsid w:val="00F93DDE"/>
    <w:rsid w:val="00F962A7"/>
    <w:rsid w:val="00F963F0"/>
    <w:rsid w:val="00F97397"/>
    <w:rsid w:val="00FA339D"/>
    <w:rsid w:val="00FA6760"/>
    <w:rsid w:val="00FB181A"/>
    <w:rsid w:val="00FB2CE9"/>
    <w:rsid w:val="00FB38B6"/>
    <w:rsid w:val="00FB4385"/>
    <w:rsid w:val="00FB50EC"/>
    <w:rsid w:val="00FB6427"/>
    <w:rsid w:val="00FC1510"/>
    <w:rsid w:val="00FC1BB2"/>
    <w:rsid w:val="00FC2C82"/>
    <w:rsid w:val="00FD0EB6"/>
    <w:rsid w:val="00FD1CC0"/>
    <w:rsid w:val="00FD2BF5"/>
    <w:rsid w:val="00FD50C5"/>
    <w:rsid w:val="00FD7436"/>
    <w:rsid w:val="00FD7489"/>
    <w:rsid w:val="00FD7765"/>
    <w:rsid w:val="00FE156A"/>
    <w:rsid w:val="00FE3730"/>
    <w:rsid w:val="00FE44C5"/>
    <w:rsid w:val="00FE6299"/>
    <w:rsid w:val="00FF1B27"/>
    <w:rsid w:val="00FF3D53"/>
    <w:rsid w:val="00FF4B46"/>
    <w:rsid w:val="00FF6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74ABB"/>
  <w15:docId w15:val="{F2888DAD-6B5D-40A4-8EFB-12023B0E5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B59"/>
    <w:pPr>
      <w:jc w:val="both"/>
    </w:pPr>
    <w:rPr>
      <w:sz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B258F4"/>
    <w:pPr>
      <w:keepNext/>
      <w:keepLines/>
      <w:numPr>
        <w:numId w:val="3"/>
      </w:numPr>
      <w:spacing w:before="240" w:after="120" w:line="276" w:lineRule="auto"/>
      <w:ind w:left="0" w:firstLine="0"/>
      <w:outlineLvl w:val="0"/>
    </w:pPr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paragraph" w:styleId="Naslov2">
    <w:name w:val="heading 2"/>
    <w:basedOn w:val="Normal"/>
    <w:next w:val="Normal"/>
    <w:link w:val="Naslov2Char"/>
    <w:uiPriority w:val="9"/>
    <w:qFormat/>
    <w:rsid w:val="00BA57FB"/>
    <w:pPr>
      <w:keepNext/>
      <w:keepLines/>
      <w:numPr>
        <w:ilvl w:val="1"/>
        <w:numId w:val="3"/>
      </w:numPr>
      <w:tabs>
        <w:tab w:val="clear" w:pos="573"/>
        <w:tab w:val="num" w:pos="431"/>
      </w:tabs>
      <w:spacing w:before="240" w:after="120" w:line="276" w:lineRule="auto"/>
      <w:ind w:left="431"/>
      <w:outlineLvl w:val="1"/>
    </w:pPr>
    <w:rPr>
      <w:rFonts w:ascii="Times New Roman" w:eastAsia="Times New Roman" w:hAnsi="Times New Roman" w:cs="Times New Roman"/>
      <w:b/>
      <w:bCs/>
      <w:szCs w:val="26"/>
      <w:lang w:eastAsia="zh-CN"/>
    </w:rPr>
  </w:style>
  <w:style w:type="paragraph" w:styleId="Naslov3">
    <w:name w:val="heading 3"/>
    <w:basedOn w:val="Normal"/>
    <w:next w:val="Normal"/>
    <w:link w:val="Naslov3Char"/>
    <w:uiPriority w:val="9"/>
    <w:qFormat/>
    <w:rsid w:val="00BA57FB"/>
    <w:pPr>
      <w:keepNext/>
      <w:keepLines/>
      <w:numPr>
        <w:ilvl w:val="2"/>
        <w:numId w:val="3"/>
      </w:numPr>
      <w:tabs>
        <w:tab w:val="left" w:pos="357"/>
      </w:tabs>
      <w:spacing w:before="120" w:after="120" w:line="276" w:lineRule="auto"/>
      <w:ind w:left="692" w:hanging="692"/>
      <w:outlineLvl w:val="2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Naslov4">
    <w:name w:val="heading 4"/>
    <w:basedOn w:val="Normal"/>
    <w:next w:val="Normal"/>
    <w:link w:val="Naslov4Char"/>
    <w:uiPriority w:val="9"/>
    <w:qFormat/>
    <w:rsid w:val="00AA1E12"/>
    <w:pPr>
      <w:keepNext/>
      <w:keepLines/>
      <w:numPr>
        <w:ilvl w:val="3"/>
        <w:numId w:val="3"/>
      </w:numPr>
      <w:spacing w:before="200" w:after="240" w:line="276" w:lineRule="auto"/>
      <w:outlineLvl w:val="3"/>
    </w:pPr>
    <w:rPr>
      <w:rFonts w:asciiTheme="majorHAnsi" w:eastAsia="Times New Roman" w:hAnsiTheme="majorHAnsi" w:cs="Times New Roman"/>
      <w:bCs/>
      <w:iCs/>
      <w:u w:val="single"/>
      <w:lang w:eastAsia="zh-CN"/>
    </w:rPr>
  </w:style>
  <w:style w:type="paragraph" w:styleId="Naslov5">
    <w:name w:val="heading 5"/>
    <w:basedOn w:val="Normal"/>
    <w:next w:val="Normal"/>
    <w:link w:val="Naslov5Char"/>
    <w:uiPriority w:val="9"/>
    <w:qFormat/>
    <w:rsid w:val="005013D4"/>
    <w:pPr>
      <w:numPr>
        <w:ilvl w:val="4"/>
        <w:numId w:val="3"/>
      </w:numPr>
      <w:spacing w:before="240" w:after="120" w:line="276" w:lineRule="auto"/>
      <w:outlineLvl w:val="4"/>
    </w:pPr>
    <w:rPr>
      <w:rFonts w:ascii="Calibri" w:hAnsi="Calibri" w:cs="Times New Roman"/>
      <w:bCs/>
      <w:i/>
      <w:iCs/>
      <w:szCs w:val="26"/>
      <w:lang w:eastAsia="zh-CN"/>
    </w:rPr>
  </w:style>
  <w:style w:type="paragraph" w:styleId="Naslov6">
    <w:name w:val="heading 6"/>
    <w:basedOn w:val="Normal"/>
    <w:next w:val="Normal"/>
    <w:link w:val="Naslov6Char"/>
    <w:uiPriority w:val="9"/>
    <w:qFormat/>
    <w:rsid w:val="00352623"/>
    <w:pPr>
      <w:numPr>
        <w:ilvl w:val="5"/>
        <w:numId w:val="3"/>
      </w:numPr>
      <w:spacing w:before="240" w:after="60" w:line="276" w:lineRule="auto"/>
      <w:outlineLvl w:val="5"/>
    </w:pPr>
    <w:rPr>
      <w:rFonts w:ascii="Calibri" w:hAnsi="Calibri" w:cs="Times New Roman"/>
      <w:b/>
      <w:bCs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352623"/>
    <w:pPr>
      <w:numPr>
        <w:ilvl w:val="6"/>
        <w:numId w:val="3"/>
      </w:numPr>
      <w:spacing w:before="240" w:after="60" w:line="276" w:lineRule="auto"/>
      <w:outlineLvl w:val="6"/>
    </w:pPr>
    <w:rPr>
      <w:rFonts w:ascii="Times New Roman" w:eastAsia="Calibri" w:hAnsi="Times New Roman" w:cs="Times New Roman"/>
      <w:szCs w:val="24"/>
      <w:lang w:eastAsia="zh-CN"/>
    </w:rPr>
  </w:style>
  <w:style w:type="paragraph" w:styleId="Naslov8">
    <w:name w:val="heading 8"/>
    <w:basedOn w:val="Normal"/>
    <w:next w:val="Normal"/>
    <w:link w:val="Naslov8Char"/>
    <w:qFormat/>
    <w:rsid w:val="00352623"/>
    <w:pPr>
      <w:numPr>
        <w:ilvl w:val="7"/>
        <w:numId w:val="3"/>
      </w:numPr>
      <w:spacing w:before="240" w:after="60" w:line="276" w:lineRule="auto"/>
      <w:outlineLvl w:val="7"/>
    </w:pPr>
    <w:rPr>
      <w:rFonts w:ascii="Times New Roman" w:eastAsia="Calibri" w:hAnsi="Times New Roman" w:cs="Times New Roman"/>
      <w:i/>
      <w:iCs/>
      <w:szCs w:val="24"/>
      <w:lang w:eastAsia="zh-CN"/>
    </w:rPr>
  </w:style>
  <w:style w:type="paragraph" w:styleId="Naslov9">
    <w:name w:val="heading 9"/>
    <w:basedOn w:val="Normal"/>
    <w:next w:val="Normal"/>
    <w:link w:val="Naslov9Char"/>
    <w:qFormat/>
    <w:rsid w:val="00352623"/>
    <w:pPr>
      <w:numPr>
        <w:ilvl w:val="8"/>
        <w:numId w:val="3"/>
      </w:numPr>
      <w:spacing w:before="240" w:after="60" w:line="276" w:lineRule="auto"/>
      <w:outlineLvl w:val="8"/>
    </w:pPr>
    <w:rPr>
      <w:rFonts w:ascii="Arial" w:eastAsia="Calibri" w:hAnsi="Arial" w:cs="Arial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258F4"/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BA57FB"/>
    <w:rPr>
      <w:rFonts w:ascii="Times New Roman" w:eastAsia="Times New Roman" w:hAnsi="Times New Roman" w:cs="Times New Roman"/>
      <w:b/>
      <w:bCs/>
      <w:sz w:val="24"/>
      <w:szCs w:val="26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BA57FB"/>
    <w:rPr>
      <w:rFonts w:ascii="Times New Roman" w:eastAsia="Times New Roman" w:hAnsi="Times New Roman" w:cs="Times New Roman"/>
      <w:b/>
      <w:bCs/>
      <w:sz w:val="24"/>
      <w:lang w:eastAsia="zh-CN"/>
    </w:rPr>
  </w:style>
  <w:style w:type="character" w:customStyle="1" w:styleId="Naslov4Char">
    <w:name w:val="Naslov 4 Char"/>
    <w:basedOn w:val="Zadanifontodlomka"/>
    <w:link w:val="Naslov4"/>
    <w:uiPriority w:val="9"/>
    <w:rsid w:val="00AA1E12"/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character" w:customStyle="1" w:styleId="Naslov5Char">
    <w:name w:val="Naslov 5 Char"/>
    <w:basedOn w:val="Zadanifontodlomka"/>
    <w:link w:val="Naslov5"/>
    <w:uiPriority w:val="9"/>
    <w:rsid w:val="005013D4"/>
    <w:rPr>
      <w:rFonts w:ascii="Calibri" w:hAnsi="Calibri" w:cs="Times New Roman"/>
      <w:bCs/>
      <w:i/>
      <w:iCs/>
      <w:sz w:val="24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uiPriority w:val="9"/>
    <w:rsid w:val="00352623"/>
    <w:rPr>
      <w:rFonts w:ascii="Calibri" w:hAnsi="Calibri" w:cs="Times New Roman"/>
      <w:b/>
      <w:bCs/>
      <w:sz w:val="24"/>
      <w:lang w:eastAsia="zh-CN"/>
    </w:rPr>
  </w:style>
  <w:style w:type="character" w:customStyle="1" w:styleId="Naslov7Char">
    <w:name w:val="Naslov 7 Char"/>
    <w:basedOn w:val="Zadanifontodlomka"/>
    <w:link w:val="Naslov7"/>
    <w:rsid w:val="00352623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rsid w:val="00352623"/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rsid w:val="00352623"/>
    <w:rPr>
      <w:rFonts w:ascii="Arial" w:eastAsia="Calibri" w:hAnsi="Arial" w:cs="Arial"/>
      <w:sz w:val="24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352623"/>
  </w:style>
  <w:style w:type="paragraph" w:styleId="Sadraj1">
    <w:name w:val="toc 1"/>
    <w:basedOn w:val="Normal"/>
    <w:next w:val="Normal"/>
    <w:autoRedefine/>
    <w:uiPriority w:val="39"/>
    <w:unhideWhenUsed/>
    <w:rsid w:val="0004062A"/>
    <w:pPr>
      <w:tabs>
        <w:tab w:val="right" w:leader="dot" w:pos="8777"/>
      </w:tabs>
      <w:spacing w:before="120" w:after="120"/>
      <w:jc w:val="center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352623"/>
    <w:pPr>
      <w:spacing w:after="0"/>
      <w:ind w:left="240"/>
      <w:jc w:val="left"/>
    </w:pPr>
    <w:rPr>
      <w:rFonts w:cstheme="minorHAnsi"/>
      <w:smallCaps/>
      <w:sz w:val="20"/>
      <w:szCs w:val="20"/>
    </w:rPr>
  </w:style>
  <w:style w:type="paragraph" w:styleId="Sadraj3">
    <w:name w:val="toc 3"/>
    <w:basedOn w:val="Normal"/>
    <w:next w:val="Normal"/>
    <w:autoRedefine/>
    <w:uiPriority w:val="39"/>
    <w:unhideWhenUsed/>
    <w:rsid w:val="00352623"/>
    <w:pPr>
      <w:spacing w:after="0"/>
      <w:ind w:left="480"/>
      <w:jc w:val="left"/>
    </w:pPr>
    <w:rPr>
      <w:rFonts w:cstheme="minorHAnsi"/>
      <w:i/>
      <w:iCs/>
      <w:sz w:val="20"/>
      <w:szCs w:val="20"/>
    </w:rPr>
  </w:style>
  <w:style w:type="paragraph" w:styleId="Sadraj4">
    <w:name w:val="toc 4"/>
    <w:basedOn w:val="Normal"/>
    <w:next w:val="Normal"/>
    <w:autoRedefine/>
    <w:uiPriority w:val="39"/>
    <w:unhideWhenUsed/>
    <w:rsid w:val="00352623"/>
    <w:pPr>
      <w:spacing w:after="0"/>
      <w:ind w:left="720"/>
      <w:jc w:val="left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352623"/>
    <w:rPr>
      <w:color w:val="0000FF"/>
      <w:u w:val="single"/>
    </w:rPr>
  </w:style>
  <w:style w:type="paragraph" w:customStyle="1" w:styleId="Odlomakpopisa1">
    <w:name w:val="Odlomak popisa1"/>
    <w:basedOn w:val="Normal"/>
    <w:link w:val="OdlomakpopisaChar"/>
    <w:uiPriority w:val="34"/>
    <w:qFormat/>
    <w:rsid w:val="00352623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 w:eastAsia="zh-CN"/>
    </w:rPr>
  </w:style>
  <w:style w:type="character" w:customStyle="1" w:styleId="OdlomakpopisaChar">
    <w:name w:val="Odlomak popisa Char"/>
    <w:link w:val="Odlomakpopisa1"/>
    <w:uiPriority w:val="34"/>
    <w:rsid w:val="00352623"/>
    <w:rPr>
      <w:rFonts w:ascii="Arial" w:eastAsia="Calibri" w:hAnsi="Arial" w:cs="Times New Roman"/>
      <w:lang w:val="en-US" w:eastAsia="zh-CN"/>
    </w:rPr>
  </w:style>
  <w:style w:type="table" w:styleId="Reetkatablice">
    <w:name w:val="Table Grid"/>
    <w:basedOn w:val="Obinatablica"/>
    <w:uiPriority w:val="5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52623"/>
    <w:pPr>
      <w:spacing w:after="0" w:line="240" w:lineRule="auto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2623"/>
    <w:rPr>
      <w:rFonts w:ascii="Tahoma" w:eastAsia="Calibri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352623"/>
    <w:rPr>
      <w:rFonts w:ascii="Arial" w:eastAsia="Calibri" w:hAnsi="Arial" w:cs="Times New Roman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352623"/>
    <w:rPr>
      <w:rFonts w:ascii="Arial" w:eastAsia="Calibri" w:hAnsi="Arial" w:cs="Times New Roman"/>
      <w:lang w:eastAsia="zh-CN"/>
    </w:rPr>
  </w:style>
  <w:style w:type="paragraph" w:styleId="Opisslike">
    <w:name w:val="caption"/>
    <w:aliases w:val="Branko,Naziv slike,tablice"/>
    <w:basedOn w:val="Normal"/>
    <w:next w:val="Normal"/>
    <w:qFormat/>
    <w:rsid w:val="00352623"/>
    <w:pPr>
      <w:spacing w:after="0" w:line="360" w:lineRule="auto"/>
    </w:pPr>
    <w:rPr>
      <w:rFonts w:ascii="Calibri" w:eastAsia="Calibri" w:hAnsi="Calibri" w:cs="Arial"/>
      <w:b/>
      <w:bCs/>
      <w:sz w:val="20"/>
      <w:szCs w:val="20"/>
      <w:lang w:eastAsia="zh-CN"/>
    </w:rPr>
  </w:style>
  <w:style w:type="paragraph" w:customStyle="1" w:styleId="NormalJustified">
    <w:name w:val="Normal + Justified"/>
    <w:basedOn w:val="Normal"/>
    <w:rsid w:val="00352623"/>
    <w:pPr>
      <w:spacing w:after="0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352623"/>
    <w:pPr>
      <w:spacing w:after="0" w:line="360" w:lineRule="auto"/>
      <w:ind w:left="720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3526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352623"/>
    <w:pPr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352623"/>
    <w:pPr>
      <w:spacing w:after="120" w:line="276" w:lineRule="auto"/>
    </w:pPr>
    <w:rPr>
      <w:rFonts w:ascii="Arial" w:eastAsia="Calibri" w:hAnsi="Arial" w:cs="Times New Roman"/>
      <w:lang w:eastAsia="zh-CN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character" w:customStyle="1" w:styleId="apple-converted-space">
    <w:name w:val="apple-converted-space"/>
    <w:basedOn w:val="Zadanifontodlomka"/>
    <w:rsid w:val="00352623"/>
  </w:style>
  <w:style w:type="paragraph" w:customStyle="1" w:styleId="Default">
    <w:name w:val="Default"/>
    <w:rsid w:val="00352623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zh-CN"/>
    </w:rPr>
  </w:style>
  <w:style w:type="paragraph" w:styleId="Tekstfusnote">
    <w:name w:val="footnote text"/>
    <w:aliases w:val=" Char,Char"/>
    <w:basedOn w:val="Normal"/>
    <w:link w:val="TekstfusnoteChar"/>
    <w:unhideWhenUsed/>
    <w:rsid w:val="00352623"/>
    <w:pPr>
      <w:spacing w:after="0" w:line="240" w:lineRule="auto"/>
    </w:pPr>
    <w:rPr>
      <w:rFonts w:ascii="Arial" w:eastAsia="Calibri" w:hAnsi="Arial" w:cs="Times New Roman"/>
      <w:sz w:val="20"/>
      <w:szCs w:val="20"/>
      <w:lang w:eastAsia="zh-CN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rsid w:val="00352623"/>
    <w:rPr>
      <w:rFonts w:ascii="Arial" w:eastAsia="Calibri" w:hAnsi="Arial" w:cs="Times New Roman"/>
      <w:sz w:val="20"/>
      <w:szCs w:val="20"/>
      <w:lang w:eastAsia="zh-CN"/>
    </w:rPr>
  </w:style>
  <w:style w:type="character" w:styleId="Referencafusnote">
    <w:name w:val="footnote reference"/>
    <w:aliases w:val="Footnote"/>
    <w:rsid w:val="00352623"/>
    <w:rPr>
      <w:vertAlign w:val="superscript"/>
    </w:rPr>
  </w:style>
  <w:style w:type="paragraph" w:styleId="Tijeloteksta2">
    <w:name w:val="Body Text 2"/>
    <w:basedOn w:val="Normal"/>
    <w:link w:val="Tijeloteksta2Char"/>
    <w:uiPriority w:val="99"/>
    <w:unhideWhenUsed/>
    <w:rsid w:val="00352623"/>
    <w:pPr>
      <w:spacing w:after="120" w:line="480" w:lineRule="auto"/>
    </w:pPr>
    <w:rPr>
      <w:rFonts w:ascii="Arial" w:eastAsia="Calibri" w:hAnsi="Arial" w:cs="Times New Roman"/>
      <w:lang w:eastAsia="zh-CN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352623"/>
    <w:rPr>
      <w:rFonts w:ascii="Arial" w:eastAsia="Calibri" w:hAnsi="Arial" w:cs="Times New Roman"/>
      <w:lang w:eastAsia="zh-CN"/>
    </w:rPr>
  </w:style>
  <w:style w:type="character" w:styleId="Naglaeno">
    <w:name w:val="Strong"/>
    <w:uiPriority w:val="22"/>
    <w:qFormat/>
    <w:rsid w:val="00352623"/>
    <w:rPr>
      <w:b/>
      <w:bCs/>
    </w:rPr>
  </w:style>
  <w:style w:type="paragraph" w:customStyle="1" w:styleId="Bezproreda1">
    <w:name w:val="Bez proreda1"/>
    <w:link w:val="BezproredaChar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BezproredaChar">
    <w:name w:val="Bez proreda Char"/>
    <w:link w:val="Bezproreda1"/>
    <w:uiPriority w:val="1"/>
    <w:rsid w:val="00352623"/>
    <w:rPr>
      <w:rFonts w:ascii="Calibri" w:eastAsia="Times New Roman" w:hAnsi="Calibri" w:cs="Times New Roman"/>
      <w:lang w:val="en-US" w:eastAsia="zh-CN"/>
    </w:rPr>
  </w:style>
  <w:style w:type="paragraph" w:customStyle="1" w:styleId="nwwindFOOTNOTETEKST">
    <w:name w:val="nw wind FOOTNOTE TEKST"/>
    <w:basedOn w:val="Normal"/>
    <w:link w:val="nwwindFOOTNOTETEKSTChar"/>
    <w:autoRedefine/>
    <w:rsid w:val="00352623"/>
    <w:pPr>
      <w:spacing w:after="0" w:line="360" w:lineRule="auto"/>
    </w:pPr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nwwindFOOTNOTETEKSTChar">
    <w:name w:val="nw wind FOOTNOTE TEKST Char"/>
    <w:link w:val="nwwindFOOTNOTETEKST"/>
    <w:rsid w:val="00352623"/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st">
    <w:name w:val="st"/>
    <w:basedOn w:val="Zadanifontodlomka"/>
    <w:rsid w:val="00352623"/>
  </w:style>
  <w:style w:type="character" w:styleId="Istaknuto">
    <w:name w:val="Emphasis"/>
    <w:uiPriority w:val="20"/>
    <w:qFormat/>
    <w:rsid w:val="00352623"/>
    <w:rPr>
      <w:i/>
      <w:iCs/>
    </w:rPr>
  </w:style>
  <w:style w:type="paragraph" w:customStyle="1" w:styleId="Bezproreda2">
    <w:name w:val="Bez proreda2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Char10">
    <w:name w:val="Char Char10"/>
    <w:rsid w:val="00352623"/>
    <w:rPr>
      <w:rFonts w:eastAsia="Times New Roman" w:cs="Times New Roman"/>
      <w:bCs/>
      <w:szCs w:val="26"/>
    </w:rPr>
  </w:style>
  <w:style w:type="table" w:customStyle="1" w:styleId="Reetkatablice1">
    <w:name w:val="Rešetka tablice1"/>
    <w:basedOn w:val="Obinatablica"/>
    <w:next w:val="Reetkatablice"/>
    <w:uiPriority w:val="5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52623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naslov30">
    <w:name w:val="naslov3"/>
    <w:basedOn w:val="Naslov3"/>
    <w:rsid w:val="00352623"/>
    <w:pPr>
      <w:numPr>
        <w:ilvl w:val="0"/>
        <w:numId w:val="0"/>
      </w:numPr>
    </w:pPr>
  </w:style>
  <w:style w:type="paragraph" w:customStyle="1" w:styleId="Stil2">
    <w:name w:val="Stil2"/>
    <w:basedOn w:val="Normal"/>
    <w:rsid w:val="00352623"/>
    <w:pPr>
      <w:numPr>
        <w:ilvl w:val="1"/>
        <w:numId w:val="1"/>
      </w:numPr>
      <w:spacing w:after="200" w:line="276" w:lineRule="auto"/>
    </w:pPr>
    <w:rPr>
      <w:rFonts w:ascii="Arial" w:eastAsia="Calibri" w:hAnsi="Arial" w:cs="Times New Roman"/>
      <w:lang w:eastAsia="zh-CN"/>
    </w:rPr>
  </w:style>
  <w:style w:type="numbering" w:customStyle="1" w:styleId="SLIKA">
    <w:name w:val="SLIKA"/>
    <w:basedOn w:val="Bezpopisa"/>
    <w:rsid w:val="00352623"/>
  </w:style>
  <w:style w:type="paragraph" w:styleId="Sadraj5">
    <w:name w:val="toc 5"/>
    <w:basedOn w:val="Normal"/>
    <w:next w:val="Normal"/>
    <w:autoRedefine/>
    <w:uiPriority w:val="39"/>
    <w:rsid w:val="00352623"/>
    <w:pPr>
      <w:spacing w:after="0"/>
      <w:ind w:left="960"/>
      <w:jc w:val="left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rsid w:val="00352623"/>
    <w:pPr>
      <w:spacing w:after="0"/>
      <w:ind w:left="1200"/>
      <w:jc w:val="left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rsid w:val="00352623"/>
    <w:pPr>
      <w:spacing w:after="0"/>
      <w:ind w:left="1440"/>
      <w:jc w:val="left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rsid w:val="00352623"/>
    <w:pPr>
      <w:spacing w:after="0"/>
      <w:ind w:left="1680"/>
      <w:jc w:val="left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rsid w:val="00352623"/>
    <w:pPr>
      <w:spacing w:after="0"/>
      <w:ind w:left="1920"/>
      <w:jc w:val="left"/>
    </w:pPr>
    <w:rPr>
      <w:rFonts w:cstheme="minorHAns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8-2">
    <w:name w:val="T-9/8-2"/>
    <w:basedOn w:val="Normal"/>
    <w:link w:val="T-98-2Char"/>
    <w:rsid w:val="00352623"/>
    <w:pPr>
      <w:widowControl w:val="0"/>
      <w:tabs>
        <w:tab w:val="left" w:pos="2153"/>
      </w:tabs>
      <w:spacing w:after="43" w:line="240" w:lineRule="auto"/>
      <w:ind w:firstLine="342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352623"/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Bodytext2">
    <w:name w:val="Body text (2)"/>
    <w:rsid w:val="00352623"/>
    <w:rPr>
      <w:sz w:val="34"/>
      <w:szCs w:val="34"/>
      <w:lang w:bidi="ar-SA"/>
    </w:rPr>
  </w:style>
  <w:style w:type="numbering" w:customStyle="1" w:styleId="Bezpopisa11">
    <w:name w:val="Bez popisa11"/>
    <w:next w:val="Bezpopisa"/>
    <w:uiPriority w:val="99"/>
    <w:semiHidden/>
    <w:unhideWhenUsed/>
    <w:rsid w:val="00352623"/>
  </w:style>
  <w:style w:type="table" w:customStyle="1" w:styleId="Reetkatablice3">
    <w:name w:val="Rešetka tablice3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52623"/>
  </w:style>
  <w:style w:type="paragraph" w:customStyle="1" w:styleId="tekst11">
    <w:name w:val="tekst11"/>
    <w:basedOn w:val="Normal"/>
    <w:rsid w:val="00352623"/>
    <w:pPr>
      <w:spacing w:after="0" w:line="288" w:lineRule="auto"/>
      <w:ind w:firstLine="709"/>
    </w:pPr>
    <w:rPr>
      <w:rFonts w:ascii="Arial" w:eastAsia="Times New Roman" w:hAnsi="Arial" w:cs="Times New Roman"/>
      <w:lang w:eastAsia="hr-HR"/>
    </w:rPr>
  </w:style>
  <w:style w:type="paragraph" w:customStyle="1" w:styleId="Odlomakpopisa10">
    <w:name w:val="Odlomak popisa1"/>
    <w:basedOn w:val="Normal"/>
    <w:qFormat/>
    <w:rsid w:val="00D22169"/>
    <w:pPr>
      <w:suppressAutoHyphens/>
      <w:autoSpaceDN w:val="0"/>
      <w:spacing w:after="120" w:line="276" w:lineRule="auto"/>
      <w:textAlignment w:val="baseline"/>
    </w:pPr>
    <w:rPr>
      <w:rFonts w:ascii="Calibri" w:eastAsia="Calibri" w:hAnsi="Calibri" w:cs="Times New Roman"/>
      <w:lang w:eastAsia="hr-HR"/>
    </w:rPr>
  </w:style>
  <w:style w:type="character" w:customStyle="1" w:styleId="Zadanifontodlomka1">
    <w:name w:val="Zadani font odlomka1"/>
    <w:rsid w:val="00352623"/>
  </w:style>
  <w:style w:type="table" w:customStyle="1" w:styleId="Reetkatablice4">
    <w:name w:val="Rešetka tablice4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0">
    <w:name w:val="Bez proreda1"/>
    <w:qFormat/>
    <w:rsid w:val="0035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ablicaslika">
    <w:name w:val="table of figures"/>
    <w:basedOn w:val="Normal"/>
    <w:next w:val="Normal"/>
    <w:uiPriority w:val="99"/>
    <w:unhideWhenUsed/>
    <w:rsid w:val="00352623"/>
    <w:pPr>
      <w:spacing w:after="0"/>
      <w:ind w:left="440" w:hanging="440"/>
    </w:pPr>
    <w:rPr>
      <w:rFonts w:cstheme="minorHAnsi"/>
      <w:smallCaps/>
      <w:sz w:val="20"/>
      <w:szCs w:val="20"/>
    </w:rPr>
  </w:style>
  <w:style w:type="character" w:styleId="Neupadljivoisticanje">
    <w:name w:val="Subtle Emphasis"/>
    <w:uiPriority w:val="19"/>
    <w:qFormat/>
    <w:rsid w:val="00352623"/>
    <w:rPr>
      <w:rFonts w:ascii="Calibri" w:hAnsi="Calibri"/>
      <w:i w:val="0"/>
      <w:iCs/>
      <w:color w:val="404040"/>
      <w:sz w:val="20"/>
    </w:rPr>
  </w:style>
  <w:style w:type="paragraph" w:styleId="TOCNaslov">
    <w:name w:val="TOC Heading"/>
    <w:basedOn w:val="Naslov1"/>
    <w:next w:val="Normal"/>
    <w:uiPriority w:val="39"/>
    <w:qFormat/>
    <w:rsid w:val="00352623"/>
    <w:pPr>
      <w:numPr>
        <w:numId w:val="0"/>
      </w:numPr>
      <w:spacing w:after="0"/>
      <w:jc w:val="left"/>
      <w:outlineLvl w:val="9"/>
    </w:pPr>
    <w:rPr>
      <w:rFonts w:ascii="Cambria" w:eastAsia="SimSun" w:hAnsi="Cambria"/>
      <w:color w:val="365F91"/>
    </w:rPr>
  </w:style>
  <w:style w:type="paragraph" w:customStyle="1" w:styleId="Stil1">
    <w:name w:val="Stil1"/>
    <w:basedOn w:val="Normal"/>
    <w:rsid w:val="00352623"/>
    <w:pPr>
      <w:numPr>
        <w:ilvl w:val="1"/>
        <w:numId w:val="4"/>
      </w:numPr>
      <w:tabs>
        <w:tab w:val="clear" w:pos="1004"/>
        <w:tab w:val="num" w:pos="2084"/>
      </w:tabs>
      <w:spacing w:after="200" w:line="276" w:lineRule="auto"/>
      <w:ind w:left="2520"/>
    </w:pPr>
    <w:rPr>
      <w:rFonts w:ascii="Arial" w:eastAsia="Calibri" w:hAnsi="Arial" w:cs="Times New Roman"/>
      <w:lang w:eastAsia="zh-CN"/>
    </w:rPr>
  </w:style>
  <w:style w:type="paragraph" w:styleId="Bezproreda">
    <w:name w:val="No Spacing"/>
    <w:uiPriority w:val="1"/>
    <w:qFormat/>
    <w:rsid w:val="00352623"/>
    <w:pPr>
      <w:spacing w:after="0" w:line="276" w:lineRule="auto"/>
      <w:jc w:val="center"/>
    </w:pPr>
    <w:rPr>
      <w:rFonts w:ascii="Calibri" w:eastAsia="Calibri" w:hAnsi="Calibri" w:cs="Times New Roman"/>
      <w:sz w:val="20"/>
    </w:rPr>
  </w:style>
  <w:style w:type="paragraph" w:styleId="Indeks1">
    <w:name w:val="index 1"/>
    <w:basedOn w:val="Normal"/>
    <w:next w:val="Normal"/>
    <w:autoRedefine/>
    <w:semiHidden/>
    <w:rsid w:val="00352623"/>
    <w:pPr>
      <w:spacing w:after="200" w:line="276" w:lineRule="auto"/>
      <w:ind w:left="220" w:hanging="220"/>
    </w:pPr>
    <w:rPr>
      <w:rFonts w:ascii="Arial" w:eastAsia="Calibri" w:hAnsi="Arial" w:cs="Times New Roman"/>
      <w:lang w:eastAsia="zh-CN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52623"/>
    <w:pPr>
      <w:spacing w:after="120" w:line="276" w:lineRule="auto"/>
      <w:ind w:left="283"/>
    </w:pPr>
    <w:rPr>
      <w:rFonts w:ascii="Arial" w:eastAsia="Calibri" w:hAnsi="Arial" w:cs="Times New Roman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paragraph" w:styleId="StandardWeb">
    <w:name w:val="Normal (Web)"/>
    <w:basedOn w:val="Normal"/>
    <w:uiPriority w:val="99"/>
    <w:unhideWhenUsed/>
    <w:rsid w:val="0035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tm6">
    <w:name w:val="tm6"/>
    <w:rsid w:val="00352623"/>
  </w:style>
  <w:style w:type="character" w:styleId="Referencakomentara">
    <w:name w:val="annotation reference"/>
    <w:basedOn w:val="Zadanifontodlomka"/>
    <w:uiPriority w:val="99"/>
    <w:semiHidden/>
    <w:unhideWhenUsed/>
    <w:rsid w:val="00DC35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C351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C351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C35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C351A"/>
    <w:rPr>
      <w:b/>
      <w:bCs/>
      <w:sz w:val="20"/>
      <w:szCs w:val="20"/>
    </w:rPr>
  </w:style>
  <w:style w:type="numbering" w:customStyle="1" w:styleId="SLIKA1">
    <w:name w:val="SLIKA1"/>
    <w:basedOn w:val="Bezpopisa"/>
    <w:rsid w:val="005F3A83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945FB"/>
    <w:rPr>
      <w:color w:val="605E5C"/>
      <w:shd w:val="clear" w:color="auto" w:fill="E1DFDD"/>
    </w:rPr>
  </w:style>
  <w:style w:type="paragraph" w:customStyle="1" w:styleId="t-9-8-bez-uvl">
    <w:name w:val="t-9-8-bez-uvl"/>
    <w:basedOn w:val="Normal"/>
    <w:rsid w:val="0044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kurziv">
    <w:name w:val="kurziv"/>
    <w:basedOn w:val="Zadanifontodlomka"/>
    <w:rsid w:val="00441FCF"/>
  </w:style>
  <w:style w:type="table" w:customStyle="1" w:styleId="TableNormal1">
    <w:name w:val="Table Normal1"/>
    <w:uiPriority w:val="2"/>
    <w:semiHidden/>
    <w:unhideWhenUsed/>
    <w:qFormat/>
    <w:rsid w:val="009E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4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numbering" w:customStyle="1" w:styleId="Bezpopisa2">
    <w:name w:val="Bez popisa2"/>
    <w:next w:val="Bezpopisa"/>
    <w:uiPriority w:val="99"/>
    <w:semiHidden/>
    <w:unhideWhenUsed/>
    <w:rsid w:val="00EF5B76"/>
  </w:style>
  <w:style w:type="numbering" w:customStyle="1" w:styleId="Bezpopisa12">
    <w:name w:val="Bez popisa12"/>
    <w:next w:val="Bezpopisa"/>
    <w:uiPriority w:val="99"/>
    <w:semiHidden/>
    <w:unhideWhenUsed/>
    <w:rsid w:val="00EF5B76"/>
  </w:style>
  <w:style w:type="numbering" w:customStyle="1" w:styleId="Bezpopisa111">
    <w:name w:val="Bez popisa111"/>
    <w:next w:val="Bezpopisa"/>
    <w:uiPriority w:val="99"/>
    <w:semiHidden/>
    <w:unhideWhenUsed/>
    <w:rsid w:val="00EF5B76"/>
  </w:style>
  <w:style w:type="numbering" w:customStyle="1" w:styleId="SLIKA2">
    <w:name w:val="SLIKA2"/>
    <w:basedOn w:val="Bezpopisa"/>
    <w:rsid w:val="00EF5B76"/>
    <w:pPr>
      <w:numPr>
        <w:numId w:val="2"/>
      </w:numPr>
    </w:pPr>
  </w:style>
  <w:style w:type="numbering" w:customStyle="1" w:styleId="Bezpopisa1111">
    <w:name w:val="Bez popisa1111"/>
    <w:next w:val="Bezpopisa"/>
    <w:uiPriority w:val="99"/>
    <w:semiHidden/>
    <w:unhideWhenUsed/>
    <w:rsid w:val="00EF5B76"/>
  </w:style>
  <w:style w:type="numbering" w:customStyle="1" w:styleId="SLIKA11">
    <w:name w:val="SLIKA11"/>
    <w:basedOn w:val="Bezpopisa"/>
    <w:rsid w:val="00EF5B76"/>
    <w:pPr>
      <w:numPr>
        <w:numId w:val="5"/>
      </w:numPr>
    </w:pPr>
  </w:style>
  <w:style w:type="numbering" w:customStyle="1" w:styleId="SLIKA11121118">
    <w:name w:val="SLIKA11121118"/>
    <w:basedOn w:val="Bezpopisa"/>
    <w:rsid w:val="000E3E1A"/>
    <w:pPr>
      <w:numPr>
        <w:numId w:val="6"/>
      </w:numPr>
    </w:p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04062A"/>
    <w:pPr>
      <w:spacing w:after="0" w:line="240" w:lineRule="auto"/>
    </w:pPr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04062A"/>
    <w:rPr>
      <w:sz w:val="20"/>
      <w:szCs w:val="20"/>
    </w:rPr>
  </w:style>
  <w:style w:type="character" w:styleId="Referencakrajnjebiljeke">
    <w:name w:val="endnote reference"/>
    <w:basedOn w:val="Zadanifontodlomka"/>
    <w:uiPriority w:val="99"/>
    <w:semiHidden/>
    <w:unhideWhenUsed/>
    <w:rsid w:val="0004062A"/>
    <w:rPr>
      <w:vertAlign w:val="superscript"/>
    </w:rPr>
  </w:style>
  <w:style w:type="table" w:customStyle="1" w:styleId="Reetkatablice5">
    <w:name w:val="Rešetka tablice5"/>
    <w:basedOn w:val="Obinatablica"/>
    <w:next w:val="Reetkatablice"/>
    <w:uiPriority w:val="39"/>
    <w:rsid w:val="00B31B0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">
    <w:name w:val="Rešetka tablice6"/>
    <w:basedOn w:val="Obinatablica"/>
    <w:next w:val="Reetkatablice"/>
    <w:uiPriority w:val="39"/>
    <w:rsid w:val="00CF69B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">
    <w:name w:val="Rešetka tablice7"/>
    <w:basedOn w:val="Obinatablica"/>
    <w:next w:val="Reetkatablice"/>
    <w:uiPriority w:val="39"/>
    <w:rsid w:val="0053125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9">
    <w:name w:val="Rešetka tablice9"/>
    <w:basedOn w:val="Obinatablica"/>
    <w:next w:val="Reetkatablice"/>
    <w:uiPriority w:val="39"/>
    <w:rsid w:val="0084054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8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5BBB9-FD26-4A71-B5F0-AE246521A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13</Pages>
  <Words>4205</Words>
  <Characters>23974</Characters>
  <Application>Microsoft Office Word</Application>
  <DocSecurity>0</DocSecurity>
  <Lines>199</Lines>
  <Paragraphs>56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28123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Defensor</dc:creator>
  <cp:lastModifiedBy>ivanec microsoft2</cp:lastModifiedBy>
  <cp:revision>20</cp:revision>
  <cp:lastPrinted>2019-02-01T11:46:00Z</cp:lastPrinted>
  <dcterms:created xsi:type="dcterms:W3CDTF">2024-10-22T12:22:00Z</dcterms:created>
  <dcterms:modified xsi:type="dcterms:W3CDTF">2024-11-22T11:40:00Z</dcterms:modified>
</cp:coreProperties>
</file>