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FAFCB9" w14:textId="59E59925" w:rsidR="00191637" w:rsidRPr="0097273A" w:rsidRDefault="00191637" w:rsidP="00623019">
      <w:pPr>
        <w:tabs>
          <w:tab w:val="right" w:pos="8640"/>
        </w:tabs>
      </w:pPr>
      <w:r w:rsidRPr="0097273A">
        <w:t xml:space="preserve">              </w:t>
      </w:r>
      <w:r w:rsidR="00655989" w:rsidRPr="0097273A">
        <w:rPr>
          <w:noProof/>
        </w:rPr>
        <w:drawing>
          <wp:inline distT="0" distB="0" distL="0" distR="0" wp14:anchorId="062DAB5A" wp14:editId="42372DD2">
            <wp:extent cx="552450" cy="7048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3019">
        <w:tab/>
        <w:t xml:space="preserve"> </w:t>
      </w:r>
    </w:p>
    <w:p w14:paraId="10BE0606" w14:textId="77777777" w:rsidR="00191637" w:rsidRPr="00C51F57" w:rsidRDefault="00191637">
      <w:pPr>
        <w:rPr>
          <w:sz w:val="24"/>
          <w:szCs w:val="24"/>
        </w:rPr>
      </w:pPr>
      <w:r w:rsidRPr="00C51F57">
        <w:rPr>
          <w:sz w:val="24"/>
          <w:szCs w:val="24"/>
        </w:rPr>
        <w:t>REPUBLIKA HRVATSKA</w:t>
      </w:r>
    </w:p>
    <w:p w14:paraId="64F9CC39" w14:textId="77777777" w:rsidR="00191637" w:rsidRPr="00C51F57" w:rsidRDefault="00191637">
      <w:pPr>
        <w:rPr>
          <w:sz w:val="24"/>
          <w:szCs w:val="24"/>
        </w:rPr>
      </w:pPr>
      <w:r w:rsidRPr="00C51F57">
        <w:rPr>
          <w:sz w:val="24"/>
          <w:szCs w:val="24"/>
        </w:rPr>
        <w:t>VARAŽDINSKA ŽUPANIJA</w:t>
      </w:r>
    </w:p>
    <w:p w14:paraId="5E1CA1D0" w14:textId="77777777" w:rsidR="00191637" w:rsidRPr="00C51F57" w:rsidRDefault="00191637">
      <w:pPr>
        <w:rPr>
          <w:sz w:val="24"/>
          <w:szCs w:val="24"/>
        </w:rPr>
      </w:pPr>
      <w:r w:rsidRPr="00C51F57">
        <w:rPr>
          <w:sz w:val="24"/>
          <w:szCs w:val="24"/>
        </w:rPr>
        <w:t xml:space="preserve">        GRAD IVANEC</w:t>
      </w:r>
    </w:p>
    <w:p w14:paraId="0B78931D" w14:textId="77777777" w:rsidR="007E3FE6" w:rsidRPr="00C51F57" w:rsidRDefault="00CB60C3">
      <w:pPr>
        <w:rPr>
          <w:sz w:val="24"/>
          <w:szCs w:val="24"/>
        </w:rPr>
      </w:pPr>
      <w:r>
        <w:rPr>
          <w:sz w:val="24"/>
          <w:szCs w:val="24"/>
        </w:rPr>
        <w:t xml:space="preserve">    GRADONAČELNIK</w:t>
      </w:r>
    </w:p>
    <w:p w14:paraId="2BB07E40" w14:textId="77777777" w:rsidR="00D6599A" w:rsidRPr="00C51F57" w:rsidRDefault="00D6599A">
      <w:pPr>
        <w:rPr>
          <w:sz w:val="24"/>
          <w:szCs w:val="24"/>
        </w:rPr>
      </w:pPr>
    </w:p>
    <w:p w14:paraId="2CE8385D" w14:textId="77777777" w:rsidR="00D6599A" w:rsidRPr="00C51F57" w:rsidRDefault="00666988">
      <w:pPr>
        <w:rPr>
          <w:sz w:val="24"/>
          <w:szCs w:val="24"/>
        </w:rPr>
      </w:pPr>
      <w:r w:rsidRPr="00C51F57">
        <w:rPr>
          <w:sz w:val="24"/>
          <w:szCs w:val="24"/>
        </w:rPr>
        <w:t>KLASA</w:t>
      </w:r>
      <w:r w:rsidR="007F2D74">
        <w:rPr>
          <w:sz w:val="24"/>
          <w:szCs w:val="24"/>
        </w:rPr>
        <w:t>:</w:t>
      </w:r>
      <w:r w:rsidR="00623019">
        <w:rPr>
          <w:sz w:val="24"/>
          <w:szCs w:val="24"/>
        </w:rPr>
        <w:t>024</w:t>
      </w:r>
      <w:r w:rsidR="001529D2">
        <w:rPr>
          <w:sz w:val="24"/>
          <w:szCs w:val="24"/>
        </w:rPr>
        <w:t>-0</w:t>
      </w:r>
      <w:r w:rsidR="005D3161">
        <w:rPr>
          <w:sz w:val="24"/>
          <w:szCs w:val="24"/>
        </w:rPr>
        <w:t>1</w:t>
      </w:r>
      <w:r w:rsidR="001529D2">
        <w:rPr>
          <w:sz w:val="24"/>
          <w:szCs w:val="24"/>
        </w:rPr>
        <w:t>/2</w:t>
      </w:r>
      <w:r w:rsidR="004A3377">
        <w:rPr>
          <w:sz w:val="24"/>
          <w:szCs w:val="24"/>
        </w:rPr>
        <w:t>3</w:t>
      </w:r>
      <w:r w:rsidR="001529D2">
        <w:rPr>
          <w:sz w:val="24"/>
          <w:szCs w:val="24"/>
        </w:rPr>
        <w:t>-</w:t>
      </w:r>
      <w:r w:rsidR="005D3161">
        <w:rPr>
          <w:sz w:val="24"/>
          <w:szCs w:val="24"/>
        </w:rPr>
        <w:t>01</w:t>
      </w:r>
      <w:r w:rsidR="001529D2">
        <w:rPr>
          <w:sz w:val="24"/>
          <w:szCs w:val="24"/>
        </w:rPr>
        <w:t>/</w:t>
      </w:r>
      <w:r w:rsidR="00CB60C3">
        <w:rPr>
          <w:sz w:val="24"/>
          <w:szCs w:val="24"/>
        </w:rPr>
        <w:t>0</w:t>
      </w:r>
      <w:r w:rsidR="00623019">
        <w:rPr>
          <w:sz w:val="24"/>
          <w:szCs w:val="24"/>
        </w:rPr>
        <w:t>8</w:t>
      </w:r>
    </w:p>
    <w:p w14:paraId="63C71CD4" w14:textId="77777777" w:rsidR="00D6599A" w:rsidRPr="00C51F57" w:rsidRDefault="00AD77C7">
      <w:pPr>
        <w:rPr>
          <w:sz w:val="24"/>
          <w:szCs w:val="24"/>
        </w:rPr>
      </w:pPr>
      <w:r>
        <w:rPr>
          <w:sz w:val="24"/>
          <w:szCs w:val="24"/>
        </w:rPr>
        <w:t>URBROJ:</w:t>
      </w:r>
      <w:r w:rsidR="006B01C4" w:rsidRPr="00C51F57">
        <w:rPr>
          <w:sz w:val="24"/>
          <w:szCs w:val="24"/>
        </w:rPr>
        <w:t>2186</w:t>
      </w:r>
      <w:r w:rsidR="004A3377">
        <w:rPr>
          <w:sz w:val="24"/>
          <w:szCs w:val="24"/>
        </w:rPr>
        <w:t>-</w:t>
      </w:r>
      <w:r w:rsidR="006B01C4" w:rsidRPr="00C51F57">
        <w:rPr>
          <w:sz w:val="24"/>
          <w:szCs w:val="24"/>
        </w:rPr>
        <w:t>12-04/</w:t>
      </w:r>
      <w:r w:rsidR="004A3377">
        <w:rPr>
          <w:sz w:val="24"/>
          <w:szCs w:val="24"/>
        </w:rPr>
        <w:t>45</w:t>
      </w:r>
      <w:r w:rsidR="006B01C4" w:rsidRPr="00C51F57">
        <w:rPr>
          <w:sz w:val="24"/>
          <w:szCs w:val="24"/>
        </w:rPr>
        <w:t>-</w:t>
      </w:r>
      <w:r w:rsidR="0003250A">
        <w:rPr>
          <w:sz w:val="24"/>
          <w:szCs w:val="24"/>
        </w:rPr>
        <w:t>2</w:t>
      </w:r>
      <w:r w:rsidR="004A3377">
        <w:rPr>
          <w:sz w:val="24"/>
          <w:szCs w:val="24"/>
        </w:rPr>
        <w:t>3-</w:t>
      </w:r>
      <w:r w:rsidR="003B3B75">
        <w:rPr>
          <w:sz w:val="24"/>
          <w:szCs w:val="24"/>
        </w:rPr>
        <w:t>5</w:t>
      </w:r>
    </w:p>
    <w:p w14:paraId="68A9D112" w14:textId="77777777" w:rsidR="004A5873" w:rsidRPr="00C51F57" w:rsidRDefault="00191637">
      <w:pPr>
        <w:rPr>
          <w:sz w:val="24"/>
          <w:szCs w:val="24"/>
        </w:rPr>
      </w:pPr>
      <w:r w:rsidRPr="00C51F57">
        <w:rPr>
          <w:sz w:val="24"/>
          <w:szCs w:val="24"/>
        </w:rPr>
        <w:t xml:space="preserve">Ivanec, </w:t>
      </w:r>
      <w:r w:rsidR="003B3B75">
        <w:rPr>
          <w:sz w:val="24"/>
          <w:szCs w:val="24"/>
        </w:rPr>
        <w:t xml:space="preserve">13. rujna </w:t>
      </w:r>
      <w:r w:rsidR="005D3161">
        <w:rPr>
          <w:sz w:val="24"/>
          <w:szCs w:val="24"/>
        </w:rPr>
        <w:t>202</w:t>
      </w:r>
      <w:r w:rsidR="004A3377">
        <w:rPr>
          <w:sz w:val="24"/>
          <w:szCs w:val="24"/>
        </w:rPr>
        <w:t>3</w:t>
      </w:r>
      <w:r w:rsidR="005D3161">
        <w:rPr>
          <w:sz w:val="24"/>
          <w:szCs w:val="24"/>
        </w:rPr>
        <w:t>.</w:t>
      </w:r>
    </w:p>
    <w:p w14:paraId="55C69A7F" w14:textId="77777777" w:rsidR="008B25F9" w:rsidRPr="00C51F57" w:rsidRDefault="008B25F9" w:rsidP="001946F7">
      <w:pPr>
        <w:jc w:val="both"/>
        <w:rPr>
          <w:sz w:val="24"/>
          <w:szCs w:val="24"/>
        </w:rPr>
      </w:pPr>
    </w:p>
    <w:p w14:paraId="3F21D6C0" w14:textId="77777777" w:rsidR="00492C65" w:rsidRDefault="00492C65" w:rsidP="00492C65">
      <w:pPr>
        <w:ind w:firstLine="709"/>
        <w:jc w:val="both"/>
        <w:rPr>
          <w:sz w:val="24"/>
          <w:szCs w:val="24"/>
        </w:rPr>
      </w:pPr>
    </w:p>
    <w:p w14:paraId="10384AB6" w14:textId="77777777" w:rsidR="00E83C1A" w:rsidRPr="00C51F57" w:rsidRDefault="00623019" w:rsidP="00492C65">
      <w:pPr>
        <w:ind w:firstLine="709"/>
        <w:jc w:val="both"/>
        <w:rPr>
          <w:sz w:val="24"/>
          <w:szCs w:val="24"/>
        </w:rPr>
      </w:pPr>
      <w:r w:rsidRPr="00623019">
        <w:rPr>
          <w:sz w:val="24"/>
          <w:szCs w:val="24"/>
        </w:rPr>
        <w:t xml:space="preserve">Na temelju članka </w:t>
      </w:r>
      <w:r>
        <w:rPr>
          <w:sz w:val="24"/>
          <w:szCs w:val="24"/>
        </w:rPr>
        <w:t>64</w:t>
      </w:r>
      <w:r w:rsidRPr="00623019">
        <w:rPr>
          <w:sz w:val="24"/>
          <w:szCs w:val="24"/>
        </w:rPr>
        <w:t xml:space="preserve">. Statuta Grada </w:t>
      </w:r>
      <w:r>
        <w:rPr>
          <w:sz w:val="24"/>
          <w:szCs w:val="24"/>
        </w:rPr>
        <w:t>Ivanca</w:t>
      </w:r>
      <w:r w:rsidRPr="00623019">
        <w:rPr>
          <w:sz w:val="24"/>
          <w:szCs w:val="24"/>
        </w:rPr>
        <w:t xml:space="preserve"> ("Službeni vjesnik Varaždinske županije" br. 21/09, 12/13, 23/13- pročišćeni tekst, 13/18, 8/20, 15/21, 28/21- pročišćeni tekst, 23/23), Gradsko vijeće Grada </w:t>
      </w:r>
      <w:r>
        <w:rPr>
          <w:sz w:val="24"/>
          <w:szCs w:val="24"/>
        </w:rPr>
        <w:t>Ivanca</w:t>
      </w:r>
      <w:r w:rsidRPr="00623019">
        <w:rPr>
          <w:sz w:val="24"/>
          <w:szCs w:val="24"/>
        </w:rPr>
        <w:t xml:space="preserve">, na svojoj </w:t>
      </w:r>
      <w:r w:rsidR="003B3B75">
        <w:rPr>
          <w:sz w:val="24"/>
          <w:szCs w:val="24"/>
        </w:rPr>
        <w:t>30.</w:t>
      </w:r>
      <w:r>
        <w:rPr>
          <w:sz w:val="24"/>
          <w:szCs w:val="24"/>
        </w:rPr>
        <w:t xml:space="preserve"> </w:t>
      </w:r>
      <w:r w:rsidRPr="00623019">
        <w:rPr>
          <w:sz w:val="24"/>
          <w:szCs w:val="24"/>
        </w:rPr>
        <w:t xml:space="preserve">sjednici održanoj dana </w:t>
      </w:r>
      <w:r w:rsidR="003B3B75">
        <w:rPr>
          <w:sz w:val="24"/>
          <w:szCs w:val="24"/>
        </w:rPr>
        <w:t xml:space="preserve">13. rujna </w:t>
      </w:r>
      <w:r w:rsidRPr="00623019">
        <w:rPr>
          <w:sz w:val="24"/>
          <w:szCs w:val="24"/>
        </w:rPr>
        <w:t>2023. godine, donosi</w:t>
      </w:r>
      <w:r w:rsidR="00E83C1A">
        <w:rPr>
          <w:sz w:val="24"/>
          <w:szCs w:val="24"/>
        </w:rPr>
        <w:tab/>
      </w:r>
    </w:p>
    <w:p w14:paraId="5A96DC1E" w14:textId="77777777" w:rsidR="00E83C1A" w:rsidRDefault="00E83C1A" w:rsidP="00E83C1A">
      <w:pPr>
        <w:jc w:val="both"/>
        <w:rPr>
          <w:sz w:val="24"/>
          <w:szCs w:val="24"/>
        </w:rPr>
      </w:pPr>
    </w:p>
    <w:p w14:paraId="688746FC" w14:textId="77777777" w:rsidR="00623019" w:rsidRPr="00492C65" w:rsidRDefault="00623019" w:rsidP="00492C65">
      <w:pPr>
        <w:jc w:val="center"/>
        <w:rPr>
          <w:b/>
          <w:bCs/>
          <w:sz w:val="24"/>
          <w:szCs w:val="24"/>
        </w:rPr>
      </w:pPr>
      <w:r w:rsidRPr="00492C65">
        <w:rPr>
          <w:b/>
          <w:bCs/>
          <w:sz w:val="24"/>
          <w:szCs w:val="24"/>
        </w:rPr>
        <w:t>ODLUKU</w:t>
      </w:r>
    </w:p>
    <w:p w14:paraId="28BB1474" w14:textId="77777777" w:rsidR="00623019" w:rsidRPr="00492C65" w:rsidRDefault="00623019" w:rsidP="00492C65">
      <w:pPr>
        <w:jc w:val="center"/>
        <w:rPr>
          <w:b/>
          <w:bCs/>
          <w:sz w:val="24"/>
          <w:szCs w:val="24"/>
        </w:rPr>
      </w:pPr>
      <w:r w:rsidRPr="00492C65">
        <w:rPr>
          <w:b/>
          <w:bCs/>
          <w:sz w:val="24"/>
          <w:szCs w:val="24"/>
        </w:rPr>
        <w:t xml:space="preserve">o potvrđivanju članstva Grada </w:t>
      </w:r>
      <w:r w:rsidR="00492C65">
        <w:rPr>
          <w:b/>
          <w:bCs/>
          <w:sz w:val="24"/>
          <w:szCs w:val="24"/>
        </w:rPr>
        <w:t>Ivanca</w:t>
      </w:r>
      <w:r w:rsidRPr="00492C65">
        <w:rPr>
          <w:b/>
          <w:bCs/>
          <w:sz w:val="24"/>
          <w:szCs w:val="24"/>
        </w:rPr>
        <w:t xml:space="preserve"> u</w:t>
      </w:r>
    </w:p>
    <w:p w14:paraId="2C0C76FD" w14:textId="77777777" w:rsidR="00623019" w:rsidRPr="00492C65" w:rsidRDefault="00623019" w:rsidP="00492C65">
      <w:pPr>
        <w:jc w:val="center"/>
        <w:rPr>
          <w:b/>
          <w:bCs/>
          <w:sz w:val="24"/>
          <w:szCs w:val="24"/>
        </w:rPr>
      </w:pPr>
      <w:r w:rsidRPr="00492C65">
        <w:rPr>
          <w:b/>
          <w:bCs/>
          <w:sz w:val="24"/>
          <w:szCs w:val="24"/>
        </w:rPr>
        <w:t>udruzi „Lokalna akcijska grupa - Sjeverozapad“</w:t>
      </w:r>
    </w:p>
    <w:p w14:paraId="753DA15F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5864B511" w14:textId="77777777" w:rsidR="00623019" w:rsidRPr="00623019" w:rsidRDefault="00623019" w:rsidP="00492C65">
      <w:pPr>
        <w:jc w:val="center"/>
        <w:rPr>
          <w:sz w:val="24"/>
          <w:szCs w:val="24"/>
        </w:rPr>
      </w:pPr>
      <w:r w:rsidRPr="00623019">
        <w:rPr>
          <w:sz w:val="24"/>
          <w:szCs w:val="24"/>
        </w:rPr>
        <w:t>I.</w:t>
      </w:r>
    </w:p>
    <w:p w14:paraId="2A833B3F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0784B336" w14:textId="77777777" w:rsidR="00623019" w:rsidRPr="00623019" w:rsidRDefault="00623019" w:rsidP="00492C65">
      <w:pPr>
        <w:ind w:firstLine="709"/>
        <w:jc w:val="both"/>
        <w:rPr>
          <w:sz w:val="24"/>
          <w:szCs w:val="24"/>
        </w:rPr>
      </w:pPr>
      <w:r w:rsidRPr="00623019">
        <w:rPr>
          <w:sz w:val="24"/>
          <w:szCs w:val="24"/>
        </w:rPr>
        <w:t xml:space="preserve">Grad </w:t>
      </w:r>
      <w:r w:rsidR="00492C65">
        <w:rPr>
          <w:sz w:val="24"/>
          <w:szCs w:val="24"/>
        </w:rPr>
        <w:t>Ivanec</w:t>
      </w:r>
      <w:r w:rsidRPr="00623019">
        <w:rPr>
          <w:sz w:val="24"/>
          <w:szCs w:val="24"/>
        </w:rPr>
        <w:t xml:space="preserve">, osnivač udruge „Lokalna akcijska grupa - Sjeverozapad“, ovom Odlukom potvrđuje svoje članstvo u udruzi „Lokalna akcijska grupa - Sjeverozapad“, koja je osnovana  radi promicanja zajedničkih interesa općina i gradova s područja djelovanja u svrhu ruralnog i ukupnog razvoja, jedinstvenog zagovaranja interesa lokalne samouprave razvijanjem sinergije i umrežavanja između svih sudionika kojima je u interesu doprinijeti razvoju ruralnih područja. </w:t>
      </w:r>
    </w:p>
    <w:p w14:paraId="08DBD17F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7400B56C" w14:textId="77777777" w:rsidR="00623019" w:rsidRPr="00623019" w:rsidRDefault="00623019" w:rsidP="00492C65">
      <w:pPr>
        <w:jc w:val="center"/>
        <w:rPr>
          <w:sz w:val="24"/>
          <w:szCs w:val="24"/>
        </w:rPr>
      </w:pPr>
      <w:r w:rsidRPr="00623019">
        <w:rPr>
          <w:sz w:val="24"/>
          <w:szCs w:val="24"/>
        </w:rPr>
        <w:t>II.</w:t>
      </w:r>
    </w:p>
    <w:p w14:paraId="5A3CEA97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6E009485" w14:textId="77777777" w:rsidR="00623019" w:rsidRPr="00623019" w:rsidRDefault="00623019" w:rsidP="00492C65">
      <w:pPr>
        <w:ind w:firstLine="709"/>
        <w:jc w:val="both"/>
        <w:rPr>
          <w:sz w:val="24"/>
          <w:szCs w:val="24"/>
        </w:rPr>
      </w:pPr>
      <w:r w:rsidRPr="00623019">
        <w:rPr>
          <w:sz w:val="24"/>
          <w:szCs w:val="24"/>
        </w:rPr>
        <w:t>Ova Odluka donosi se u svrhu prijave „Lokalne akcijske grupe - Sjeverozapad“ na Natječaj za odabir lokalnih akcijskih grupa u programskom razdoblju 2023.-2027. unutar intervencije 77.06. „Potpora LEADER (CLLD) pristupu“ iz Strateškog plana Zajedničke poljoprivredne politike Republike Hrvatske 2023. – 2027., raspisan od strane Agencije za plaćanja u poljoprivredi, ribarstvu i ruralnom razvoju.</w:t>
      </w:r>
    </w:p>
    <w:p w14:paraId="274EA136" w14:textId="77777777" w:rsidR="00623019" w:rsidRDefault="00623019" w:rsidP="00623019">
      <w:pPr>
        <w:jc w:val="both"/>
        <w:rPr>
          <w:sz w:val="24"/>
          <w:szCs w:val="24"/>
        </w:rPr>
      </w:pPr>
    </w:p>
    <w:p w14:paraId="0E8B67DE" w14:textId="77777777" w:rsidR="00492C65" w:rsidRDefault="00492C65" w:rsidP="00623019">
      <w:pPr>
        <w:jc w:val="both"/>
        <w:rPr>
          <w:sz w:val="24"/>
          <w:szCs w:val="24"/>
        </w:rPr>
      </w:pPr>
    </w:p>
    <w:p w14:paraId="151C5B8F" w14:textId="77777777" w:rsidR="00492C65" w:rsidRDefault="00492C65" w:rsidP="00623019">
      <w:pPr>
        <w:jc w:val="both"/>
        <w:rPr>
          <w:sz w:val="24"/>
          <w:szCs w:val="24"/>
        </w:rPr>
      </w:pPr>
    </w:p>
    <w:p w14:paraId="7BF1415B" w14:textId="77777777" w:rsidR="00492C65" w:rsidRDefault="00492C65" w:rsidP="00623019">
      <w:pPr>
        <w:jc w:val="both"/>
        <w:rPr>
          <w:sz w:val="24"/>
          <w:szCs w:val="24"/>
        </w:rPr>
      </w:pPr>
    </w:p>
    <w:p w14:paraId="71653A0A" w14:textId="77777777" w:rsidR="00492C65" w:rsidRDefault="00492C65" w:rsidP="00623019">
      <w:pPr>
        <w:jc w:val="both"/>
        <w:rPr>
          <w:sz w:val="24"/>
          <w:szCs w:val="24"/>
        </w:rPr>
      </w:pPr>
    </w:p>
    <w:p w14:paraId="537086BF" w14:textId="77777777" w:rsidR="00492C65" w:rsidRPr="00623019" w:rsidRDefault="00492C65" w:rsidP="00623019">
      <w:pPr>
        <w:jc w:val="both"/>
        <w:rPr>
          <w:sz w:val="24"/>
          <w:szCs w:val="24"/>
        </w:rPr>
      </w:pPr>
    </w:p>
    <w:p w14:paraId="1EEE23A2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30D9B3F3" w14:textId="77777777" w:rsidR="00623019" w:rsidRPr="00623019" w:rsidRDefault="00623019" w:rsidP="00492C65">
      <w:pPr>
        <w:jc w:val="center"/>
        <w:rPr>
          <w:sz w:val="24"/>
          <w:szCs w:val="24"/>
        </w:rPr>
      </w:pPr>
      <w:r w:rsidRPr="00623019">
        <w:rPr>
          <w:sz w:val="24"/>
          <w:szCs w:val="24"/>
        </w:rPr>
        <w:lastRenderedPageBreak/>
        <w:t>III.</w:t>
      </w:r>
    </w:p>
    <w:p w14:paraId="2AD950AA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6DF845FF" w14:textId="77777777" w:rsidR="00623019" w:rsidRPr="00623019" w:rsidRDefault="00623019" w:rsidP="00492C65">
      <w:pPr>
        <w:ind w:firstLine="709"/>
        <w:jc w:val="both"/>
        <w:rPr>
          <w:sz w:val="24"/>
          <w:szCs w:val="24"/>
        </w:rPr>
      </w:pPr>
      <w:r w:rsidRPr="00623019">
        <w:rPr>
          <w:sz w:val="24"/>
          <w:szCs w:val="24"/>
        </w:rPr>
        <w:t>Ova Odluka stupa na snagu osmog dana od dana objave u „Službenom vjesniku Varaždinske županije“.</w:t>
      </w:r>
    </w:p>
    <w:p w14:paraId="68A24956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3634D55E" w14:textId="5E0A2ED9" w:rsidR="00492C65" w:rsidRPr="00492C65" w:rsidRDefault="00492C65" w:rsidP="00492C65">
      <w:pPr>
        <w:jc w:val="right"/>
        <w:rPr>
          <w:sz w:val="24"/>
          <w:szCs w:val="24"/>
        </w:rPr>
      </w:pPr>
      <w:r w:rsidRPr="00492C65">
        <w:rPr>
          <w:sz w:val="24"/>
          <w:szCs w:val="24"/>
        </w:rPr>
        <w:t xml:space="preserve">             </w:t>
      </w:r>
      <w:r w:rsidRPr="00492C65">
        <w:rPr>
          <w:sz w:val="24"/>
          <w:szCs w:val="24"/>
        </w:rPr>
        <w:tab/>
      </w:r>
      <w:r w:rsidRPr="00492C65">
        <w:rPr>
          <w:sz w:val="24"/>
          <w:szCs w:val="24"/>
        </w:rPr>
        <w:tab/>
      </w:r>
      <w:r w:rsidRPr="00492C65">
        <w:rPr>
          <w:sz w:val="24"/>
          <w:szCs w:val="24"/>
        </w:rPr>
        <w:tab/>
      </w:r>
      <w:r w:rsidRPr="00492C65">
        <w:rPr>
          <w:sz w:val="24"/>
          <w:szCs w:val="24"/>
        </w:rPr>
        <w:tab/>
      </w:r>
      <w:r w:rsidRPr="00492C65">
        <w:rPr>
          <w:sz w:val="24"/>
          <w:szCs w:val="24"/>
        </w:rPr>
        <w:tab/>
      </w:r>
      <w:r w:rsidRPr="00492C65">
        <w:rPr>
          <w:sz w:val="24"/>
          <w:szCs w:val="24"/>
        </w:rPr>
        <w:tab/>
        <w:t>PREDSJEDNIK</w:t>
      </w:r>
      <w:r w:rsidR="00655989">
        <w:rPr>
          <w:sz w:val="24"/>
          <w:szCs w:val="24"/>
        </w:rPr>
        <w:t xml:space="preserve"> </w:t>
      </w:r>
      <w:r w:rsidRPr="00492C65">
        <w:rPr>
          <w:sz w:val="24"/>
          <w:szCs w:val="24"/>
        </w:rPr>
        <w:t>GRADSKOG</w:t>
      </w:r>
    </w:p>
    <w:p w14:paraId="23EA48BF" w14:textId="27FE8A79" w:rsidR="00492C65" w:rsidRPr="00492C65" w:rsidRDefault="00492C65" w:rsidP="00492C65">
      <w:pPr>
        <w:jc w:val="right"/>
        <w:rPr>
          <w:sz w:val="24"/>
          <w:szCs w:val="24"/>
        </w:rPr>
      </w:pPr>
      <w:r w:rsidRPr="00492C65">
        <w:rPr>
          <w:sz w:val="24"/>
          <w:szCs w:val="24"/>
        </w:rPr>
        <w:t>VIJEĆA</w:t>
      </w:r>
      <w:r w:rsidR="00655989">
        <w:rPr>
          <w:sz w:val="24"/>
          <w:szCs w:val="24"/>
        </w:rPr>
        <w:t xml:space="preserve"> GRADA IVANCA</w:t>
      </w:r>
      <w:r w:rsidRPr="00492C65">
        <w:rPr>
          <w:sz w:val="24"/>
          <w:szCs w:val="24"/>
        </w:rPr>
        <w:t>:</w:t>
      </w:r>
    </w:p>
    <w:p w14:paraId="6DF599CE" w14:textId="77777777" w:rsidR="00623019" w:rsidRPr="00623019" w:rsidRDefault="00492C65" w:rsidP="00492C65">
      <w:pPr>
        <w:jc w:val="right"/>
        <w:rPr>
          <w:sz w:val="24"/>
          <w:szCs w:val="24"/>
        </w:rPr>
      </w:pPr>
      <w:r w:rsidRPr="00492C65">
        <w:rPr>
          <w:sz w:val="24"/>
          <w:szCs w:val="24"/>
        </w:rPr>
        <w:t>Zdenko Đuras</w:t>
      </w:r>
    </w:p>
    <w:p w14:paraId="021A6C8D" w14:textId="77777777" w:rsidR="00623019" w:rsidRPr="00623019" w:rsidRDefault="00623019" w:rsidP="00623019">
      <w:pPr>
        <w:jc w:val="both"/>
        <w:rPr>
          <w:sz w:val="24"/>
          <w:szCs w:val="24"/>
        </w:rPr>
      </w:pPr>
    </w:p>
    <w:p w14:paraId="4AC30250" w14:textId="77777777" w:rsidR="00024F56" w:rsidRDefault="00024F56" w:rsidP="003B3B75">
      <w:pPr>
        <w:rPr>
          <w:rFonts w:ascii="Arial" w:hAnsi="Arial" w:cs="Arial"/>
          <w:b/>
          <w:sz w:val="22"/>
          <w:szCs w:val="22"/>
        </w:rPr>
      </w:pPr>
    </w:p>
    <w:sectPr w:rsidR="00024F56">
      <w:pgSz w:w="12240" w:h="15840"/>
      <w:pgMar w:top="1440" w:right="1800" w:bottom="1440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01DB2" w14:textId="77777777" w:rsidR="00962D88" w:rsidRDefault="00962D88" w:rsidP="001529D2">
      <w:r>
        <w:separator/>
      </w:r>
    </w:p>
  </w:endnote>
  <w:endnote w:type="continuationSeparator" w:id="0">
    <w:p w14:paraId="4B59C400" w14:textId="77777777" w:rsidR="00962D88" w:rsidRDefault="00962D88" w:rsidP="00152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034BE" w14:textId="77777777" w:rsidR="00962D88" w:rsidRDefault="00962D88" w:rsidP="001529D2">
      <w:r>
        <w:separator/>
      </w:r>
    </w:p>
  </w:footnote>
  <w:footnote w:type="continuationSeparator" w:id="0">
    <w:p w14:paraId="183AADFA" w14:textId="77777777" w:rsidR="00962D88" w:rsidRDefault="00962D88" w:rsidP="001529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B4AE8"/>
    <w:multiLevelType w:val="hybridMultilevel"/>
    <w:tmpl w:val="09F69220"/>
    <w:lvl w:ilvl="0" w:tplc="660C52C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8A6779"/>
    <w:multiLevelType w:val="hybridMultilevel"/>
    <w:tmpl w:val="81C00EC6"/>
    <w:lvl w:ilvl="0" w:tplc="8D36F2A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1292E"/>
    <w:multiLevelType w:val="hybridMultilevel"/>
    <w:tmpl w:val="19589F94"/>
    <w:lvl w:ilvl="0" w:tplc="2E8CF82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D6"/>
    <w:multiLevelType w:val="hybridMultilevel"/>
    <w:tmpl w:val="5A1EC3C6"/>
    <w:lvl w:ilvl="0" w:tplc="EFF66E84">
      <w:numFmt w:val="bullet"/>
      <w:lvlText w:val="-"/>
      <w:lvlJc w:val="left"/>
      <w:pPr>
        <w:tabs>
          <w:tab w:val="num" w:pos="2115"/>
        </w:tabs>
        <w:ind w:left="2115" w:hanging="360"/>
      </w:pPr>
      <w:rPr>
        <w:rFonts w:ascii="Arial" w:eastAsia="Times New Roman" w:hAnsi="Arial" w:cs="Arial" w:hint="default"/>
        <w:b/>
      </w:rPr>
    </w:lvl>
    <w:lvl w:ilvl="1" w:tplc="041A0003" w:tentative="1">
      <w:start w:val="1"/>
      <w:numFmt w:val="bullet"/>
      <w:lvlText w:val="o"/>
      <w:lvlJc w:val="left"/>
      <w:pPr>
        <w:tabs>
          <w:tab w:val="num" w:pos="2835"/>
        </w:tabs>
        <w:ind w:left="28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555"/>
        </w:tabs>
        <w:ind w:left="35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4275"/>
        </w:tabs>
        <w:ind w:left="42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995"/>
        </w:tabs>
        <w:ind w:left="49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715"/>
        </w:tabs>
        <w:ind w:left="57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435"/>
        </w:tabs>
        <w:ind w:left="64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7155"/>
        </w:tabs>
        <w:ind w:left="71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875"/>
        </w:tabs>
        <w:ind w:left="7875" w:hanging="360"/>
      </w:pPr>
      <w:rPr>
        <w:rFonts w:ascii="Wingdings" w:hAnsi="Wingdings" w:hint="default"/>
      </w:rPr>
    </w:lvl>
  </w:abstractNum>
  <w:abstractNum w:abstractNumId="4" w15:restartNumberingAfterBreak="0">
    <w:nsid w:val="17885EBE"/>
    <w:multiLevelType w:val="hybridMultilevel"/>
    <w:tmpl w:val="1750A034"/>
    <w:lvl w:ilvl="0" w:tplc="4C46A3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i/>
        <w:sz w:val="2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536A82"/>
    <w:multiLevelType w:val="hybridMultilevel"/>
    <w:tmpl w:val="4B0A3CF4"/>
    <w:lvl w:ilvl="0" w:tplc="E5CE8F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20CD0"/>
    <w:multiLevelType w:val="hybridMultilevel"/>
    <w:tmpl w:val="69460830"/>
    <w:lvl w:ilvl="0" w:tplc="7E0AAB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810181"/>
    <w:multiLevelType w:val="hybridMultilevel"/>
    <w:tmpl w:val="9CE48618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DC1C2C"/>
    <w:multiLevelType w:val="hybridMultilevel"/>
    <w:tmpl w:val="5BB4788A"/>
    <w:lvl w:ilvl="0" w:tplc="D21285C6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  <w:i/>
        <w:sz w:val="20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473B7439"/>
    <w:multiLevelType w:val="hybridMultilevel"/>
    <w:tmpl w:val="0C3EF64A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87A78DB"/>
    <w:multiLevelType w:val="hybridMultilevel"/>
    <w:tmpl w:val="EF428126"/>
    <w:lvl w:ilvl="0" w:tplc="1F7064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5B0289"/>
    <w:multiLevelType w:val="hybridMultilevel"/>
    <w:tmpl w:val="C7E8B38C"/>
    <w:lvl w:ilvl="0" w:tplc="08923BF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B02115"/>
    <w:multiLevelType w:val="hybridMultilevel"/>
    <w:tmpl w:val="310C1E76"/>
    <w:lvl w:ilvl="0" w:tplc="B68A6684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/>
        <w:i/>
        <w:sz w:val="20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5846184">
    <w:abstractNumId w:val="10"/>
  </w:num>
  <w:num w:numId="2" w16cid:durableId="1581520756">
    <w:abstractNumId w:val="6"/>
  </w:num>
  <w:num w:numId="3" w16cid:durableId="1782187655">
    <w:abstractNumId w:val="9"/>
  </w:num>
  <w:num w:numId="4" w16cid:durableId="731344047">
    <w:abstractNumId w:val="12"/>
  </w:num>
  <w:num w:numId="5" w16cid:durableId="857695803">
    <w:abstractNumId w:val="7"/>
  </w:num>
  <w:num w:numId="6" w16cid:durableId="865405874">
    <w:abstractNumId w:val="0"/>
  </w:num>
  <w:num w:numId="7" w16cid:durableId="1846048325">
    <w:abstractNumId w:val="3"/>
  </w:num>
  <w:num w:numId="8" w16cid:durableId="2039970518">
    <w:abstractNumId w:val="2"/>
  </w:num>
  <w:num w:numId="9" w16cid:durableId="1199007648">
    <w:abstractNumId w:val="5"/>
  </w:num>
  <w:num w:numId="10" w16cid:durableId="1097677528">
    <w:abstractNumId w:val="1"/>
  </w:num>
  <w:num w:numId="11" w16cid:durableId="951783060">
    <w:abstractNumId w:val="11"/>
  </w:num>
  <w:num w:numId="12" w16cid:durableId="1813713249">
    <w:abstractNumId w:val="4"/>
  </w:num>
  <w:num w:numId="13" w16cid:durableId="1884249781">
    <w:abstractNumId w:val="13"/>
  </w:num>
  <w:num w:numId="14" w16cid:durableId="4364821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C43"/>
    <w:rsid w:val="00010B4E"/>
    <w:rsid w:val="00024F56"/>
    <w:rsid w:val="0003250A"/>
    <w:rsid w:val="00056B31"/>
    <w:rsid w:val="00056FEF"/>
    <w:rsid w:val="00057F66"/>
    <w:rsid w:val="00071559"/>
    <w:rsid w:val="00076C47"/>
    <w:rsid w:val="00092698"/>
    <w:rsid w:val="00096A3C"/>
    <w:rsid w:val="000B013D"/>
    <w:rsid w:val="000B2024"/>
    <w:rsid w:val="000C0A8C"/>
    <w:rsid w:val="000D2DA9"/>
    <w:rsid w:val="000E7EBD"/>
    <w:rsid w:val="000F0284"/>
    <w:rsid w:val="000F5558"/>
    <w:rsid w:val="0010183C"/>
    <w:rsid w:val="00111B2C"/>
    <w:rsid w:val="00121F79"/>
    <w:rsid w:val="00126280"/>
    <w:rsid w:val="0014010F"/>
    <w:rsid w:val="00143C26"/>
    <w:rsid w:val="001529D2"/>
    <w:rsid w:val="00161008"/>
    <w:rsid w:val="00185343"/>
    <w:rsid w:val="00191637"/>
    <w:rsid w:val="001946F7"/>
    <w:rsid w:val="001963F6"/>
    <w:rsid w:val="001B0128"/>
    <w:rsid w:val="001B2D1B"/>
    <w:rsid w:val="001C769F"/>
    <w:rsid w:val="001D7042"/>
    <w:rsid w:val="001E21A9"/>
    <w:rsid w:val="001E540B"/>
    <w:rsid w:val="001E76A2"/>
    <w:rsid w:val="00201FAA"/>
    <w:rsid w:val="002056CC"/>
    <w:rsid w:val="00206DB2"/>
    <w:rsid w:val="00215377"/>
    <w:rsid w:val="00231D63"/>
    <w:rsid w:val="002428EB"/>
    <w:rsid w:val="00252A0F"/>
    <w:rsid w:val="00260002"/>
    <w:rsid w:val="002608DD"/>
    <w:rsid w:val="00264392"/>
    <w:rsid w:val="00276A13"/>
    <w:rsid w:val="002839C8"/>
    <w:rsid w:val="002857D2"/>
    <w:rsid w:val="00291A58"/>
    <w:rsid w:val="00293D25"/>
    <w:rsid w:val="0029651A"/>
    <w:rsid w:val="002A0F23"/>
    <w:rsid w:val="002A17F1"/>
    <w:rsid w:val="002B1E24"/>
    <w:rsid w:val="002B4C31"/>
    <w:rsid w:val="002B61D9"/>
    <w:rsid w:val="002D612A"/>
    <w:rsid w:val="002E29AB"/>
    <w:rsid w:val="002E48B0"/>
    <w:rsid w:val="003007E6"/>
    <w:rsid w:val="00302383"/>
    <w:rsid w:val="003066E5"/>
    <w:rsid w:val="0031129F"/>
    <w:rsid w:val="00320744"/>
    <w:rsid w:val="00325C9B"/>
    <w:rsid w:val="003435FA"/>
    <w:rsid w:val="00345236"/>
    <w:rsid w:val="00347AC1"/>
    <w:rsid w:val="00350322"/>
    <w:rsid w:val="00353D07"/>
    <w:rsid w:val="00361259"/>
    <w:rsid w:val="00373190"/>
    <w:rsid w:val="00387CBB"/>
    <w:rsid w:val="003A5CEC"/>
    <w:rsid w:val="003A6DA0"/>
    <w:rsid w:val="003B00B3"/>
    <w:rsid w:val="003B2627"/>
    <w:rsid w:val="003B3B75"/>
    <w:rsid w:val="003C2592"/>
    <w:rsid w:val="003D2224"/>
    <w:rsid w:val="003E7510"/>
    <w:rsid w:val="003F229D"/>
    <w:rsid w:val="003F3390"/>
    <w:rsid w:val="003F3493"/>
    <w:rsid w:val="00402B1C"/>
    <w:rsid w:val="00402DB6"/>
    <w:rsid w:val="0041176B"/>
    <w:rsid w:val="004258EF"/>
    <w:rsid w:val="004429EA"/>
    <w:rsid w:val="004560F6"/>
    <w:rsid w:val="00467847"/>
    <w:rsid w:val="0047575B"/>
    <w:rsid w:val="00492C65"/>
    <w:rsid w:val="004A0740"/>
    <w:rsid w:val="004A3377"/>
    <w:rsid w:val="004A5873"/>
    <w:rsid w:val="004A6FDB"/>
    <w:rsid w:val="004C5A14"/>
    <w:rsid w:val="004C6FED"/>
    <w:rsid w:val="004D32C3"/>
    <w:rsid w:val="004D41B8"/>
    <w:rsid w:val="004E4EFA"/>
    <w:rsid w:val="004F1C70"/>
    <w:rsid w:val="004F4214"/>
    <w:rsid w:val="00515515"/>
    <w:rsid w:val="00515675"/>
    <w:rsid w:val="00536F1A"/>
    <w:rsid w:val="00546587"/>
    <w:rsid w:val="00552AFA"/>
    <w:rsid w:val="00566FFA"/>
    <w:rsid w:val="0058440F"/>
    <w:rsid w:val="005A5E21"/>
    <w:rsid w:val="005B18C8"/>
    <w:rsid w:val="005B4685"/>
    <w:rsid w:val="005B5EA7"/>
    <w:rsid w:val="005B76E6"/>
    <w:rsid w:val="005B7C70"/>
    <w:rsid w:val="005D3161"/>
    <w:rsid w:val="005E6A51"/>
    <w:rsid w:val="005F1EB7"/>
    <w:rsid w:val="00603594"/>
    <w:rsid w:val="006122A8"/>
    <w:rsid w:val="00623019"/>
    <w:rsid w:val="00626D1F"/>
    <w:rsid w:val="00634DE5"/>
    <w:rsid w:val="00645D66"/>
    <w:rsid w:val="00646C2C"/>
    <w:rsid w:val="0065397A"/>
    <w:rsid w:val="00655989"/>
    <w:rsid w:val="006561A6"/>
    <w:rsid w:val="006622DB"/>
    <w:rsid w:val="00665C8F"/>
    <w:rsid w:val="00666988"/>
    <w:rsid w:val="00670147"/>
    <w:rsid w:val="00675D3C"/>
    <w:rsid w:val="00683405"/>
    <w:rsid w:val="00687095"/>
    <w:rsid w:val="006973FA"/>
    <w:rsid w:val="006B01C4"/>
    <w:rsid w:val="006B44A0"/>
    <w:rsid w:val="006B4C22"/>
    <w:rsid w:val="006B761D"/>
    <w:rsid w:val="006D78E2"/>
    <w:rsid w:val="006E6CD3"/>
    <w:rsid w:val="006F76A7"/>
    <w:rsid w:val="007010C5"/>
    <w:rsid w:val="007031A7"/>
    <w:rsid w:val="00726B78"/>
    <w:rsid w:val="00733CC1"/>
    <w:rsid w:val="00745321"/>
    <w:rsid w:val="00755178"/>
    <w:rsid w:val="007748D3"/>
    <w:rsid w:val="00777621"/>
    <w:rsid w:val="00783D46"/>
    <w:rsid w:val="00785BE0"/>
    <w:rsid w:val="00792640"/>
    <w:rsid w:val="007A0F2C"/>
    <w:rsid w:val="007B689C"/>
    <w:rsid w:val="007C56E2"/>
    <w:rsid w:val="007C7AA6"/>
    <w:rsid w:val="007D3081"/>
    <w:rsid w:val="007D3B21"/>
    <w:rsid w:val="007D41F3"/>
    <w:rsid w:val="007D45A5"/>
    <w:rsid w:val="007E2124"/>
    <w:rsid w:val="007E26CC"/>
    <w:rsid w:val="007E3FE6"/>
    <w:rsid w:val="007F2644"/>
    <w:rsid w:val="007F2D74"/>
    <w:rsid w:val="007F31A3"/>
    <w:rsid w:val="007F58B3"/>
    <w:rsid w:val="00812E27"/>
    <w:rsid w:val="00835FC6"/>
    <w:rsid w:val="00836DE5"/>
    <w:rsid w:val="00840F7D"/>
    <w:rsid w:val="00840F8E"/>
    <w:rsid w:val="00852CCB"/>
    <w:rsid w:val="00864046"/>
    <w:rsid w:val="00865A01"/>
    <w:rsid w:val="00891BE2"/>
    <w:rsid w:val="008A0C43"/>
    <w:rsid w:val="008A5F3A"/>
    <w:rsid w:val="008B01BA"/>
    <w:rsid w:val="008B25F9"/>
    <w:rsid w:val="008B6A3D"/>
    <w:rsid w:val="008C61E0"/>
    <w:rsid w:val="008D176D"/>
    <w:rsid w:val="008D2990"/>
    <w:rsid w:val="008D68A7"/>
    <w:rsid w:val="008F748F"/>
    <w:rsid w:val="009048C9"/>
    <w:rsid w:val="00914DDC"/>
    <w:rsid w:val="009155C1"/>
    <w:rsid w:val="009171EE"/>
    <w:rsid w:val="00920E12"/>
    <w:rsid w:val="00923567"/>
    <w:rsid w:val="00934639"/>
    <w:rsid w:val="00953689"/>
    <w:rsid w:val="00954191"/>
    <w:rsid w:val="00962D88"/>
    <w:rsid w:val="00971E4F"/>
    <w:rsid w:val="0097273A"/>
    <w:rsid w:val="009727D9"/>
    <w:rsid w:val="00976196"/>
    <w:rsid w:val="00980AF9"/>
    <w:rsid w:val="009C2035"/>
    <w:rsid w:val="009C2740"/>
    <w:rsid w:val="009C389C"/>
    <w:rsid w:val="009E1B37"/>
    <w:rsid w:val="009E7C75"/>
    <w:rsid w:val="009F2C75"/>
    <w:rsid w:val="00A01209"/>
    <w:rsid w:val="00A02726"/>
    <w:rsid w:val="00A249AB"/>
    <w:rsid w:val="00A34673"/>
    <w:rsid w:val="00A3735F"/>
    <w:rsid w:val="00A616B9"/>
    <w:rsid w:val="00A83CBC"/>
    <w:rsid w:val="00A84B5F"/>
    <w:rsid w:val="00A90C10"/>
    <w:rsid w:val="00A96649"/>
    <w:rsid w:val="00AA1E26"/>
    <w:rsid w:val="00AA4591"/>
    <w:rsid w:val="00AC25BC"/>
    <w:rsid w:val="00AD718C"/>
    <w:rsid w:val="00AD77C7"/>
    <w:rsid w:val="00AE43E0"/>
    <w:rsid w:val="00AF0840"/>
    <w:rsid w:val="00AF3F3C"/>
    <w:rsid w:val="00AF4ED8"/>
    <w:rsid w:val="00B03A3B"/>
    <w:rsid w:val="00B13364"/>
    <w:rsid w:val="00B17C1D"/>
    <w:rsid w:val="00B20DD1"/>
    <w:rsid w:val="00B23F49"/>
    <w:rsid w:val="00B31612"/>
    <w:rsid w:val="00B4558D"/>
    <w:rsid w:val="00B54F27"/>
    <w:rsid w:val="00B57391"/>
    <w:rsid w:val="00B751E2"/>
    <w:rsid w:val="00B922B4"/>
    <w:rsid w:val="00B94F27"/>
    <w:rsid w:val="00B977DB"/>
    <w:rsid w:val="00BD1C88"/>
    <w:rsid w:val="00BE55BA"/>
    <w:rsid w:val="00C00A29"/>
    <w:rsid w:val="00C079D4"/>
    <w:rsid w:val="00C112E6"/>
    <w:rsid w:val="00C200FB"/>
    <w:rsid w:val="00C35F47"/>
    <w:rsid w:val="00C47EC4"/>
    <w:rsid w:val="00C51F57"/>
    <w:rsid w:val="00C52F1A"/>
    <w:rsid w:val="00C77D09"/>
    <w:rsid w:val="00C86194"/>
    <w:rsid w:val="00C9439C"/>
    <w:rsid w:val="00CB60C3"/>
    <w:rsid w:val="00CC6279"/>
    <w:rsid w:val="00CD1D68"/>
    <w:rsid w:val="00CF6B5E"/>
    <w:rsid w:val="00CF7CE8"/>
    <w:rsid w:val="00D414DF"/>
    <w:rsid w:val="00D415EE"/>
    <w:rsid w:val="00D45828"/>
    <w:rsid w:val="00D4639B"/>
    <w:rsid w:val="00D64786"/>
    <w:rsid w:val="00D6599A"/>
    <w:rsid w:val="00D66B35"/>
    <w:rsid w:val="00D70914"/>
    <w:rsid w:val="00D811BA"/>
    <w:rsid w:val="00D82D7B"/>
    <w:rsid w:val="00D924BF"/>
    <w:rsid w:val="00DA09DF"/>
    <w:rsid w:val="00DC043B"/>
    <w:rsid w:val="00DC0F3D"/>
    <w:rsid w:val="00DC6AB7"/>
    <w:rsid w:val="00DE6217"/>
    <w:rsid w:val="00DE6D86"/>
    <w:rsid w:val="00DE729D"/>
    <w:rsid w:val="00E0704A"/>
    <w:rsid w:val="00E079D3"/>
    <w:rsid w:val="00E11AB3"/>
    <w:rsid w:val="00E23832"/>
    <w:rsid w:val="00E31C6E"/>
    <w:rsid w:val="00E3517C"/>
    <w:rsid w:val="00E53684"/>
    <w:rsid w:val="00E83C1A"/>
    <w:rsid w:val="00E97B7F"/>
    <w:rsid w:val="00EA00E1"/>
    <w:rsid w:val="00EA2A44"/>
    <w:rsid w:val="00EA42B9"/>
    <w:rsid w:val="00EA447D"/>
    <w:rsid w:val="00EC0B00"/>
    <w:rsid w:val="00EF1EB1"/>
    <w:rsid w:val="00EF31C0"/>
    <w:rsid w:val="00F060D4"/>
    <w:rsid w:val="00F10E22"/>
    <w:rsid w:val="00F23E35"/>
    <w:rsid w:val="00F328BB"/>
    <w:rsid w:val="00F37A1F"/>
    <w:rsid w:val="00F41724"/>
    <w:rsid w:val="00F4184F"/>
    <w:rsid w:val="00F70E55"/>
    <w:rsid w:val="00F7447C"/>
    <w:rsid w:val="00F8349C"/>
    <w:rsid w:val="00F835E8"/>
    <w:rsid w:val="00F86515"/>
    <w:rsid w:val="00F930FC"/>
    <w:rsid w:val="00FA5E31"/>
    <w:rsid w:val="00FD1554"/>
    <w:rsid w:val="00FE2474"/>
    <w:rsid w:val="00FF4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BD8F41"/>
  <w15:chartTrackingRefBased/>
  <w15:docId w15:val="{68F726BF-49E8-4379-AC3C-3F7E34B7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  <w:style w:type="paragraph" w:styleId="Tekstfusnote">
    <w:name w:val="footnote text"/>
    <w:aliases w:val="Fußnote,Footnote Text Char Char Char,Footnote Text Char Char"/>
    <w:basedOn w:val="Normal"/>
    <w:link w:val="TekstfusnoteChar"/>
    <w:uiPriority w:val="99"/>
    <w:rsid w:val="001529D2"/>
    <w:rPr>
      <w:lang w:val="en-US" w:eastAsia="en-US"/>
    </w:rPr>
  </w:style>
  <w:style w:type="character" w:customStyle="1" w:styleId="TekstfusnoteChar">
    <w:name w:val="Tekst fusnote Char"/>
    <w:aliases w:val="Fußnote Char,Footnote Text Char Char Char Char,Footnote Text Char Char Char1"/>
    <w:link w:val="Tekstfusnote"/>
    <w:uiPriority w:val="99"/>
    <w:rsid w:val="001529D2"/>
    <w:rPr>
      <w:lang w:val="en-US" w:eastAsia="en-US"/>
    </w:rPr>
  </w:style>
  <w:style w:type="character" w:styleId="Referencafusnote">
    <w:name w:val="footnote reference"/>
    <w:aliases w:val="BVI fnr"/>
    <w:uiPriority w:val="99"/>
    <w:rsid w:val="001529D2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uiPriority w:val="99"/>
    <w:unhideWhenUsed/>
    <w:rsid w:val="00623019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3019"/>
  </w:style>
  <w:style w:type="paragraph" w:styleId="Podnoje">
    <w:name w:val="footer"/>
    <w:basedOn w:val="Normal"/>
    <w:link w:val="PodnojeChar"/>
    <w:uiPriority w:val="99"/>
    <w:unhideWhenUsed/>
    <w:rsid w:val="00623019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3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9D236-EDB0-4A5E-8D01-A127EC9DF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</Words>
  <Characters>1358</Characters>
  <Application>Microsoft Office Word</Application>
  <DocSecurity>0</DocSecurity>
  <Lines>11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Tina</dc:creator>
  <cp:keywords/>
  <cp:lastModifiedBy>Snježana Canjuga</cp:lastModifiedBy>
  <cp:revision>2</cp:revision>
  <cp:lastPrinted>2022-07-05T08:56:00Z</cp:lastPrinted>
  <dcterms:created xsi:type="dcterms:W3CDTF">2023-09-14T07:55:00Z</dcterms:created>
  <dcterms:modified xsi:type="dcterms:W3CDTF">2023-09-14T07:55:00Z</dcterms:modified>
</cp:coreProperties>
</file>