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3EB66F9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B41298">
        <w:rPr>
          <w:rFonts w:ascii="Arial" w:hAnsi="Arial" w:cs="Arial"/>
          <w:sz w:val="24"/>
          <w:szCs w:val="24"/>
        </w:rPr>
        <w:t>402-08/2</w:t>
      </w:r>
      <w:r w:rsidR="00DC5D8B">
        <w:rPr>
          <w:rFonts w:ascii="Arial" w:hAnsi="Arial" w:cs="Arial"/>
          <w:sz w:val="24"/>
          <w:szCs w:val="24"/>
        </w:rPr>
        <w:t>4</w:t>
      </w:r>
      <w:r w:rsidR="00B41298">
        <w:rPr>
          <w:rFonts w:ascii="Arial" w:hAnsi="Arial" w:cs="Arial"/>
          <w:sz w:val="24"/>
          <w:szCs w:val="24"/>
        </w:rPr>
        <w:t>-01/</w:t>
      </w:r>
      <w:r w:rsidR="00DC5D8B">
        <w:rPr>
          <w:rFonts w:ascii="Arial" w:hAnsi="Arial" w:cs="Arial"/>
          <w:sz w:val="24"/>
          <w:szCs w:val="24"/>
        </w:rPr>
        <w:t>34</w:t>
      </w:r>
    </w:p>
    <w:p w14:paraId="6C75E43F" w14:textId="7D958673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5456E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DC5D8B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73C10BE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92F3E">
        <w:rPr>
          <w:rFonts w:ascii="Arial" w:hAnsi="Arial" w:cs="Arial"/>
          <w:sz w:val="24"/>
          <w:szCs w:val="24"/>
        </w:rPr>
        <w:t>2</w:t>
      </w:r>
      <w:r w:rsidR="0095456E">
        <w:rPr>
          <w:rFonts w:ascii="Arial" w:hAnsi="Arial" w:cs="Arial"/>
          <w:sz w:val="24"/>
          <w:szCs w:val="24"/>
        </w:rPr>
        <w:t xml:space="preserve">1. veljače </w:t>
      </w:r>
      <w:r w:rsidR="00ED4259">
        <w:rPr>
          <w:rFonts w:ascii="Arial" w:hAnsi="Arial" w:cs="Arial"/>
          <w:sz w:val="24"/>
          <w:szCs w:val="24"/>
        </w:rPr>
        <w:t>202</w:t>
      </w:r>
      <w:r w:rsidR="0095456E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A5B6E0C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</w:t>
      </w:r>
      <w:proofErr w:type="spellStart"/>
      <w:r w:rsidRPr="009747A3">
        <w:rPr>
          <w:rFonts w:ascii="Arial" w:hAnsi="Arial" w:cs="Arial"/>
        </w:rPr>
        <w:t>temelju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članka</w:t>
      </w:r>
      <w:proofErr w:type="spellEnd"/>
      <w:r w:rsidRPr="009747A3">
        <w:rPr>
          <w:rFonts w:ascii="Arial" w:hAnsi="Arial" w:cs="Arial"/>
        </w:rPr>
        <w:t xml:space="preserve"> 35. </w:t>
      </w:r>
      <w:proofErr w:type="spellStart"/>
      <w:r w:rsidRPr="009747A3">
        <w:rPr>
          <w:rFonts w:ascii="Arial" w:hAnsi="Arial" w:cs="Arial"/>
        </w:rPr>
        <w:t>Statuta</w:t>
      </w:r>
      <w:proofErr w:type="spellEnd"/>
      <w:r w:rsidRPr="009747A3">
        <w:rPr>
          <w:rFonts w:ascii="Arial" w:hAnsi="Arial" w:cs="Arial"/>
        </w:rPr>
        <w:t xml:space="preserve"> Grada Ivanca („Službeni vjesnik Varaždinske </w:t>
      </w:r>
      <w:proofErr w:type="gramStart"/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</w:t>
      </w:r>
      <w:proofErr w:type="gramEnd"/>
      <w:r w:rsidRPr="009747A3">
        <w:rPr>
          <w:rFonts w:ascii="Arial" w:hAnsi="Arial" w:cs="Arial"/>
        </w:rPr>
        <w:t xml:space="preserve">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</w:t>
      </w:r>
      <w:proofErr w:type="spellStart"/>
      <w:r w:rsidRPr="009747A3">
        <w:rPr>
          <w:rFonts w:ascii="Arial" w:hAnsi="Arial" w:cs="Arial"/>
        </w:rPr>
        <w:t>pročišćeni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tekst</w:t>
      </w:r>
      <w:proofErr w:type="spellEnd"/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 xml:space="preserve">, 15/21, 38/21 – </w:t>
      </w:r>
      <w:proofErr w:type="spellStart"/>
      <w:r w:rsidR="00943363" w:rsidRPr="009747A3">
        <w:rPr>
          <w:rFonts w:ascii="Arial" w:hAnsi="Arial" w:cs="Arial"/>
        </w:rPr>
        <w:t>pročišćeni</w:t>
      </w:r>
      <w:proofErr w:type="spellEnd"/>
      <w:r w:rsidR="00943363" w:rsidRPr="009747A3">
        <w:rPr>
          <w:rFonts w:ascii="Arial" w:hAnsi="Arial" w:cs="Arial"/>
        </w:rPr>
        <w:t xml:space="preserve"> </w:t>
      </w:r>
      <w:proofErr w:type="spellStart"/>
      <w:r w:rsidR="00943363" w:rsidRPr="009747A3">
        <w:rPr>
          <w:rFonts w:ascii="Arial" w:hAnsi="Arial" w:cs="Arial"/>
        </w:rPr>
        <w:t>tekst</w:t>
      </w:r>
      <w:proofErr w:type="spellEnd"/>
      <w:r w:rsidR="00ED4259">
        <w:rPr>
          <w:rFonts w:ascii="Arial" w:hAnsi="Arial" w:cs="Arial"/>
        </w:rPr>
        <w:t xml:space="preserve"> </w:t>
      </w:r>
      <w:proofErr w:type="spellStart"/>
      <w:r w:rsidR="00ED4259">
        <w:rPr>
          <w:rFonts w:ascii="Arial" w:hAnsi="Arial" w:cs="Arial"/>
        </w:rPr>
        <w:t>i</w:t>
      </w:r>
      <w:proofErr w:type="spellEnd"/>
      <w:r w:rsidR="00ED4259">
        <w:rPr>
          <w:rFonts w:ascii="Arial" w:hAnsi="Arial" w:cs="Arial"/>
        </w:rPr>
        <w:t xml:space="preserve"> 23/23</w:t>
      </w:r>
      <w:r w:rsidRPr="009747A3">
        <w:rPr>
          <w:rFonts w:ascii="Arial" w:hAnsi="Arial" w:cs="Arial"/>
        </w:rPr>
        <w:t xml:space="preserve">), </w:t>
      </w:r>
      <w:proofErr w:type="spellStart"/>
      <w:r w:rsidRPr="009747A3">
        <w:rPr>
          <w:rFonts w:ascii="Arial" w:hAnsi="Arial" w:cs="Arial"/>
        </w:rPr>
        <w:t>Gradsko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vijeće</w:t>
      </w:r>
      <w:proofErr w:type="spellEnd"/>
      <w:r w:rsidRPr="009747A3">
        <w:rPr>
          <w:rFonts w:ascii="Arial" w:hAnsi="Arial" w:cs="Arial"/>
        </w:rPr>
        <w:t xml:space="preserve"> Grada Ivanca na  </w:t>
      </w:r>
      <w:r w:rsidR="009D682F">
        <w:rPr>
          <w:rFonts w:ascii="Arial" w:hAnsi="Arial" w:cs="Arial"/>
        </w:rPr>
        <w:t>3</w:t>
      </w:r>
      <w:r w:rsidR="00DC5D8B">
        <w:rPr>
          <w:rFonts w:ascii="Arial" w:hAnsi="Arial" w:cs="Arial"/>
        </w:rPr>
        <w:t>6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DC5D8B">
        <w:rPr>
          <w:rFonts w:ascii="Arial" w:hAnsi="Arial" w:cs="Arial"/>
        </w:rPr>
        <w:t xml:space="preserve">24. </w:t>
      </w:r>
      <w:proofErr w:type="spellStart"/>
      <w:r w:rsidR="00DC5D8B">
        <w:rPr>
          <w:rFonts w:ascii="Arial" w:hAnsi="Arial" w:cs="Arial"/>
        </w:rPr>
        <w:t>srpnja</w:t>
      </w:r>
      <w:proofErr w:type="spellEnd"/>
      <w:r w:rsidR="00DC5D8B">
        <w:rPr>
          <w:rFonts w:ascii="Arial" w:hAnsi="Arial" w:cs="Arial"/>
        </w:rPr>
        <w:t xml:space="preserve"> </w:t>
      </w:r>
      <w:r w:rsidR="00ED4259">
        <w:rPr>
          <w:rFonts w:ascii="Arial" w:hAnsi="Arial" w:cs="Arial"/>
        </w:rPr>
        <w:t>202</w:t>
      </w:r>
      <w:r w:rsidR="0095456E">
        <w:rPr>
          <w:rFonts w:ascii="Arial" w:hAnsi="Arial" w:cs="Arial"/>
        </w:rPr>
        <w:t>4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Izvješća o korištenju sredstava proračunske zalihe za mjesec siječanj – </w:t>
      </w:r>
      <w:r w:rsidR="00DC5D8B">
        <w:rPr>
          <w:rStyle w:val="Naglaeno"/>
          <w:rFonts w:ascii="Arial" w:hAnsi="Arial" w:cs="Arial"/>
          <w:b w:val="0"/>
          <w:bCs w:val="0"/>
          <w:lang w:val="hr-HR"/>
        </w:rPr>
        <w:t>lipanj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 202</w:t>
      </w:r>
      <w:r w:rsidR="00DC5D8B">
        <w:rPr>
          <w:rStyle w:val="Naglaeno"/>
          <w:rFonts w:ascii="Arial" w:hAnsi="Arial" w:cs="Arial"/>
          <w:b w:val="0"/>
          <w:bCs w:val="0"/>
          <w:lang w:val="hr-HR"/>
        </w:rPr>
        <w:t>4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. godine,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34128F96" w:rsidR="00DF0439" w:rsidRPr="009D682F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>Izvješće o korištenju sredstava proračunske zalihe za mjesec siječanj -</w:t>
      </w:r>
      <w:r w:rsidR="0040145B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992F3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DC5D8B">
        <w:rPr>
          <w:rStyle w:val="Naglaeno"/>
          <w:rFonts w:ascii="Arial" w:hAnsi="Arial" w:cs="Arial"/>
          <w:b w:val="0"/>
          <w:bCs w:val="0"/>
          <w:sz w:val="24"/>
          <w:szCs w:val="24"/>
        </w:rPr>
        <w:t>lipanj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202</w:t>
      </w:r>
      <w:r w:rsidR="00DC5D8B">
        <w:rPr>
          <w:rStyle w:val="Naglaeno"/>
          <w:rFonts w:ascii="Arial" w:hAnsi="Arial" w:cs="Arial"/>
          <w:b w:val="0"/>
          <w:bCs w:val="0"/>
          <w:sz w:val="24"/>
          <w:szCs w:val="24"/>
        </w:rPr>
        <w:t>4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>. godine</w:t>
      </w:r>
      <w:r w:rsid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461961C" w14:textId="77777777" w:rsidR="009D682F" w:rsidRDefault="00A10286" w:rsidP="009D68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9D682F">
        <w:rPr>
          <w:rFonts w:ascii="Arial" w:hAnsi="Arial" w:cs="Arial"/>
          <w:sz w:val="24"/>
          <w:szCs w:val="24"/>
        </w:rPr>
        <w:t>proračun, financije</w:t>
      </w:r>
    </w:p>
    <w:p w14:paraId="52B23934" w14:textId="73AA3BDA" w:rsidR="009747A3" w:rsidRPr="00A10286" w:rsidRDefault="009D682F" w:rsidP="009D68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634BAF" w:rsidRPr="00A10286">
        <w:rPr>
          <w:rFonts w:ascii="Arial" w:hAnsi="Arial" w:cs="Arial"/>
          <w:sz w:val="24"/>
          <w:szCs w:val="24"/>
        </w:rPr>
        <w:t xml:space="preserve">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321DB"/>
    <w:rsid w:val="000A72B1"/>
    <w:rsid w:val="000E1E3B"/>
    <w:rsid w:val="001149E6"/>
    <w:rsid w:val="00184B76"/>
    <w:rsid w:val="001977EF"/>
    <w:rsid w:val="001A1685"/>
    <w:rsid w:val="001B3B59"/>
    <w:rsid w:val="001F2226"/>
    <w:rsid w:val="001F2498"/>
    <w:rsid w:val="001F7B35"/>
    <w:rsid w:val="0022644C"/>
    <w:rsid w:val="00237033"/>
    <w:rsid w:val="00245479"/>
    <w:rsid w:val="0030105B"/>
    <w:rsid w:val="00324FB0"/>
    <w:rsid w:val="00380BC2"/>
    <w:rsid w:val="0040145B"/>
    <w:rsid w:val="00431440"/>
    <w:rsid w:val="00431AB8"/>
    <w:rsid w:val="004419EE"/>
    <w:rsid w:val="00466E87"/>
    <w:rsid w:val="00472EB5"/>
    <w:rsid w:val="004A3EB7"/>
    <w:rsid w:val="00500A1B"/>
    <w:rsid w:val="00500DB2"/>
    <w:rsid w:val="00513C6D"/>
    <w:rsid w:val="00562C4A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5456E"/>
    <w:rsid w:val="009747A3"/>
    <w:rsid w:val="00975F16"/>
    <w:rsid w:val="00992F3E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41298"/>
    <w:rsid w:val="00BA6E8B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C5D8B"/>
    <w:rsid w:val="00DE5B77"/>
    <w:rsid w:val="00DF0439"/>
    <w:rsid w:val="00E43638"/>
    <w:rsid w:val="00E74540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2023-09-14T07:53:00Z</cp:lastPrinted>
  <dcterms:created xsi:type="dcterms:W3CDTF">2024-07-29T09:06:00Z</dcterms:created>
  <dcterms:modified xsi:type="dcterms:W3CDTF">2024-07-29T09:07:00Z</dcterms:modified>
</cp:coreProperties>
</file>