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DD6C6" w14:textId="77777777" w:rsidR="00981A23" w:rsidRDefault="00981A23" w:rsidP="00894C89">
      <w:pPr>
        <w:jc w:val="center"/>
        <w:rPr>
          <w:b/>
        </w:rPr>
      </w:pPr>
    </w:p>
    <w:p w14:paraId="53152160" w14:textId="55D31631" w:rsidR="00894C89" w:rsidRPr="00706A5B" w:rsidRDefault="00894C89" w:rsidP="00894C89">
      <w:pPr>
        <w:jc w:val="center"/>
        <w:rPr>
          <w:b/>
        </w:rPr>
      </w:pPr>
      <w:r w:rsidRPr="00706A5B">
        <w:rPr>
          <w:b/>
        </w:rPr>
        <w:t xml:space="preserve">OBRAZLOŽENJE </w:t>
      </w:r>
      <w:r w:rsidR="0046262F" w:rsidRPr="00706A5B">
        <w:rPr>
          <w:b/>
        </w:rPr>
        <w:t xml:space="preserve"> </w:t>
      </w:r>
      <w:r w:rsidR="00046CF1">
        <w:rPr>
          <w:b/>
        </w:rPr>
        <w:t>I</w:t>
      </w:r>
      <w:r w:rsidR="00115F7B">
        <w:rPr>
          <w:b/>
        </w:rPr>
        <w:t xml:space="preserve">. IZMJENA I DOPUNA </w:t>
      </w:r>
      <w:r w:rsidRPr="00706A5B">
        <w:rPr>
          <w:b/>
        </w:rPr>
        <w:t>PROGRAM</w:t>
      </w:r>
      <w:r w:rsidR="0046262F" w:rsidRPr="00706A5B">
        <w:rPr>
          <w:b/>
        </w:rPr>
        <w:t>A</w:t>
      </w:r>
      <w:r w:rsidRPr="00706A5B">
        <w:rPr>
          <w:b/>
        </w:rPr>
        <w:t xml:space="preserve"> ODRŽAVANJA</w:t>
      </w:r>
    </w:p>
    <w:p w14:paraId="6CAE4999" w14:textId="0CC2ADCE" w:rsidR="00894C89" w:rsidRPr="00706A5B" w:rsidRDefault="00894C89" w:rsidP="00894C89">
      <w:pPr>
        <w:jc w:val="center"/>
        <w:rPr>
          <w:b/>
        </w:rPr>
      </w:pPr>
      <w:r w:rsidRPr="00706A5B">
        <w:rPr>
          <w:b/>
        </w:rPr>
        <w:t>KOMUNALNE INFRASTRUKTURE ZA 20</w:t>
      </w:r>
      <w:r w:rsidR="00D23DF7" w:rsidRPr="00706A5B">
        <w:rPr>
          <w:b/>
        </w:rPr>
        <w:t>2</w:t>
      </w:r>
      <w:r w:rsidR="00CB4A64">
        <w:rPr>
          <w:b/>
        </w:rPr>
        <w:t>5</w:t>
      </w:r>
      <w:r w:rsidRPr="00706A5B">
        <w:rPr>
          <w:b/>
        </w:rPr>
        <w:t>. GODINU</w:t>
      </w:r>
    </w:p>
    <w:p w14:paraId="754A57BB" w14:textId="77777777" w:rsidR="00894C89" w:rsidRPr="0065739D" w:rsidRDefault="00894C89" w:rsidP="00894C89">
      <w:pPr>
        <w:jc w:val="center"/>
        <w:rPr>
          <w:b/>
          <w:sz w:val="22"/>
          <w:szCs w:val="22"/>
        </w:rPr>
      </w:pPr>
    </w:p>
    <w:p w14:paraId="4014A987" w14:textId="77777777" w:rsidR="00115F7B" w:rsidRPr="00B944DB" w:rsidRDefault="00115F7B" w:rsidP="00115F7B">
      <w:pPr>
        <w:jc w:val="both"/>
      </w:pPr>
      <w:r>
        <w:t xml:space="preserve">Program održavanja komunalne infrastrukture provodi Upravni odjel za urbanizam, komunalne poslove i zaštitu okoliša. </w:t>
      </w:r>
    </w:p>
    <w:p w14:paraId="73B87EF9" w14:textId="3E12B8CE" w:rsidR="00115F7B" w:rsidRDefault="00115F7B" w:rsidP="00115F7B">
      <w:pPr>
        <w:adjustRightInd w:val="0"/>
        <w:jc w:val="both"/>
      </w:pPr>
      <w:r w:rsidRPr="005A5F0F">
        <w:t>Program obuhvaća aktivnosti vezane uz</w:t>
      </w:r>
      <w:r w:rsidRPr="00115F7B">
        <w:t xml:space="preserve"> radov</w:t>
      </w:r>
      <w:r>
        <w:t>e</w:t>
      </w:r>
      <w:r w:rsidRPr="00115F7B">
        <w:t xml:space="preserve"> na održavanju objekata i uređaja komunalne infrastrukture koji se podrazumijevaju pod obavljanjem komunalne djelatnosti na održavanj</w:t>
      </w:r>
      <w:r w:rsidR="00165F4C">
        <w:t>u</w:t>
      </w:r>
      <w:r w:rsidRPr="00115F7B">
        <w:t xml:space="preserve"> nerazvrstanih cesta, </w:t>
      </w:r>
      <w:r w:rsidR="00165F4C" w:rsidRPr="00165F4C">
        <w:t>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w:t>
      </w:r>
    </w:p>
    <w:p w14:paraId="07EC1BFC" w14:textId="24A2220A" w:rsidR="00115F7B" w:rsidRDefault="00115F7B" w:rsidP="00115F7B">
      <w:pPr>
        <w:adjustRightInd w:val="0"/>
        <w:jc w:val="both"/>
      </w:pPr>
      <w:r>
        <w:t xml:space="preserve">Ovim se </w:t>
      </w:r>
      <w:r w:rsidR="004D4D6F">
        <w:t>1</w:t>
      </w:r>
      <w:r>
        <w:t>. Izmjenama i dopunama Programa održavanja komunalne infrastrukture za 202</w:t>
      </w:r>
      <w:r w:rsidR="00CB4A64">
        <w:t>5</w:t>
      </w:r>
      <w:r>
        <w:t xml:space="preserve">. godinu ukupno planirani rashodi i izdaci za izvršenje Programa </w:t>
      </w:r>
      <w:r w:rsidR="004D4D6F">
        <w:t xml:space="preserve">povećavaju </w:t>
      </w:r>
      <w:r w:rsidR="00383B5A">
        <w:t>se</w:t>
      </w:r>
      <w:r>
        <w:t xml:space="preserve"> za iznos od </w:t>
      </w:r>
      <w:r w:rsidR="00EE3208">
        <w:t>900.803,11</w:t>
      </w:r>
      <w:r w:rsidRPr="00CB4A64">
        <w:rPr>
          <w:color w:val="FF0000"/>
        </w:rPr>
        <w:t xml:space="preserve"> </w:t>
      </w:r>
      <w:r w:rsidR="004D4D6F">
        <w:t>eura</w:t>
      </w:r>
      <w:r>
        <w:t xml:space="preserve"> i iznose </w:t>
      </w:r>
      <w:r w:rsidR="00477271" w:rsidRPr="00477271">
        <w:t>1.7</w:t>
      </w:r>
      <w:r w:rsidR="00EE3208">
        <w:t>56.126,04</w:t>
      </w:r>
      <w:r w:rsidRPr="00477271">
        <w:t xml:space="preserve"> </w:t>
      </w:r>
      <w:r w:rsidR="004D4D6F">
        <w:t>eura</w:t>
      </w:r>
      <w:r>
        <w:t xml:space="preserve">, a u nastavku se daje prikaz aktivnosti za ostvarenje Programa sa pripadajućim obrazloženjima. </w:t>
      </w:r>
    </w:p>
    <w:p w14:paraId="07FA3A0A" w14:textId="77777777" w:rsidR="00894C89" w:rsidRDefault="00894C89" w:rsidP="00894C89">
      <w:pPr>
        <w:adjustRightInd w:val="0"/>
        <w:jc w:val="both"/>
      </w:pPr>
    </w:p>
    <w:p w14:paraId="25913A8C" w14:textId="77777777" w:rsidR="00BE40E4" w:rsidRPr="00E12094" w:rsidRDefault="00BE40E4" w:rsidP="00BE40E4">
      <w:pPr>
        <w:spacing w:line="276" w:lineRule="auto"/>
      </w:pPr>
      <w:r>
        <w:rPr>
          <w:b/>
        </w:rPr>
        <w:t>1</w:t>
      </w:r>
      <w:r w:rsidRPr="00E12094">
        <w:rPr>
          <w:b/>
        </w:rPr>
        <w:t xml:space="preserve">.  ODRŽAVANJE NERAZVRSTANIH CESTA </w:t>
      </w:r>
    </w:p>
    <w:p w14:paraId="4F7FC714" w14:textId="77777777" w:rsidR="00BE40E4" w:rsidRPr="00DC1573" w:rsidRDefault="00BE40E4" w:rsidP="00BE40E4">
      <w:pPr>
        <w:adjustRightInd w:val="0"/>
        <w:ind w:left="360" w:right="108" w:hanging="252"/>
        <w:rPr>
          <w:b/>
        </w:rPr>
      </w:pPr>
    </w:p>
    <w:p w14:paraId="74052946" w14:textId="77777777" w:rsidR="00BE40E4" w:rsidRDefault="00BE40E4" w:rsidP="00926124">
      <w:pPr>
        <w:adjustRightInd w:val="0"/>
        <w:ind w:left="108" w:right="108"/>
        <w:jc w:val="both"/>
        <w:rPr>
          <w:color w:val="000000"/>
        </w:rPr>
      </w:pPr>
      <w:r w:rsidRPr="00DC1573">
        <w:rPr>
          <w:color w:val="000000"/>
        </w:rPr>
        <w:t>Cilj</w:t>
      </w:r>
      <w:r w:rsidRPr="00DC1573">
        <w:rPr>
          <w:i/>
          <w:color w:val="000000"/>
        </w:rPr>
        <w:t xml:space="preserve"> </w:t>
      </w:r>
      <w:r w:rsidRPr="00DC1573">
        <w:rPr>
          <w:color w:val="000000"/>
        </w:rPr>
        <w:t xml:space="preserve">radova na održavanju nerazvrstanih cesta je skup mjera i aktivnosti koje se obavljaju tijekom </w:t>
      </w:r>
      <w:r>
        <w:rPr>
          <w:color w:val="000000"/>
        </w:rPr>
        <w:t xml:space="preserve">  </w:t>
      </w:r>
      <w:r w:rsidRPr="00DC1573">
        <w:rPr>
          <w:color w:val="000000"/>
        </w:rPr>
        <w:t xml:space="preserve">godine na  nerazvrstanim cestama uključujući sve objekte i instalacije, sa svrhom održavanja prohodnosti i tehničke ispravnosti tih površina i sigurnosti prometa na njima. </w:t>
      </w:r>
    </w:p>
    <w:p w14:paraId="050D4890" w14:textId="77777777" w:rsidR="00926124" w:rsidRPr="00DC1573" w:rsidRDefault="00926124" w:rsidP="00926124">
      <w:pPr>
        <w:adjustRightInd w:val="0"/>
        <w:ind w:left="108" w:right="108"/>
        <w:jc w:val="both"/>
        <w:rPr>
          <w:color w:val="000000"/>
        </w:rPr>
      </w:pPr>
    </w:p>
    <w:p w14:paraId="69A55F9A" w14:textId="77777777" w:rsidR="00BE40E4" w:rsidRDefault="00BE40E4" w:rsidP="00BE40E4">
      <w:pPr>
        <w:adjustRightInd w:val="0"/>
        <w:ind w:right="108"/>
        <w:rPr>
          <w:color w:val="000000"/>
        </w:rPr>
      </w:pPr>
      <w:r>
        <w:rPr>
          <w:i/>
          <w:color w:val="000000"/>
        </w:rPr>
        <w:t xml:space="preserve">           </w:t>
      </w:r>
      <w:r w:rsidRPr="00856AF5">
        <w:rPr>
          <w:color w:val="000000"/>
        </w:rPr>
        <w:t>Zakonska osnova</w:t>
      </w:r>
      <w:r>
        <w:rPr>
          <w:color w:val="000000"/>
        </w:rPr>
        <w:t>:</w:t>
      </w:r>
    </w:p>
    <w:p w14:paraId="085185FE" w14:textId="77777777" w:rsidR="00BE40E4" w:rsidRPr="004A2E89" w:rsidRDefault="00981A23" w:rsidP="00981A23">
      <w:pPr>
        <w:adjustRightInd w:val="0"/>
        <w:ind w:right="108"/>
        <w:rPr>
          <w:color w:val="000000"/>
        </w:rPr>
      </w:pPr>
      <w:r>
        <w:t xml:space="preserve">               </w:t>
      </w:r>
      <w:r w:rsidR="00BE40E4">
        <w:t>- Zakon o komunalnom gospodarstvu (NN 68/18, 110/18</w:t>
      </w:r>
      <w:r w:rsidR="00115F7B">
        <w:t>, 32/20</w:t>
      </w:r>
      <w:r w:rsidR="00BE40E4">
        <w:t>),</w:t>
      </w:r>
    </w:p>
    <w:p w14:paraId="3A8E1C18" w14:textId="49E79D70" w:rsidR="00BE40E4" w:rsidRDefault="00BE40E4" w:rsidP="00BE40E4">
      <w:pPr>
        <w:adjustRightInd w:val="0"/>
        <w:ind w:right="108"/>
      </w:pPr>
      <w:r>
        <w:t xml:space="preserve">               - Zakon o cestama (NN 84/11, 22/13, 54/13, 148/13, 92/14</w:t>
      </w:r>
      <w:r w:rsidR="001342C5">
        <w:t>, 110/19, 144/21</w:t>
      </w:r>
      <w:r>
        <w:t>),</w:t>
      </w:r>
    </w:p>
    <w:p w14:paraId="78D88EBF" w14:textId="77777777" w:rsidR="00BE40E4" w:rsidRDefault="00BE40E4" w:rsidP="00BE40E4">
      <w:pPr>
        <w:autoSpaceDE w:val="0"/>
        <w:autoSpaceDN w:val="0"/>
        <w:adjustRightInd w:val="0"/>
      </w:pPr>
      <w:r>
        <w:t xml:space="preserve">               - </w:t>
      </w:r>
      <w:r w:rsidRPr="00B025C0">
        <w:t>drugi zakoni, pravilnici, uredb</w:t>
      </w:r>
      <w:r>
        <w:t>e</w:t>
      </w:r>
      <w:r w:rsidRPr="00B025C0">
        <w:t xml:space="preserve"> i drugi podzakonski akti,</w:t>
      </w:r>
      <w:r>
        <w:t xml:space="preserve"> te gradske odluke.</w:t>
      </w:r>
    </w:p>
    <w:p w14:paraId="26E920E9" w14:textId="77777777" w:rsidR="00BE40E4" w:rsidRDefault="00BE40E4" w:rsidP="00BE40E4">
      <w:r>
        <w:rPr>
          <w:i/>
        </w:rPr>
        <w:t xml:space="preserve">           </w:t>
      </w:r>
      <w:r w:rsidRPr="00856AF5">
        <w:t>Aktivnosti:</w:t>
      </w:r>
    </w:p>
    <w:p w14:paraId="58A0574C" w14:textId="77777777" w:rsidR="00B10EFA" w:rsidRPr="00856AF5" w:rsidRDefault="00B10EFA" w:rsidP="00BE40E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5373"/>
        <w:gridCol w:w="1560"/>
        <w:gridCol w:w="1701"/>
        <w:gridCol w:w="1417"/>
      </w:tblGrid>
      <w:tr w:rsidR="00B10EFA" w:rsidRPr="00F20458" w14:paraId="0B497D2D" w14:textId="77777777" w:rsidTr="00073EA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A41D17C" w14:textId="77777777" w:rsidR="00B10EFA" w:rsidRPr="00F20458" w:rsidRDefault="00B10EFA" w:rsidP="00073EA4">
            <w:pPr>
              <w:adjustRightInd w:val="0"/>
              <w:ind w:left="108" w:right="108"/>
              <w:jc w:val="center"/>
              <w:rPr>
                <w:b/>
                <w:bCs/>
                <w:sz w:val="22"/>
                <w:szCs w:val="22"/>
              </w:rPr>
            </w:pPr>
            <w:r w:rsidRPr="00F20458">
              <w:rPr>
                <w:b/>
                <w:bCs/>
                <w:sz w:val="22"/>
                <w:szCs w:val="22"/>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6A0E3179" w14:textId="77777777" w:rsidR="00B10EFA" w:rsidRPr="00F20458" w:rsidRDefault="00B10EFA" w:rsidP="00073EA4">
            <w:pPr>
              <w:adjustRightInd w:val="0"/>
              <w:ind w:left="108" w:right="108"/>
              <w:jc w:val="center"/>
              <w:rPr>
                <w:b/>
                <w:bCs/>
                <w:sz w:val="22"/>
                <w:szCs w:val="22"/>
              </w:rPr>
            </w:pPr>
            <w:r w:rsidRPr="00F20458">
              <w:rPr>
                <w:b/>
                <w:bCs/>
                <w:sz w:val="22"/>
                <w:szCs w:val="22"/>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D8CEE56" w14:textId="366F5A75" w:rsidR="00B10EFA" w:rsidRPr="00F20458" w:rsidRDefault="00B10EFA" w:rsidP="00073EA4">
            <w:pPr>
              <w:adjustRightInd w:val="0"/>
              <w:ind w:left="108" w:right="108"/>
              <w:jc w:val="center"/>
              <w:rPr>
                <w:b/>
                <w:bCs/>
                <w:sz w:val="22"/>
                <w:szCs w:val="22"/>
              </w:rPr>
            </w:pPr>
            <w:r w:rsidRPr="00F20458">
              <w:rPr>
                <w:b/>
                <w:bCs/>
                <w:sz w:val="22"/>
                <w:szCs w:val="22"/>
              </w:rPr>
              <w:t>Plan za 202</w:t>
            </w:r>
            <w:r w:rsidR="00CB4A64">
              <w:rPr>
                <w:b/>
                <w:bCs/>
                <w:sz w:val="22"/>
                <w:szCs w:val="22"/>
              </w:rPr>
              <w:t>5</w:t>
            </w:r>
            <w:r w:rsidRPr="00F20458">
              <w:rPr>
                <w:b/>
                <w:bCs/>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62A02AFD" w14:textId="77777777" w:rsidR="00B10EFA" w:rsidRPr="00F20458" w:rsidRDefault="00B10EFA" w:rsidP="00073EA4">
            <w:pPr>
              <w:adjustRightInd w:val="0"/>
              <w:ind w:left="108" w:right="108"/>
              <w:jc w:val="center"/>
              <w:rPr>
                <w:b/>
                <w:bCs/>
                <w:sz w:val="22"/>
                <w:szCs w:val="22"/>
              </w:rPr>
            </w:pPr>
            <w:r w:rsidRPr="00F20458">
              <w:rPr>
                <w:b/>
                <w:bCs/>
                <w:sz w:val="22"/>
                <w:szCs w:val="22"/>
              </w:rPr>
              <w:t>Promjena</w:t>
            </w:r>
          </w:p>
        </w:tc>
        <w:tc>
          <w:tcPr>
            <w:tcW w:w="1417" w:type="dxa"/>
            <w:tcBorders>
              <w:top w:val="single" w:sz="4" w:space="0" w:color="auto"/>
              <w:left w:val="single" w:sz="4" w:space="0" w:color="auto"/>
              <w:bottom w:val="single" w:sz="4" w:space="0" w:color="auto"/>
              <w:right w:val="single" w:sz="4" w:space="0" w:color="auto"/>
            </w:tcBorders>
          </w:tcPr>
          <w:p w14:paraId="359E0C45" w14:textId="108985E7" w:rsidR="00B10EFA" w:rsidRPr="00F20458" w:rsidRDefault="00B10EFA" w:rsidP="00073EA4">
            <w:pPr>
              <w:adjustRightInd w:val="0"/>
              <w:ind w:left="108" w:right="108"/>
              <w:jc w:val="center"/>
              <w:rPr>
                <w:b/>
                <w:bCs/>
                <w:sz w:val="22"/>
                <w:szCs w:val="22"/>
              </w:rPr>
            </w:pPr>
            <w:r w:rsidRPr="00F20458">
              <w:rPr>
                <w:b/>
                <w:bCs/>
                <w:sz w:val="22"/>
                <w:szCs w:val="22"/>
              </w:rPr>
              <w:t>Novi plan za 202</w:t>
            </w:r>
            <w:r w:rsidR="00CB4A64">
              <w:rPr>
                <w:b/>
                <w:bCs/>
                <w:sz w:val="22"/>
                <w:szCs w:val="22"/>
              </w:rPr>
              <w:t>5</w:t>
            </w:r>
            <w:r w:rsidRPr="00F20458">
              <w:rPr>
                <w:b/>
                <w:bCs/>
                <w:sz w:val="22"/>
                <w:szCs w:val="22"/>
              </w:rPr>
              <w:t>.</w:t>
            </w:r>
          </w:p>
        </w:tc>
      </w:tr>
      <w:tr w:rsidR="00B10EFA" w:rsidRPr="00F20458" w14:paraId="32F099FE" w14:textId="77777777" w:rsidTr="00073EA4">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53CD1D" w14:textId="77777777" w:rsidR="00B10EFA" w:rsidRPr="00F20458" w:rsidRDefault="00B10EFA" w:rsidP="00B10EFA">
            <w:pPr>
              <w:pStyle w:val="Odlomakpopisa"/>
              <w:numPr>
                <w:ilvl w:val="0"/>
                <w:numId w:val="17"/>
              </w:numPr>
              <w:adjustRightInd w:val="0"/>
              <w:ind w:left="664" w:right="108" w:hanging="425"/>
              <w:rPr>
                <w:b/>
                <w:sz w:val="22"/>
                <w:szCs w:val="22"/>
              </w:rPr>
            </w:pPr>
            <w:r w:rsidRPr="00F20458">
              <w:rPr>
                <w:b/>
                <w:sz w:val="22"/>
                <w:szCs w:val="22"/>
              </w:rPr>
              <w:t>ODRŽAVANJE NERAZVRSTANIH CESTA</w:t>
            </w:r>
          </w:p>
        </w:tc>
      </w:tr>
      <w:tr w:rsidR="00757BCC" w:rsidRPr="00757BCC" w14:paraId="2EA3A0CA" w14:textId="77777777">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5350718D" w14:textId="77777777" w:rsidR="004D4D6F" w:rsidRPr="00757BCC" w:rsidRDefault="004D4D6F" w:rsidP="004D4D6F">
            <w:pPr>
              <w:adjustRightInd w:val="0"/>
              <w:ind w:right="108"/>
              <w:jc w:val="center"/>
              <w:rPr>
                <w:sz w:val="22"/>
                <w:szCs w:val="22"/>
              </w:rPr>
            </w:pPr>
            <w:r w:rsidRPr="00757BCC">
              <w:rPr>
                <w:sz w:val="22"/>
                <w:szCs w:val="22"/>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021049D" w14:textId="77777777" w:rsidR="004D4D6F" w:rsidRPr="00757BCC" w:rsidRDefault="004D4D6F" w:rsidP="004D4D6F">
            <w:pPr>
              <w:adjustRightInd w:val="0"/>
              <w:ind w:right="108"/>
              <w:jc w:val="both"/>
              <w:rPr>
                <w:sz w:val="22"/>
                <w:szCs w:val="22"/>
              </w:rPr>
            </w:pPr>
            <w:proofErr w:type="spellStart"/>
            <w:r w:rsidRPr="00757BCC">
              <w:rPr>
                <w:sz w:val="22"/>
                <w:szCs w:val="22"/>
              </w:rPr>
              <w:t>Šljunčanje</w:t>
            </w:r>
            <w:proofErr w:type="spellEnd"/>
            <w:r w:rsidRPr="00757BCC">
              <w:rPr>
                <w:sz w:val="22"/>
                <w:szCs w:val="22"/>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1DBAE570" w14:textId="068F60E8" w:rsidR="004D4D6F" w:rsidRPr="00757BCC" w:rsidRDefault="00CB4A64" w:rsidP="004D4D6F">
            <w:pPr>
              <w:ind w:right="113"/>
              <w:jc w:val="right"/>
              <w:rPr>
                <w:sz w:val="22"/>
                <w:szCs w:val="22"/>
              </w:rPr>
            </w:pPr>
            <w:r>
              <w:rPr>
                <w:sz w:val="21"/>
                <w:szCs w:val="21"/>
              </w:rPr>
              <w:t>50.000,00</w:t>
            </w:r>
          </w:p>
        </w:tc>
        <w:tc>
          <w:tcPr>
            <w:tcW w:w="1701" w:type="dxa"/>
            <w:tcBorders>
              <w:top w:val="single" w:sz="4" w:space="0" w:color="auto"/>
              <w:left w:val="single" w:sz="4" w:space="0" w:color="auto"/>
              <w:right w:val="single" w:sz="4" w:space="0" w:color="auto"/>
            </w:tcBorders>
            <w:vAlign w:val="center"/>
          </w:tcPr>
          <w:p w14:paraId="2600AA78" w14:textId="5A6AE404" w:rsidR="004D4D6F" w:rsidRPr="00757BCC" w:rsidRDefault="004D4D6F" w:rsidP="004D4D6F">
            <w:pPr>
              <w:ind w:left="-183" w:right="113"/>
              <w:jc w:val="right"/>
              <w:rPr>
                <w:sz w:val="22"/>
                <w:szCs w:val="22"/>
              </w:rPr>
            </w:pPr>
            <w:r w:rsidRPr="00757BCC">
              <w:rPr>
                <w:b/>
                <w:bCs/>
                <w:sz w:val="21"/>
                <w:szCs w:val="21"/>
              </w:rPr>
              <w:t xml:space="preserve"> + </w:t>
            </w:r>
            <w:r w:rsidR="00CB4A64">
              <w:rPr>
                <w:b/>
                <w:bCs/>
                <w:sz w:val="21"/>
                <w:szCs w:val="21"/>
              </w:rPr>
              <w:t>5</w:t>
            </w:r>
            <w:r w:rsidR="006E1969">
              <w:rPr>
                <w:b/>
                <w:bCs/>
                <w:sz w:val="21"/>
                <w:szCs w:val="21"/>
              </w:rPr>
              <w:t>0.000,00</w:t>
            </w:r>
          </w:p>
        </w:tc>
        <w:tc>
          <w:tcPr>
            <w:tcW w:w="1417" w:type="dxa"/>
            <w:tcBorders>
              <w:top w:val="single" w:sz="4" w:space="0" w:color="auto"/>
              <w:left w:val="single" w:sz="4" w:space="0" w:color="auto"/>
              <w:right w:val="single" w:sz="4" w:space="0" w:color="auto"/>
            </w:tcBorders>
            <w:vAlign w:val="center"/>
          </w:tcPr>
          <w:p w14:paraId="02987A97" w14:textId="20E34870" w:rsidR="004D4D6F" w:rsidRPr="000C1FFC" w:rsidRDefault="00CB4A64" w:rsidP="004D4D6F">
            <w:pPr>
              <w:ind w:right="113"/>
              <w:jc w:val="right"/>
              <w:rPr>
                <w:b/>
                <w:bCs/>
                <w:sz w:val="22"/>
                <w:szCs w:val="22"/>
              </w:rPr>
            </w:pPr>
            <w:r>
              <w:rPr>
                <w:b/>
                <w:bCs/>
                <w:sz w:val="22"/>
                <w:szCs w:val="22"/>
              </w:rPr>
              <w:t>100.000,00</w:t>
            </w:r>
          </w:p>
        </w:tc>
      </w:tr>
      <w:tr w:rsidR="00757BCC" w:rsidRPr="00757BCC" w14:paraId="35FF1166" w14:textId="77777777">
        <w:trPr>
          <w:cantSplit/>
          <w:trHeight w:val="309"/>
          <w:jc w:val="center"/>
        </w:trPr>
        <w:tc>
          <w:tcPr>
            <w:tcW w:w="859" w:type="dxa"/>
            <w:tcBorders>
              <w:left w:val="single" w:sz="4" w:space="0" w:color="auto"/>
              <w:right w:val="single" w:sz="4" w:space="0" w:color="auto"/>
            </w:tcBorders>
            <w:shd w:val="clear" w:color="auto" w:fill="auto"/>
            <w:vAlign w:val="center"/>
          </w:tcPr>
          <w:p w14:paraId="565C261F" w14:textId="77777777" w:rsidR="004D4D6F" w:rsidRPr="00757BCC" w:rsidRDefault="004D4D6F" w:rsidP="004D4D6F">
            <w:pPr>
              <w:adjustRightInd w:val="0"/>
              <w:ind w:right="108"/>
              <w:jc w:val="center"/>
              <w:rPr>
                <w:sz w:val="22"/>
                <w:szCs w:val="22"/>
              </w:rPr>
            </w:pPr>
            <w:r w:rsidRPr="00757BCC">
              <w:rPr>
                <w:sz w:val="22"/>
                <w:szCs w:val="22"/>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82F61B5" w14:textId="77777777" w:rsidR="004D4D6F" w:rsidRPr="00757BCC" w:rsidRDefault="004D4D6F" w:rsidP="004D4D6F">
            <w:pPr>
              <w:adjustRightInd w:val="0"/>
              <w:ind w:right="108"/>
              <w:jc w:val="both"/>
              <w:rPr>
                <w:sz w:val="22"/>
                <w:szCs w:val="22"/>
              </w:rPr>
            </w:pPr>
            <w:r w:rsidRPr="00757BCC">
              <w:rPr>
                <w:sz w:val="22"/>
                <w:szCs w:val="22"/>
              </w:rPr>
              <w:t xml:space="preserve">Čišćenje odvodnih jaraka, iskop zemljanog materijala sa izradom </w:t>
            </w:r>
            <w:proofErr w:type="spellStart"/>
            <w:r w:rsidRPr="00757BCC">
              <w:rPr>
                <w:sz w:val="22"/>
                <w:szCs w:val="22"/>
              </w:rPr>
              <w:t>pokosa</w:t>
            </w:r>
            <w:proofErr w:type="spellEnd"/>
            <w:r w:rsidRPr="00757BCC">
              <w:rPr>
                <w:sz w:val="22"/>
                <w:szCs w:val="22"/>
              </w:rPr>
              <w:t xml:space="preserve"> </w:t>
            </w:r>
          </w:p>
        </w:tc>
        <w:tc>
          <w:tcPr>
            <w:tcW w:w="1560" w:type="dxa"/>
            <w:tcBorders>
              <w:left w:val="single" w:sz="4" w:space="0" w:color="auto"/>
              <w:right w:val="single" w:sz="4" w:space="0" w:color="auto"/>
            </w:tcBorders>
            <w:shd w:val="clear" w:color="auto" w:fill="auto"/>
            <w:vAlign w:val="center"/>
          </w:tcPr>
          <w:p w14:paraId="3CC42C8E" w14:textId="08689406" w:rsidR="004D4D6F" w:rsidRPr="00757BCC" w:rsidRDefault="00CB4A64" w:rsidP="004D4D6F">
            <w:pPr>
              <w:ind w:right="113"/>
              <w:jc w:val="right"/>
              <w:rPr>
                <w:sz w:val="22"/>
                <w:szCs w:val="22"/>
              </w:rPr>
            </w:pPr>
            <w:r>
              <w:rPr>
                <w:sz w:val="22"/>
                <w:szCs w:val="22"/>
              </w:rPr>
              <w:t>50.000,00</w:t>
            </w:r>
          </w:p>
        </w:tc>
        <w:tc>
          <w:tcPr>
            <w:tcW w:w="1701" w:type="dxa"/>
            <w:tcBorders>
              <w:left w:val="single" w:sz="4" w:space="0" w:color="auto"/>
              <w:right w:val="single" w:sz="4" w:space="0" w:color="auto"/>
            </w:tcBorders>
            <w:vAlign w:val="center"/>
          </w:tcPr>
          <w:p w14:paraId="4CEE0838" w14:textId="7A448C3A" w:rsidR="004D4D6F" w:rsidRPr="00CB4A64" w:rsidRDefault="00CB4A64" w:rsidP="004D4D6F">
            <w:pPr>
              <w:ind w:left="-183"/>
              <w:jc w:val="center"/>
              <w:rPr>
                <w:sz w:val="22"/>
                <w:szCs w:val="22"/>
              </w:rPr>
            </w:pPr>
            <w:r w:rsidRPr="00CB4A64">
              <w:rPr>
                <w:sz w:val="22"/>
                <w:szCs w:val="22"/>
              </w:rPr>
              <w:t xml:space="preserve">      </w:t>
            </w:r>
            <w:r>
              <w:rPr>
                <w:sz w:val="22"/>
                <w:szCs w:val="22"/>
              </w:rPr>
              <w:t xml:space="preserve">               </w:t>
            </w:r>
            <w:r w:rsidRPr="00CB4A64">
              <w:rPr>
                <w:sz w:val="22"/>
                <w:szCs w:val="22"/>
              </w:rPr>
              <w:t xml:space="preserve"> 0,00</w:t>
            </w:r>
          </w:p>
        </w:tc>
        <w:tc>
          <w:tcPr>
            <w:tcW w:w="1417" w:type="dxa"/>
            <w:tcBorders>
              <w:left w:val="single" w:sz="4" w:space="0" w:color="auto"/>
              <w:right w:val="single" w:sz="4" w:space="0" w:color="auto"/>
            </w:tcBorders>
            <w:vAlign w:val="center"/>
          </w:tcPr>
          <w:p w14:paraId="62BE34DE" w14:textId="365C7B11" w:rsidR="004D4D6F" w:rsidRPr="00CB4A64" w:rsidRDefault="00CB4A64" w:rsidP="004D4D6F">
            <w:pPr>
              <w:ind w:right="113"/>
              <w:jc w:val="right"/>
              <w:rPr>
                <w:sz w:val="22"/>
                <w:szCs w:val="22"/>
              </w:rPr>
            </w:pPr>
            <w:r w:rsidRPr="00CB4A64">
              <w:rPr>
                <w:sz w:val="22"/>
                <w:szCs w:val="22"/>
              </w:rPr>
              <w:t>50.000,00</w:t>
            </w:r>
          </w:p>
        </w:tc>
      </w:tr>
      <w:tr w:rsidR="00757BCC" w:rsidRPr="00757BCC" w14:paraId="37D23531" w14:textId="77777777">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4B4D59" w14:textId="77777777" w:rsidR="004D4D6F" w:rsidRPr="00757BCC" w:rsidRDefault="004D4D6F" w:rsidP="004D4D6F">
            <w:pPr>
              <w:adjustRightInd w:val="0"/>
              <w:ind w:right="108"/>
              <w:jc w:val="center"/>
              <w:rPr>
                <w:sz w:val="22"/>
                <w:szCs w:val="22"/>
              </w:rPr>
            </w:pPr>
            <w:r w:rsidRPr="00757BCC">
              <w:rPr>
                <w:sz w:val="22"/>
                <w:szCs w:val="22"/>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4E31A44" w14:textId="77777777" w:rsidR="004D4D6F" w:rsidRPr="00757BCC" w:rsidRDefault="004D4D6F" w:rsidP="004D4D6F">
            <w:pPr>
              <w:adjustRightInd w:val="0"/>
              <w:ind w:right="108"/>
              <w:jc w:val="both"/>
              <w:rPr>
                <w:sz w:val="22"/>
                <w:szCs w:val="22"/>
              </w:rPr>
            </w:pPr>
            <w:r w:rsidRPr="00757BCC">
              <w:rPr>
                <w:sz w:val="22"/>
                <w:szCs w:val="22"/>
              </w:rPr>
              <w:t xml:space="preserve">Sanacija oštećenog asfalta sa zamjenom tampona, krpanje udarnih rupa nerazvrstanih cesta, izrada </w:t>
            </w:r>
            <w:proofErr w:type="spellStart"/>
            <w:r w:rsidRPr="00757BCC">
              <w:rPr>
                <w:sz w:val="22"/>
                <w:szCs w:val="22"/>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734865" w14:textId="393ECD67" w:rsidR="004D4D6F" w:rsidRPr="00757BCC" w:rsidRDefault="00CB4A64" w:rsidP="004D4D6F">
            <w:pPr>
              <w:ind w:right="113"/>
              <w:jc w:val="right"/>
              <w:rPr>
                <w:sz w:val="22"/>
                <w:szCs w:val="22"/>
              </w:rPr>
            </w:pPr>
            <w:r>
              <w:rPr>
                <w:sz w:val="22"/>
                <w:szCs w:val="22"/>
              </w:rPr>
              <w:t>15.000,00</w:t>
            </w:r>
          </w:p>
        </w:tc>
        <w:tc>
          <w:tcPr>
            <w:tcW w:w="1701" w:type="dxa"/>
            <w:tcBorders>
              <w:top w:val="single" w:sz="4" w:space="0" w:color="auto"/>
              <w:left w:val="single" w:sz="4" w:space="0" w:color="auto"/>
              <w:bottom w:val="single" w:sz="4" w:space="0" w:color="auto"/>
              <w:right w:val="single" w:sz="4" w:space="0" w:color="auto"/>
            </w:tcBorders>
            <w:vAlign w:val="center"/>
          </w:tcPr>
          <w:p w14:paraId="3CAD0C2E" w14:textId="4B842C39" w:rsidR="004D4D6F" w:rsidRPr="00CB4A64" w:rsidRDefault="004D4D6F" w:rsidP="004D4D6F">
            <w:pPr>
              <w:ind w:left="-183"/>
              <w:jc w:val="center"/>
              <w:rPr>
                <w:sz w:val="22"/>
                <w:szCs w:val="22"/>
              </w:rPr>
            </w:pPr>
            <w:r w:rsidRPr="00CB4A64">
              <w:rPr>
                <w:sz w:val="22"/>
                <w:szCs w:val="22"/>
              </w:rPr>
              <w:t xml:space="preserve">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9111C" w14:textId="13E24672" w:rsidR="004D4D6F" w:rsidRPr="00757BCC" w:rsidRDefault="00CB4A64" w:rsidP="004D4D6F">
            <w:pPr>
              <w:ind w:right="113"/>
              <w:jc w:val="right"/>
              <w:rPr>
                <w:sz w:val="22"/>
                <w:szCs w:val="22"/>
              </w:rPr>
            </w:pPr>
            <w:r>
              <w:rPr>
                <w:sz w:val="22"/>
                <w:szCs w:val="22"/>
              </w:rPr>
              <w:t xml:space="preserve">15.000,00 </w:t>
            </w:r>
          </w:p>
        </w:tc>
      </w:tr>
      <w:tr w:rsidR="00757BCC" w:rsidRPr="00757BCC" w14:paraId="59602B8D" w14:textId="77777777">
        <w:trPr>
          <w:cantSplit/>
          <w:trHeight w:val="283"/>
          <w:jc w:val="center"/>
        </w:trPr>
        <w:tc>
          <w:tcPr>
            <w:tcW w:w="859" w:type="dxa"/>
            <w:tcBorders>
              <w:left w:val="single" w:sz="4" w:space="0" w:color="auto"/>
              <w:right w:val="single" w:sz="4" w:space="0" w:color="auto"/>
            </w:tcBorders>
            <w:shd w:val="clear" w:color="auto" w:fill="auto"/>
            <w:vAlign w:val="center"/>
          </w:tcPr>
          <w:p w14:paraId="164F605C" w14:textId="77777777" w:rsidR="004D4D6F" w:rsidRPr="00757BCC" w:rsidRDefault="004D4D6F" w:rsidP="004D4D6F">
            <w:pPr>
              <w:adjustRightInd w:val="0"/>
              <w:ind w:right="108"/>
              <w:jc w:val="center"/>
              <w:rPr>
                <w:sz w:val="22"/>
                <w:szCs w:val="22"/>
              </w:rPr>
            </w:pPr>
            <w:r w:rsidRPr="00757BCC">
              <w:rPr>
                <w:sz w:val="22"/>
                <w:szCs w:val="22"/>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E306ECD" w14:textId="77777777" w:rsidR="004D4D6F" w:rsidRPr="00757BCC" w:rsidRDefault="004D4D6F" w:rsidP="004D4D6F">
            <w:pPr>
              <w:adjustRightInd w:val="0"/>
              <w:ind w:right="108"/>
              <w:rPr>
                <w:sz w:val="22"/>
                <w:szCs w:val="22"/>
              </w:rPr>
            </w:pPr>
            <w:r w:rsidRPr="00757BCC">
              <w:rPr>
                <w:sz w:val="22"/>
                <w:szCs w:val="22"/>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2317B652" w14:textId="13908267" w:rsidR="006E1969" w:rsidRPr="006E1969" w:rsidRDefault="00CB4A64" w:rsidP="006E1969">
            <w:pPr>
              <w:ind w:right="113"/>
              <w:jc w:val="right"/>
              <w:rPr>
                <w:sz w:val="21"/>
                <w:szCs w:val="21"/>
              </w:rPr>
            </w:pPr>
            <w:r>
              <w:rPr>
                <w:sz w:val="21"/>
                <w:szCs w:val="21"/>
              </w:rPr>
              <w:t>6.000,00</w:t>
            </w:r>
          </w:p>
        </w:tc>
        <w:tc>
          <w:tcPr>
            <w:tcW w:w="1701" w:type="dxa"/>
            <w:tcBorders>
              <w:left w:val="single" w:sz="4" w:space="0" w:color="auto"/>
              <w:right w:val="single" w:sz="4" w:space="0" w:color="auto"/>
            </w:tcBorders>
            <w:vAlign w:val="center"/>
          </w:tcPr>
          <w:p w14:paraId="6B505B87" w14:textId="77777777" w:rsidR="004D4D6F" w:rsidRPr="00CB4A64" w:rsidRDefault="004D4D6F" w:rsidP="004D4D6F">
            <w:pPr>
              <w:ind w:right="113"/>
              <w:jc w:val="right"/>
              <w:rPr>
                <w:sz w:val="22"/>
                <w:szCs w:val="22"/>
              </w:rPr>
            </w:pPr>
          </w:p>
          <w:p w14:paraId="04D44C0C" w14:textId="03469D3C" w:rsidR="004D4D6F" w:rsidRPr="00CB4A64" w:rsidRDefault="00CB4A64" w:rsidP="004D4D6F">
            <w:pPr>
              <w:ind w:right="113"/>
              <w:jc w:val="right"/>
              <w:rPr>
                <w:sz w:val="22"/>
                <w:szCs w:val="22"/>
              </w:rPr>
            </w:pPr>
            <w:r>
              <w:rPr>
                <w:sz w:val="22"/>
                <w:szCs w:val="22"/>
              </w:rPr>
              <w:t xml:space="preserve"> </w:t>
            </w:r>
            <w:r w:rsidRPr="00CB4A64">
              <w:rPr>
                <w:sz w:val="22"/>
                <w:szCs w:val="22"/>
              </w:rPr>
              <w:t>0,00</w:t>
            </w:r>
          </w:p>
          <w:p w14:paraId="5FBA2767" w14:textId="45394275" w:rsidR="004D4D6F" w:rsidRPr="00CB4A64" w:rsidRDefault="004D4D6F" w:rsidP="004D4D6F">
            <w:pPr>
              <w:ind w:left="-183"/>
              <w:jc w:val="center"/>
              <w:rPr>
                <w:sz w:val="22"/>
                <w:szCs w:val="22"/>
              </w:rPr>
            </w:pPr>
          </w:p>
        </w:tc>
        <w:tc>
          <w:tcPr>
            <w:tcW w:w="1417" w:type="dxa"/>
            <w:tcBorders>
              <w:left w:val="single" w:sz="4" w:space="0" w:color="auto"/>
              <w:right w:val="single" w:sz="4" w:space="0" w:color="auto"/>
            </w:tcBorders>
            <w:shd w:val="clear" w:color="auto" w:fill="auto"/>
            <w:vAlign w:val="center"/>
          </w:tcPr>
          <w:p w14:paraId="03867C6E" w14:textId="76369225" w:rsidR="004D4D6F" w:rsidRPr="000C1FFC" w:rsidRDefault="00CB4A64" w:rsidP="004D4D6F">
            <w:pPr>
              <w:ind w:right="113"/>
              <w:jc w:val="right"/>
              <w:rPr>
                <w:b/>
                <w:bCs/>
                <w:sz w:val="22"/>
                <w:szCs w:val="22"/>
              </w:rPr>
            </w:pPr>
            <w:r>
              <w:rPr>
                <w:b/>
                <w:bCs/>
                <w:sz w:val="22"/>
                <w:szCs w:val="22"/>
              </w:rPr>
              <w:t>6.000,00</w:t>
            </w:r>
          </w:p>
        </w:tc>
      </w:tr>
      <w:tr w:rsidR="00757BCC" w:rsidRPr="00757BCC" w14:paraId="4A84B596" w14:textId="77777777">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5973A4C6" w14:textId="77777777" w:rsidR="004D4D6F" w:rsidRPr="00757BCC" w:rsidRDefault="004D4D6F" w:rsidP="004D4D6F">
            <w:pPr>
              <w:adjustRightInd w:val="0"/>
              <w:ind w:right="108"/>
              <w:jc w:val="center"/>
              <w:rPr>
                <w:sz w:val="22"/>
                <w:szCs w:val="22"/>
              </w:rPr>
            </w:pPr>
            <w:r w:rsidRPr="00757BCC">
              <w:rPr>
                <w:sz w:val="22"/>
                <w:szCs w:val="22"/>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48536FE" w14:textId="77777777" w:rsidR="004D4D6F" w:rsidRPr="00757BCC" w:rsidRDefault="004D4D6F" w:rsidP="004D4D6F">
            <w:pPr>
              <w:adjustRightInd w:val="0"/>
              <w:ind w:right="108"/>
              <w:rPr>
                <w:sz w:val="22"/>
                <w:szCs w:val="22"/>
              </w:rPr>
            </w:pPr>
            <w:r w:rsidRPr="00757BCC">
              <w:rPr>
                <w:sz w:val="22"/>
                <w:szCs w:val="22"/>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459B79CD" w14:textId="464F4559" w:rsidR="004D4D6F" w:rsidRPr="00757BCC" w:rsidRDefault="00CB4A64" w:rsidP="004D4D6F">
            <w:pPr>
              <w:ind w:right="113"/>
              <w:jc w:val="right"/>
              <w:rPr>
                <w:sz w:val="22"/>
                <w:szCs w:val="22"/>
              </w:rPr>
            </w:pPr>
            <w:r>
              <w:rPr>
                <w:sz w:val="22"/>
                <w:szCs w:val="22"/>
              </w:rPr>
              <w:t>6.000,00</w:t>
            </w:r>
          </w:p>
        </w:tc>
        <w:tc>
          <w:tcPr>
            <w:tcW w:w="1701" w:type="dxa"/>
            <w:tcBorders>
              <w:left w:val="single" w:sz="4" w:space="0" w:color="auto"/>
              <w:bottom w:val="single" w:sz="4" w:space="0" w:color="auto"/>
              <w:right w:val="single" w:sz="4" w:space="0" w:color="auto"/>
            </w:tcBorders>
            <w:vAlign w:val="center"/>
          </w:tcPr>
          <w:p w14:paraId="789C8AE8" w14:textId="298CA7D5" w:rsidR="004D4D6F" w:rsidRPr="00CB4A64" w:rsidRDefault="004D4D6F" w:rsidP="004D4D6F">
            <w:pPr>
              <w:ind w:left="-183"/>
              <w:jc w:val="center"/>
              <w:rPr>
                <w:sz w:val="22"/>
                <w:szCs w:val="22"/>
              </w:rPr>
            </w:pPr>
            <w:r w:rsidRPr="00CB4A64">
              <w:rPr>
                <w:sz w:val="22"/>
                <w:szCs w:val="22"/>
              </w:rPr>
              <w:t xml:space="preserve">                </w:t>
            </w:r>
            <w:r w:rsidR="00CB4A64" w:rsidRPr="00CB4A64">
              <w:rPr>
                <w:sz w:val="22"/>
                <w:szCs w:val="22"/>
              </w:rPr>
              <w:t xml:space="preserve">      0,00</w:t>
            </w:r>
          </w:p>
        </w:tc>
        <w:tc>
          <w:tcPr>
            <w:tcW w:w="1417" w:type="dxa"/>
            <w:tcBorders>
              <w:left w:val="single" w:sz="4" w:space="0" w:color="auto"/>
              <w:bottom w:val="single" w:sz="4" w:space="0" w:color="auto"/>
              <w:right w:val="single" w:sz="4" w:space="0" w:color="auto"/>
            </w:tcBorders>
            <w:shd w:val="clear" w:color="auto" w:fill="auto"/>
            <w:vAlign w:val="center"/>
          </w:tcPr>
          <w:p w14:paraId="2889D387" w14:textId="3A8D4512" w:rsidR="004D4D6F" w:rsidRPr="000C1FFC" w:rsidRDefault="00CB4A64" w:rsidP="004D4D6F">
            <w:pPr>
              <w:ind w:right="113"/>
              <w:jc w:val="right"/>
              <w:rPr>
                <w:b/>
                <w:bCs/>
                <w:sz w:val="22"/>
                <w:szCs w:val="22"/>
              </w:rPr>
            </w:pPr>
            <w:r>
              <w:rPr>
                <w:b/>
                <w:bCs/>
                <w:sz w:val="22"/>
                <w:szCs w:val="22"/>
              </w:rPr>
              <w:t>6.000,00</w:t>
            </w:r>
          </w:p>
        </w:tc>
      </w:tr>
      <w:tr w:rsidR="00757BCC" w:rsidRPr="00757BCC" w14:paraId="1D0BF458" w14:textId="77777777">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603729A3" w14:textId="77777777" w:rsidR="004D4D6F" w:rsidRPr="00757BCC" w:rsidRDefault="004D4D6F" w:rsidP="004D4D6F">
            <w:pPr>
              <w:adjustRightInd w:val="0"/>
              <w:ind w:right="108"/>
              <w:jc w:val="center"/>
              <w:rPr>
                <w:sz w:val="22"/>
                <w:szCs w:val="22"/>
              </w:rPr>
            </w:pPr>
            <w:r w:rsidRPr="00757BCC">
              <w:rPr>
                <w:sz w:val="22"/>
                <w:szCs w:val="22"/>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F452C81" w14:textId="77777777" w:rsidR="004D4D6F" w:rsidRPr="00757BCC" w:rsidRDefault="004D4D6F" w:rsidP="004D4D6F">
            <w:pPr>
              <w:rPr>
                <w:sz w:val="22"/>
                <w:szCs w:val="22"/>
              </w:rPr>
            </w:pPr>
            <w:r w:rsidRPr="00757BCC">
              <w:rPr>
                <w:sz w:val="22"/>
                <w:szCs w:val="22"/>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5BC925FB" w14:textId="5FD3CAD9" w:rsidR="004D4D6F" w:rsidRPr="00757BCC" w:rsidRDefault="00CB4A64" w:rsidP="004D4D6F">
            <w:pPr>
              <w:ind w:right="113"/>
              <w:jc w:val="right"/>
              <w:rPr>
                <w:sz w:val="22"/>
                <w:szCs w:val="22"/>
              </w:rPr>
            </w:pPr>
            <w:r>
              <w:rPr>
                <w:sz w:val="22"/>
                <w:szCs w:val="22"/>
              </w:rPr>
              <w:t>20.000,00</w:t>
            </w:r>
          </w:p>
        </w:tc>
        <w:tc>
          <w:tcPr>
            <w:tcW w:w="1701" w:type="dxa"/>
            <w:tcBorders>
              <w:left w:val="single" w:sz="4" w:space="0" w:color="auto"/>
              <w:bottom w:val="single" w:sz="4" w:space="0" w:color="auto"/>
              <w:right w:val="single" w:sz="4" w:space="0" w:color="auto"/>
            </w:tcBorders>
            <w:vAlign w:val="center"/>
          </w:tcPr>
          <w:p w14:paraId="4EC2F536" w14:textId="047B24FC" w:rsidR="004D4D6F" w:rsidRPr="00CB4A64" w:rsidRDefault="00CB4A64" w:rsidP="004D4D6F">
            <w:pPr>
              <w:ind w:left="-183"/>
              <w:jc w:val="center"/>
              <w:rPr>
                <w:sz w:val="22"/>
                <w:szCs w:val="22"/>
              </w:rPr>
            </w:pPr>
            <w:r w:rsidRPr="00CB4A64">
              <w:rPr>
                <w:sz w:val="22"/>
                <w:szCs w:val="22"/>
              </w:rPr>
              <w:t xml:space="preserve">                     </w:t>
            </w:r>
            <w:r>
              <w:rPr>
                <w:sz w:val="22"/>
                <w:szCs w:val="22"/>
              </w:rPr>
              <w:t xml:space="preserve"> </w:t>
            </w:r>
            <w:r w:rsidRPr="00CB4A64">
              <w:rPr>
                <w:sz w:val="22"/>
                <w:szCs w:val="22"/>
              </w:rPr>
              <w:t xml:space="preserve"> 0,00</w:t>
            </w:r>
          </w:p>
        </w:tc>
        <w:tc>
          <w:tcPr>
            <w:tcW w:w="1417" w:type="dxa"/>
            <w:tcBorders>
              <w:left w:val="single" w:sz="4" w:space="0" w:color="auto"/>
              <w:bottom w:val="single" w:sz="4" w:space="0" w:color="auto"/>
              <w:right w:val="single" w:sz="4" w:space="0" w:color="auto"/>
            </w:tcBorders>
            <w:shd w:val="clear" w:color="auto" w:fill="auto"/>
            <w:vAlign w:val="center"/>
          </w:tcPr>
          <w:p w14:paraId="2845E918" w14:textId="24AC3352" w:rsidR="004D4D6F" w:rsidRPr="000C1FFC" w:rsidRDefault="00CB4A64" w:rsidP="004D4D6F">
            <w:pPr>
              <w:ind w:right="113"/>
              <w:jc w:val="right"/>
              <w:rPr>
                <w:b/>
                <w:bCs/>
                <w:sz w:val="22"/>
                <w:szCs w:val="22"/>
              </w:rPr>
            </w:pPr>
            <w:r>
              <w:rPr>
                <w:b/>
                <w:bCs/>
                <w:sz w:val="22"/>
                <w:szCs w:val="22"/>
              </w:rPr>
              <w:t>20.000,00</w:t>
            </w:r>
          </w:p>
        </w:tc>
      </w:tr>
      <w:tr w:rsidR="00757BCC" w:rsidRPr="00757BCC" w14:paraId="7FEA76B5" w14:textId="77777777">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EA99767" w14:textId="77777777" w:rsidR="004D4D6F" w:rsidRPr="00757BCC" w:rsidRDefault="004D4D6F" w:rsidP="004D4D6F">
            <w:pPr>
              <w:adjustRightInd w:val="0"/>
              <w:ind w:right="108"/>
              <w:jc w:val="center"/>
              <w:rPr>
                <w:sz w:val="22"/>
                <w:szCs w:val="22"/>
              </w:rPr>
            </w:pPr>
            <w:r w:rsidRPr="00757BCC">
              <w:rPr>
                <w:sz w:val="22"/>
                <w:szCs w:val="22"/>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B223689" w14:textId="77777777" w:rsidR="004D4D6F" w:rsidRPr="00757BCC" w:rsidRDefault="004D4D6F" w:rsidP="004D4D6F">
            <w:pPr>
              <w:adjustRightInd w:val="0"/>
              <w:ind w:right="108"/>
              <w:rPr>
                <w:sz w:val="22"/>
                <w:szCs w:val="22"/>
              </w:rPr>
            </w:pPr>
            <w:r w:rsidRPr="00757BCC">
              <w:rPr>
                <w:sz w:val="22"/>
                <w:szCs w:val="22"/>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932A2A" w14:textId="06E63160" w:rsidR="004D4D6F" w:rsidRPr="00757BCC" w:rsidRDefault="00CB4A64" w:rsidP="004D4D6F">
            <w:pPr>
              <w:ind w:right="113"/>
              <w:jc w:val="right"/>
              <w:rPr>
                <w:sz w:val="22"/>
                <w:szCs w:val="22"/>
              </w:rPr>
            </w:pPr>
            <w:r>
              <w:rPr>
                <w:sz w:val="22"/>
                <w:szCs w:val="22"/>
              </w:rPr>
              <w:t>5.000,00</w:t>
            </w:r>
          </w:p>
        </w:tc>
        <w:tc>
          <w:tcPr>
            <w:tcW w:w="1701" w:type="dxa"/>
            <w:tcBorders>
              <w:top w:val="single" w:sz="4" w:space="0" w:color="auto"/>
              <w:left w:val="single" w:sz="4" w:space="0" w:color="auto"/>
              <w:bottom w:val="single" w:sz="4" w:space="0" w:color="auto"/>
              <w:right w:val="single" w:sz="4" w:space="0" w:color="auto"/>
            </w:tcBorders>
            <w:vAlign w:val="center"/>
          </w:tcPr>
          <w:p w14:paraId="2AC58BF7" w14:textId="6FF61684" w:rsidR="004D4D6F" w:rsidRPr="00CB4A64" w:rsidRDefault="00CB4A64" w:rsidP="004D4D6F">
            <w:pPr>
              <w:ind w:left="-183"/>
              <w:jc w:val="center"/>
              <w:rPr>
                <w:sz w:val="22"/>
                <w:szCs w:val="22"/>
              </w:rPr>
            </w:pPr>
            <w:r w:rsidRPr="00CB4A64">
              <w:rPr>
                <w:sz w:val="22"/>
                <w:szCs w:val="22"/>
              </w:rPr>
              <w:t xml:space="preserve">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73C1F" w14:textId="5674DB99" w:rsidR="004D4D6F" w:rsidRPr="000C1FFC" w:rsidRDefault="00CB4A64" w:rsidP="004D4D6F">
            <w:pPr>
              <w:ind w:right="113"/>
              <w:jc w:val="right"/>
              <w:rPr>
                <w:b/>
                <w:bCs/>
                <w:sz w:val="22"/>
                <w:szCs w:val="22"/>
              </w:rPr>
            </w:pPr>
            <w:r>
              <w:rPr>
                <w:b/>
                <w:bCs/>
                <w:sz w:val="22"/>
                <w:szCs w:val="22"/>
              </w:rPr>
              <w:t>5.000,00</w:t>
            </w:r>
          </w:p>
        </w:tc>
      </w:tr>
      <w:tr w:rsidR="00757BCC" w:rsidRPr="00757BCC" w14:paraId="637251D3" w14:textId="77777777">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0D8EAEC" w14:textId="77777777" w:rsidR="004D4D6F" w:rsidRPr="00757BCC" w:rsidRDefault="004D4D6F" w:rsidP="004D4D6F">
            <w:pPr>
              <w:adjustRightInd w:val="0"/>
              <w:ind w:right="108"/>
              <w:jc w:val="center"/>
              <w:rPr>
                <w:sz w:val="22"/>
                <w:szCs w:val="22"/>
              </w:rPr>
            </w:pPr>
            <w:r w:rsidRPr="00757BCC">
              <w:rPr>
                <w:sz w:val="22"/>
                <w:szCs w:val="22"/>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CB95299" w14:textId="77777777" w:rsidR="004D4D6F" w:rsidRPr="00757BCC" w:rsidRDefault="004D4D6F" w:rsidP="004D4D6F">
            <w:pPr>
              <w:adjustRightInd w:val="0"/>
              <w:ind w:right="108"/>
              <w:rPr>
                <w:sz w:val="22"/>
                <w:szCs w:val="22"/>
              </w:rPr>
            </w:pPr>
            <w:r w:rsidRPr="00757BCC">
              <w:rPr>
                <w:sz w:val="22"/>
                <w:szCs w:val="22"/>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2A2E0" w14:textId="0EC14350" w:rsidR="004D4D6F" w:rsidRPr="00757BCC" w:rsidRDefault="00CB4A64" w:rsidP="004D4D6F">
            <w:pPr>
              <w:ind w:right="113"/>
              <w:jc w:val="right"/>
              <w:rPr>
                <w:sz w:val="22"/>
                <w:szCs w:val="22"/>
              </w:rPr>
            </w:pPr>
            <w:r>
              <w:rPr>
                <w:sz w:val="22"/>
                <w:szCs w:val="22"/>
              </w:rPr>
              <w:t>7.000,00</w:t>
            </w:r>
          </w:p>
        </w:tc>
        <w:tc>
          <w:tcPr>
            <w:tcW w:w="1701" w:type="dxa"/>
            <w:tcBorders>
              <w:top w:val="single" w:sz="4" w:space="0" w:color="auto"/>
              <w:left w:val="single" w:sz="4" w:space="0" w:color="auto"/>
              <w:bottom w:val="single" w:sz="4" w:space="0" w:color="auto"/>
              <w:right w:val="single" w:sz="4" w:space="0" w:color="auto"/>
            </w:tcBorders>
            <w:vAlign w:val="center"/>
          </w:tcPr>
          <w:p w14:paraId="364F6FC6" w14:textId="7B7AB694" w:rsidR="004D4D6F" w:rsidRPr="00CB4A64" w:rsidRDefault="004D4D6F" w:rsidP="004D4D6F">
            <w:pPr>
              <w:ind w:left="-183"/>
              <w:jc w:val="center"/>
              <w:rPr>
                <w:sz w:val="22"/>
                <w:szCs w:val="22"/>
              </w:rPr>
            </w:pPr>
            <w:r w:rsidRPr="00CB4A64">
              <w:rPr>
                <w:sz w:val="22"/>
                <w:szCs w:val="22"/>
              </w:rPr>
              <w:t xml:space="preserve">        </w:t>
            </w:r>
            <w:r w:rsidR="00CB4A64" w:rsidRPr="00CB4A64">
              <w:rPr>
                <w:sz w:val="22"/>
                <w:szCs w:val="22"/>
              </w:rPr>
              <w:t xml:space="preserve">            </w:t>
            </w:r>
            <w:r w:rsidR="00CB4A64">
              <w:rPr>
                <w:sz w:val="22"/>
                <w:szCs w:val="22"/>
              </w:rPr>
              <w:t xml:space="preserve"> </w:t>
            </w:r>
            <w:r w:rsidRPr="00CB4A64">
              <w:rPr>
                <w:sz w:val="22"/>
                <w:szCs w:val="22"/>
              </w:rPr>
              <w:t xml:space="preserve"> </w:t>
            </w:r>
            <w:r w:rsidR="00CB4A64" w:rsidRPr="00CB4A64">
              <w:rPr>
                <w:sz w:val="22"/>
                <w:szCs w:val="22"/>
              </w:rPr>
              <w:t>0,00</w:t>
            </w:r>
            <w:r w:rsidRPr="00CB4A64">
              <w:rPr>
                <w:sz w:val="22"/>
                <w:szCs w:val="22"/>
              </w:rPr>
              <w:t xml:space="preserve">      </w:t>
            </w:r>
            <w:r w:rsidR="00DB0A34" w:rsidRPr="00CB4A64">
              <w:rPr>
                <w:sz w:val="22"/>
                <w:szCs w:val="22"/>
              </w:rPr>
              <w:t xml:space="preserve"> </w:t>
            </w:r>
            <w:r w:rsidRPr="00CB4A64">
              <w:rPr>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7FD746" w14:textId="5B472844" w:rsidR="004D4D6F" w:rsidRPr="000C1FFC" w:rsidRDefault="00CB4A64" w:rsidP="004D4D6F">
            <w:pPr>
              <w:ind w:right="113"/>
              <w:jc w:val="right"/>
              <w:rPr>
                <w:b/>
                <w:bCs/>
                <w:sz w:val="22"/>
                <w:szCs w:val="22"/>
              </w:rPr>
            </w:pPr>
            <w:r>
              <w:rPr>
                <w:b/>
                <w:bCs/>
                <w:sz w:val="22"/>
                <w:szCs w:val="22"/>
              </w:rPr>
              <w:t>7.000,00</w:t>
            </w:r>
          </w:p>
        </w:tc>
      </w:tr>
      <w:tr w:rsidR="00757BCC" w:rsidRPr="00757BCC" w14:paraId="78DEA7FE" w14:textId="77777777">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3B9EABD" w14:textId="77777777" w:rsidR="004D4D6F" w:rsidRPr="00757BCC" w:rsidRDefault="004D4D6F" w:rsidP="004D4D6F">
            <w:pPr>
              <w:adjustRightInd w:val="0"/>
              <w:ind w:right="108"/>
              <w:jc w:val="center"/>
              <w:rPr>
                <w:sz w:val="22"/>
                <w:szCs w:val="22"/>
              </w:rPr>
            </w:pPr>
            <w:r w:rsidRPr="00757BCC">
              <w:rPr>
                <w:sz w:val="22"/>
                <w:szCs w:val="22"/>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E6F1B64" w14:textId="77777777" w:rsidR="004D4D6F" w:rsidRPr="00757BCC" w:rsidRDefault="004D4D6F" w:rsidP="004D4D6F">
            <w:pPr>
              <w:adjustRightInd w:val="0"/>
              <w:ind w:right="108"/>
              <w:rPr>
                <w:sz w:val="22"/>
                <w:szCs w:val="22"/>
              </w:rPr>
            </w:pPr>
            <w:r w:rsidRPr="00757BCC">
              <w:rPr>
                <w:sz w:val="22"/>
                <w:szCs w:val="22"/>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7AB727" w14:textId="53EFC622" w:rsidR="004D4D6F" w:rsidRPr="00757BCC" w:rsidRDefault="00CB4A64" w:rsidP="004D4D6F">
            <w:pPr>
              <w:ind w:right="113"/>
              <w:jc w:val="right"/>
              <w:rPr>
                <w:sz w:val="22"/>
                <w:szCs w:val="22"/>
              </w:rPr>
            </w:pPr>
            <w:r>
              <w:rPr>
                <w:sz w:val="22"/>
                <w:szCs w:val="22"/>
              </w:rPr>
              <w:t>70.000,00</w:t>
            </w:r>
          </w:p>
        </w:tc>
        <w:tc>
          <w:tcPr>
            <w:tcW w:w="1701" w:type="dxa"/>
            <w:tcBorders>
              <w:top w:val="single" w:sz="4" w:space="0" w:color="auto"/>
              <w:left w:val="single" w:sz="4" w:space="0" w:color="auto"/>
              <w:bottom w:val="single" w:sz="4" w:space="0" w:color="auto"/>
              <w:right w:val="single" w:sz="4" w:space="0" w:color="auto"/>
            </w:tcBorders>
            <w:vAlign w:val="center"/>
          </w:tcPr>
          <w:p w14:paraId="09D11555" w14:textId="2DBB460D" w:rsidR="004D4D6F" w:rsidRPr="00CB4A64" w:rsidRDefault="004D4D6F" w:rsidP="004D4D6F">
            <w:pPr>
              <w:ind w:left="-183"/>
              <w:jc w:val="center"/>
              <w:rPr>
                <w:sz w:val="22"/>
                <w:szCs w:val="22"/>
              </w:rPr>
            </w:pPr>
            <w:r w:rsidRPr="00CB4A64">
              <w:rPr>
                <w:sz w:val="22"/>
                <w:szCs w:val="22"/>
              </w:rPr>
              <w:t xml:space="preserve">           </w:t>
            </w:r>
            <w:r w:rsidR="00CB4A64" w:rsidRPr="00CB4A64">
              <w:rPr>
                <w:sz w:val="22"/>
                <w:szCs w:val="22"/>
              </w:rPr>
              <w:t xml:space="preserve">          </w:t>
            </w:r>
            <w:r w:rsidR="00CB4A64">
              <w:rPr>
                <w:sz w:val="22"/>
                <w:szCs w:val="22"/>
              </w:rPr>
              <w:t xml:space="preserve"> </w:t>
            </w:r>
            <w:r w:rsidR="00CB4A64" w:rsidRPr="00CB4A64">
              <w:rPr>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52C2044" w14:textId="2CC966F4" w:rsidR="004D4D6F" w:rsidRPr="000C1FFC" w:rsidRDefault="00CB4A64" w:rsidP="004D4D6F">
            <w:pPr>
              <w:ind w:right="113"/>
              <w:jc w:val="center"/>
              <w:rPr>
                <w:b/>
                <w:bCs/>
                <w:sz w:val="22"/>
                <w:szCs w:val="22"/>
              </w:rPr>
            </w:pPr>
            <w:r>
              <w:rPr>
                <w:b/>
                <w:bCs/>
                <w:sz w:val="22"/>
                <w:szCs w:val="22"/>
              </w:rPr>
              <w:t xml:space="preserve">      70.000,00</w:t>
            </w:r>
          </w:p>
        </w:tc>
      </w:tr>
      <w:tr w:rsidR="00757BCC" w:rsidRPr="00757BCC" w14:paraId="1113E36E" w14:textId="77777777">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462155A" w14:textId="6A601C7A" w:rsidR="004D4D6F" w:rsidRPr="00757BCC" w:rsidRDefault="004D4D6F" w:rsidP="004D4D6F">
            <w:pPr>
              <w:adjustRightInd w:val="0"/>
              <w:ind w:right="108"/>
              <w:jc w:val="center"/>
              <w:rPr>
                <w:sz w:val="22"/>
                <w:szCs w:val="22"/>
              </w:rPr>
            </w:pPr>
            <w:r w:rsidRPr="00757BCC">
              <w:rPr>
                <w:sz w:val="22"/>
                <w:szCs w:val="22"/>
              </w:rPr>
              <w:t>1.10.</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1D9E3C2" w14:textId="7536933F" w:rsidR="004D4D6F" w:rsidRPr="00757BCC" w:rsidRDefault="004D4D6F" w:rsidP="004D4D6F">
            <w:pPr>
              <w:adjustRightInd w:val="0"/>
              <w:ind w:right="108"/>
              <w:rPr>
                <w:sz w:val="22"/>
                <w:szCs w:val="22"/>
              </w:rPr>
            </w:pPr>
            <w:r w:rsidRPr="00757BCC">
              <w:rPr>
                <w:sz w:val="21"/>
                <w:szCs w:val="21"/>
              </w:rPr>
              <w:t>Uređenje poljskih i šumskih puteva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F033696" w14:textId="2A1D6D31" w:rsidR="004D4D6F" w:rsidRPr="00757BCC" w:rsidRDefault="00CB4A64" w:rsidP="004D4D6F">
            <w:pPr>
              <w:ind w:right="113"/>
              <w:jc w:val="right"/>
              <w:rPr>
                <w:sz w:val="22"/>
                <w:szCs w:val="22"/>
              </w:rPr>
            </w:pPr>
            <w:r>
              <w:rPr>
                <w:sz w:val="22"/>
                <w:szCs w:val="22"/>
              </w:rPr>
              <w:t>5.000,00</w:t>
            </w:r>
          </w:p>
        </w:tc>
        <w:tc>
          <w:tcPr>
            <w:tcW w:w="1701" w:type="dxa"/>
            <w:tcBorders>
              <w:top w:val="single" w:sz="4" w:space="0" w:color="auto"/>
              <w:left w:val="single" w:sz="4" w:space="0" w:color="auto"/>
              <w:bottom w:val="single" w:sz="4" w:space="0" w:color="auto"/>
              <w:right w:val="single" w:sz="4" w:space="0" w:color="auto"/>
            </w:tcBorders>
            <w:vAlign w:val="center"/>
          </w:tcPr>
          <w:p w14:paraId="5951D94E" w14:textId="5D900B38" w:rsidR="004D4D6F" w:rsidRPr="00CB4A64" w:rsidRDefault="004D4D6F" w:rsidP="004D4D6F">
            <w:pPr>
              <w:ind w:left="-183"/>
              <w:jc w:val="center"/>
              <w:rPr>
                <w:sz w:val="22"/>
                <w:szCs w:val="22"/>
              </w:rPr>
            </w:pPr>
            <w:r w:rsidRPr="00CB4A64">
              <w:rPr>
                <w:sz w:val="22"/>
                <w:szCs w:val="22"/>
              </w:rPr>
              <w:t xml:space="preserve">          </w:t>
            </w:r>
            <w:r w:rsidR="00CB4A64" w:rsidRPr="00CB4A64">
              <w:rPr>
                <w:sz w:val="22"/>
                <w:szCs w:val="22"/>
              </w:rPr>
              <w:t xml:space="preserve">         </w:t>
            </w:r>
            <w:r w:rsidRPr="00CB4A64">
              <w:rPr>
                <w:sz w:val="22"/>
                <w:szCs w:val="22"/>
              </w:rPr>
              <w:t xml:space="preserve">   </w:t>
            </w:r>
            <w:r w:rsidR="00CB4A64" w:rsidRPr="00CB4A64">
              <w:rPr>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40A7AC0" w14:textId="457F7C00" w:rsidR="004D4D6F" w:rsidRPr="000C1FFC" w:rsidRDefault="00CB4A64" w:rsidP="004D4D6F">
            <w:pPr>
              <w:ind w:right="113"/>
              <w:jc w:val="center"/>
              <w:rPr>
                <w:b/>
                <w:bCs/>
                <w:sz w:val="22"/>
                <w:szCs w:val="22"/>
              </w:rPr>
            </w:pPr>
            <w:r>
              <w:rPr>
                <w:b/>
                <w:bCs/>
                <w:sz w:val="22"/>
                <w:szCs w:val="22"/>
              </w:rPr>
              <w:t xml:space="preserve">        5.000,00</w:t>
            </w:r>
          </w:p>
        </w:tc>
      </w:tr>
      <w:tr w:rsidR="004D4D6F" w:rsidRPr="00757BCC" w14:paraId="60A8C89C" w14:textId="77777777" w:rsidTr="00DD5B76">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FAC91" w14:textId="77777777" w:rsidR="004D4D6F" w:rsidRPr="00757BCC" w:rsidRDefault="004D4D6F" w:rsidP="004D4D6F">
            <w:pPr>
              <w:adjustRightInd w:val="0"/>
              <w:ind w:right="108"/>
              <w:jc w:val="right"/>
              <w:rPr>
                <w:b/>
                <w:sz w:val="22"/>
                <w:szCs w:val="22"/>
              </w:rPr>
            </w:pPr>
            <w:r w:rsidRPr="00757BCC">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EC02BA" w14:textId="027D783F" w:rsidR="004D4D6F" w:rsidRPr="00757BCC" w:rsidRDefault="004D4D6F" w:rsidP="004D4D6F">
            <w:pPr>
              <w:tabs>
                <w:tab w:val="left" w:pos="2128"/>
              </w:tabs>
              <w:ind w:left="2"/>
              <w:rPr>
                <w:b/>
                <w:bCs/>
                <w:sz w:val="22"/>
                <w:szCs w:val="22"/>
              </w:rPr>
            </w:pPr>
            <w:r w:rsidRPr="00757BCC">
              <w:rPr>
                <w:b/>
                <w:bCs/>
                <w:sz w:val="21"/>
                <w:szCs w:val="21"/>
              </w:rPr>
              <w:t xml:space="preserve">        </w:t>
            </w:r>
            <w:r w:rsidR="00CB4A64">
              <w:rPr>
                <w:b/>
                <w:bCs/>
                <w:sz w:val="21"/>
                <w:szCs w:val="21"/>
              </w:rPr>
              <w:t>234.000</w:t>
            </w:r>
            <w:r w:rsidR="006E1969">
              <w:rPr>
                <w:b/>
                <w:bCs/>
                <w:sz w:val="21"/>
                <w:szCs w:val="21"/>
              </w:rPr>
              <w:t>,00</w:t>
            </w:r>
          </w:p>
        </w:tc>
        <w:tc>
          <w:tcPr>
            <w:tcW w:w="1701" w:type="dxa"/>
            <w:tcBorders>
              <w:top w:val="single" w:sz="4" w:space="0" w:color="auto"/>
              <w:left w:val="single" w:sz="4" w:space="0" w:color="auto"/>
              <w:bottom w:val="single" w:sz="4" w:space="0" w:color="auto"/>
              <w:right w:val="single" w:sz="4" w:space="0" w:color="auto"/>
            </w:tcBorders>
            <w:vAlign w:val="center"/>
          </w:tcPr>
          <w:p w14:paraId="4C31816C" w14:textId="5C9C83D7" w:rsidR="004D4D6F" w:rsidRPr="00757BCC" w:rsidRDefault="004D4D6F" w:rsidP="004D4D6F">
            <w:pPr>
              <w:tabs>
                <w:tab w:val="left" w:pos="2128"/>
              </w:tabs>
              <w:ind w:left="-183"/>
              <w:jc w:val="center"/>
              <w:rPr>
                <w:b/>
                <w:bCs/>
                <w:sz w:val="22"/>
                <w:szCs w:val="22"/>
              </w:rPr>
            </w:pPr>
            <w:r w:rsidRPr="00757BCC">
              <w:rPr>
                <w:b/>
                <w:bCs/>
                <w:sz w:val="21"/>
                <w:szCs w:val="21"/>
              </w:rPr>
              <w:t xml:space="preserve">          + </w:t>
            </w:r>
            <w:r w:rsidR="00CB4A64">
              <w:rPr>
                <w:b/>
                <w:bCs/>
                <w:sz w:val="21"/>
                <w:szCs w:val="21"/>
              </w:rPr>
              <w:t>50.000,00</w:t>
            </w:r>
          </w:p>
        </w:tc>
        <w:tc>
          <w:tcPr>
            <w:tcW w:w="1417" w:type="dxa"/>
            <w:tcBorders>
              <w:top w:val="single" w:sz="4" w:space="0" w:color="auto"/>
              <w:left w:val="single" w:sz="4" w:space="0" w:color="auto"/>
              <w:bottom w:val="single" w:sz="4" w:space="0" w:color="auto"/>
              <w:right w:val="single" w:sz="4" w:space="0" w:color="auto"/>
            </w:tcBorders>
            <w:vAlign w:val="center"/>
          </w:tcPr>
          <w:p w14:paraId="223EDCC9" w14:textId="26521317" w:rsidR="004D4D6F" w:rsidRPr="00757BCC" w:rsidRDefault="00CB4A64" w:rsidP="004D4D6F">
            <w:pPr>
              <w:tabs>
                <w:tab w:val="left" w:pos="2128"/>
              </w:tabs>
              <w:ind w:left="2"/>
              <w:jc w:val="center"/>
              <w:rPr>
                <w:b/>
                <w:bCs/>
                <w:sz w:val="22"/>
                <w:szCs w:val="22"/>
              </w:rPr>
            </w:pPr>
            <w:r>
              <w:rPr>
                <w:b/>
                <w:bCs/>
                <w:sz w:val="21"/>
                <w:szCs w:val="21"/>
              </w:rPr>
              <w:t xml:space="preserve">  284.000,00</w:t>
            </w:r>
          </w:p>
        </w:tc>
      </w:tr>
    </w:tbl>
    <w:p w14:paraId="4E566B74" w14:textId="3B148A2C" w:rsidR="00E01349" w:rsidRPr="00757BCC" w:rsidRDefault="00E01349" w:rsidP="00E01349">
      <w:pPr>
        <w:jc w:val="both"/>
        <w:rPr>
          <w:bCs/>
        </w:rPr>
      </w:pPr>
    </w:p>
    <w:p w14:paraId="1E058AFC" w14:textId="1AC6F8F2" w:rsidR="00DF20C5" w:rsidRDefault="00DF20C5" w:rsidP="00E01349">
      <w:pPr>
        <w:jc w:val="both"/>
        <w:rPr>
          <w:bCs/>
        </w:rPr>
      </w:pPr>
      <w:r>
        <w:rPr>
          <w:bCs/>
        </w:rPr>
        <w:t>Izmjene:</w:t>
      </w:r>
    </w:p>
    <w:p w14:paraId="414BE393" w14:textId="736E4B31" w:rsidR="008520D6" w:rsidRPr="008520D6" w:rsidRDefault="008520D6" w:rsidP="008520D6">
      <w:pPr>
        <w:jc w:val="both"/>
        <w:rPr>
          <w:bCs/>
        </w:rPr>
      </w:pPr>
      <w:r w:rsidRPr="008520D6">
        <w:rPr>
          <w:bCs/>
        </w:rPr>
        <w:t>1.</w:t>
      </w:r>
      <w:r>
        <w:rPr>
          <w:bCs/>
        </w:rPr>
        <w:t xml:space="preserve">1. </w:t>
      </w:r>
      <w:r w:rsidR="00DF20C5" w:rsidRPr="008520D6">
        <w:rPr>
          <w:bCs/>
        </w:rPr>
        <w:t xml:space="preserve">Radovi na </w:t>
      </w:r>
      <w:proofErr w:type="spellStart"/>
      <w:r w:rsidR="004D4D6F" w:rsidRPr="008520D6">
        <w:rPr>
          <w:bCs/>
        </w:rPr>
        <w:t>šljunčanju</w:t>
      </w:r>
      <w:proofErr w:type="spellEnd"/>
      <w:r w:rsidR="004D4D6F" w:rsidRPr="008520D6">
        <w:rPr>
          <w:bCs/>
        </w:rPr>
        <w:t xml:space="preserve"> nerazvrstanih cesta i strojnom planiranju se povećavaju zbog potrebe za povećanim opsegom radova na istima</w:t>
      </w:r>
      <w:r w:rsidR="006E1969" w:rsidRPr="008520D6">
        <w:rPr>
          <w:bCs/>
        </w:rPr>
        <w:t>,</w:t>
      </w:r>
      <w:r w:rsidR="009007CD" w:rsidRPr="008520D6">
        <w:rPr>
          <w:bCs/>
        </w:rPr>
        <w:t xml:space="preserve"> </w:t>
      </w:r>
      <w:r w:rsidR="006E1969" w:rsidRPr="008520D6">
        <w:rPr>
          <w:bCs/>
        </w:rPr>
        <w:t>osobito na nerazvrstanim cestama na kojima se odvijaju radovi zbog sanitarne odvodnje ili polaganja novih vodovodnih cijevi, a kako bi građani mogli nekako funkcionirati i prometovati dok se svi radovi ne završe</w:t>
      </w:r>
      <w:r>
        <w:rPr>
          <w:bCs/>
        </w:rPr>
        <w:t>;</w:t>
      </w:r>
    </w:p>
    <w:p w14:paraId="33B4C4FE" w14:textId="77777777" w:rsidR="00AC486B" w:rsidRPr="00AC486B" w:rsidRDefault="00AC486B" w:rsidP="00AC486B"/>
    <w:p w14:paraId="529DEAD9" w14:textId="77777777" w:rsidR="00AC486B" w:rsidRDefault="00AC486B" w:rsidP="00AC486B"/>
    <w:tbl>
      <w:tblPr>
        <w:tblW w:w="11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082"/>
      </w:tblGrid>
      <w:tr w:rsidR="00894C89" w:rsidRPr="008D13A4" w14:paraId="418D61D7" w14:textId="77777777" w:rsidTr="0014064B">
        <w:trPr>
          <w:cantSplit/>
          <w:trHeight w:val="567"/>
          <w:jc w:val="center"/>
        </w:trPr>
        <w:tc>
          <w:tcPr>
            <w:tcW w:w="11082" w:type="dxa"/>
            <w:tcBorders>
              <w:top w:val="nil"/>
              <w:left w:val="nil"/>
              <w:bottom w:val="nil"/>
              <w:right w:val="nil"/>
            </w:tcBorders>
            <w:shd w:val="clear" w:color="auto" w:fill="auto"/>
            <w:vAlign w:val="center"/>
          </w:tcPr>
          <w:p w14:paraId="4B012780" w14:textId="69BF4B20" w:rsidR="00981A23" w:rsidRDefault="00981A23" w:rsidP="007378BA">
            <w:pPr>
              <w:adjustRightInd w:val="0"/>
              <w:rPr>
                <w:b/>
              </w:rPr>
            </w:pPr>
          </w:p>
          <w:p w14:paraId="06552F72" w14:textId="77777777" w:rsidR="00BE40E4" w:rsidRDefault="00BE40E4" w:rsidP="00926124">
            <w:pPr>
              <w:adjustRightInd w:val="0"/>
              <w:ind w:firstLine="330"/>
              <w:rPr>
                <w:b/>
              </w:rPr>
            </w:pPr>
            <w:r w:rsidRPr="00BE40E4">
              <w:rPr>
                <w:b/>
              </w:rPr>
              <w:t>2. ODRŽAVANJE JAVNIH POVRŠINA NA KOJIMA NIJE DOPUŠTEN PROMET MOTORNIH</w:t>
            </w:r>
          </w:p>
          <w:p w14:paraId="0D09E901" w14:textId="77777777" w:rsidR="00BE40E4" w:rsidRDefault="00BE40E4" w:rsidP="007378BA">
            <w:pPr>
              <w:adjustRightInd w:val="0"/>
              <w:rPr>
                <w:b/>
              </w:rPr>
            </w:pPr>
            <w:r>
              <w:rPr>
                <w:b/>
              </w:rPr>
              <w:t xml:space="preserve">       VOZILA</w:t>
            </w:r>
            <w:r w:rsidRPr="00BE40E4">
              <w:rPr>
                <w:b/>
              </w:rPr>
              <w:t xml:space="preserve"> </w:t>
            </w:r>
            <w:r>
              <w:rPr>
                <w:b/>
              </w:rPr>
              <w:t xml:space="preserve">      </w:t>
            </w:r>
          </w:p>
          <w:p w14:paraId="503C94DE" w14:textId="77777777" w:rsidR="00BE40E4" w:rsidRDefault="00BE40E4" w:rsidP="007378BA">
            <w:pPr>
              <w:adjustRightInd w:val="0"/>
              <w:rPr>
                <w:b/>
              </w:rPr>
            </w:pPr>
            <w:r>
              <w:rPr>
                <w:b/>
              </w:rPr>
              <w:t xml:space="preserve">       </w:t>
            </w:r>
          </w:p>
          <w:p w14:paraId="3F27E9C2" w14:textId="6CCC53BD" w:rsidR="00650C88" w:rsidRDefault="00BE40E4" w:rsidP="00926124">
            <w:pPr>
              <w:adjustRightInd w:val="0"/>
              <w:rPr>
                <w:bCs/>
              </w:rPr>
            </w:pPr>
            <w:r>
              <w:rPr>
                <w:bCs/>
              </w:rPr>
              <w:t>Cilj radova na održavanju javnih površina na kojima nije dopušten promet motornih vozila</w:t>
            </w:r>
            <w:r w:rsidR="00650C88">
              <w:rPr>
                <w:bCs/>
              </w:rPr>
              <w:t xml:space="preserve"> podrazumijeva </w:t>
            </w:r>
            <w:r w:rsidRPr="00BE40E4">
              <w:rPr>
                <w:bCs/>
              </w:rPr>
              <w:t>održavanje i poprav</w:t>
            </w:r>
            <w:r w:rsidR="00650C88">
              <w:rPr>
                <w:bCs/>
              </w:rPr>
              <w:t>ak</w:t>
            </w:r>
            <w:r w:rsidRPr="00BE40E4">
              <w:rPr>
                <w:bCs/>
              </w:rPr>
              <w:t xml:space="preserve"> tih površina kojima se osigurava njihova funkcionalna ispravnost.</w:t>
            </w:r>
          </w:p>
          <w:p w14:paraId="793F7A89" w14:textId="77777777" w:rsidR="00926124" w:rsidRDefault="00926124" w:rsidP="00926124">
            <w:pPr>
              <w:adjustRightInd w:val="0"/>
              <w:rPr>
                <w:bCs/>
              </w:rPr>
            </w:pPr>
          </w:p>
          <w:p w14:paraId="134CC96A" w14:textId="77777777" w:rsidR="00650C88" w:rsidRDefault="00650C88" w:rsidP="00650C88">
            <w:pPr>
              <w:adjustRightInd w:val="0"/>
              <w:ind w:left="1323" w:hanging="142"/>
              <w:rPr>
                <w:bCs/>
              </w:rPr>
            </w:pPr>
            <w:r>
              <w:rPr>
                <w:bCs/>
              </w:rPr>
              <w:t>Zakonska osnova:</w:t>
            </w:r>
          </w:p>
          <w:p w14:paraId="03D7B3DD" w14:textId="77777777" w:rsidR="00650C88" w:rsidRPr="00650C88" w:rsidRDefault="00650C88" w:rsidP="00650C88">
            <w:pPr>
              <w:pStyle w:val="Odlomakpopisa"/>
              <w:numPr>
                <w:ilvl w:val="0"/>
                <w:numId w:val="11"/>
              </w:numPr>
              <w:adjustRightInd w:val="0"/>
              <w:ind w:left="1748" w:hanging="207"/>
              <w:rPr>
                <w:bCs/>
              </w:rPr>
            </w:pPr>
            <w:r>
              <w:t>Zakon o komunalnom gospodarstvu (NN 68/18, 110/18</w:t>
            </w:r>
            <w:r w:rsidR="00B10EFA">
              <w:t>, 32/20</w:t>
            </w:r>
            <w:r>
              <w:t>),</w:t>
            </w:r>
          </w:p>
          <w:p w14:paraId="051BDC49" w14:textId="77777777" w:rsidR="00650C88" w:rsidRDefault="00650C88" w:rsidP="00650C88">
            <w:pPr>
              <w:pStyle w:val="Odlomakpopisa"/>
              <w:numPr>
                <w:ilvl w:val="0"/>
                <w:numId w:val="11"/>
              </w:numPr>
              <w:autoSpaceDE w:val="0"/>
              <w:autoSpaceDN w:val="0"/>
              <w:adjustRightInd w:val="0"/>
              <w:ind w:left="1748" w:hanging="207"/>
            </w:pPr>
            <w:r w:rsidRPr="00B025C0">
              <w:t>drugi zakoni, pravilnici, uredb</w:t>
            </w:r>
            <w:r>
              <w:t>e</w:t>
            </w:r>
            <w:r w:rsidRPr="00B025C0">
              <w:t xml:space="preserve"> i drugi podzakonski akti,</w:t>
            </w:r>
            <w:r>
              <w:t xml:space="preserve"> te gradske odluke.</w:t>
            </w:r>
          </w:p>
          <w:p w14:paraId="18DE9C70" w14:textId="77777777" w:rsidR="00926124" w:rsidRDefault="00926124" w:rsidP="00926124">
            <w:pPr>
              <w:pStyle w:val="Odlomakpopisa"/>
              <w:autoSpaceDE w:val="0"/>
              <w:autoSpaceDN w:val="0"/>
              <w:adjustRightInd w:val="0"/>
              <w:ind w:left="1748"/>
            </w:pPr>
          </w:p>
          <w:p w14:paraId="2F2425D8" w14:textId="77777777" w:rsidR="00650C88" w:rsidRDefault="00650C88" w:rsidP="00650C88">
            <w:r>
              <w:rPr>
                <w:i/>
              </w:rPr>
              <w:t xml:space="preserve">                    </w:t>
            </w:r>
            <w:r w:rsidRPr="00856AF5">
              <w:t>Aktivnosti:</w:t>
            </w:r>
          </w:p>
          <w:p w14:paraId="18CC88F1" w14:textId="77777777" w:rsidR="00650C88" w:rsidRPr="007A1722" w:rsidRDefault="00650C88" w:rsidP="00650C88">
            <w:pPr>
              <w:adjustRightInd w:val="0"/>
              <w:rPr>
                <w:sz w:val="10"/>
                <w:szCs w:val="10"/>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B10EFA" w:rsidRPr="00F20458" w14:paraId="2DA31E23"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AE453D" w14:textId="77777777" w:rsidR="00B10EFA" w:rsidRPr="00B10EFA" w:rsidRDefault="00B10EFA" w:rsidP="00D17FB9">
                  <w:pPr>
                    <w:pStyle w:val="Odlomakpopisa"/>
                    <w:numPr>
                      <w:ilvl w:val="0"/>
                      <w:numId w:val="17"/>
                    </w:numPr>
                    <w:tabs>
                      <w:tab w:val="left" w:pos="2128"/>
                    </w:tabs>
                    <w:ind w:left="589" w:hanging="425"/>
                    <w:rPr>
                      <w:b/>
                      <w:sz w:val="22"/>
                      <w:szCs w:val="22"/>
                    </w:rPr>
                  </w:pPr>
                  <w:r w:rsidRPr="00B10EFA">
                    <w:rPr>
                      <w:b/>
                      <w:sz w:val="22"/>
                      <w:szCs w:val="22"/>
                    </w:rPr>
                    <w:t>ODRŽAVANJE JAVNIH POVRŠINA NA KOJIMA NIJE DOPUŠTEN PROMET MOTORNIH VOZILA</w:t>
                  </w:r>
                </w:p>
              </w:tc>
            </w:tr>
            <w:tr w:rsidR="00B10EFA" w:rsidRPr="00F20458" w14:paraId="4EB5615A" w14:textId="77777777" w:rsidTr="00D17FB9">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65C7EA9F" w14:textId="77777777" w:rsidR="00B10EFA" w:rsidRPr="00F20458" w:rsidRDefault="00B10EFA" w:rsidP="00B10EFA">
                  <w:pPr>
                    <w:adjustRightInd w:val="0"/>
                    <w:ind w:right="108"/>
                    <w:jc w:val="center"/>
                    <w:rPr>
                      <w:sz w:val="22"/>
                      <w:szCs w:val="22"/>
                    </w:rPr>
                  </w:pPr>
                  <w:r w:rsidRPr="00F20458">
                    <w:rPr>
                      <w:sz w:val="22"/>
                      <w:szCs w:val="22"/>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4180C1A9" w14:textId="77777777" w:rsidR="00B10EFA" w:rsidRPr="00F20458" w:rsidRDefault="00B10EFA" w:rsidP="00B10EFA">
                  <w:pPr>
                    <w:adjustRightInd w:val="0"/>
                    <w:ind w:right="108"/>
                    <w:rPr>
                      <w:sz w:val="22"/>
                      <w:szCs w:val="22"/>
                    </w:rPr>
                  </w:pPr>
                  <w:r w:rsidRPr="00F20458">
                    <w:rPr>
                      <w:sz w:val="22"/>
                      <w:szCs w:val="22"/>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3923974" w14:textId="2CC9AFAE" w:rsidR="00B10EFA" w:rsidRPr="00F20458" w:rsidRDefault="000C1FFC" w:rsidP="00B10EFA">
                  <w:pPr>
                    <w:tabs>
                      <w:tab w:val="left" w:pos="2128"/>
                    </w:tabs>
                    <w:ind w:left="2"/>
                    <w:jc w:val="center"/>
                    <w:rPr>
                      <w:bCs/>
                      <w:sz w:val="22"/>
                      <w:szCs w:val="22"/>
                    </w:rPr>
                  </w:pPr>
                  <w:r>
                    <w:rPr>
                      <w:bCs/>
                      <w:sz w:val="22"/>
                      <w:szCs w:val="22"/>
                    </w:rPr>
                    <w:t>4.000,00</w:t>
                  </w:r>
                </w:p>
              </w:tc>
              <w:tc>
                <w:tcPr>
                  <w:tcW w:w="1701" w:type="dxa"/>
                  <w:tcBorders>
                    <w:top w:val="single" w:sz="4" w:space="0" w:color="auto"/>
                    <w:left w:val="single" w:sz="4" w:space="0" w:color="auto"/>
                    <w:bottom w:val="single" w:sz="4" w:space="0" w:color="auto"/>
                    <w:right w:val="single" w:sz="4" w:space="0" w:color="auto"/>
                  </w:tcBorders>
                  <w:vAlign w:val="center"/>
                </w:tcPr>
                <w:p w14:paraId="1BB2CE71" w14:textId="73FDC873" w:rsidR="00B10EFA" w:rsidRPr="00F20458" w:rsidRDefault="00477271" w:rsidP="00B10EFA">
                  <w:pPr>
                    <w:tabs>
                      <w:tab w:val="left" w:pos="2128"/>
                    </w:tabs>
                    <w:ind w:left="2"/>
                    <w:jc w:val="center"/>
                    <w:rPr>
                      <w:bCs/>
                      <w:sz w:val="22"/>
                      <w:szCs w:val="22"/>
                    </w:rPr>
                  </w:pPr>
                  <w:r>
                    <w:rPr>
                      <w:bCs/>
                      <w:sz w:val="22"/>
                      <w:szCs w:val="22"/>
                    </w:rPr>
                    <w:t>+10.00</w:t>
                  </w:r>
                  <w:r w:rsidR="00B10EFA" w:rsidRPr="00F20458">
                    <w:rPr>
                      <w:bCs/>
                      <w:sz w:val="22"/>
                      <w:szCs w:val="22"/>
                    </w:rPr>
                    <w:t>0,00</w:t>
                  </w:r>
                </w:p>
              </w:tc>
              <w:tc>
                <w:tcPr>
                  <w:tcW w:w="1423" w:type="dxa"/>
                  <w:tcBorders>
                    <w:top w:val="single" w:sz="4" w:space="0" w:color="auto"/>
                    <w:left w:val="single" w:sz="4" w:space="0" w:color="auto"/>
                    <w:bottom w:val="single" w:sz="4" w:space="0" w:color="auto"/>
                    <w:right w:val="single" w:sz="4" w:space="0" w:color="auto"/>
                  </w:tcBorders>
                  <w:vAlign w:val="center"/>
                </w:tcPr>
                <w:p w14:paraId="35A67A7A" w14:textId="689DDF7D" w:rsidR="00B10EFA" w:rsidRPr="00F20458" w:rsidRDefault="00477271" w:rsidP="00B10EFA">
                  <w:pPr>
                    <w:tabs>
                      <w:tab w:val="left" w:pos="2128"/>
                    </w:tabs>
                    <w:ind w:left="2"/>
                    <w:jc w:val="center"/>
                    <w:rPr>
                      <w:bCs/>
                      <w:sz w:val="22"/>
                      <w:szCs w:val="22"/>
                    </w:rPr>
                  </w:pPr>
                  <w:r>
                    <w:rPr>
                      <w:bCs/>
                      <w:sz w:val="22"/>
                      <w:szCs w:val="22"/>
                    </w:rPr>
                    <w:t>1</w:t>
                  </w:r>
                  <w:r w:rsidR="000C1FFC">
                    <w:rPr>
                      <w:bCs/>
                      <w:sz w:val="22"/>
                      <w:szCs w:val="22"/>
                    </w:rPr>
                    <w:t>4.000,00</w:t>
                  </w:r>
                </w:p>
              </w:tc>
            </w:tr>
            <w:tr w:rsidR="00B10EFA" w:rsidRPr="00F20458" w14:paraId="5D43E150" w14:textId="77777777" w:rsidTr="00073EA4">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9B08" w14:textId="77777777" w:rsidR="00B10EFA" w:rsidRPr="00F20458" w:rsidRDefault="00B10EFA" w:rsidP="00B10EFA">
                  <w:pPr>
                    <w:adjustRightInd w:val="0"/>
                    <w:ind w:right="108"/>
                    <w:jc w:val="right"/>
                    <w:rPr>
                      <w:b/>
                      <w:sz w:val="22"/>
                      <w:szCs w:val="22"/>
                    </w:rPr>
                  </w:pPr>
                  <w:r w:rsidRPr="00F20458">
                    <w:rPr>
                      <w:b/>
                      <w:sz w:val="22"/>
                      <w:szCs w:val="22"/>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19C3382" w14:textId="18DCD641" w:rsidR="00B10EFA" w:rsidRPr="00F20458" w:rsidRDefault="000C1FFC" w:rsidP="00B10EFA">
                  <w:pPr>
                    <w:tabs>
                      <w:tab w:val="left" w:pos="2128"/>
                    </w:tabs>
                    <w:ind w:left="2"/>
                    <w:jc w:val="center"/>
                    <w:rPr>
                      <w:b/>
                      <w:bCs/>
                      <w:sz w:val="22"/>
                      <w:szCs w:val="22"/>
                    </w:rPr>
                  </w:pPr>
                  <w:r>
                    <w:rPr>
                      <w:b/>
                      <w:bCs/>
                      <w:sz w:val="22"/>
                      <w:szCs w:val="22"/>
                    </w:rPr>
                    <w:t>4.000,00</w:t>
                  </w:r>
                </w:p>
              </w:tc>
              <w:tc>
                <w:tcPr>
                  <w:tcW w:w="1701" w:type="dxa"/>
                  <w:tcBorders>
                    <w:top w:val="single" w:sz="4" w:space="0" w:color="auto"/>
                    <w:left w:val="single" w:sz="4" w:space="0" w:color="auto"/>
                    <w:bottom w:val="single" w:sz="4" w:space="0" w:color="auto"/>
                    <w:right w:val="single" w:sz="4" w:space="0" w:color="auto"/>
                  </w:tcBorders>
                </w:tcPr>
                <w:p w14:paraId="1070E583" w14:textId="592E847F" w:rsidR="00B10EFA" w:rsidRPr="00F20458" w:rsidRDefault="00477271" w:rsidP="00B10EFA">
                  <w:pPr>
                    <w:tabs>
                      <w:tab w:val="left" w:pos="2128"/>
                    </w:tabs>
                    <w:ind w:left="2"/>
                    <w:jc w:val="center"/>
                    <w:rPr>
                      <w:b/>
                      <w:bCs/>
                      <w:sz w:val="22"/>
                      <w:szCs w:val="22"/>
                    </w:rPr>
                  </w:pPr>
                  <w:r>
                    <w:rPr>
                      <w:b/>
                      <w:bCs/>
                      <w:sz w:val="22"/>
                      <w:szCs w:val="22"/>
                    </w:rPr>
                    <w:t>+10.00</w:t>
                  </w:r>
                  <w:r w:rsidR="00B10EFA" w:rsidRPr="00F20458">
                    <w:rPr>
                      <w:b/>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14:paraId="562179A0" w14:textId="0B93B912" w:rsidR="00B10EFA" w:rsidRPr="00F20458" w:rsidRDefault="00477271" w:rsidP="00B10EFA">
                  <w:pPr>
                    <w:tabs>
                      <w:tab w:val="left" w:pos="2128"/>
                    </w:tabs>
                    <w:ind w:left="2"/>
                    <w:jc w:val="center"/>
                    <w:rPr>
                      <w:b/>
                      <w:bCs/>
                      <w:sz w:val="22"/>
                      <w:szCs w:val="22"/>
                    </w:rPr>
                  </w:pPr>
                  <w:r>
                    <w:rPr>
                      <w:b/>
                      <w:bCs/>
                      <w:sz w:val="22"/>
                      <w:szCs w:val="22"/>
                    </w:rPr>
                    <w:t>1</w:t>
                  </w:r>
                  <w:r w:rsidR="000C1FFC">
                    <w:rPr>
                      <w:b/>
                      <w:bCs/>
                      <w:sz w:val="22"/>
                      <w:szCs w:val="22"/>
                    </w:rPr>
                    <w:t>4.000,00</w:t>
                  </w:r>
                </w:p>
              </w:tc>
            </w:tr>
          </w:tbl>
          <w:p w14:paraId="1027B360" w14:textId="77777777" w:rsidR="00BE40E4" w:rsidRPr="00BE40E4" w:rsidRDefault="00BE40E4" w:rsidP="00650C88">
            <w:pPr>
              <w:adjustRightInd w:val="0"/>
              <w:ind w:left="1181"/>
              <w:rPr>
                <w:b/>
              </w:rPr>
            </w:pPr>
          </w:p>
          <w:p w14:paraId="5E192045" w14:textId="3311365B" w:rsidR="00712D89" w:rsidRPr="00477271" w:rsidRDefault="00477271" w:rsidP="00477271">
            <w:pPr>
              <w:pStyle w:val="Odlomakpopisa"/>
              <w:numPr>
                <w:ilvl w:val="1"/>
                <w:numId w:val="17"/>
              </w:numPr>
              <w:adjustRightInd w:val="0"/>
              <w:rPr>
                <w:bCs/>
              </w:rPr>
            </w:pPr>
            <w:r>
              <w:rPr>
                <w:bCs/>
              </w:rPr>
              <w:t xml:space="preserve">Povećava se stavka točke održavanje i uređenje nogostupa i sličnih javno-prometnih površina zbog potrebe uređenja javne površine u ulici Mirka </w:t>
            </w:r>
            <w:proofErr w:type="spellStart"/>
            <w:r>
              <w:rPr>
                <w:bCs/>
              </w:rPr>
              <w:t>Maleza</w:t>
            </w:r>
            <w:proofErr w:type="spellEnd"/>
            <w:r>
              <w:rPr>
                <w:bCs/>
              </w:rPr>
              <w:t xml:space="preserve"> kbr.16-20, ispred poslovnih objekata u prizemlju.</w:t>
            </w:r>
          </w:p>
          <w:p w14:paraId="04F7F254" w14:textId="77777777" w:rsidR="00712D89" w:rsidRDefault="00712D89" w:rsidP="007378BA">
            <w:pPr>
              <w:adjustRightInd w:val="0"/>
              <w:rPr>
                <w:bCs/>
              </w:rPr>
            </w:pPr>
          </w:p>
          <w:p w14:paraId="69AFD07F" w14:textId="77777777" w:rsidR="00316A7E" w:rsidRDefault="00316A7E" w:rsidP="007378BA">
            <w:pPr>
              <w:adjustRightInd w:val="0"/>
              <w:rPr>
                <w:bCs/>
              </w:rPr>
            </w:pPr>
          </w:p>
          <w:p w14:paraId="37182C46" w14:textId="77777777" w:rsidR="00712D89" w:rsidRDefault="00B004B6" w:rsidP="00926124">
            <w:pPr>
              <w:adjustRightInd w:val="0"/>
              <w:ind w:firstLine="188"/>
              <w:rPr>
                <w:b/>
              </w:rPr>
            </w:pPr>
            <w:bookmarkStart w:id="0" w:name="_Hlk23856815"/>
            <w:r>
              <w:rPr>
                <w:b/>
              </w:rPr>
              <w:t xml:space="preserve">     </w:t>
            </w:r>
            <w:r w:rsidR="00712D89" w:rsidRPr="00712D89">
              <w:rPr>
                <w:b/>
              </w:rPr>
              <w:t>3. ODRŽAVANJE GRAĐEVINA JAVNE ODVODNJE OBORINSKIH VODA</w:t>
            </w:r>
          </w:p>
          <w:p w14:paraId="35675644" w14:textId="77777777" w:rsidR="00712D89" w:rsidRPr="00712D89" w:rsidRDefault="00712D89" w:rsidP="007378BA">
            <w:pPr>
              <w:adjustRightInd w:val="0"/>
              <w:rPr>
                <w:b/>
              </w:rPr>
            </w:pPr>
          </w:p>
          <w:p w14:paraId="58654A90" w14:textId="77777777" w:rsidR="00712D89" w:rsidRDefault="00712D89" w:rsidP="00926124">
            <w:pPr>
              <w:adjustRightInd w:val="0"/>
              <w:jc w:val="both"/>
              <w:rPr>
                <w:bCs/>
              </w:rPr>
            </w:pPr>
            <w:r w:rsidRPr="00712D89">
              <w:rPr>
                <w:bCs/>
              </w:rPr>
              <w:t xml:space="preserve">Cilj radova na održavanju </w:t>
            </w:r>
            <w:r>
              <w:rPr>
                <w:bCs/>
              </w:rPr>
              <w:t>građevina javne odvodnje oborinskih voda</w:t>
            </w:r>
            <w:r w:rsidRPr="00712D89">
              <w:rPr>
                <w:rFonts w:ascii="Arial" w:hAnsi="Arial" w:cs="Arial"/>
                <w:color w:val="414145"/>
                <w:sz w:val="21"/>
                <w:szCs w:val="21"/>
              </w:rPr>
              <w:t xml:space="preserve"> </w:t>
            </w:r>
            <w:r w:rsidRPr="00712D89">
              <w:rPr>
                <w:bCs/>
              </w:rPr>
              <w:t>podrazumijeva se upravljanje i održavanje građevina koje služe prihvatu, odvodnji i ispuštanju oborinskih voda iz građevina i površina javne namjene u građevinskom području, uključujući i građevine koje služe zajedničkom prihvatu, odvodnji i ispuštanju oborinskih i drugih otpadnih voda.</w:t>
            </w:r>
          </w:p>
          <w:p w14:paraId="40EA6AAD" w14:textId="77777777" w:rsidR="00926124" w:rsidRPr="00712D89" w:rsidRDefault="00926124" w:rsidP="00926124">
            <w:pPr>
              <w:adjustRightInd w:val="0"/>
              <w:jc w:val="both"/>
              <w:rPr>
                <w:bCs/>
              </w:rPr>
            </w:pPr>
          </w:p>
          <w:p w14:paraId="7C0B4C0E" w14:textId="77777777" w:rsidR="00712D89" w:rsidRPr="00712D89" w:rsidRDefault="00712D89" w:rsidP="00712D89">
            <w:pPr>
              <w:adjustRightInd w:val="0"/>
              <w:ind w:left="1323" w:hanging="142"/>
              <w:rPr>
                <w:bCs/>
              </w:rPr>
            </w:pPr>
            <w:r w:rsidRPr="00712D89">
              <w:rPr>
                <w:bCs/>
              </w:rPr>
              <w:t>Zakonska osnova:</w:t>
            </w:r>
          </w:p>
          <w:p w14:paraId="5871B3CA" w14:textId="77777777" w:rsidR="00712D89" w:rsidRPr="00712D89" w:rsidRDefault="00712D89" w:rsidP="00712D89">
            <w:pPr>
              <w:numPr>
                <w:ilvl w:val="0"/>
                <w:numId w:val="11"/>
              </w:numPr>
              <w:adjustRightInd w:val="0"/>
              <w:ind w:left="1748" w:hanging="207"/>
              <w:contextualSpacing/>
              <w:rPr>
                <w:bCs/>
              </w:rPr>
            </w:pPr>
            <w:r w:rsidRPr="00712D89">
              <w:t>Zakon o komunalnom gospodarstvu (NN 68/18, 110/18</w:t>
            </w:r>
            <w:r w:rsidR="00B10EFA">
              <w:t>, 32/20</w:t>
            </w:r>
            <w:r w:rsidRPr="00712D89">
              <w:t>),</w:t>
            </w:r>
          </w:p>
          <w:p w14:paraId="1D0B2C38" w14:textId="77777777" w:rsidR="00712D89" w:rsidRDefault="00712D89" w:rsidP="00712D89">
            <w:pPr>
              <w:numPr>
                <w:ilvl w:val="0"/>
                <w:numId w:val="11"/>
              </w:numPr>
              <w:autoSpaceDE w:val="0"/>
              <w:autoSpaceDN w:val="0"/>
              <w:adjustRightInd w:val="0"/>
              <w:ind w:left="1748" w:hanging="207"/>
              <w:contextualSpacing/>
            </w:pPr>
            <w:r w:rsidRPr="00712D89">
              <w:t>drugi zakoni, pravilnici, uredbe i drugi podzakonski akti, te gradske odluke.</w:t>
            </w:r>
          </w:p>
          <w:p w14:paraId="50AC2008" w14:textId="77777777" w:rsidR="00926124" w:rsidRPr="00712D89" w:rsidRDefault="00926124" w:rsidP="00926124">
            <w:pPr>
              <w:autoSpaceDE w:val="0"/>
              <w:autoSpaceDN w:val="0"/>
              <w:adjustRightInd w:val="0"/>
              <w:ind w:left="1748"/>
              <w:contextualSpacing/>
            </w:pPr>
          </w:p>
          <w:p w14:paraId="7655BBE1" w14:textId="77777777" w:rsidR="00712D89" w:rsidRDefault="00712D89" w:rsidP="00712D89">
            <w:r w:rsidRPr="00712D89">
              <w:rPr>
                <w:i/>
              </w:rPr>
              <w:t xml:space="preserve">                    </w:t>
            </w:r>
            <w:r w:rsidRPr="00712D89">
              <w:t>Aktivnosti:</w:t>
            </w:r>
          </w:p>
          <w:p w14:paraId="521592EF" w14:textId="77777777" w:rsidR="00B10EFA" w:rsidRPr="00712D89" w:rsidRDefault="00B10EFA" w:rsidP="00712D89"/>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18"/>
              <w:gridCol w:w="5714"/>
              <w:gridCol w:w="1560"/>
              <w:gridCol w:w="1701"/>
              <w:gridCol w:w="1414"/>
            </w:tblGrid>
            <w:tr w:rsidR="00B10EFA" w:rsidRPr="00F20458" w14:paraId="04731C4B" w14:textId="77777777" w:rsidTr="00073EA4">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B2BFC1" w14:textId="77777777" w:rsidR="00B10EFA" w:rsidRPr="00B10EFA" w:rsidRDefault="00B10EFA" w:rsidP="00D17FB9">
                  <w:pPr>
                    <w:pStyle w:val="Odlomakpopisa"/>
                    <w:numPr>
                      <w:ilvl w:val="0"/>
                      <w:numId w:val="17"/>
                    </w:numPr>
                    <w:tabs>
                      <w:tab w:val="left" w:pos="2128"/>
                    </w:tabs>
                    <w:ind w:left="574" w:hanging="425"/>
                    <w:rPr>
                      <w:b/>
                      <w:sz w:val="22"/>
                      <w:szCs w:val="22"/>
                    </w:rPr>
                  </w:pPr>
                  <w:r w:rsidRPr="00B10EFA">
                    <w:rPr>
                      <w:b/>
                      <w:sz w:val="22"/>
                      <w:szCs w:val="22"/>
                    </w:rPr>
                    <w:t>ODRŽAVANJE GRAĐEVINA JAVNE ODVODNJE OBORINSKIH VODA</w:t>
                  </w:r>
                </w:p>
              </w:tc>
            </w:tr>
            <w:tr w:rsidR="00B10EFA" w:rsidRPr="00F20458" w14:paraId="41ACAD6B"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F11202B" w14:textId="77777777" w:rsidR="00B10EFA" w:rsidRPr="00F20458" w:rsidRDefault="00B10EFA" w:rsidP="00B10EFA">
                  <w:pPr>
                    <w:adjustRightInd w:val="0"/>
                    <w:ind w:right="108"/>
                    <w:jc w:val="center"/>
                    <w:rPr>
                      <w:sz w:val="22"/>
                      <w:szCs w:val="22"/>
                    </w:rPr>
                  </w:pPr>
                  <w:r w:rsidRPr="00F20458">
                    <w:rPr>
                      <w:sz w:val="22"/>
                      <w:szCs w:val="22"/>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6826B619" w14:textId="5A186459" w:rsidR="00B10EFA" w:rsidRPr="00F20458" w:rsidRDefault="00B10EFA" w:rsidP="00E0437A">
                  <w:pPr>
                    <w:adjustRightInd w:val="0"/>
                    <w:ind w:left="35" w:right="108"/>
                    <w:rPr>
                      <w:sz w:val="22"/>
                      <w:szCs w:val="22"/>
                    </w:rPr>
                  </w:pPr>
                  <w:r w:rsidRPr="00F20458">
                    <w:rPr>
                      <w:sz w:val="22"/>
                      <w:szCs w:val="22"/>
                    </w:rPr>
                    <w:t xml:space="preserve">Održavanje i čišćenje slivnika, kanalskih rešetki, cijevi, propusta, otvorenih i zatvorenih kanala, šahtova, </w:t>
                  </w:r>
                  <w:proofErr w:type="spellStart"/>
                  <w:r w:rsidRPr="00F20458">
                    <w:rPr>
                      <w:sz w:val="22"/>
                      <w:szCs w:val="22"/>
                    </w:rPr>
                    <w:t>rigola</w:t>
                  </w:r>
                  <w:proofErr w:type="spellEnd"/>
                  <w:r w:rsidRPr="00F20458">
                    <w:rPr>
                      <w:sz w:val="22"/>
                      <w:szCs w:val="22"/>
                    </w:rPr>
                    <w:t>, kanalica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24BC8B" w14:textId="446A1281" w:rsidR="00B10EFA" w:rsidRPr="00F20458" w:rsidRDefault="000C1FFC" w:rsidP="00B10EFA">
                  <w:pPr>
                    <w:tabs>
                      <w:tab w:val="left" w:pos="2128"/>
                    </w:tabs>
                    <w:ind w:left="2"/>
                    <w:jc w:val="center"/>
                    <w:rPr>
                      <w:bCs/>
                      <w:sz w:val="22"/>
                      <w:szCs w:val="22"/>
                    </w:rPr>
                  </w:pPr>
                  <w:r>
                    <w:rPr>
                      <w:bCs/>
                      <w:sz w:val="22"/>
                      <w:szCs w:val="22"/>
                    </w:rPr>
                    <w:t>10.000,00</w:t>
                  </w:r>
                </w:p>
              </w:tc>
              <w:tc>
                <w:tcPr>
                  <w:tcW w:w="1701" w:type="dxa"/>
                  <w:tcBorders>
                    <w:top w:val="single" w:sz="4" w:space="0" w:color="auto"/>
                    <w:left w:val="single" w:sz="4" w:space="0" w:color="auto"/>
                    <w:bottom w:val="single" w:sz="4" w:space="0" w:color="auto"/>
                    <w:right w:val="single" w:sz="4" w:space="0" w:color="auto"/>
                  </w:tcBorders>
                  <w:vAlign w:val="center"/>
                </w:tcPr>
                <w:p w14:paraId="0C61E3B6" w14:textId="50FEECCA" w:rsidR="00B10EFA" w:rsidRPr="000C1FFC" w:rsidRDefault="00D17FB9" w:rsidP="000C1FFC">
                  <w:pPr>
                    <w:tabs>
                      <w:tab w:val="left" w:pos="2128"/>
                    </w:tabs>
                    <w:ind w:left="2"/>
                    <w:jc w:val="center"/>
                    <w:rPr>
                      <w:b/>
                      <w:sz w:val="22"/>
                      <w:szCs w:val="22"/>
                    </w:rPr>
                  </w:pPr>
                  <w:r w:rsidRPr="000C1FFC">
                    <w:rPr>
                      <w:b/>
                      <w:sz w:val="22"/>
                      <w:szCs w:val="22"/>
                    </w:rPr>
                    <w:t xml:space="preserve">    </w:t>
                  </w:r>
                  <w:r w:rsidR="00A83103" w:rsidRPr="000C1FFC">
                    <w:rPr>
                      <w:b/>
                      <w:sz w:val="22"/>
                      <w:szCs w:val="22"/>
                    </w:rPr>
                    <w:t xml:space="preserve">      </w:t>
                  </w:r>
                  <w:r w:rsidR="00477271">
                    <w:rPr>
                      <w:b/>
                      <w:sz w:val="22"/>
                      <w:szCs w:val="22"/>
                    </w:rPr>
                    <w:t>+10.00</w:t>
                  </w:r>
                  <w:r w:rsidR="00B534E0">
                    <w:rPr>
                      <w:b/>
                      <w:sz w:val="22"/>
                      <w:szCs w:val="22"/>
                    </w:rPr>
                    <w:t>0,00</w:t>
                  </w:r>
                </w:p>
              </w:tc>
              <w:tc>
                <w:tcPr>
                  <w:tcW w:w="1414" w:type="dxa"/>
                  <w:tcBorders>
                    <w:top w:val="single" w:sz="4" w:space="0" w:color="auto"/>
                    <w:left w:val="single" w:sz="4" w:space="0" w:color="auto"/>
                    <w:bottom w:val="single" w:sz="4" w:space="0" w:color="auto"/>
                    <w:right w:val="single" w:sz="4" w:space="0" w:color="auto"/>
                  </w:tcBorders>
                  <w:vAlign w:val="center"/>
                </w:tcPr>
                <w:p w14:paraId="22696DF9" w14:textId="5980C0AF" w:rsidR="00B10EFA" w:rsidRPr="000C1FFC" w:rsidRDefault="00B534E0" w:rsidP="00B10EFA">
                  <w:pPr>
                    <w:tabs>
                      <w:tab w:val="left" w:pos="2128"/>
                    </w:tabs>
                    <w:ind w:left="2"/>
                    <w:jc w:val="center"/>
                    <w:rPr>
                      <w:b/>
                      <w:sz w:val="22"/>
                      <w:szCs w:val="22"/>
                    </w:rPr>
                  </w:pPr>
                  <w:r>
                    <w:rPr>
                      <w:b/>
                      <w:sz w:val="22"/>
                      <w:szCs w:val="22"/>
                    </w:rPr>
                    <w:t xml:space="preserve"> </w:t>
                  </w:r>
                  <w:r w:rsidR="000C1FFC" w:rsidRPr="000C1FFC">
                    <w:rPr>
                      <w:b/>
                      <w:sz w:val="22"/>
                      <w:szCs w:val="22"/>
                    </w:rPr>
                    <w:t>1</w:t>
                  </w:r>
                  <w:r>
                    <w:rPr>
                      <w:b/>
                      <w:sz w:val="22"/>
                      <w:szCs w:val="22"/>
                    </w:rPr>
                    <w:t>0</w:t>
                  </w:r>
                  <w:r w:rsidR="000C1FFC" w:rsidRPr="000C1FFC">
                    <w:rPr>
                      <w:b/>
                      <w:sz w:val="22"/>
                      <w:szCs w:val="22"/>
                    </w:rPr>
                    <w:t>.000,00</w:t>
                  </w:r>
                </w:p>
              </w:tc>
            </w:tr>
            <w:tr w:rsidR="00D17FB9" w:rsidRPr="00477271" w14:paraId="5D829C6B"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9632C45" w14:textId="5FF1EE8E" w:rsidR="00D17FB9" w:rsidRPr="00F20458" w:rsidRDefault="00D17FB9" w:rsidP="00B10EFA">
                  <w:pPr>
                    <w:adjustRightInd w:val="0"/>
                    <w:ind w:right="108"/>
                    <w:jc w:val="center"/>
                    <w:rPr>
                      <w:sz w:val="22"/>
                      <w:szCs w:val="22"/>
                    </w:rPr>
                  </w:pPr>
                  <w:r>
                    <w:rPr>
                      <w:sz w:val="22"/>
                      <w:szCs w:val="22"/>
                    </w:rPr>
                    <w:t>3.2.</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2CA614A1" w14:textId="135F7CE5" w:rsidR="00D17FB9" w:rsidRPr="00F20458" w:rsidRDefault="00D17FB9" w:rsidP="00B10EFA">
                  <w:pPr>
                    <w:adjustRightInd w:val="0"/>
                    <w:ind w:left="35" w:right="108"/>
                    <w:rPr>
                      <w:sz w:val="22"/>
                      <w:szCs w:val="22"/>
                    </w:rPr>
                  </w:pPr>
                  <w:r>
                    <w:rPr>
                      <w:sz w:val="22"/>
                      <w:szCs w:val="22"/>
                    </w:rPr>
                    <w:t>Čišćenje potoka i kanala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723BDA" w14:textId="73B8E4A8" w:rsidR="00D17FB9" w:rsidRDefault="00CB4A64" w:rsidP="00B10EFA">
                  <w:pPr>
                    <w:tabs>
                      <w:tab w:val="left" w:pos="2128"/>
                    </w:tabs>
                    <w:ind w:left="2"/>
                    <w:jc w:val="center"/>
                    <w:rPr>
                      <w:bCs/>
                      <w:sz w:val="22"/>
                      <w:szCs w:val="22"/>
                    </w:rPr>
                  </w:pPr>
                  <w:r>
                    <w:rPr>
                      <w:bCs/>
                      <w:sz w:val="22"/>
                      <w:szCs w:val="22"/>
                    </w:rPr>
                    <w:t>35</w:t>
                  </w:r>
                  <w:r w:rsidR="000C1FFC">
                    <w:rPr>
                      <w:bCs/>
                      <w:sz w:val="22"/>
                      <w:szCs w:val="22"/>
                    </w:rPr>
                    <w:t>.000,00</w:t>
                  </w:r>
                </w:p>
              </w:tc>
              <w:tc>
                <w:tcPr>
                  <w:tcW w:w="1701" w:type="dxa"/>
                  <w:tcBorders>
                    <w:top w:val="single" w:sz="4" w:space="0" w:color="auto"/>
                    <w:left w:val="single" w:sz="4" w:space="0" w:color="auto"/>
                    <w:bottom w:val="single" w:sz="4" w:space="0" w:color="auto"/>
                    <w:right w:val="single" w:sz="4" w:space="0" w:color="auto"/>
                  </w:tcBorders>
                  <w:vAlign w:val="center"/>
                </w:tcPr>
                <w:p w14:paraId="0B6F1275" w14:textId="5685D711" w:rsidR="00D17FB9" w:rsidRPr="00477271" w:rsidRDefault="00477271" w:rsidP="00B10EFA">
                  <w:pPr>
                    <w:tabs>
                      <w:tab w:val="left" w:pos="2128"/>
                    </w:tabs>
                    <w:ind w:left="2"/>
                    <w:jc w:val="center"/>
                    <w:rPr>
                      <w:b/>
                      <w:sz w:val="22"/>
                      <w:szCs w:val="22"/>
                    </w:rPr>
                  </w:pPr>
                  <w:r>
                    <w:rPr>
                      <w:bCs/>
                      <w:sz w:val="22"/>
                      <w:szCs w:val="22"/>
                    </w:rPr>
                    <w:t xml:space="preserve">       </w:t>
                  </w:r>
                  <w:r w:rsidRPr="00477271">
                    <w:rPr>
                      <w:b/>
                      <w:sz w:val="22"/>
                      <w:szCs w:val="22"/>
                    </w:rPr>
                    <w:t>+10.000,00</w:t>
                  </w:r>
                  <w:r w:rsidR="00D17FB9" w:rsidRPr="00477271">
                    <w:rPr>
                      <w:b/>
                      <w:sz w:val="22"/>
                      <w:szCs w:val="22"/>
                    </w:rPr>
                    <w:t xml:space="preserve">            </w:t>
                  </w:r>
                  <w:r w:rsidR="00C03819" w:rsidRPr="00477271">
                    <w:rPr>
                      <w:b/>
                      <w:sz w:val="22"/>
                      <w:szCs w:val="22"/>
                    </w:rPr>
                    <w:t xml:space="preserve">   </w:t>
                  </w:r>
                  <w:r w:rsidR="00B534E0" w:rsidRPr="00477271">
                    <w:rPr>
                      <w:b/>
                      <w:sz w:val="22"/>
                      <w:szCs w:val="22"/>
                    </w:rPr>
                    <w:t xml:space="preserve"> </w:t>
                  </w:r>
                  <w:r w:rsidR="00C03819" w:rsidRPr="00477271">
                    <w:rPr>
                      <w:b/>
                      <w:sz w:val="22"/>
                      <w:szCs w:val="22"/>
                    </w:rPr>
                    <w:t xml:space="preserve"> </w:t>
                  </w:r>
                  <w:r w:rsidR="00D17FB9" w:rsidRPr="00477271">
                    <w:rPr>
                      <w:b/>
                      <w:sz w:val="22"/>
                      <w:szCs w:val="22"/>
                    </w:rPr>
                    <w:t xml:space="preserve"> </w:t>
                  </w:r>
                </w:p>
              </w:tc>
              <w:tc>
                <w:tcPr>
                  <w:tcW w:w="1414" w:type="dxa"/>
                  <w:tcBorders>
                    <w:top w:val="single" w:sz="4" w:space="0" w:color="auto"/>
                    <w:left w:val="single" w:sz="4" w:space="0" w:color="auto"/>
                    <w:bottom w:val="single" w:sz="4" w:space="0" w:color="auto"/>
                    <w:right w:val="single" w:sz="4" w:space="0" w:color="auto"/>
                  </w:tcBorders>
                  <w:vAlign w:val="center"/>
                </w:tcPr>
                <w:p w14:paraId="3F23DA83" w14:textId="3B14A111" w:rsidR="00D17FB9" w:rsidRPr="00477271" w:rsidRDefault="00D17FB9" w:rsidP="00B10EFA">
                  <w:pPr>
                    <w:tabs>
                      <w:tab w:val="left" w:pos="2128"/>
                    </w:tabs>
                    <w:ind w:left="2"/>
                    <w:jc w:val="center"/>
                    <w:rPr>
                      <w:b/>
                      <w:sz w:val="22"/>
                      <w:szCs w:val="22"/>
                    </w:rPr>
                  </w:pPr>
                  <w:r w:rsidRPr="00477271">
                    <w:rPr>
                      <w:b/>
                      <w:sz w:val="22"/>
                      <w:szCs w:val="22"/>
                    </w:rPr>
                    <w:t xml:space="preserve">  </w:t>
                  </w:r>
                  <w:r w:rsidR="00477271" w:rsidRPr="00477271">
                    <w:rPr>
                      <w:b/>
                      <w:sz w:val="22"/>
                      <w:szCs w:val="22"/>
                    </w:rPr>
                    <w:t>4</w:t>
                  </w:r>
                  <w:r w:rsidR="00CB4A64" w:rsidRPr="00477271">
                    <w:rPr>
                      <w:b/>
                      <w:sz w:val="22"/>
                      <w:szCs w:val="22"/>
                    </w:rPr>
                    <w:t>5</w:t>
                  </w:r>
                  <w:r w:rsidR="000C1FFC" w:rsidRPr="00477271">
                    <w:rPr>
                      <w:b/>
                      <w:sz w:val="22"/>
                      <w:szCs w:val="22"/>
                    </w:rPr>
                    <w:t>.000,00</w:t>
                  </w:r>
                </w:p>
              </w:tc>
            </w:tr>
            <w:tr w:rsidR="00B10EFA" w:rsidRPr="00F20458" w14:paraId="307C0810" w14:textId="77777777" w:rsidTr="00D17FB9">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692B" w14:textId="77777777" w:rsidR="00B10EFA" w:rsidRPr="00F20458" w:rsidRDefault="00B10EFA" w:rsidP="00B10EFA">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FF27A20" w14:textId="26C95496" w:rsidR="00B10EFA" w:rsidRPr="00F20458" w:rsidRDefault="00CB4A64" w:rsidP="00B10EFA">
                  <w:pPr>
                    <w:tabs>
                      <w:tab w:val="left" w:pos="2128"/>
                    </w:tabs>
                    <w:ind w:left="2"/>
                    <w:jc w:val="center"/>
                    <w:rPr>
                      <w:b/>
                      <w:bCs/>
                      <w:sz w:val="22"/>
                      <w:szCs w:val="22"/>
                    </w:rPr>
                  </w:pPr>
                  <w:r>
                    <w:rPr>
                      <w:b/>
                      <w:bCs/>
                      <w:sz w:val="22"/>
                      <w:szCs w:val="22"/>
                    </w:rPr>
                    <w:t>45</w:t>
                  </w:r>
                  <w:r w:rsidR="000C1FFC">
                    <w:rPr>
                      <w:b/>
                      <w:bCs/>
                      <w:sz w:val="22"/>
                      <w:szCs w:val="22"/>
                    </w:rPr>
                    <w:t>.000,00</w:t>
                  </w:r>
                </w:p>
              </w:tc>
              <w:tc>
                <w:tcPr>
                  <w:tcW w:w="1701" w:type="dxa"/>
                  <w:tcBorders>
                    <w:top w:val="single" w:sz="4" w:space="0" w:color="auto"/>
                    <w:left w:val="single" w:sz="4" w:space="0" w:color="auto"/>
                    <w:bottom w:val="single" w:sz="4" w:space="0" w:color="auto"/>
                    <w:right w:val="single" w:sz="4" w:space="0" w:color="auto"/>
                  </w:tcBorders>
                  <w:vAlign w:val="center"/>
                </w:tcPr>
                <w:p w14:paraId="2443FFDC" w14:textId="11A99F8F" w:rsidR="00B10EFA" w:rsidRPr="00F20458" w:rsidRDefault="00D17FB9" w:rsidP="00B10EFA">
                  <w:pPr>
                    <w:tabs>
                      <w:tab w:val="left" w:pos="2128"/>
                    </w:tabs>
                    <w:ind w:left="2"/>
                    <w:jc w:val="center"/>
                    <w:rPr>
                      <w:b/>
                      <w:bCs/>
                      <w:sz w:val="22"/>
                      <w:szCs w:val="22"/>
                    </w:rPr>
                  </w:pPr>
                  <w:r>
                    <w:rPr>
                      <w:b/>
                      <w:bCs/>
                      <w:sz w:val="22"/>
                      <w:szCs w:val="22"/>
                    </w:rPr>
                    <w:t xml:space="preserve"> </w:t>
                  </w:r>
                  <w:r w:rsidR="00C03819">
                    <w:rPr>
                      <w:b/>
                      <w:bCs/>
                      <w:sz w:val="22"/>
                      <w:szCs w:val="22"/>
                    </w:rPr>
                    <w:t xml:space="preserve">    </w:t>
                  </w:r>
                  <w:r w:rsidR="00B534E0">
                    <w:rPr>
                      <w:b/>
                      <w:bCs/>
                      <w:sz w:val="22"/>
                      <w:szCs w:val="22"/>
                    </w:rPr>
                    <w:t xml:space="preserve"> </w:t>
                  </w:r>
                  <w:r w:rsidR="00477271">
                    <w:rPr>
                      <w:b/>
                      <w:bCs/>
                      <w:sz w:val="22"/>
                      <w:szCs w:val="22"/>
                    </w:rPr>
                    <w:t>+20.000,00</w:t>
                  </w:r>
                  <w:r w:rsidR="00B534E0">
                    <w:rPr>
                      <w:b/>
                      <w:bCs/>
                      <w:sz w:val="22"/>
                      <w:szCs w:val="22"/>
                    </w:rPr>
                    <w:t xml:space="preserve">   </w:t>
                  </w:r>
                  <w:r w:rsidR="00A83103">
                    <w:rPr>
                      <w:b/>
                      <w:bCs/>
                      <w:sz w:val="22"/>
                      <w:szCs w:val="22"/>
                    </w:rPr>
                    <w:t xml:space="preserve"> </w:t>
                  </w:r>
                </w:p>
              </w:tc>
              <w:tc>
                <w:tcPr>
                  <w:tcW w:w="1414" w:type="dxa"/>
                  <w:tcBorders>
                    <w:top w:val="single" w:sz="4" w:space="0" w:color="auto"/>
                    <w:left w:val="single" w:sz="4" w:space="0" w:color="auto"/>
                    <w:bottom w:val="single" w:sz="4" w:space="0" w:color="auto"/>
                    <w:right w:val="single" w:sz="4" w:space="0" w:color="auto"/>
                  </w:tcBorders>
                  <w:vAlign w:val="center"/>
                </w:tcPr>
                <w:p w14:paraId="5FBB536B" w14:textId="4327A22E" w:rsidR="00B10EFA" w:rsidRPr="00F20458" w:rsidRDefault="00B534E0" w:rsidP="00B10EFA">
                  <w:pPr>
                    <w:tabs>
                      <w:tab w:val="left" w:pos="2128"/>
                    </w:tabs>
                    <w:ind w:left="2"/>
                    <w:jc w:val="center"/>
                    <w:rPr>
                      <w:b/>
                      <w:bCs/>
                      <w:sz w:val="22"/>
                      <w:szCs w:val="22"/>
                    </w:rPr>
                  </w:pPr>
                  <w:r>
                    <w:rPr>
                      <w:b/>
                      <w:bCs/>
                      <w:sz w:val="22"/>
                      <w:szCs w:val="22"/>
                    </w:rPr>
                    <w:t xml:space="preserve">  </w:t>
                  </w:r>
                  <w:r w:rsidR="00477271">
                    <w:rPr>
                      <w:b/>
                      <w:bCs/>
                      <w:sz w:val="22"/>
                      <w:szCs w:val="22"/>
                    </w:rPr>
                    <w:t>6</w:t>
                  </w:r>
                  <w:r w:rsidR="00CB4A64">
                    <w:rPr>
                      <w:b/>
                      <w:bCs/>
                      <w:sz w:val="22"/>
                      <w:szCs w:val="22"/>
                    </w:rPr>
                    <w:t>5</w:t>
                  </w:r>
                  <w:r w:rsidR="00A83103">
                    <w:rPr>
                      <w:b/>
                      <w:bCs/>
                      <w:sz w:val="22"/>
                      <w:szCs w:val="22"/>
                    </w:rPr>
                    <w:t>.</w:t>
                  </w:r>
                  <w:r w:rsidR="000C1FFC">
                    <w:rPr>
                      <w:b/>
                      <w:bCs/>
                      <w:sz w:val="22"/>
                      <w:szCs w:val="22"/>
                    </w:rPr>
                    <w:t>000,00</w:t>
                  </w:r>
                </w:p>
              </w:tc>
            </w:tr>
          </w:tbl>
          <w:p w14:paraId="214E1FA3" w14:textId="77777777" w:rsidR="00712D89" w:rsidRPr="00712D89" w:rsidRDefault="00712D89" w:rsidP="00712D89">
            <w:pPr>
              <w:adjustRightInd w:val="0"/>
              <w:rPr>
                <w:sz w:val="10"/>
                <w:szCs w:val="10"/>
              </w:rPr>
            </w:pPr>
          </w:p>
          <w:p w14:paraId="4BC8357D" w14:textId="4AE3FB5F" w:rsidR="00B534E0" w:rsidRPr="00477271" w:rsidRDefault="00477271" w:rsidP="00477271">
            <w:pPr>
              <w:pStyle w:val="Odlomakpopisa"/>
              <w:numPr>
                <w:ilvl w:val="1"/>
                <w:numId w:val="17"/>
              </w:numPr>
              <w:adjustRightInd w:val="0"/>
              <w:rPr>
                <w:bCs/>
              </w:rPr>
            </w:pPr>
            <w:r>
              <w:rPr>
                <w:bCs/>
              </w:rPr>
              <w:t xml:space="preserve">Povećava se navedena stavka </w:t>
            </w:r>
            <w:r w:rsidR="00EB7789">
              <w:rPr>
                <w:bCs/>
              </w:rPr>
              <w:t xml:space="preserve">radi potrebe uređenja kanala postavljanjem kanalica ili </w:t>
            </w:r>
            <w:proofErr w:type="spellStart"/>
            <w:r w:rsidR="00EB7789">
              <w:rPr>
                <w:bCs/>
              </w:rPr>
              <w:t>zacjevljenja</w:t>
            </w:r>
            <w:proofErr w:type="spellEnd"/>
            <w:r w:rsidR="00EB7789">
              <w:rPr>
                <w:bCs/>
              </w:rPr>
              <w:t xml:space="preserve"> u </w:t>
            </w:r>
            <w:proofErr w:type="spellStart"/>
            <w:r w:rsidR="00EB7789">
              <w:rPr>
                <w:bCs/>
              </w:rPr>
              <w:t>Bedencu</w:t>
            </w:r>
            <w:proofErr w:type="spellEnd"/>
            <w:r w:rsidR="00EB7789">
              <w:rPr>
                <w:bCs/>
              </w:rPr>
              <w:t xml:space="preserve"> od kbr. 136 – 141.</w:t>
            </w:r>
          </w:p>
          <w:p w14:paraId="1F0E31D5" w14:textId="0D228133" w:rsidR="00C03819" w:rsidRPr="00477271" w:rsidRDefault="00477271" w:rsidP="00477271">
            <w:pPr>
              <w:pStyle w:val="Odlomakpopisa"/>
              <w:numPr>
                <w:ilvl w:val="1"/>
                <w:numId w:val="17"/>
              </w:numPr>
              <w:adjustRightInd w:val="0"/>
              <w:rPr>
                <w:bCs/>
              </w:rPr>
            </w:pPr>
            <w:r>
              <w:rPr>
                <w:bCs/>
              </w:rPr>
              <w:t xml:space="preserve">Povećava se navedena stavka obzirom da će se ove godine čistiti korito potoka Bistrice od ulice Bistrica kbr. 109 do mosta u ulici Mirka </w:t>
            </w:r>
            <w:proofErr w:type="spellStart"/>
            <w:r>
              <w:rPr>
                <w:bCs/>
              </w:rPr>
              <w:t>Maleza</w:t>
            </w:r>
            <w:proofErr w:type="spellEnd"/>
            <w:r w:rsidR="00EB7789">
              <w:rPr>
                <w:bCs/>
              </w:rPr>
              <w:t xml:space="preserve">. Ujedno postoji potreba za čišćenjem kanala u Ribić Bregu </w:t>
            </w:r>
            <w:proofErr w:type="spellStart"/>
            <w:r w:rsidR="00EB7789">
              <w:rPr>
                <w:bCs/>
              </w:rPr>
              <w:t>čkbr</w:t>
            </w:r>
            <w:proofErr w:type="spellEnd"/>
            <w:r w:rsidR="00EB7789">
              <w:rPr>
                <w:bCs/>
              </w:rPr>
              <w:t xml:space="preserve">. 7695 k.o. Klenovnik u dužini od 800 metara, te kanala u </w:t>
            </w:r>
            <w:proofErr w:type="spellStart"/>
            <w:r w:rsidR="00EB7789">
              <w:rPr>
                <w:bCs/>
              </w:rPr>
              <w:t>Bedencu</w:t>
            </w:r>
            <w:proofErr w:type="spellEnd"/>
            <w:r w:rsidR="00EB7789">
              <w:rPr>
                <w:bCs/>
              </w:rPr>
              <w:t xml:space="preserve"> </w:t>
            </w:r>
            <w:proofErr w:type="spellStart"/>
            <w:r w:rsidR="00EB7789">
              <w:rPr>
                <w:bCs/>
              </w:rPr>
              <w:t>čkbr</w:t>
            </w:r>
            <w:proofErr w:type="spellEnd"/>
            <w:r w:rsidR="00EB7789">
              <w:rPr>
                <w:bCs/>
              </w:rPr>
              <w:t xml:space="preserve">. 3216 k.o. </w:t>
            </w:r>
            <w:proofErr w:type="spellStart"/>
            <w:r w:rsidR="00EB7789">
              <w:rPr>
                <w:bCs/>
              </w:rPr>
              <w:t>Jerovec</w:t>
            </w:r>
            <w:proofErr w:type="spellEnd"/>
            <w:r w:rsidR="00EB7789">
              <w:rPr>
                <w:bCs/>
              </w:rPr>
              <w:t xml:space="preserve"> u dužini od 180 metara. Čišćenje korita potoka </w:t>
            </w:r>
            <w:proofErr w:type="spellStart"/>
            <w:r w:rsidR="00EB7789">
              <w:rPr>
                <w:bCs/>
              </w:rPr>
              <w:t>čkbr</w:t>
            </w:r>
            <w:proofErr w:type="spellEnd"/>
            <w:r w:rsidR="00EB7789">
              <w:rPr>
                <w:bCs/>
              </w:rPr>
              <w:t>. 943 k.o. Ivanec u dužini od 131 metar.</w:t>
            </w:r>
          </w:p>
          <w:p w14:paraId="56E0CE39" w14:textId="77777777" w:rsidR="00130D2B" w:rsidRDefault="00130D2B" w:rsidP="00E01349">
            <w:pPr>
              <w:adjustRightInd w:val="0"/>
              <w:ind w:left="960"/>
              <w:rPr>
                <w:bCs/>
              </w:rPr>
            </w:pPr>
          </w:p>
          <w:p w14:paraId="0E423D88" w14:textId="77777777" w:rsidR="00316A7E" w:rsidRPr="00E01349" w:rsidRDefault="00316A7E" w:rsidP="00E01349">
            <w:pPr>
              <w:adjustRightInd w:val="0"/>
              <w:ind w:left="960"/>
              <w:rPr>
                <w:bCs/>
              </w:rPr>
            </w:pPr>
          </w:p>
          <w:bookmarkEnd w:id="0"/>
          <w:p w14:paraId="2F9C377E" w14:textId="77777777" w:rsidR="00894C89" w:rsidRPr="008D13A4" w:rsidRDefault="00B004B6" w:rsidP="007378BA">
            <w:pPr>
              <w:adjustRightInd w:val="0"/>
            </w:pPr>
            <w:r>
              <w:rPr>
                <w:b/>
              </w:rPr>
              <w:t xml:space="preserve">      </w:t>
            </w:r>
            <w:r w:rsidR="0091243D">
              <w:rPr>
                <w:b/>
              </w:rPr>
              <w:t>4</w:t>
            </w:r>
            <w:r w:rsidR="00894C89" w:rsidRPr="008D13A4">
              <w:rPr>
                <w:b/>
                <w:bCs/>
                <w:color w:val="000000"/>
              </w:rPr>
              <w:t xml:space="preserve">.  </w:t>
            </w:r>
            <w:r w:rsidR="00E12094">
              <w:rPr>
                <w:b/>
              </w:rPr>
              <w:t xml:space="preserve">ODRŽAVANJE JAVNIH </w:t>
            </w:r>
            <w:r w:rsidR="0091243D">
              <w:rPr>
                <w:b/>
              </w:rPr>
              <w:t xml:space="preserve">ZELENIH </w:t>
            </w:r>
            <w:r w:rsidR="00E12094">
              <w:rPr>
                <w:b/>
              </w:rPr>
              <w:t xml:space="preserve">POVRŠINA </w:t>
            </w:r>
          </w:p>
          <w:p w14:paraId="1709B0EC" w14:textId="77777777" w:rsidR="00894C89" w:rsidRPr="008D13A4" w:rsidRDefault="00894C89" w:rsidP="0091243D">
            <w:pPr>
              <w:adjustRightInd w:val="0"/>
            </w:pPr>
          </w:p>
          <w:p w14:paraId="69D50089" w14:textId="77777777" w:rsidR="00894C89" w:rsidRDefault="00894C89" w:rsidP="00926124">
            <w:pPr>
              <w:adjustRightInd w:val="0"/>
              <w:ind w:right="108"/>
              <w:jc w:val="both"/>
            </w:pPr>
            <w:r w:rsidRPr="008D13A4">
              <w:t>Cilj</w:t>
            </w:r>
            <w:r w:rsidRPr="008D13A4">
              <w:rPr>
                <w:i/>
              </w:rPr>
              <w:t xml:space="preserve"> </w:t>
            </w:r>
            <w:r w:rsidRPr="008D13A4">
              <w:t>radova na održavanju javnih zelenih površina</w:t>
            </w:r>
            <w:r w:rsidR="0091243D">
              <w:t xml:space="preserve"> </w:t>
            </w:r>
            <w:r w:rsidR="0091243D" w:rsidRPr="0091243D">
              <w:t>podrazumijeva košnj</w:t>
            </w:r>
            <w:r w:rsidR="0091243D">
              <w:t>u</w:t>
            </w:r>
            <w:r w:rsidR="0091243D" w:rsidRPr="0091243D">
              <w:t>, obrezivanje i sakupljanje biološkog otpada s javnih zelenih površina, obnova, održavanje i njega drveća, ukrasnog grmlja i drugog bilja, popločenih i nasipanih površina u parkovima</w:t>
            </w:r>
            <w:r w:rsidR="0091243D">
              <w:t xml:space="preserve">, </w:t>
            </w:r>
            <w:proofErr w:type="spellStart"/>
            <w:r w:rsidR="0091243D" w:rsidRPr="0091243D">
              <w:t>fitosanitarna</w:t>
            </w:r>
            <w:proofErr w:type="spellEnd"/>
            <w:r w:rsidR="0091243D" w:rsidRPr="0091243D">
              <w:t xml:space="preserve"> zaštita bilja i biljnog materijala za potrebe održavanja i drugi poslovi potrebni za održavanje tih površina</w:t>
            </w:r>
            <w:r w:rsidR="0091243D">
              <w:t>.</w:t>
            </w:r>
          </w:p>
          <w:p w14:paraId="129BFB78" w14:textId="77777777" w:rsidR="00316A7E" w:rsidRDefault="00316A7E" w:rsidP="00926124">
            <w:pPr>
              <w:adjustRightInd w:val="0"/>
              <w:ind w:right="108"/>
              <w:jc w:val="both"/>
            </w:pPr>
          </w:p>
          <w:p w14:paraId="0E7D18A0" w14:textId="77777777" w:rsidR="00316A7E" w:rsidRPr="008D13A4" w:rsidRDefault="00316A7E" w:rsidP="00926124">
            <w:pPr>
              <w:adjustRightInd w:val="0"/>
              <w:ind w:right="108"/>
              <w:jc w:val="both"/>
              <w:rPr>
                <w:color w:val="000000"/>
              </w:rPr>
            </w:pPr>
          </w:p>
          <w:p w14:paraId="2B826774" w14:textId="77777777" w:rsidR="007378BA" w:rsidRPr="008D13A4" w:rsidRDefault="00894C89" w:rsidP="007378BA">
            <w:r w:rsidRPr="008D13A4">
              <w:rPr>
                <w:i/>
              </w:rPr>
              <w:t xml:space="preserve">                   </w:t>
            </w:r>
            <w:bookmarkStart w:id="1" w:name="_Hlk41472523"/>
            <w:r w:rsidRPr="008D13A4">
              <w:t>Zakonska osnova:</w:t>
            </w:r>
          </w:p>
          <w:p w14:paraId="44C7A542" w14:textId="77777777" w:rsidR="007378BA" w:rsidRPr="008D13A4" w:rsidRDefault="004C6D6C" w:rsidP="004C6D6C">
            <w:pPr>
              <w:ind w:left="1745" w:hanging="284"/>
            </w:pPr>
            <w:r>
              <w:t xml:space="preserve"> </w:t>
            </w:r>
            <w:r w:rsidR="00894C89" w:rsidRPr="008D13A4">
              <w:t xml:space="preserve"> - Zakon o komunalnom gospodarstvu (NN </w:t>
            </w:r>
            <w:r w:rsidR="00B440E5">
              <w:t>68/18</w:t>
            </w:r>
            <w:r w:rsidR="00D23DF7">
              <w:t>, 11</w:t>
            </w:r>
            <w:r w:rsidR="00C859A1">
              <w:t>0</w:t>
            </w:r>
            <w:r w:rsidR="00D23DF7">
              <w:t>/18</w:t>
            </w:r>
            <w:r w:rsidR="00926124">
              <w:t>, 32/20</w:t>
            </w:r>
            <w:r w:rsidR="00B87D89" w:rsidRPr="008D13A4">
              <w:t>),</w:t>
            </w:r>
            <w:r w:rsidR="007378BA" w:rsidRPr="008D13A4">
              <w:t xml:space="preserve"> </w:t>
            </w:r>
            <w:r w:rsidR="00B87D89" w:rsidRPr="008D13A4">
              <w:t xml:space="preserve"> </w:t>
            </w:r>
          </w:p>
          <w:p w14:paraId="3A1B9FD5" w14:textId="77777777" w:rsidR="00894C89" w:rsidRDefault="007378BA" w:rsidP="007378BA">
            <w:pPr>
              <w:autoSpaceDE w:val="0"/>
              <w:autoSpaceDN w:val="0"/>
              <w:adjustRightInd w:val="0"/>
            </w:pPr>
            <w:r w:rsidRPr="008D13A4">
              <w:t xml:space="preserve">                         </w:t>
            </w:r>
            <w:r w:rsidR="00894C89" w:rsidRPr="008D13A4">
              <w:t xml:space="preserve"> - drugi zakoni, pravilnici, uredbe i drugi podzakonski akti, te gradske odluke.</w:t>
            </w:r>
          </w:p>
          <w:p w14:paraId="50CF7376" w14:textId="77777777" w:rsidR="00B10EFA" w:rsidRPr="008D13A4" w:rsidRDefault="00894C89" w:rsidP="00135FB0">
            <w:r w:rsidRPr="008D13A4">
              <w:rPr>
                <w:i/>
              </w:rPr>
              <w:t xml:space="preserve">    </w:t>
            </w:r>
            <w:bookmarkEnd w:id="1"/>
          </w:p>
        </w:tc>
      </w:tr>
      <w:tr w:rsidR="00981A23" w:rsidRPr="008D13A4" w14:paraId="613BDC87" w14:textId="77777777" w:rsidTr="0014064B">
        <w:trPr>
          <w:cantSplit/>
          <w:trHeight w:val="567"/>
          <w:jc w:val="center"/>
        </w:trPr>
        <w:tc>
          <w:tcPr>
            <w:tcW w:w="11082" w:type="dxa"/>
            <w:tcBorders>
              <w:top w:val="nil"/>
              <w:left w:val="nil"/>
              <w:bottom w:val="nil"/>
              <w:right w:val="nil"/>
            </w:tcBorders>
            <w:shd w:val="clear" w:color="auto" w:fill="auto"/>
            <w:vAlign w:val="center"/>
          </w:tcPr>
          <w:p w14:paraId="67EF4520" w14:textId="74CEA0DE" w:rsidR="00E0437A" w:rsidRPr="008D13A4" w:rsidRDefault="00E0437A" w:rsidP="007378BA">
            <w:pPr>
              <w:adjustRightInd w:val="0"/>
              <w:rPr>
                <w:b/>
              </w:rPr>
            </w:pPr>
          </w:p>
        </w:tc>
      </w:tr>
    </w:tbl>
    <w:p w14:paraId="50880334" w14:textId="4BCA63D2" w:rsidR="00B004B6" w:rsidRDefault="005614F5" w:rsidP="00D27189">
      <w:pPr>
        <w:jc w:val="both"/>
        <w:rPr>
          <w:bCs/>
          <w:color w:val="000000"/>
        </w:rPr>
      </w:pPr>
      <w:r>
        <w:rPr>
          <w:bCs/>
          <w:color w:val="000000"/>
        </w:rPr>
        <w:t xml:space="preserve">  </w:t>
      </w:r>
      <w:r w:rsidR="00926124">
        <w:rPr>
          <w:bCs/>
          <w:color w:val="000000"/>
        </w:rPr>
        <w:t>Aktivnosti:</w:t>
      </w:r>
    </w:p>
    <w:p w14:paraId="0CEFCBC5" w14:textId="77777777" w:rsidR="00B10EFA" w:rsidRDefault="00B10EFA" w:rsidP="008D13A4">
      <w:pPr>
        <w:ind w:left="-284"/>
        <w:jc w:val="both"/>
        <w:rPr>
          <w:bCs/>
          <w:color w:val="00000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83"/>
        <w:gridCol w:w="6400"/>
        <w:gridCol w:w="1276"/>
        <w:gridCol w:w="1275"/>
        <w:gridCol w:w="1281"/>
      </w:tblGrid>
      <w:tr w:rsidR="00073EA4" w:rsidRPr="00F20458" w14:paraId="6209864C" w14:textId="77777777" w:rsidTr="00C03819">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68EAED" w14:textId="77777777" w:rsidR="00073EA4" w:rsidRPr="00073EA4" w:rsidRDefault="00073EA4" w:rsidP="00D17FB9">
            <w:pPr>
              <w:pStyle w:val="Odlomakpopisa"/>
              <w:numPr>
                <w:ilvl w:val="0"/>
                <w:numId w:val="17"/>
              </w:numPr>
              <w:adjustRightInd w:val="0"/>
              <w:ind w:left="522" w:right="108" w:hanging="425"/>
              <w:rPr>
                <w:b/>
                <w:sz w:val="22"/>
                <w:szCs w:val="22"/>
              </w:rPr>
            </w:pPr>
            <w:r w:rsidRPr="00073EA4">
              <w:rPr>
                <w:b/>
                <w:sz w:val="22"/>
                <w:szCs w:val="22"/>
              </w:rPr>
              <w:t xml:space="preserve">ODRŽAVANJE JAVNIH ZELENIH POVRŠINA </w:t>
            </w:r>
          </w:p>
        </w:tc>
      </w:tr>
      <w:tr w:rsidR="00A83103" w:rsidRPr="00F20458" w14:paraId="3EF05EC3" w14:textId="77777777" w:rsidTr="00C03819">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27209A6" w14:textId="77777777" w:rsidR="00A83103" w:rsidRPr="00F20458" w:rsidRDefault="00A83103" w:rsidP="00A83103">
            <w:pPr>
              <w:adjustRightInd w:val="0"/>
              <w:ind w:right="108"/>
              <w:jc w:val="center"/>
              <w:rPr>
                <w:sz w:val="22"/>
                <w:szCs w:val="22"/>
              </w:rPr>
            </w:pPr>
            <w:r w:rsidRPr="00F20458">
              <w:rPr>
                <w:sz w:val="22"/>
                <w:szCs w:val="22"/>
              </w:rPr>
              <w:t>4.1.</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7EC0031A" w14:textId="3D2458F8" w:rsidR="00A83103" w:rsidRPr="00F20458" w:rsidRDefault="00A83103" w:rsidP="00A83103">
            <w:pPr>
              <w:adjustRightInd w:val="0"/>
              <w:ind w:right="108"/>
              <w:rPr>
                <w:sz w:val="22"/>
                <w:szCs w:val="22"/>
              </w:rPr>
            </w:pPr>
            <w:r w:rsidRPr="00F20458">
              <w:rPr>
                <w:sz w:val="22"/>
                <w:szCs w:val="22"/>
              </w:rPr>
              <w:t>Čišćenje i održavanje travnatih površina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43EE90" w14:textId="3F56EC7B" w:rsidR="00A83103" w:rsidRPr="00F20458" w:rsidRDefault="000C1FFC" w:rsidP="00A83103">
            <w:pPr>
              <w:adjustRightInd w:val="0"/>
              <w:ind w:right="108"/>
              <w:jc w:val="right"/>
              <w:rPr>
                <w:sz w:val="22"/>
                <w:szCs w:val="22"/>
              </w:rPr>
            </w:pPr>
            <w:r>
              <w:rPr>
                <w:sz w:val="21"/>
                <w:szCs w:val="21"/>
              </w:rPr>
              <w:t>126.156,87</w:t>
            </w:r>
          </w:p>
        </w:tc>
        <w:tc>
          <w:tcPr>
            <w:tcW w:w="1275" w:type="dxa"/>
            <w:tcBorders>
              <w:top w:val="single" w:sz="4" w:space="0" w:color="auto"/>
              <w:left w:val="single" w:sz="4" w:space="0" w:color="auto"/>
              <w:bottom w:val="single" w:sz="4" w:space="0" w:color="auto"/>
              <w:right w:val="single" w:sz="4" w:space="0" w:color="auto"/>
            </w:tcBorders>
            <w:vAlign w:val="center"/>
          </w:tcPr>
          <w:p w14:paraId="7423D65D" w14:textId="766ABD27" w:rsidR="00A83103" w:rsidRPr="00F20458" w:rsidRDefault="00A83103" w:rsidP="00A83103">
            <w:pPr>
              <w:adjustRightInd w:val="0"/>
              <w:ind w:right="108"/>
              <w:jc w:val="center"/>
              <w:rPr>
                <w:sz w:val="22"/>
                <w:szCs w:val="22"/>
              </w:rPr>
            </w:pPr>
            <w:r>
              <w:rPr>
                <w:sz w:val="21"/>
                <w:szCs w:val="21"/>
              </w:rPr>
              <w:t xml:space="preserve">             0,00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DE395A3" w14:textId="76A4A632" w:rsidR="00A83103" w:rsidRPr="00F20458" w:rsidRDefault="000C1FFC" w:rsidP="00A83103">
            <w:pPr>
              <w:adjustRightInd w:val="0"/>
              <w:ind w:right="108"/>
              <w:jc w:val="right"/>
              <w:rPr>
                <w:sz w:val="22"/>
                <w:szCs w:val="22"/>
              </w:rPr>
            </w:pPr>
            <w:r>
              <w:rPr>
                <w:sz w:val="21"/>
                <w:szCs w:val="21"/>
              </w:rPr>
              <w:t>126.156,87</w:t>
            </w:r>
          </w:p>
        </w:tc>
      </w:tr>
      <w:tr w:rsidR="00A83103" w:rsidRPr="00F20458" w14:paraId="3F117E76" w14:textId="77777777" w:rsidTr="00C03819">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67042CC" w14:textId="77777777" w:rsidR="00A83103" w:rsidRPr="00F20458" w:rsidRDefault="00A83103" w:rsidP="00A83103">
            <w:pPr>
              <w:adjustRightInd w:val="0"/>
              <w:ind w:right="108"/>
              <w:jc w:val="center"/>
              <w:rPr>
                <w:sz w:val="22"/>
                <w:szCs w:val="22"/>
              </w:rPr>
            </w:pPr>
            <w:r w:rsidRPr="00F20458">
              <w:rPr>
                <w:sz w:val="22"/>
                <w:szCs w:val="22"/>
              </w:rPr>
              <w:t>4.2.</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3BBF4B6D" w14:textId="77777777" w:rsidR="00A83103" w:rsidRPr="00F20458" w:rsidRDefault="00A83103" w:rsidP="00A83103">
            <w:pPr>
              <w:adjustRightInd w:val="0"/>
              <w:ind w:right="108"/>
              <w:rPr>
                <w:sz w:val="22"/>
                <w:szCs w:val="22"/>
              </w:rPr>
            </w:pPr>
            <w:r w:rsidRPr="00F20458">
              <w:rPr>
                <w:sz w:val="22"/>
                <w:szCs w:val="22"/>
              </w:rPr>
              <w:t>Održavanje ukrasnog i ostalog grmlja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BD5ABB" w14:textId="1896B74A" w:rsidR="00A83103" w:rsidRPr="00F20458" w:rsidRDefault="000C1FFC" w:rsidP="00A83103">
            <w:pPr>
              <w:adjustRightInd w:val="0"/>
              <w:ind w:right="108"/>
              <w:jc w:val="right"/>
              <w:rPr>
                <w:sz w:val="22"/>
                <w:szCs w:val="22"/>
              </w:rPr>
            </w:pPr>
            <w:r>
              <w:rPr>
                <w:sz w:val="22"/>
                <w:szCs w:val="22"/>
              </w:rPr>
              <w:t>5.119,99</w:t>
            </w:r>
          </w:p>
        </w:tc>
        <w:tc>
          <w:tcPr>
            <w:tcW w:w="1275" w:type="dxa"/>
            <w:tcBorders>
              <w:top w:val="single" w:sz="4" w:space="0" w:color="auto"/>
              <w:left w:val="single" w:sz="4" w:space="0" w:color="auto"/>
              <w:bottom w:val="single" w:sz="4" w:space="0" w:color="auto"/>
              <w:right w:val="single" w:sz="4" w:space="0" w:color="auto"/>
            </w:tcBorders>
            <w:vAlign w:val="center"/>
          </w:tcPr>
          <w:p w14:paraId="5F4E925F" w14:textId="78A80251" w:rsidR="00A83103" w:rsidRPr="00F20458" w:rsidRDefault="00A83103" w:rsidP="00A83103">
            <w:pPr>
              <w:adjustRightInd w:val="0"/>
              <w:ind w:right="108"/>
              <w:jc w:val="right"/>
              <w:rPr>
                <w:sz w:val="22"/>
                <w:szCs w:val="22"/>
              </w:rPr>
            </w:pPr>
            <w:r>
              <w:rPr>
                <w:sz w:val="21"/>
                <w:szCs w:val="21"/>
              </w:rPr>
              <w:t>0,00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4522991" w14:textId="2A91F30C" w:rsidR="00A83103" w:rsidRPr="00F20458" w:rsidRDefault="000C1FFC" w:rsidP="00A83103">
            <w:pPr>
              <w:adjustRightInd w:val="0"/>
              <w:ind w:right="108"/>
              <w:jc w:val="right"/>
              <w:rPr>
                <w:sz w:val="22"/>
                <w:szCs w:val="22"/>
              </w:rPr>
            </w:pPr>
            <w:r>
              <w:rPr>
                <w:sz w:val="22"/>
                <w:szCs w:val="22"/>
              </w:rPr>
              <w:t>5.119,99</w:t>
            </w:r>
          </w:p>
        </w:tc>
      </w:tr>
      <w:tr w:rsidR="00A83103" w:rsidRPr="00F20458" w14:paraId="70BD841C" w14:textId="77777777" w:rsidTr="00C03819">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D2D4618" w14:textId="77777777" w:rsidR="00A83103" w:rsidRPr="00F20458" w:rsidRDefault="00A83103" w:rsidP="00A83103">
            <w:pPr>
              <w:adjustRightInd w:val="0"/>
              <w:ind w:right="108"/>
              <w:jc w:val="center"/>
              <w:rPr>
                <w:sz w:val="22"/>
                <w:szCs w:val="22"/>
              </w:rPr>
            </w:pPr>
            <w:r w:rsidRPr="00F20458">
              <w:rPr>
                <w:sz w:val="22"/>
                <w:szCs w:val="22"/>
              </w:rPr>
              <w:t>4.3.</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6CE6B64C" w14:textId="77777777" w:rsidR="00A83103" w:rsidRPr="00F20458" w:rsidRDefault="00A83103" w:rsidP="00A83103">
            <w:pPr>
              <w:adjustRightInd w:val="0"/>
              <w:ind w:right="108"/>
              <w:rPr>
                <w:sz w:val="22"/>
                <w:szCs w:val="22"/>
              </w:rPr>
            </w:pPr>
            <w:r w:rsidRPr="00F20458">
              <w:rPr>
                <w:sz w:val="22"/>
                <w:szCs w:val="22"/>
              </w:rPr>
              <w:t>Održavanje živih ograda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EC688F" w14:textId="2BCE64E8" w:rsidR="00A83103" w:rsidRPr="00F20458" w:rsidRDefault="000C1FFC" w:rsidP="00A83103">
            <w:pPr>
              <w:adjustRightInd w:val="0"/>
              <w:ind w:right="108"/>
              <w:jc w:val="right"/>
              <w:rPr>
                <w:sz w:val="22"/>
                <w:szCs w:val="22"/>
              </w:rPr>
            </w:pPr>
            <w:r>
              <w:rPr>
                <w:sz w:val="22"/>
                <w:szCs w:val="22"/>
              </w:rPr>
              <w:t>5.029,95</w:t>
            </w:r>
          </w:p>
        </w:tc>
        <w:tc>
          <w:tcPr>
            <w:tcW w:w="1275" w:type="dxa"/>
            <w:tcBorders>
              <w:top w:val="single" w:sz="4" w:space="0" w:color="auto"/>
              <w:left w:val="single" w:sz="4" w:space="0" w:color="auto"/>
              <w:bottom w:val="single" w:sz="4" w:space="0" w:color="auto"/>
              <w:right w:val="single" w:sz="4" w:space="0" w:color="auto"/>
            </w:tcBorders>
            <w:vAlign w:val="center"/>
          </w:tcPr>
          <w:p w14:paraId="2D7425F8" w14:textId="3DF5ADF7" w:rsidR="00A83103" w:rsidRPr="00F20458" w:rsidRDefault="00CB4A64" w:rsidP="00A83103">
            <w:pPr>
              <w:adjustRightInd w:val="0"/>
              <w:ind w:right="108"/>
              <w:jc w:val="right"/>
              <w:rPr>
                <w:sz w:val="22"/>
                <w:szCs w:val="22"/>
              </w:rPr>
            </w:pPr>
            <w:r>
              <w:rPr>
                <w:sz w:val="22"/>
                <w:szCs w:val="22"/>
              </w:rPr>
              <w:t>0,00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BE163C6" w14:textId="35CE4568" w:rsidR="00A83103" w:rsidRPr="00F20458" w:rsidRDefault="00CB4A64" w:rsidP="00A83103">
            <w:pPr>
              <w:adjustRightInd w:val="0"/>
              <w:ind w:right="108"/>
              <w:jc w:val="right"/>
              <w:rPr>
                <w:sz w:val="22"/>
                <w:szCs w:val="22"/>
              </w:rPr>
            </w:pPr>
            <w:r>
              <w:rPr>
                <w:sz w:val="22"/>
                <w:szCs w:val="22"/>
              </w:rPr>
              <w:t>5</w:t>
            </w:r>
            <w:r w:rsidR="000C1FFC">
              <w:rPr>
                <w:sz w:val="22"/>
                <w:szCs w:val="22"/>
              </w:rPr>
              <w:t>.029,95</w:t>
            </w:r>
          </w:p>
        </w:tc>
      </w:tr>
      <w:tr w:rsidR="00A83103" w:rsidRPr="00F20458" w14:paraId="3E7C671B" w14:textId="77777777" w:rsidTr="00C03819">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1821691" w14:textId="77777777" w:rsidR="00A83103" w:rsidRPr="00F20458" w:rsidRDefault="00A83103" w:rsidP="00A83103">
            <w:pPr>
              <w:adjustRightInd w:val="0"/>
              <w:ind w:right="108"/>
              <w:jc w:val="center"/>
              <w:rPr>
                <w:sz w:val="22"/>
                <w:szCs w:val="22"/>
              </w:rPr>
            </w:pPr>
            <w:r w:rsidRPr="00F20458">
              <w:rPr>
                <w:sz w:val="22"/>
                <w:szCs w:val="22"/>
              </w:rPr>
              <w:t>4.4.</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68F04751" w14:textId="3675EF59" w:rsidR="00A83103" w:rsidRPr="00F20458" w:rsidRDefault="00A83103" w:rsidP="00A83103">
            <w:pPr>
              <w:adjustRightInd w:val="0"/>
              <w:ind w:right="108"/>
              <w:rPr>
                <w:sz w:val="22"/>
                <w:szCs w:val="22"/>
              </w:rPr>
            </w:pPr>
            <w:r w:rsidRPr="00F20458">
              <w:rPr>
                <w:sz w:val="22"/>
                <w:szCs w:val="22"/>
              </w:rPr>
              <w:t>Uređivanje drveća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CE0B1" w14:textId="1518E23D" w:rsidR="00A83103" w:rsidRPr="00F20458" w:rsidRDefault="000C1FFC" w:rsidP="00A83103">
            <w:pPr>
              <w:adjustRightInd w:val="0"/>
              <w:ind w:right="108"/>
              <w:jc w:val="right"/>
              <w:rPr>
                <w:sz w:val="22"/>
                <w:szCs w:val="22"/>
              </w:rPr>
            </w:pPr>
            <w:r>
              <w:rPr>
                <w:sz w:val="22"/>
                <w:szCs w:val="22"/>
              </w:rPr>
              <w:t>4.066,91</w:t>
            </w:r>
          </w:p>
        </w:tc>
        <w:tc>
          <w:tcPr>
            <w:tcW w:w="1275" w:type="dxa"/>
            <w:tcBorders>
              <w:top w:val="single" w:sz="4" w:space="0" w:color="auto"/>
              <w:left w:val="single" w:sz="4" w:space="0" w:color="auto"/>
              <w:bottom w:val="single" w:sz="4" w:space="0" w:color="auto"/>
              <w:right w:val="single" w:sz="4" w:space="0" w:color="auto"/>
            </w:tcBorders>
            <w:vAlign w:val="center"/>
          </w:tcPr>
          <w:p w14:paraId="6E74C036" w14:textId="2299931A" w:rsidR="00A83103" w:rsidRPr="00EB7789" w:rsidRDefault="00EB7789" w:rsidP="00A83103">
            <w:pPr>
              <w:adjustRightInd w:val="0"/>
              <w:ind w:right="108"/>
              <w:jc w:val="right"/>
              <w:rPr>
                <w:b/>
                <w:bCs/>
                <w:sz w:val="22"/>
                <w:szCs w:val="22"/>
              </w:rPr>
            </w:pPr>
            <w:r w:rsidRPr="00EB7789">
              <w:rPr>
                <w:b/>
                <w:bCs/>
                <w:sz w:val="22"/>
                <w:szCs w:val="22"/>
              </w:rPr>
              <w:t>+2.00</w:t>
            </w:r>
            <w:r w:rsidR="00CB4A64" w:rsidRPr="00EB7789">
              <w:rPr>
                <w:b/>
                <w:bCs/>
                <w:sz w:val="22"/>
                <w:szCs w:val="22"/>
              </w:rPr>
              <w:t>0,00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FFED6A0" w14:textId="24FEB791" w:rsidR="00A83103" w:rsidRPr="00EB7789" w:rsidRDefault="00EB7789" w:rsidP="00A83103">
            <w:pPr>
              <w:adjustRightInd w:val="0"/>
              <w:ind w:right="108"/>
              <w:jc w:val="right"/>
              <w:rPr>
                <w:b/>
                <w:bCs/>
                <w:sz w:val="22"/>
                <w:szCs w:val="22"/>
              </w:rPr>
            </w:pPr>
            <w:r w:rsidRPr="00EB7789">
              <w:rPr>
                <w:b/>
                <w:bCs/>
                <w:sz w:val="22"/>
                <w:szCs w:val="22"/>
              </w:rPr>
              <w:t>6</w:t>
            </w:r>
            <w:r w:rsidR="000C1FFC" w:rsidRPr="00EB7789">
              <w:rPr>
                <w:b/>
                <w:bCs/>
                <w:sz w:val="22"/>
                <w:szCs w:val="22"/>
              </w:rPr>
              <w:t>.066,91</w:t>
            </w:r>
          </w:p>
        </w:tc>
      </w:tr>
      <w:tr w:rsidR="00A83103" w:rsidRPr="00F20458" w14:paraId="238BA105" w14:textId="77777777" w:rsidTr="00D94E7C">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58C4C60" w14:textId="77777777" w:rsidR="00A83103" w:rsidRPr="00F20458" w:rsidRDefault="00A83103" w:rsidP="00A83103">
            <w:pPr>
              <w:adjustRightInd w:val="0"/>
              <w:ind w:right="108"/>
              <w:jc w:val="center"/>
              <w:rPr>
                <w:sz w:val="22"/>
                <w:szCs w:val="22"/>
              </w:rPr>
            </w:pPr>
            <w:r w:rsidRPr="00F20458">
              <w:rPr>
                <w:sz w:val="22"/>
                <w:szCs w:val="22"/>
              </w:rPr>
              <w:t>4.5.</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325AE959" w14:textId="77777777" w:rsidR="00A83103" w:rsidRPr="00F20458" w:rsidRDefault="00A83103" w:rsidP="00A83103">
            <w:pPr>
              <w:adjustRightInd w:val="0"/>
              <w:ind w:right="108"/>
              <w:rPr>
                <w:sz w:val="22"/>
                <w:szCs w:val="22"/>
              </w:rPr>
            </w:pPr>
            <w:r w:rsidRPr="00F20458">
              <w:rPr>
                <w:sz w:val="22"/>
                <w:szCs w:val="22"/>
              </w:rPr>
              <w:t xml:space="preserve">Održavanje cvjetnih gredica i visećih </w:t>
            </w:r>
            <w:proofErr w:type="spellStart"/>
            <w:r w:rsidRPr="00F20458">
              <w:rPr>
                <w:sz w:val="22"/>
                <w:szCs w:val="22"/>
              </w:rPr>
              <w:t>žardinjera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B6D971" w14:textId="0D8A7F61" w:rsidR="00A83103" w:rsidRPr="00F20458" w:rsidRDefault="000C1FFC" w:rsidP="00A83103">
            <w:pPr>
              <w:adjustRightInd w:val="0"/>
              <w:ind w:right="108"/>
              <w:jc w:val="right"/>
              <w:rPr>
                <w:sz w:val="22"/>
                <w:szCs w:val="22"/>
              </w:rPr>
            </w:pPr>
            <w:r>
              <w:rPr>
                <w:sz w:val="22"/>
                <w:szCs w:val="22"/>
              </w:rPr>
              <w:t>25.130,25</w:t>
            </w:r>
          </w:p>
        </w:tc>
        <w:tc>
          <w:tcPr>
            <w:tcW w:w="1275" w:type="dxa"/>
            <w:tcBorders>
              <w:top w:val="single" w:sz="4" w:space="0" w:color="auto"/>
              <w:left w:val="single" w:sz="4" w:space="0" w:color="auto"/>
              <w:bottom w:val="single" w:sz="4" w:space="0" w:color="auto"/>
              <w:right w:val="single" w:sz="4" w:space="0" w:color="auto"/>
            </w:tcBorders>
            <w:vAlign w:val="center"/>
          </w:tcPr>
          <w:p w14:paraId="55C0A349" w14:textId="453DE1B0" w:rsidR="00A83103" w:rsidRPr="00F20458" w:rsidRDefault="00CB4A64" w:rsidP="00A83103">
            <w:pPr>
              <w:adjustRightInd w:val="0"/>
              <w:ind w:right="108"/>
              <w:jc w:val="right"/>
              <w:rPr>
                <w:sz w:val="22"/>
                <w:szCs w:val="22"/>
              </w:rPr>
            </w:pPr>
            <w:r>
              <w:rPr>
                <w:sz w:val="22"/>
                <w:szCs w:val="22"/>
              </w:rPr>
              <w:t>0,00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A44FC30" w14:textId="15B1DF3D" w:rsidR="00A83103" w:rsidRPr="00F20458" w:rsidRDefault="00CB4A64" w:rsidP="00A83103">
            <w:pPr>
              <w:adjustRightInd w:val="0"/>
              <w:ind w:right="108"/>
              <w:jc w:val="right"/>
              <w:rPr>
                <w:sz w:val="22"/>
                <w:szCs w:val="22"/>
              </w:rPr>
            </w:pPr>
            <w:r>
              <w:rPr>
                <w:sz w:val="22"/>
                <w:szCs w:val="22"/>
              </w:rPr>
              <w:t>25</w:t>
            </w:r>
            <w:r w:rsidR="000C1FFC">
              <w:rPr>
                <w:sz w:val="22"/>
                <w:szCs w:val="22"/>
              </w:rPr>
              <w:t>.130,25</w:t>
            </w:r>
          </w:p>
        </w:tc>
      </w:tr>
      <w:tr w:rsidR="00A83103" w:rsidRPr="00F20458" w14:paraId="3BCB1242" w14:textId="77777777" w:rsidTr="00D94E7C">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EACFFA7" w14:textId="77777777" w:rsidR="00A83103" w:rsidRPr="00F20458" w:rsidRDefault="00A83103" w:rsidP="00A83103">
            <w:pPr>
              <w:adjustRightInd w:val="0"/>
              <w:ind w:right="108"/>
              <w:jc w:val="center"/>
              <w:rPr>
                <w:sz w:val="22"/>
                <w:szCs w:val="22"/>
              </w:rPr>
            </w:pPr>
            <w:r w:rsidRPr="00F20458">
              <w:rPr>
                <w:sz w:val="22"/>
                <w:szCs w:val="22"/>
              </w:rPr>
              <w:t>4.6.</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0DD88469" w14:textId="77777777" w:rsidR="00A83103" w:rsidRPr="00F20458" w:rsidRDefault="00A83103" w:rsidP="00A83103">
            <w:pPr>
              <w:adjustRightInd w:val="0"/>
              <w:ind w:right="108"/>
              <w:rPr>
                <w:sz w:val="22"/>
                <w:szCs w:val="22"/>
              </w:rPr>
            </w:pPr>
            <w:r w:rsidRPr="00F20458">
              <w:rPr>
                <w:sz w:val="22"/>
                <w:szCs w:val="22"/>
              </w:rPr>
              <w:t>Održavanje staza i parkovnih elemenata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5C6259" w14:textId="575DB6DE" w:rsidR="00A83103" w:rsidRPr="00F20458" w:rsidRDefault="000C1FFC" w:rsidP="00A83103">
            <w:pPr>
              <w:adjustRightInd w:val="0"/>
              <w:ind w:right="108"/>
              <w:jc w:val="right"/>
              <w:rPr>
                <w:sz w:val="22"/>
                <w:szCs w:val="22"/>
              </w:rPr>
            </w:pPr>
            <w:r>
              <w:rPr>
                <w:sz w:val="22"/>
                <w:szCs w:val="22"/>
              </w:rPr>
              <w:t>20.000,00</w:t>
            </w:r>
          </w:p>
        </w:tc>
        <w:tc>
          <w:tcPr>
            <w:tcW w:w="1275" w:type="dxa"/>
            <w:tcBorders>
              <w:top w:val="single" w:sz="4" w:space="0" w:color="auto"/>
              <w:left w:val="single" w:sz="4" w:space="0" w:color="auto"/>
              <w:bottom w:val="single" w:sz="4" w:space="0" w:color="auto"/>
              <w:right w:val="single" w:sz="4" w:space="0" w:color="auto"/>
            </w:tcBorders>
            <w:vAlign w:val="center"/>
          </w:tcPr>
          <w:p w14:paraId="6135BEA1" w14:textId="24F50E32" w:rsidR="00A83103" w:rsidRPr="00F20458" w:rsidRDefault="00CB4A64" w:rsidP="00A83103">
            <w:pPr>
              <w:adjustRightInd w:val="0"/>
              <w:ind w:right="108"/>
              <w:jc w:val="right"/>
              <w:rPr>
                <w:sz w:val="22"/>
                <w:szCs w:val="22"/>
              </w:rPr>
            </w:pPr>
            <w:r>
              <w:rPr>
                <w:sz w:val="22"/>
                <w:szCs w:val="22"/>
              </w:rPr>
              <w:t>0,00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5DF1F92" w14:textId="6AFBD460" w:rsidR="00A83103" w:rsidRPr="00F20458" w:rsidRDefault="00CB4A64" w:rsidP="00A83103">
            <w:pPr>
              <w:adjustRightInd w:val="0"/>
              <w:ind w:right="108"/>
              <w:jc w:val="right"/>
              <w:rPr>
                <w:sz w:val="22"/>
                <w:szCs w:val="22"/>
              </w:rPr>
            </w:pPr>
            <w:r>
              <w:rPr>
                <w:sz w:val="22"/>
                <w:szCs w:val="22"/>
              </w:rPr>
              <w:t>2</w:t>
            </w:r>
            <w:r w:rsidR="000C1FFC">
              <w:rPr>
                <w:sz w:val="22"/>
                <w:szCs w:val="22"/>
              </w:rPr>
              <w:t>0.000,00</w:t>
            </w:r>
          </w:p>
        </w:tc>
      </w:tr>
      <w:tr w:rsidR="00A83103" w:rsidRPr="00F20458" w14:paraId="6C2A1D82" w14:textId="77777777" w:rsidTr="00D94E7C">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8884F3B" w14:textId="77777777" w:rsidR="00A83103" w:rsidRPr="00F20458" w:rsidRDefault="00A83103" w:rsidP="00A83103">
            <w:pPr>
              <w:adjustRightInd w:val="0"/>
              <w:ind w:right="108"/>
              <w:jc w:val="center"/>
              <w:rPr>
                <w:sz w:val="22"/>
                <w:szCs w:val="22"/>
              </w:rPr>
            </w:pPr>
            <w:r w:rsidRPr="00F20458">
              <w:rPr>
                <w:sz w:val="22"/>
                <w:szCs w:val="22"/>
              </w:rPr>
              <w:t>4.7.</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205481CC" w14:textId="77777777" w:rsidR="00A83103" w:rsidRPr="00F20458" w:rsidRDefault="00A83103" w:rsidP="00A83103">
            <w:pPr>
              <w:adjustRightInd w:val="0"/>
              <w:ind w:right="108"/>
              <w:rPr>
                <w:sz w:val="22"/>
                <w:szCs w:val="22"/>
              </w:rPr>
            </w:pPr>
            <w:r w:rsidRPr="00F20458">
              <w:rPr>
                <w:sz w:val="22"/>
                <w:szCs w:val="22"/>
              </w:rPr>
              <w:t>Sadnja trajnog raslinja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043038" w14:textId="27A1AAAB" w:rsidR="00A83103" w:rsidRPr="00F20458" w:rsidRDefault="00CB4A64" w:rsidP="00A83103">
            <w:pPr>
              <w:adjustRightInd w:val="0"/>
              <w:ind w:right="108"/>
              <w:jc w:val="right"/>
              <w:rPr>
                <w:sz w:val="22"/>
                <w:szCs w:val="22"/>
              </w:rPr>
            </w:pPr>
            <w:r>
              <w:rPr>
                <w:sz w:val="22"/>
                <w:szCs w:val="22"/>
              </w:rPr>
              <w:t>70.000,00</w:t>
            </w:r>
          </w:p>
        </w:tc>
        <w:tc>
          <w:tcPr>
            <w:tcW w:w="1275" w:type="dxa"/>
            <w:tcBorders>
              <w:top w:val="single" w:sz="4" w:space="0" w:color="auto"/>
              <w:left w:val="single" w:sz="4" w:space="0" w:color="auto"/>
              <w:bottom w:val="single" w:sz="4" w:space="0" w:color="auto"/>
              <w:right w:val="single" w:sz="4" w:space="0" w:color="auto"/>
            </w:tcBorders>
            <w:vAlign w:val="center"/>
          </w:tcPr>
          <w:p w14:paraId="6CBACEA0" w14:textId="29FFDDE0" w:rsidR="00A83103" w:rsidRPr="00EB7789" w:rsidRDefault="00CB4A64" w:rsidP="00A83103">
            <w:pPr>
              <w:adjustRightInd w:val="0"/>
              <w:ind w:right="108"/>
              <w:jc w:val="right"/>
              <w:rPr>
                <w:b/>
                <w:bCs/>
                <w:sz w:val="22"/>
                <w:szCs w:val="22"/>
              </w:rPr>
            </w:pPr>
            <w:r w:rsidRPr="00EB7789">
              <w:rPr>
                <w:b/>
                <w:bCs/>
                <w:sz w:val="21"/>
                <w:szCs w:val="21"/>
              </w:rPr>
              <w:t>+30.000</w:t>
            </w:r>
            <w:r w:rsidR="00A83103" w:rsidRPr="00EB7789">
              <w:rPr>
                <w:b/>
                <w:bCs/>
                <w:sz w:val="21"/>
                <w:szCs w:val="21"/>
              </w:rPr>
              <w:t>,00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595BABF" w14:textId="78F555B6" w:rsidR="00A83103" w:rsidRPr="00EB7789" w:rsidRDefault="00CB4A64" w:rsidP="00A83103">
            <w:pPr>
              <w:adjustRightInd w:val="0"/>
              <w:ind w:right="108"/>
              <w:jc w:val="right"/>
              <w:rPr>
                <w:b/>
                <w:bCs/>
                <w:sz w:val="22"/>
                <w:szCs w:val="22"/>
              </w:rPr>
            </w:pPr>
            <w:r w:rsidRPr="00EB7789">
              <w:rPr>
                <w:b/>
                <w:bCs/>
                <w:sz w:val="22"/>
                <w:szCs w:val="22"/>
              </w:rPr>
              <w:t>100.000,00</w:t>
            </w:r>
          </w:p>
        </w:tc>
      </w:tr>
      <w:tr w:rsidR="00A83103" w:rsidRPr="00F20458" w14:paraId="4F381556" w14:textId="77777777" w:rsidTr="00D94E7C">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6BAE230" w14:textId="77777777" w:rsidR="00A83103" w:rsidRPr="00F20458" w:rsidRDefault="00A83103" w:rsidP="00A83103">
            <w:pPr>
              <w:adjustRightInd w:val="0"/>
              <w:ind w:right="108"/>
              <w:jc w:val="center"/>
              <w:rPr>
                <w:sz w:val="22"/>
                <w:szCs w:val="22"/>
              </w:rPr>
            </w:pPr>
            <w:r w:rsidRPr="00F20458">
              <w:rPr>
                <w:sz w:val="22"/>
                <w:szCs w:val="22"/>
              </w:rPr>
              <w:t>4.8.</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6A841CE2" w14:textId="77777777" w:rsidR="00A83103" w:rsidRPr="00F20458" w:rsidRDefault="00A83103" w:rsidP="00A83103">
            <w:pPr>
              <w:adjustRightInd w:val="0"/>
              <w:ind w:right="108"/>
              <w:rPr>
                <w:sz w:val="22"/>
                <w:szCs w:val="22"/>
              </w:rPr>
            </w:pPr>
            <w:r w:rsidRPr="00F20458">
              <w:rPr>
                <w:sz w:val="22"/>
                <w:szCs w:val="22"/>
              </w:rPr>
              <w:t xml:space="preserve">Održavanje javnih zelenih površina </w:t>
            </w:r>
            <w:proofErr w:type="spellStart"/>
            <w:r w:rsidRPr="00F20458">
              <w:rPr>
                <w:sz w:val="22"/>
                <w:szCs w:val="22"/>
              </w:rPr>
              <w:t>malčiranjem</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54F4F2" w14:textId="7A9B14AB" w:rsidR="00A83103" w:rsidRPr="00F20458" w:rsidRDefault="000C1FFC" w:rsidP="00A83103">
            <w:pPr>
              <w:adjustRightInd w:val="0"/>
              <w:ind w:right="108"/>
              <w:jc w:val="right"/>
              <w:rPr>
                <w:sz w:val="22"/>
                <w:szCs w:val="22"/>
              </w:rPr>
            </w:pPr>
            <w:r>
              <w:rPr>
                <w:sz w:val="22"/>
                <w:szCs w:val="22"/>
              </w:rPr>
              <w:t>3</w:t>
            </w:r>
            <w:r w:rsidR="00CB4A64">
              <w:rPr>
                <w:sz w:val="22"/>
                <w:szCs w:val="22"/>
              </w:rPr>
              <w:t>8</w:t>
            </w:r>
            <w:r>
              <w:rPr>
                <w:sz w:val="22"/>
                <w:szCs w:val="22"/>
              </w:rPr>
              <w:t>.000,00</w:t>
            </w:r>
          </w:p>
        </w:tc>
        <w:tc>
          <w:tcPr>
            <w:tcW w:w="1275" w:type="dxa"/>
            <w:tcBorders>
              <w:top w:val="single" w:sz="4" w:space="0" w:color="auto"/>
              <w:left w:val="single" w:sz="4" w:space="0" w:color="auto"/>
              <w:bottom w:val="single" w:sz="4" w:space="0" w:color="auto"/>
              <w:right w:val="single" w:sz="4" w:space="0" w:color="auto"/>
            </w:tcBorders>
            <w:vAlign w:val="center"/>
          </w:tcPr>
          <w:p w14:paraId="7B45E8DD" w14:textId="7976F231" w:rsidR="00A83103" w:rsidRPr="00F20458" w:rsidRDefault="00CB4A64" w:rsidP="00A83103">
            <w:pPr>
              <w:adjustRightInd w:val="0"/>
              <w:ind w:right="108"/>
              <w:jc w:val="right"/>
              <w:rPr>
                <w:sz w:val="22"/>
                <w:szCs w:val="22"/>
              </w:rPr>
            </w:pPr>
            <w:r>
              <w:rPr>
                <w:sz w:val="22"/>
                <w:szCs w:val="22"/>
              </w:rPr>
              <w:t>0,00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4035747" w14:textId="4CAAEFAE" w:rsidR="00A83103" w:rsidRPr="00F20458" w:rsidRDefault="00CB4A64" w:rsidP="00A83103">
            <w:pPr>
              <w:adjustRightInd w:val="0"/>
              <w:ind w:right="108"/>
              <w:jc w:val="right"/>
              <w:rPr>
                <w:sz w:val="22"/>
                <w:szCs w:val="22"/>
              </w:rPr>
            </w:pPr>
            <w:r>
              <w:rPr>
                <w:sz w:val="22"/>
                <w:szCs w:val="22"/>
              </w:rPr>
              <w:t>38</w:t>
            </w:r>
            <w:r w:rsidR="000C1FFC">
              <w:rPr>
                <w:sz w:val="22"/>
                <w:szCs w:val="22"/>
              </w:rPr>
              <w:t>.000,00</w:t>
            </w:r>
          </w:p>
        </w:tc>
      </w:tr>
      <w:tr w:rsidR="00A83103" w:rsidRPr="00F20458" w14:paraId="38EA0945" w14:textId="77777777" w:rsidTr="00C03819">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5975637" w14:textId="77777777" w:rsidR="00A83103" w:rsidRPr="00F20458" w:rsidRDefault="00A83103" w:rsidP="00A83103">
            <w:pPr>
              <w:adjustRightInd w:val="0"/>
              <w:ind w:right="108"/>
              <w:jc w:val="center"/>
              <w:rPr>
                <w:sz w:val="22"/>
                <w:szCs w:val="22"/>
              </w:rPr>
            </w:pPr>
            <w:r w:rsidRPr="00F20458">
              <w:rPr>
                <w:sz w:val="22"/>
                <w:szCs w:val="22"/>
              </w:rPr>
              <w:t>4.9.</w:t>
            </w:r>
          </w:p>
        </w:tc>
        <w:tc>
          <w:tcPr>
            <w:tcW w:w="102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EA3B19" w14:textId="73C88B71" w:rsidR="00A83103" w:rsidRPr="00F20458" w:rsidRDefault="00A83103" w:rsidP="00A83103">
            <w:pPr>
              <w:adjustRightInd w:val="0"/>
              <w:ind w:right="108"/>
              <w:rPr>
                <w:sz w:val="22"/>
                <w:szCs w:val="22"/>
              </w:rPr>
            </w:pPr>
            <w:r w:rsidRPr="00F20458">
              <w:rPr>
                <w:sz w:val="22"/>
                <w:szCs w:val="22"/>
              </w:rPr>
              <w:t xml:space="preserve">Održavanje </w:t>
            </w:r>
            <w:r>
              <w:rPr>
                <w:sz w:val="22"/>
                <w:szCs w:val="22"/>
              </w:rPr>
              <w:t>rekreacijskih i</w:t>
            </w:r>
            <w:r w:rsidRPr="00F20458">
              <w:rPr>
                <w:sz w:val="22"/>
                <w:szCs w:val="22"/>
              </w:rPr>
              <w:t xml:space="preserve"> dječjih igrališta na području Grada Ivanca</w:t>
            </w:r>
          </w:p>
        </w:tc>
      </w:tr>
      <w:tr w:rsidR="00A83103" w:rsidRPr="00F20458" w14:paraId="0D5E5A66" w14:textId="77777777">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E497132" w14:textId="71778339" w:rsidR="00A83103" w:rsidRPr="00F20458" w:rsidRDefault="00A83103" w:rsidP="00A83103">
            <w:pPr>
              <w:adjustRightInd w:val="0"/>
              <w:ind w:right="108"/>
              <w:jc w:val="center"/>
              <w:rPr>
                <w:sz w:val="22"/>
                <w:szCs w:val="22"/>
              </w:rPr>
            </w:pPr>
            <w:r>
              <w:rPr>
                <w:sz w:val="22"/>
                <w:szCs w:val="22"/>
              </w:rPr>
              <w:t>4.9.1.</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3288410A" w14:textId="13E199F5" w:rsidR="00A83103" w:rsidRPr="00F20458" w:rsidRDefault="00A83103" w:rsidP="00A83103">
            <w:pPr>
              <w:adjustRightInd w:val="0"/>
              <w:ind w:right="108"/>
              <w:rPr>
                <w:sz w:val="22"/>
                <w:szCs w:val="22"/>
              </w:rPr>
            </w:pPr>
            <w:r>
              <w:rPr>
                <w:sz w:val="21"/>
                <w:szCs w:val="21"/>
              </w:rPr>
              <w:t>Održavanje zelenih površina</w:t>
            </w:r>
          </w:p>
        </w:tc>
        <w:tc>
          <w:tcPr>
            <w:tcW w:w="1276" w:type="dxa"/>
            <w:tcBorders>
              <w:top w:val="single" w:sz="4" w:space="0" w:color="auto"/>
              <w:left w:val="single" w:sz="4" w:space="0" w:color="auto"/>
              <w:bottom w:val="single" w:sz="4" w:space="0" w:color="auto"/>
              <w:right w:val="single" w:sz="4" w:space="0" w:color="auto"/>
            </w:tcBorders>
            <w:vAlign w:val="center"/>
          </w:tcPr>
          <w:p w14:paraId="3033E71D" w14:textId="2E21489D" w:rsidR="00A83103" w:rsidRDefault="00A83103" w:rsidP="00A83103">
            <w:pPr>
              <w:adjustRightInd w:val="0"/>
              <w:ind w:right="108"/>
              <w:jc w:val="right"/>
              <w:rPr>
                <w:sz w:val="22"/>
                <w:szCs w:val="22"/>
              </w:rPr>
            </w:pPr>
            <w:r>
              <w:rPr>
                <w:sz w:val="21"/>
                <w:szCs w:val="21"/>
              </w:rPr>
              <w:t xml:space="preserve">    </w:t>
            </w:r>
            <w:r w:rsidR="000C1FFC">
              <w:rPr>
                <w:sz w:val="21"/>
                <w:szCs w:val="21"/>
              </w:rPr>
              <w:t>66.361,40</w:t>
            </w:r>
          </w:p>
        </w:tc>
        <w:tc>
          <w:tcPr>
            <w:tcW w:w="1275" w:type="dxa"/>
            <w:tcBorders>
              <w:top w:val="single" w:sz="4" w:space="0" w:color="auto"/>
              <w:left w:val="single" w:sz="4" w:space="0" w:color="auto"/>
              <w:bottom w:val="single" w:sz="4" w:space="0" w:color="auto"/>
              <w:right w:val="single" w:sz="4" w:space="0" w:color="auto"/>
            </w:tcBorders>
            <w:vAlign w:val="center"/>
          </w:tcPr>
          <w:p w14:paraId="52360C24" w14:textId="14366CFF" w:rsidR="00A83103" w:rsidRPr="00F20458" w:rsidRDefault="00A83103" w:rsidP="00A83103">
            <w:pPr>
              <w:adjustRightInd w:val="0"/>
              <w:ind w:right="108"/>
              <w:rPr>
                <w:sz w:val="22"/>
                <w:szCs w:val="22"/>
              </w:rPr>
            </w:pPr>
            <w:r>
              <w:rPr>
                <w:sz w:val="21"/>
                <w:szCs w:val="21"/>
              </w:rPr>
              <w:t xml:space="preserve">             0,00</w:t>
            </w:r>
          </w:p>
        </w:tc>
        <w:tc>
          <w:tcPr>
            <w:tcW w:w="1281" w:type="dxa"/>
            <w:tcBorders>
              <w:top w:val="single" w:sz="4" w:space="0" w:color="auto"/>
              <w:left w:val="single" w:sz="4" w:space="0" w:color="auto"/>
              <w:bottom w:val="single" w:sz="4" w:space="0" w:color="auto"/>
              <w:right w:val="single" w:sz="4" w:space="0" w:color="auto"/>
            </w:tcBorders>
            <w:vAlign w:val="center"/>
          </w:tcPr>
          <w:p w14:paraId="7E7C9B4A" w14:textId="040CED98" w:rsidR="00A83103" w:rsidRDefault="00A83103" w:rsidP="00A83103">
            <w:pPr>
              <w:adjustRightInd w:val="0"/>
              <w:ind w:right="108"/>
              <w:jc w:val="right"/>
              <w:rPr>
                <w:sz w:val="22"/>
                <w:szCs w:val="22"/>
              </w:rPr>
            </w:pPr>
            <w:r>
              <w:rPr>
                <w:sz w:val="21"/>
                <w:szCs w:val="21"/>
              </w:rPr>
              <w:t xml:space="preserve">    66.361,40</w:t>
            </w:r>
          </w:p>
        </w:tc>
      </w:tr>
      <w:tr w:rsidR="00A83103" w:rsidRPr="00F20458" w14:paraId="52F72AEB" w14:textId="77777777">
        <w:trPr>
          <w:cantSplit/>
          <w:trHeight w:val="340"/>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B0DF55E" w14:textId="0B6F4853" w:rsidR="00A83103" w:rsidRPr="00F20458" w:rsidRDefault="00A83103" w:rsidP="00A83103">
            <w:pPr>
              <w:adjustRightInd w:val="0"/>
              <w:ind w:right="108"/>
              <w:jc w:val="center"/>
              <w:rPr>
                <w:sz w:val="22"/>
                <w:szCs w:val="22"/>
              </w:rPr>
            </w:pPr>
            <w:r>
              <w:rPr>
                <w:sz w:val="22"/>
                <w:szCs w:val="22"/>
              </w:rPr>
              <w:t>4.9.2.</w:t>
            </w:r>
          </w:p>
        </w:tc>
        <w:tc>
          <w:tcPr>
            <w:tcW w:w="6400" w:type="dxa"/>
            <w:tcBorders>
              <w:top w:val="single" w:sz="4" w:space="0" w:color="auto"/>
              <w:left w:val="single" w:sz="4" w:space="0" w:color="auto"/>
              <w:bottom w:val="single" w:sz="4" w:space="0" w:color="auto"/>
              <w:right w:val="single" w:sz="4" w:space="0" w:color="auto"/>
            </w:tcBorders>
            <w:shd w:val="clear" w:color="auto" w:fill="auto"/>
            <w:vAlign w:val="center"/>
          </w:tcPr>
          <w:p w14:paraId="618B2031" w14:textId="50DC1475" w:rsidR="00A83103" w:rsidRPr="00F20458" w:rsidRDefault="00A83103" w:rsidP="00A83103">
            <w:pPr>
              <w:adjustRightInd w:val="0"/>
              <w:ind w:right="108"/>
              <w:rPr>
                <w:sz w:val="22"/>
                <w:szCs w:val="22"/>
              </w:rPr>
            </w:pPr>
            <w:r>
              <w:rPr>
                <w:sz w:val="21"/>
                <w:szCs w:val="21"/>
              </w:rPr>
              <w:t xml:space="preserve">Održavanje opreme </w:t>
            </w:r>
          </w:p>
        </w:tc>
        <w:tc>
          <w:tcPr>
            <w:tcW w:w="1276" w:type="dxa"/>
            <w:tcBorders>
              <w:top w:val="single" w:sz="4" w:space="0" w:color="auto"/>
              <w:left w:val="single" w:sz="4" w:space="0" w:color="auto"/>
              <w:bottom w:val="single" w:sz="4" w:space="0" w:color="auto"/>
              <w:right w:val="single" w:sz="4" w:space="0" w:color="auto"/>
            </w:tcBorders>
            <w:vAlign w:val="center"/>
          </w:tcPr>
          <w:p w14:paraId="315EDA2F" w14:textId="7F0385E7" w:rsidR="00A83103" w:rsidRDefault="00A83103" w:rsidP="00A83103">
            <w:pPr>
              <w:adjustRightInd w:val="0"/>
              <w:ind w:right="108"/>
              <w:jc w:val="right"/>
              <w:rPr>
                <w:sz w:val="22"/>
                <w:szCs w:val="22"/>
              </w:rPr>
            </w:pPr>
            <w:r>
              <w:rPr>
                <w:sz w:val="21"/>
                <w:szCs w:val="21"/>
              </w:rPr>
              <w:t>13.272,28</w:t>
            </w:r>
          </w:p>
        </w:tc>
        <w:tc>
          <w:tcPr>
            <w:tcW w:w="1275" w:type="dxa"/>
            <w:tcBorders>
              <w:top w:val="single" w:sz="4" w:space="0" w:color="auto"/>
              <w:left w:val="single" w:sz="4" w:space="0" w:color="auto"/>
              <w:bottom w:val="single" w:sz="4" w:space="0" w:color="auto"/>
              <w:right w:val="single" w:sz="4" w:space="0" w:color="auto"/>
            </w:tcBorders>
            <w:vAlign w:val="center"/>
          </w:tcPr>
          <w:p w14:paraId="1EE50382" w14:textId="5277C316" w:rsidR="00A83103" w:rsidRPr="00F20458" w:rsidRDefault="00CB4A64" w:rsidP="00A83103">
            <w:pPr>
              <w:adjustRightInd w:val="0"/>
              <w:ind w:right="108"/>
              <w:jc w:val="right"/>
              <w:rPr>
                <w:sz w:val="22"/>
                <w:szCs w:val="22"/>
              </w:rPr>
            </w:pPr>
            <w:r>
              <w:rPr>
                <w:sz w:val="22"/>
                <w:szCs w:val="22"/>
              </w:rPr>
              <w:t>0,00</w:t>
            </w:r>
          </w:p>
        </w:tc>
        <w:tc>
          <w:tcPr>
            <w:tcW w:w="1281" w:type="dxa"/>
            <w:tcBorders>
              <w:top w:val="single" w:sz="4" w:space="0" w:color="auto"/>
              <w:left w:val="single" w:sz="4" w:space="0" w:color="auto"/>
              <w:bottom w:val="single" w:sz="4" w:space="0" w:color="auto"/>
              <w:right w:val="single" w:sz="4" w:space="0" w:color="auto"/>
            </w:tcBorders>
            <w:vAlign w:val="center"/>
          </w:tcPr>
          <w:p w14:paraId="52C4622D" w14:textId="640D1A03" w:rsidR="00A83103" w:rsidRDefault="00CB4A64" w:rsidP="00A83103">
            <w:pPr>
              <w:adjustRightInd w:val="0"/>
              <w:ind w:right="108"/>
              <w:jc w:val="right"/>
              <w:rPr>
                <w:sz w:val="22"/>
                <w:szCs w:val="22"/>
              </w:rPr>
            </w:pPr>
            <w:r>
              <w:rPr>
                <w:sz w:val="22"/>
                <w:szCs w:val="22"/>
              </w:rPr>
              <w:t>13</w:t>
            </w:r>
            <w:r w:rsidR="009E1F5F">
              <w:rPr>
                <w:sz w:val="22"/>
                <w:szCs w:val="22"/>
              </w:rPr>
              <w:t>.272,28</w:t>
            </w:r>
          </w:p>
        </w:tc>
      </w:tr>
      <w:tr w:rsidR="00A83103" w:rsidRPr="00F20458" w14:paraId="362F1113" w14:textId="77777777">
        <w:trPr>
          <w:cantSplit/>
          <w:trHeight w:val="340"/>
          <w:jc w:val="center"/>
        </w:trPr>
        <w:tc>
          <w:tcPr>
            <w:tcW w:w="7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57335" w14:textId="77777777" w:rsidR="00A83103" w:rsidRPr="00F20458" w:rsidRDefault="00A83103" w:rsidP="00A83103">
            <w:pPr>
              <w:adjustRightInd w:val="0"/>
              <w:ind w:right="108"/>
              <w:jc w:val="right"/>
              <w:rPr>
                <w:sz w:val="22"/>
                <w:szCs w:val="22"/>
              </w:rPr>
            </w:pPr>
            <w:r w:rsidRPr="00F20458">
              <w:rPr>
                <w:b/>
                <w:sz w:val="22"/>
                <w:szCs w:val="22"/>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D166DD" w14:textId="6136EEA8" w:rsidR="00A83103" w:rsidRPr="00F20458" w:rsidRDefault="00CB4A64" w:rsidP="00A83103">
            <w:pPr>
              <w:ind w:right="113"/>
              <w:jc w:val="right"/>
              <w:rPr>
                <w:b/>
                <w:bCs/>
                <w:iCs/>
                <w:sz w:val="22"/>
                <w:szCs w:val="22"/>
              </w:rPr>
            </w:pPr>
            <w:r>
              <w:rPr>
                <w:b/>
                <w:bCs/>
                <w:iCs/>
                <w:sz w:val="21"/>
                <w:szCs w:val="21"/>
              </w:rPr>
              <w:t>373.137,65</w:t>
            </w:r>
          </w:p>
        </w:tc>
        <w:tc>
          <w:tcPr>
            <w:tcW w:w="1275" w:type="dxa"/>
            <w:tcBorders>
              <w:top w:val="single" w:sz="4" w:space="0" w:color="auto"/>
              <w:left w:val="single" w:sz="4" w:space="0" w:color="auto"/>
              <w:bottom w:val="single" w:sz="4" w:space="0" w:color="auto"/>
              <w:right w:val="single" w:sz="4" w:space="0" w:color="auto"/>
            </w:tcBorders>
            <w:vAlign w:val="center"/>
          </w:tcPr>
          <w:p w14:paraId="4B63DF03" w14:textId="7D5F89D8" w:rsidR="00A83103" w:rsidRPr="00F20458" w:rsidRDefault="00A83103" w:rsidP="00A83103">
            <w:pPr>
              <w:ind w:right="113"/>
              <w:rPr>
                <w:b/>
                <w:bCs/>
                <w:iCs/>
                <w:sz w:val="22"/>
                <w:szCs w:val="22"/>
              </w:rPr>
            </w:pPr>
            <w:r>
              <w:rPr>
                <w:b/>
                <w:bCs/>
                <w:iCs/>
                <w:sz w:val="21"/>
                <w:szCs w:val="21"/>
              </w:rPr>
              <w:t xml:space="preserve"> </w:t>
            </w:r>
            <w:r w:rsidR="000C1FFC">
              <w:rPr>
                <w:b/>
                <w:bCs/>
                <w:iCs/>
                <w:sz w:val="21"/>
                <w:szCs w:val="21"/>
              </w:rPr>
              <w:t xml:space="preserve">+ </w:t>
            </w:r>
            <w:r w:rsidR="00EB7789">
              <w:rPr>
                <w:b/>
                <w:bCs/>
                <w:iCs/>
                <w:sz w:val="21"/>
                <w:szCs w:val="21"/>
              </w:rPr>
              <w:t>3</w:t>
            </w:r>
            <w:r w:rsidR="000C1FFC">
              <w:rPr>
                <w:b/>
                <w:bCs/>
                <w:iCs/>
                <w:sz w:val="21"/>
                <w:szCs w:val="21"/>
              </w:rPr>
              <w:t>2.000,00</w:t>
            </w:r>
          </w:p>
        </w:tc>
        <w:tc>
          <w:tcPr>
            <w:tcW w:w="1281" w:type="dxa"/>
            <w:tcBorders>
              <w:top w:val="single" w:sz="4" w:space="0" w:color="auto"/>
              <w:left w:val="single" w:sz="4" w:space="0" w:color="auto"/>
              <w:bottom w:val="single" w:sz="4" w:space="0" w:color="auto"/>
              <w:right w:val="single" w:sz="4" w:space="0" w:color="auto"/>
            </w:tcBorders>
            <w:vAlign w:val="center"/>
          </w:tcPr>
          <w:p w14:paraId="516F4ECE" w14:textId="21FAEE7A" w:rsidR="00A83103" w:rsidRPr="00F20458" w:rsidRDefault="00EB7789" w:rsidP="00A83103">
            <w:pPr>
              <w:ind w:right="113"/>
              <w:jc w:val="right"/>
              <w:rPr>
                <w:b/>
                <w:bCs/>
                <w:iCs/>
                <w:sz w:val="22"/>
                <w:szCs w:val="22"/>
              </w:rPr>
            </w:pPr>
            <w:r>
              <w:rPr>
                <w:b/>
                <w:bCs/>
                <w:iCs/>
                <w:sz w:val="22"/>
                <w:szCs w:val="22"/>
              </w:rPr>
              <w:t>405.137,65</w:t>
            </w:r>
          </w:p>
        </w:tc>
      </w:tr>
    </w:tbl>
    <w:p w14:paraId="5F4DE73D" w14:textId="323A23AB" w:rsidR="00130D2B" w:rsidRDefault="00130D2B" w:rsidP="00130D2B">
      <w:pPr>
        <w:jc w:val="both"/>
        <w:rPr>
          <w:bCs/>
        </w:rPr>
      </w:pPr>
    </w:p>
    <w:p w14:paraId="7B35D6A7" w14:textId="6C616246" w:rsidR="00704724" w:rsidRDefault="00704724" w:rsidP="005A406E">
      <w:pPr>
        <w:ind w:left="709" w:hanging="567"/>
        <w:jc w:val="both"/>
        <w:rPr>
          <w:bCs/>
        </w:rPr>
      </w:pPr>
      <w:r>
        <w:rPr>
          <w:bCs/>
        </w:rPr>
        <w:t xml:space="preserve">4.4. Uređenje drveća – stavka se povećava radi </w:t>
      </w:r>
      <w:r w:rsidR="00EB7789">
        <w:rPr>
          <w:bCs/>
        </w:rPr>
        <w:t>uklanjanja suhih stabala u gradskim parkovima i uz nerazvrstane ceste</w:t>
      </w:r>
      <w:r w:rsidR="00D26040">
        <w:rPr>
          <w:bCs/>
        </w:rPr>
        <w:t>.</w:t>
      </w:r>
    </w:p>
    <w:p w14:paraId="2F704EBB" w14:textId="4AC11577" w:rsidR="00EB7789" w:rsidRDefault="00EB7789" w:rsidP="005A406E">
      <w:pPr>
        <w:ind w:left="709" w:hanging="567"/>
        <w:jc w:val="both"/>
        <w:rPr>
          <w:bCs/>
        </w:rPr>
      </w:pPr>
      <w:r>
        <w:rPr>
          <w:bCs/>
        </w:rPr>
        <w:t>4.7.  Sadnja trajnog raslinja – stavka se povećava zbog potrebe nabave i sadnje drvoreda u ulici Vladimira Nazora</w:t>
      </w:r>
      <w:r w:rsidR="00D26040">
        <w:rPr>
          <w:bCs/>
        </w:rPr>
        <w:t>.</w:t>
      </w:r>
    </w:p>
    <w:p w14:paraId="7FBDD5AF" w14:textId="0C6F02CE" w:rsidR="00773910" w:rsidRPr="007E4D46" w:rsidRDefault="00773910" w:rsidP="00233441">
      <w:pPr>
        <w:tabs>
          <w:tab w:val="left" w:pos="1275"/>
        </w:tabs>
        <w:spacing w:line="276" w:lineRule="auto"/>
        <w:jc w:val="both"/>
      </w:pPr>
    </w:p>
    <w:p w14:paraId="30BB9F20" w14:textId="0C970035" w:rsidR="00773910" w:rsidRPr="00F64D12" w:rsidRDefault="00773910" w:rsidP="00F64D12">
      <w:pPr>
        <w:pStyle w:val="Odlomakpopisa"/>
        <w:numPr>
          <w:ilvl w:val="0"/>
          <w:numId w:val="17"/>
        </w:numPr>
        <w:adjustRightInd w:val="0"/>
        <w:ind w:left="426" w:hanging="284"/>
        <w:rPr>
          <w:b/>
        </w:rPr>
      </w:pPr>
      <w:r w:rsidRPr="00F64D12">
        <w:rPr>
          <w:b/>
        </w:rPr>
        <w:t xml:space="preserve"> ODRŽAVANJE GRAĐEVINA</w:t>
      </w:r>
      <w:r w:rsidR="001A3645" w:rsidRPr="00F64D12">
        <w:rPr>
          <w:b/>
        </w:rPr>
        <w:t>, UREĐAJA I PREDMETA JAVNE NAMJENE</w:t>
      </w:r>
    </w:p>
    <w:p w14:paraId="28D44E8A" w14:textId="77777777" w:rsidR="00773910" w:rsidRPr="00773910" w:rsidRDefault="00773910" w:rsidP="00773910">
      <w:pPr>
        <w:adjustRightInd w:val="0"/>
        <w:rPr>
          <w:b/>
        </w:rPr>
      </w:pPr>
    </w:p>
    <w:p w14:paraId="73D5DBA5" w14:textId="77777777" w:rsidR="00773910" w:rsidRPr="00773910" w:rsidRDefault="00773910" w:rsidP="00926124">
      <w:pPr>
        <w:adjustRightInd w:val="0"/>
        <w:jc w:val="both"/>
        <w:rPr>
          <w:bCs/>
        </w:rPr>
      </w:pPr>
      <w:r w:rsidRPr="00773910">
        <w:rPr>
          <w:bCs/>
        </w:rPr>
        <w:t>Cilj radova na održavanju građevina</w:t>
      </w:r>
      <w:r w:rsidR="001A3645">
        <w:rPr>
          <w:bCs/>
        </w:rPr>
        <w:t>, uređaja i predmeta javne namjene</w:t>
      </w:r>
      <w:r w:rsidRPr="00773910">
        <w:rPr>
          <w:rFonts w:ascii="Arial" w:hAnsi="Arial" w:cs="Arial"/>
          <w:color w:val="414145"/>
          <w:sz w:val="21"/>
          <w:szCs w:val="21"/>
        </w:rPr>
        <w:t xml:space="preserve"> </w:t>
      </w:r>
      <w:r w:rsidRPr="00773910">
        <w:rPr>
          <w:bCs/>
        </w:rPr>
        <w:t xml:space="preserve">podrazumijeva se </w:t>
      </w:r>
      <w:r w:rsidR="001A3645">
        <w:rPr>
          <w:bCs/>
        </w:rPr>
        <w:t>održavanje, popravci i čišćenje tih građevina, uređaja i predmeta.</w:t>
      </w:r>
    </w:p>
    <w:p w14:paraId="6E584F23" w14:textId="77777777" w:rsidR="00926124" w:rsidRDefault="00926124" w:rsidP="00926124">
      <w:pPr>
        <w:adjustRightInd w:val="0"/>
        <w:rPr>
          <w:bCs/>
        </w:rPr>
      </w:pPr>
    </w:p>
    <w:p w14:paraId="4CE0D7D7" w14:textId="04260DE4" w:rsidR="00773910" w:rsidRPr="00773910" w:rsidRDefault="001342C5" w:rsidP="00926124">
      <w:pPr>
        <w:adjustRightInd w:val="0"/>
        <w:rPr>
          <w:bCs/>
        </w:rPr>
      </w:pPr>
      <w:r>
        <w:rPr>
          <w:bCs/>
        </w:rPr>
        <w:t xml:space="preserve">    </w:t>
      </w:r>
      <w:r w:rsidR="005614F5">
        <w:rPr>
          <w:bCs/>
        </w:rPr>
        <w:t xml:space="preserve">     </w:t>
      </w:r>
      <w:r w:rsidR="00773910" w:rsidRPr="00773910">
        <w:rPr>
          <w:bCs/>
        </w:rPr>
        <w:t>Zakonska osnova:</w:t>
      </w:r>
    </w:p>
    <w:p w14:paraId="68C5431F" w14:textId="77777777" w:rsidR="00712D89" w:rsidRPr="00926124" w:rsidRDefault="00773910" w:rsidP="001342C5">
      <w:pPr>
        <w:pStyle w:val="Odlomakpopisa"/>
        <w:numPr>
          <w:ilvl w:val="0"/>
          <w:numId w:val="11"/>
        </w:numPr>
        <w:adjustRightInd w:val="0"/>
        <w:ind w:left="1276"/>
        <w:rPr>
          <w:bCs/>
        </w:rPr>
      </w:pPr>
      <w:r w:rsidRPr="00773910">
        <w:t>Zakon o komunalnom gospodarstvu (NN 68/18, 110/18</w:t>
      </w:r>
      <w:r w:rsidR="00073EA4">
        <w:t>, 32/20</w:t>
      </w:r>
      <w:r w:rsidRPr="00773910">
        <w:t>),</w:t>
      </w:r>
    </w:p>
    <w:p w14:paraId="72ACEB4D" w14:textId="78598FBB" w:rsidR="00712D89" w:rsidRDefault="001342C5" w:rsidP="001342C5">
      <w:pPr>
        <w:numPr>
          <w:ilvl w:val="0"/>
          <w:numId w:val="11"/>
        </w:numPr>
        <w:autoSpaceDE w:val="0"/>
        <w:autoSpaceDN w:val="0"/>
        <w:adjustRightInd w:val="0"/>
        <w:ind w:left="1134" w:hanging="207"/>
        <w:contextualSpacing/>
      </w:pPr>
      <w:r>
        <w:t xml:space="preserve">  </w:t>
      </w:r>
      <w:r w:rsidR="00712D89" w:rsidRPr="00773910">
        <w:t>drugi zakoni, pravilnici, uredbe i drugi podzakonski akti, te gradske odluke.</w:t>
      </w:r>
    </w:p>
    <w:p w14:paraId="2FBFA942" w14:textId="77777777" w:rsidR="00130D2B" w:rsidRPr="00773910" w:rsidRDefault="00130D2B" w:rsidP="001A24CE">
      <w:pPr>
        <w:autoSpaceDE w:val="0"/>
        <w:autoSpaceDN w:val="0"/>
        <w:adjustRightInd w:val="0"/>
        <w:contextualSpacing/>
      </w:pPr>
    </w:p>
    <w:p w14:paraId="20D6E86C" w14:textId="51E64562" w:rsidR="00773910" w:rsidRDefault="00773910" w:rsidP="00773910">
      <w:r w:rsidRPr="00773910">
        <w:rPr>
          <w:i/>
        </w:rPr>
        <w:t xml:space="preserve">   </w:t>
      </w:r>
      <w:r w:rsidR="005614F5">
        <w:rPr>
          <w:i/>
        </w:rPr>
        <w:t xml:space="preserve">      </w:t>
      </w:r>
      <w:r w:rsidRPr="00773910">
        <w:t>Aktivnosti:</w:t>
      </w:r>
    </w:p>
    <w:p w14:paraId="6F9F436F" w14:textId="77777777" w:rsidR="00773910" w:rsidRPr="00773910" w:rsidRDefault="00773910" w:rsidP="00773910">
      <w:pPr>
        <w:adjustRightInd w:val="0"/>
        <w:rPr>
          <w:sz w:val="10"/>
          <w:szCs w:val="10"/>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6296"/>
        <w:gridCol w:w="1167"/>
        <w:gridCol w:w="1412"/>
        <w:gridCol w:w="1526"/>
      </w:tblGrid>
      <w:tr w:rsidR="00073EA4" w:rsidRPr="00F20458" w14:paraId="0EE3F3B2"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EAEF1C" w14:textId="5778F05F" w:rsidR="00073EA4" w:rsidRPr="00073EA4" w:rsidRDefault="00073EA4" w:rsidP="001A24CE">
            <w:pPr>
              <w:pStyle w:val="Odlomakpopisa"/>
              <w:numPr>
                <w:ilvl w:val="0"/>
                <w:numId w:val="29"/>
              </w:numPr>
              <w:tabs>
                <w:tab w:val="left" w:pos="2128"/>
              </w:tabs>
              <w:ind w:left="522" w:hanging="425"/>
              <w:rPr>
                <w:b/>
                <w:sz w:val="22"/>
                <w:szCs w:val="22"/>
              </w:rPr>
            </w:pPr>
            <w:r w:rsidRPr="00073EA4">
              <w:rPr>
                <w:b/>
                <w:sz w:val="22"/>
                <w:szCs w:val="22"/>
              </w:rPr>
              <w:t>ODRŽAVANJE GRAĐEVINA, UREĐAJA I PREDMETA JAVNE NAMJENE</w:t>
            </w:r>
          </w:p>
        </w:tc>
      </w:tr>
      <w:tr w:rsidR="00A83103" w:rsidRPr="00F20458" w14:paraId="38346A2B" w14:textId="77777777" w:rsidTr="00A83103">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A08A411" w14:textId="6ADE0E31" w:rsidR="00A83103" w:rsidRPr="00F20458" w:rsidRDefault="00A83103" w:rsidP="00A83103">
            <w:pPr>
              <w:adjustRightInd w:val="0"/>
              <w:ind w:right="108"/>
              <w:jc w:val="center"/>
              <w:rPr>
                <w:sz w:val="22"/>
                <w:szCs w:val="22"/>
              </w:rPr>
            </w:pPr>
            <w:r>
              <w:rPr>
                <w:sz w:val="22"/>
                <w:szCs w:val="22"/>
              </w:rPr>
              <w:t>5</w:t>
            </w:r>
            <w:r w:rsidRPr="00F20458">
              <w:rPr>
                <w:sz w:val="22"/>
                <w:szCs w:val="22"/>
              </w:rPr>
              <w:t>.1.</w:t>
            </w:r>
          </w:p>
        </w:tc>
        <w:tc>
          <w:tcPr>
            <w:tcW w:w="6296" w:type="dxa"/>
            <w:tcBorders>
              <w:top w:val="single" w:sz="4" w:space="0" w:color="auto"/>
              <w:left w:val="single" w:sz="4" w:space="0" w:color="auto"/>
              <w:bottom w:val="single" w:sz="4" w:space="0" w:color="auto"/>
              <w:right w:val="single" w:sz="4" w:space="0" w:color="auto"/>
            </w:tcBorders>
            <w:shd w:val="clear" w:color="auto" w:fill="auto"/>
            <w:vAlign w:val="center"/>
          </w:tcPr>
          <w:p w14:paraId="188B070E" w14:textId="77777777" w:rsidR="00A83103" w:rsidRPr="00F20458" w:rsidRDefault="00A83103" w:rsidP="00A83103">
            <w:pPr>
              <w:adjustRightInd w:val="0"/>
              <w:ind w:left="35" w:right="108"/>
              <w:rPr>
                <w:sz w:val="22"/>
                <w:szCs w:val="22"/>
              </w:rPr>
            </w:pPr>
            <w:r w:rsidRPr="00F20458">
              <w:rPr>
                <w:sz w:val="22"/>
                <w:szCs w:val="22"/>
              </w:rPr>
              <w:t>Održavanje i čišćenje spomenika i spomen-obilježja</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89A66A0" w14:textId="57EA0789" w:rsidR="00A83103" w:rsidRPr="00F20458" w:rsidRDefault="00A83103" w:rsidP="00A83103">
            <w:pPr>
              <w:tabs>
                <w:tab w:val="left" w:pos="2128"/>
              </w:tabs>
              <w:ind w:left="2"/>
              <w:rPr>
                <w:bCs/>
                <w:sz w:val="22"/>
                <w:szCs w:val="22"/>
              </w:rPr>
            </w:pPr>
            <w:r>
              <w:rPr>
                <w:bCs/>
                <w:sz w:val="21"/>
                <w:szCs w:val="21"/>
              </w:rPr>
              <w:t xml:space="preserve">      4.645,30</w:t>
            </w:r>
          </w:p>
        </w:tc>
        <w:tc>
          <w:tcPr>
            <w:tcW w:w="1412" w:type="dxa"/>
            <w:tcBorders>
              <w:top w:val="single" w:sz="4" w:space="0" w:color="auto"/>
              <w:left w:val="single" w:sz="4" w:space="0" w:color="auto"/>
              <w:bottom w:val="single" w:sz="4" w:space="0" w:color="auto"/>
              <w:right w:val="single" w:sz="4" w:space="0" w:color="auto"/>
            </w:tcBorders>
            <w:vAlign w:val="center"/>
          </w:tcPr>
          <w:p w14:paraId="465FC6FD" w14:textId="0277DBD9" w:rsidR="00A83103" w:rsidRPr="009E1F5F" w:rsidRDefault="00A83103" w:rsidP="00A83103">
            <w:pPr>
              <w:tabs>
                <w:tab w:val="left" w:pos="2128"/>
              </w:tabs>
              <w:ind w:left="2"/>
              <w:rPr>
                <w:b/>
                <w:sz w:val="22"/>
                <w:szCs w:val="22"/>
              </w:rPr>
            </w:pPr>
            <w:r w:rsidRPr="009E1F5F">
              <w:rPr>
                <w:b/>
                <w:sz w:val="21"/>
                <w:szCs w:val="21"/>
              </w:rPr>
              <w:t xml:space="preserve">        </w:t>
            </w:r>
            <w:r w:rsidR="00CB4A64">
              <w:rPr>
                <w:b/>
                <w:sz w:val="21"/>
                <w:szCs w:val="21"/>
              </w:rPr>
              <w:t xml:space="preserve">        </w:t>
            </w:r>
            <w:r w:rsidR="009E1F5F" w:rsidRPr="009E1F5F">
              <w:rPr>
                <w:b/>
                <w:sz w:val="21"/>
                <w:szCs w:val="21"/>
              </w:rPr>
              <w:t>0,00</w:t>
            </w:r>
          </w:p>
        </w:tc>
        <w:tc>
          <w:tcPr>
            <w:tcW w:w="1526" w:type="dxa"/>
            <w:tcBorders>
              <w:top w:val="single" w:sz="4" w:space="0" w:color="auto"/>
              <w:left w:val="single" w:sz="4" w:space="0" w:color="auto"/>
              <w:bottom w:val="single" w:sz="4" w:space="0" w:color="auto"/>
              <w:right w:val="single" w:sz="4" w:space="0" w:color="auto"/>
            </w:tcBorders>
            <w:vAlign w:val="center"/>
          </w:tcPr>
          <w:p w14:paraId="6361C0F5" w14:textId="3ADA585F" w:rsidR="00A83103" w:rsidRPr="009E1F5F" w:rsidRDefault="00A83103" w:rsidP="00A83103">
            <w:pPr>
              <w:tabs>
                <w:tab w:val="left" w:pos="2128"/>
              </w:tabs>
              <w:ind w:left="2"/>
              <w:jc w:val="center"/>
              <w:rPr>
                <w:b/>
                <w:sz w:val="22"/>
                <w:szCs w:val="22"/>
              </w:rPr>
            </w:pPr>
            <w:r w:rsidRPr="009E1F5F">
              <w:rPr>
                <w:b/>
                <w:sz w:val="21"/>
                <w:szCs w:val="21"/>
              </w:rPr>
              <w:t xml:space="preserve">      </w:t>
            </w:r>
            <w:r w:rsidR="00CB4A64">
              <w:rPr>
                <w:b/>
                <w:sz w:val="21"/>
                <w:szCs w:val="21"/>
              </w:rPr>
              <w:t>4</w:t>
            </w:r>
            <w:r w:rsidRPr="009E1F5F">
              <w:rPr>
                <w:b/>
                <w:sz w:val="21"/>
                <w:szCs w:val="21"/>
              </w:rPr>
              <w:t>.645,30</w:t>
            </w:r>
          </w:p>
        </w:tc>
      </w:tr>
      <w:tr w:rsidR="00A83103" w:rsidRPr="00F20458" w14:paraId="4C3F016B" w14:textId="77777777" w:rsidTr="00A83103">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DD9D46E" w14:textId="40191ABB" w:rsidR="00A83103" w:rsidRPr="00F20458" w:rsidRDefault="00A83103" w:rsidP="00A83103">
            <w:pPr>
              <w:adjustRightInd w:val="0"/>
              <w:ind w:right="108"/>
              <w:jc w:val="center"/>
              <w:rPr>
                <w:sz w:val="22"/>
                <w:szCs w:val="22"/>
              </w:rPr>
            </w:pPr>
            <w:r>
              <w:rPr>
                <w:sz w:val="22"/>
                <w:szCs w:val="22"/>
              </w:rPr>
              <w:t>5</w:t>
            </w:r>
            <w:r w:rsidRPr="00F20458">
              <w:rPr>
                <w:sz w:val="22"/>
                <w:szCs w:val="22"/>
              </w:rPr>
              <w:t>.2.</w:t>
            </w:r>
          </w:p>
        </w:tc>
        <w:tc>
          <w:tcPr>
            <w:tcW w:w="6296" w:type="dxa"/>
            <w:tcBorders>
              <w:top w:val="single" w:sz="4" w:space="0" w:color="auto"/>
              <w:left w:val="single" w:sz="4" w:space="0" w:color="auto"/>
              <w:bottom w:val="single" w:sz="4" w:space="0" w:color="auto"/>
              <w:right w:val="single" w:sz="4" w:space="0" w:color="auto"/>
            </w:tcBorders>
            <w:shd w:val="clear" w:color="auto" w:fill="auto"/>
            <w:vAlign w:val="center"/>
          </w:tcPr>
          <w:p w14:paraId="38B74D83" w14:textId="77777777" w:rsidR="00A83103" w:rsidRPr="00F20458" w:rsidRDefault="00A83103" w:rsidP="00A83103">
            <w:pPr>
              <w:adjustRightInd w:val="0"/>
              <w:ind w:left="35" w:right="108"/>
              <w:rPr>
                <w:sz w:val="22"/>
                <w:szCs w:val="22"/>
              </w:rPr>
            </w:pPr>
            <w:r w:rsidRPr="00F20458">
              <w:rPr>
                <w:sz w:val="22"/>
                <w:szCs w:val="22"/>
              </w:rPr>
              <w:t>Održavanje i čišćenje autobusnih nadstrešnica, pozdravnih tabli na ulazima u grad, oglasnih ploča, panoa sadržaja turističke namjene, ograda i drugih građevina, uređaja i predmeta javne namjene</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6B25745A" w14:textId="09790F73" w:rsidR="00A83103" w:rsidRPr="00F20458" w:rsidRDefault="00A83103" w:rsidP="00A83103">
            <w:pPr>
              <w:tabs>
                <w:tab w:val="left" w:pos="2128"/>
              </w:tabs>
              <w:rPr>
                <w:bCs/>
                <w:sz w:val="22"/>
                <w:szCs w:val="22"/>
              </w:rPr>
            </w:pPr>
            <w:r>
              <w:rPr>
                <w:bCs/>
                <w:sz w:val="21"/>
                <w:szCs w:val="21"/>
              </w:rPr>
              <w:t xml:space="preserve">      6.636,14</w:t>
            </w:r>
          </w:p>
        </w:tc>
        <w:tc>
          <w:tcPr>
            <w:tcW w:w="1412" w:type="dxa"/>
            <w:tcBorders>
              <w:top w:val="single" w:sz="4" w:space="0" w:color="auto"/>
              <w:left w:val="single" w:sz="4" w:space="0" w:color="auto"/>
              <w:bottom w:val="single" w:sz="4" w:space="0" w:color="auto"/>
              <w:right w:val="single" w:sz="4" w:space="0" w:color="auto"/>
            </w:tcBorders>
            <w:vAlign w:val="center"/>
          </w:tcPr>
          <w:p w14:paraId="16ED91C4" w14:textId="6A53761E" w:rsidR="00A83103" w:rsidRPr="009E1F5F" w:rsidRDefault="00A83103" w:rsidP="00A83103">
            <w:pPr>
              <w:tabs>
                <w:tab w:val="left" w:pos="2128"/>
              </w:tabs>
              <w:ind w:left="2"/>
              <w:jc w:val="center"/>
              <w:rPr>
                <w:b/>
                <w:sz w:val="22"/>
                <w:szCs w:val="22"/>
              </w:rPr>
            </w:pPr>
            <w:r w:rsidRPr="009E1F5F">
              <w:rPr>
                <w:b/>
                <w:sz w:val="21"/>
                <w:szCs w:val="21"/>
              </w:rPr>
              <w:t xml:space="preserve">        </w:t>
            </w:r>
            <w:r w:rsidR="00CB4A64">
              <w:rPr>
                <w:b/>
                <w:sz w:val="21"/>
                <w:szCs w:val="21"/>
              </w:rPr>
              <w:t xml:space="preserve">      </w:t>
            </w:r>
            <w:r w:rsidR="009E1F5F" w:rsidRPr="009E1F5F">
              <w:rPr>
                <w:b/>
                <w:sz w:val="21"/>
                <w:szCs w:val="21"/>
              </w:rPr>
              <w:t>0,00</w:t>
            </w:r>
          </w:p>
        </w:tc>
        <w:tc>
          <w:tcPr>
            <w:tcW w:w="1526" w:type="dxa"/>
            <w:tcBorders>
              <w:top w:val="single" w:sz="4" w:space="0" w:color="auto"/>
              <w:left w:val="single" w:sz="4" w:space="0" w:color="auto"/>
              <w:bottom w:val="single" w:sz="4" w:space="0" w:color="auto"/>
              <w:right w:val="single" w:sz="4" w:space="0" w:color="auto"/>
            </w:tcBorders>
            <w:vAlign w:val="center"/>
          </w:tcPr>
          <w:p w14:paraId="32FDC36D" w14:textId="06972729" w:rsidR="00A83103" w:rsidRPr="009E1F5F" w:rsidRDefault="00A83103" w:rsidP="00A83103">
            <w:pPr>
              <w:tabs>
                <w:tab w:val="left" w:pos="2128"/>
              </w:tabs>
              <w:ind w:left="2"/>
              <w:jc w:val="center"/>
              <w:rPr>
                <w:b/>
                <w:sz w:val="22"/>
                <w:szCs w:val="22"/>
              </w:rPr>
            </w:pPr>
            <w:r w:rsidRPr="009E1F5F">
              <w:rPr>
                <w:b/>
                <w:sz w:val="21"/>
                <w:szCs w:val="21"/>
              </w:rPr>
              <w:t xml:space="preserve">     </w:t>
            </w:r>
            <w:r w:rsidR="00CB4A64">
              <w:rPr>
                <w:b/>
                <w:sz w:val="21"/>
                <w:szCs w:val="21"/>
              </w:rPr>
              <w:t>6</w:t>
            </w:r>
            <w:r w:rsidRPr="009E1F5F">
              <w:rPr>
                <w:b/>
                <w:sz w:val="21"/>
                <w:szCs w:val="21"/>
              </w:rPr>
              <w:t>.636,14</w:t>
            </w:r>
          </w:p>
        </w:tc>
      </w:tr>
      <w:tr w:rsidR="00A83103" w:rsidRPr="00F20458" w14:paraId="10FE02C0" w14:textId="77777777" w:rsidTr="00A83103">
        <w:trPr>
          <w:cantSplit/>
          <w:trHeight w:val="340"/>
          <w:jc w:val="center"/>
        </w:trPr>
        <w:tc>
          <w:tcPr>
            <w:tcW w:w="68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63107" w14:textId="1CAE729A" w:rsidR="00A83103" w:rsidRPr="00F20458" w:rsidRDefault="00A83103" w:rsidP="00A83103">
            <w:pPr>
              <w:adjustRightInd w:val="0"/>
              <w:ind w:right="108"/>
              <w:jc w:val="right"/>
              <w:rPr>
                <w:b/>
                <w:sz w:val="22"/>
                <w:szCs w:val="22"/>
              </w:rPr>
            </w:pPr>
            <w:r w:rsidRPr="00F20458">
              <w:rPr>
                <w:b/>
                <w:sz w:val="22"/>
                <w:szCs w:val="22"/>
              </w:rPr>
              <w:t>U K U P N O:</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C339423" w14:textId="04526B19" w:rsidR="00A83103" w:rsidRPr="00F20458" w:rsidRDefault="00A83103" w:rsidP="00A83103">
            <w:pPr>
              <w:tabs>
                <w:tab w:val="left" w:pos="2128"/>
              </w:tabs>
              <w:ind w:left="2"/>
              <w:jc w:val="center"/>
              <w:rPr>
                <w:b/>
                <w:bCs/>
                <w:sz w:val="22"/>
                <w:szCs w:val="22"/>
              </w:rPr>
            </w:pPr>
            <w:r>
              <w:rPr>
                <w:b/>
                <w:bCs/>
                <w:sz w:val="21"/>
                <w:szCs w:val="21"/>
              </w:rPr>
              <w:t xml:space="preserve">    11.281,44</w:t>
            </w:r>
          </w:p>
        </w:tc>
        <w:tc>
          <w:tcPr>
            <w:tcW w:w="1412" w:type="dxa"/>
            <w:tcBorders>
              <w:top w:val="single" w:sz="4" w:space="0" w:color="auto"/>
              <w:left w:val="single" w:sz="4" w:space="0" w:color="auto"/>
              <w:bottom w:val="single" w:sz="4" w:space="0" w:color="auto"/>
              <w:right w:val="single" w:sz="4" w:space="0" w:color="auto"/>
            </w:tcBorders>
            <w:vAlign w:val="center"/>
          </w:tcPr>
          <w:p w14:paraId="0547426B" w14:textId="1EE74460" w:rsidR="00A83103" w:rsidRPr="00F20458" w:rsidRDefault="00A83103" w:rsidP="00A83103">
            <w:pPr>
              <w:tabs>
                <w:tab w:val="left" w:pos="2128"/>
              </w:tabs>
              <w:rPr>
                <w:b/>
                <w:bCs/>
                <w:sz w:val="22"/>
                <w:szCs w:val="22"/>
              </w:rPr>
            </w:pPr>
            <w:r>
              <w:rPr>
                <w:b/>
                <w:bCs/>
                <w:sz w:val="21"/>
                <w:szCs w:val="21"/>
              </w:rPr>
              <w:t xml:space="preserve">             </w:t>
            </w:r>
            <w:r w:rsidR="00CB4A64">
              <w:rPr>
                <w:b/>
                <w:bCs/>
                <w:sz w:val="21"/>
                <w:szCs w:val="21"/>
              </w:rPr>
              <w:t xml:space="preserve"> </w:t>
            </w:r>
            <w:r>
              <w:rPr>
                <w:b/>
                <w:bCs/>
                <w:sz w:val="21"/>
                <w:szCs w:val="21"/>
              </w:rPr>
              <w:t xml:space="preserve">  0,00</w:t>
            </w:r>
          </w:p>
        </w:tc>
        <w:tc>
          <w:tcPr>
            <w:tcW w:w="1526" w:type="dxa"/>
            <w:tcBorders>
              <w:top w:val="single" w:sz="4" w:space="0" w:color="auto"/>
              <w:left w:val="single" w:sz="4" w:space="0" w:color="auto"/>
              <w:bottom w:val="single" w:sz="4" w:space="0" w:color="auto"/>
              <w:right w:val="single" w:sz="4" w:space="0" w:color="auto"/>
            </w:tcBorders>
            <w:vAlign w:val="center"/>
          </w:tcPr>
          <w:p w14:paraId="34F75ED6" w14:textId="5BE1F274" w:rsidR="00A83103" w:rsidRPr="00F20458" w:rsidRDefault="00A83103" w:rsidP="00A83103">
            <w:pPr>
              <w:tabs>
                <w:tab w:val="left" w:pos="2128"/>
              </w:tabs>
              <w:rPr>
                <w:b/>
                <w:bCs/>
                <w:sz w:val="22"/>
                <w:szCs w:val="22"/>
              </w:rPr>
            </w:pPr>
            <w:r>
              <w:rPr>
                <w:b/>
                <w:bCs/>
                <w:sz w:val="21"/>
                <w:szCs w:val="21"/>
              </w:rPr>
              <w:t xml:space="preserve">       11.281,44</w:t>
            </w:r>
          </w:p>
        </w:tc>
      </w:tr>
    </w:tbl>
    <w:p w14:paraId="5793D3CD" w14:textId="77777777" w:rsidR="00130D2B" w:rsidRDefault="00130D2B" w:rsidP="00130D2B">
      <w:pPr>
        <w:adjustRightInd w:val="0"/>
        <w:rPr>
          <w:b/>
        </w:rPr>
      </w:pPr>
    </w:p>
    <w:p w14:paraId="1205C38F" w14:textId="76EE99CB" w:rsidR="00704724" w:rsidRPr="00704724" w:rsidRDefault="00130D2B" w:rsidP="00704724">
      <w:pPr>
        <w:adjustRightInd w:val="0"/>
      </w:pPr>
      <w:r w:rsidRPr="00704724">
        <w:t xml:space="preserve"> </w:t>
      </w:r>
      <w:bookmarkStart w:id="2" w:name="_Hlk182477434"/>
      <w:r w:rsidR="00704724" w:rsidRPr="00704724">
        <w:t xml:space="preserve">U </w:t>
      </w:r>
      <w:r w:rsidR="00D26040">
        <w:t>Programu nema izmjena</w:t>
      </w:r>
      <w:r w:rsidR="00704724" w:rsidRPr="00704724">
        <w:t>.</w:t>
      </w:r>
    </w:p>
    <w:p w14:paraId="204D70DD" w14:textId="022BFAAD" w:rsidR="00C8010C" w:rsidRPr="00A83103" w:rsidRDefault="00C8010C" w:rsidP="00A83103">
      <w:pPr>
        <w:adjustRightInd w:val="0"/>
        <w:rPr>
          <w:bCs/>
        </w:rPr>
      </w:pPr>
    </w:p>
    <w:bookmarkEnd w:id="2"/>
    <w:p w14:paraId="64F3323B" w14:textId="4F89DA94" w:rsidR="00426909" w:rsidRDefault="00426909" w:rsidP="00426909">
      <w:pPr>
        <w:adjustRightInd w:val="0"/>
        <w:rPr>
          <w:bCs/>
        </w:rPr>
      </w:pPr>
    </w:p>
    <w:p w14:paraId="464E72A0" w14:textId="77777777" w:rsidR="00AC486B" w:rsidRDefault="00AC486B" w:rsidP="00426909">
      <w:pPr>
        <w:adjustRightInd w:val="0"/>
        <w:rPr>
          <w:bCs/>
        </w:rPr>
      </w:pPr>
    </w:p>
    <w:p w14:paraId="123D324C" w14:textId="77777777" w:rsidR="003C49B8" w:rsidRDefault="003C49B8" w:rsidP="00426909">
      <w:pPr>
        <w:adjustRightInd w:val="0"/>
        <w:rPr>
          <w:bCs/>
        </w:rPr>
      </w:pPr>
    </w:p>
    <w:p w14:paraId="5807CE6F" w14:textId="77777777" w:rsidR="003C49B8" w:rsidRDefault="003C49B8" w:rsidP="00426909">
      <w:pPr>
        <w:adjustRightInd w:val="0"/>
        <w:rPr>
          <w:bCs/>
        </w:rPr>
      </w:pPr>
    </w:p>
    <w:p w14:paraId="69D7D660" w14:textId="77777777" w:rsidR="003C49B8" w:rsidRDefault="003C49B8" w:rsidP="00426909">
      <w:pPr>
        <w:adjustRightInd w:val="0"/>
        <w:rPr>
          <w:bCs/>
        </w:rPr>
      </w:pPr>
    </w:p>
    <w:p w14:paraId="1B4CB6E7" w14:textId="77777777" w:rsidR="00AC486B" w:rsidRDefault="00AC486B" w:rsidP="00426909">
      <w:pPr>
        <w:adjustRightInd w:val="0"/>
        <w:rPr>
          <w:bCs/>
        </w:rPr>
      </w:pPr>
    </w:p>
    <w:p w14:paraId="6146952F" w14:textId="77777777" w:rsidR="00AC486B" w:rsidRDefault="00AC486B" w:rsidP="00426909">
      <w:pPr>
        <w:adjustRightInd w:val="0"/>
        <w:rPr>
          <w:bCs/>
        </w:rPr>
      </w:pPr>
    </w:p>
    <w:p w14:paraId="60DAEB4E" w14:textId="25049C24" w:rsidR="00426909" w:rsidRPr="003E555C" w:rsidRDefault="00426909" w:rsidP="003E555C">
      <w:pPr>
        <w:pStyle w:val="Odlomakpopisa"/>
        <w:numPr>
          <w:ilvl w:val="0"/>
          <w:numId w:val="29"/>
        </w:numPr>
        <w:spacing w:after="200" w:line="276" w:lineRule="auto"/>
        <w:ind w:left="284" w:hanging="284"/>
        <w:jc w:val="both"/>
        <w:rPr>
          <w:b/>
        </w:rPr>
      </w:pPr>
      <w:r w:rsidRPr="003E555C">
        <w:rPr>
          <w:b/>
        </w:rPr>
        <w:t xml:space="preserve"> ODRŽAVANJE GROBLJA I KREMATORIJA UNUTAR GROBLJA</w:t>
      </w:r>
    </w:p>
    <w:p w14:paraId="4982026D" w14:textId="77777777" w:rsidR="00426909" w:rsidRDefault="00426909" w:rsidP="00926124">
      <w:pPr>
        <w:adjustRightInd w:val="0"/>
        <w:ind w:right="108"/>
        <w:jc w:val="both"/>
        <w:rPr>
          <w:color w:val="000000"/>
        </w:rPr>
      </w:pPr>
      <w:r w:rsidRPr="00327038">
        <w:t xml:space="preserve">Cilj održavanja </w:t>
      </w:r>
      <w:r>
        <w:t>groblja i krematorija unutar groblja je održavanje prostora i zgrada za obavljanje ispraćaja i ukopa pokojnika, te uređivanje putova, zelenih i drugih površina unutar groblja,</w:t>
      </w:r>
      <w:r w:rsidRPr="00327038">
        <w:t xml:space="preserve"> u svrhu što bolje uređenosti</w:t>
      </w:r>
      <w:r>
        <w:t xml:space="preserve"> istih, na način </w:t>
      </w:r>
      <w:r w:rsidRPr="00327038">
        <w:rPr>
          <w:color w:val="000000"/>
        </w:rPr>
        <w:t>koji odgovara tehničkim i sanitarnim uvjetima, uz posebno uvažavanje brige o zaštiti okoliša, a osobito krajobraznim i estetskim vrijednostima.</w:t>
      </w:r>
    </w:p>
    <w:p w14:paraId="1BA3E970" w14:textId="77777777" w:rsidR="00926124" w:rsidRDefault="00926124" w:rsidP="00926124">
      <w:pPr>
        <w:adjustRightInd w:val="0"/>
        <w:ind w:right="108"/>
        <w:jc w:val="both"/>
        <w:rPr>
          <w:color w:val="000000"/>
        </w:rPr>
      </w:pPr>
    </w:p>
    <w:p w14:paraId="7A3F3F5B" w14:textId="77777777" w:rsidR="00426909" w:rsidRPr="00856AF5" w:rsidRDefault="00426909" w:rsidP="00426909">
      <w:pPr>
        <w:adjustRightInd w:val="0"/>
        <w:ind w:right="108"/>
        <w:rPr>
          <w:color w:val="000000"/>
        </w:rPr>
      </w:pPr>
      <w:r>
        <w:rPr>
          <w:color w:val="000000"/>
        </w:rPr>
        <w:t xml:space="preserve">         </w:t>
      </w:r>
      <w:r w:rsidRPr="00327038">
        <w:t xml:space="preserve"> </w:t>
      </w:r>
      <w:r w:rsidRPr="00856AF5">
        <w:rPr>
          <w:color w:val="000000"/>
        </w:rPr>
        <w:t>Zakonska osnova</w:t>
      </w:r>
      <w:r>
        <w:rPr>
          <w:color w:val="000000"/>
        </w:rPr>
        <w:t>:</w:t>
      </w:r>
    </w:p>
    <w:p w14:paraId="676E85CF" w14:textId="77777777" w:rsidR="00426909" w:rsidRDefault="00426909" w:rsidP="00426909">
      <w:pPr>
        <w:adjustRightInd w:val="0"/>
        <w:ind w:left="993" w:right="108" w:hanging="993"/>
      </w:pPr>
      <w:r>
        <w:rPr>
          <w:i/>
          <w:color w:val="000000"/>
        </w:rPr>
        <w:t xml:space="preserve">              </w:t>
      </w:r>
      <w:r>
        <w:t>- Zakon o komunalnom gospodarstvu (NN 68/18</w:t>
      </w:r>
      <w:r w:rsidR="00073EA4">
        <w:t>, 110/18, 32/20</w:t>
      </w:r>
      <w:r>
        <w:t>),</w:t>
      </w:r>
    </w:p>
    <w:p w14:paraId="16104ADE" w14:textId="77777777" w:rsidR="00426909" w:rsidRDefault="00426909" w:rsidP="00426909">
      <w:pPr>
        <w:adjustRightInd w:val="0"/>
        <w:ind w:right="108"/>
      </w:pPr>
      <w:r>
        <w:t xml:space="preserve">              - Zakon o grobljima (NN 19/98, 50/12, 89/17),</w:t>
      </w:r>
    </w:p>
    <w:p w14:paraId="0A14D302" w14:textId="77777777" w:rsidR="00426909" w:rsidRDefault="00426909" w:rsidP="00426909">
      <w:pPr>
        <w:adjustRightInd w:val="0"/>
        <w:ind w:right="108"/>
      </w:pPr>
      <w:r>
        <w:t xml:space="preserve">              - Pravilnik o grobljima (NN 99/02),</w:t>
      </w:r>
    </w:p>
    <w:p w14:paraId="5BEFBB95" w14:textId="77777777" w:rsidR="00426909" w:rsidRDefault="00426909" w:rsidP="00426909">
      <w:pPr>
        <w:adjustRightInd w:val="0"/>
        <w:ind w:right="108"/>
        <w:rPr>
          <w:color w:val="000000"/>
        </w:rPr>
      </w:pPr>
      <w:r>
        <w:t xml:space="preserve">              - Odluka o upravljanju grobljima </w:t>
      </w:r>
      <w:r w:rsidRPr="00327038">
        <w:t>(</w:t>
      </w:r>
      <w:r w:rsidRPr="00327038">
        <w:rPr>
          <w:color w:val="000000"/>
        </w:rPr>
        <w:t>“Službeni vjesnik Varaždinske županije”</w:t>
      </w:r>
      <w:r>
        <w:rPr>
          <w:color w:val="000000"/>
        </w:rPr>
        <w:t>, 4/00, 45/09, 51/15,</w:t>
      </w:r>
    </w:p>
    <w:p w14:paraId="16FC2463" w14:textId="77777777" w:rsidR="00426909" w:rsidRPr="00327038" w:rsidRDefault="00426909" w:rsidP="00426909">
      <w:pPr>
        <w:adjustRightInd w:val="0"/>
        <w:ind w:right="108"/>
      </w:pPr>
      <w:r>
        <w:rPr>
          <w:color w:val="000000"/>
        </w:rPr>
        <w:t xml:space="preserve">                 13/17</w:t>
      </w:r>
      <w:r w:rsidR="00926124">
        <w:rPr>
          <w:color w:val="000000"/>
        </w:rPr>
        <w:t>, 29/20</w:t>
      </w:r>
      <w:r>
        <w:rPr>
          <w:color w:val="000000"/>
        </w:rPr>
        <w:t>),</w:t>
      </w:r>
    </w:p>
    <w:p w14:paraId="620CBAF6" w14:textId="77777777" w:rsidR="00426909" w:rsidRDefault="00426909" w:rsidP="00426909">
      <w:pPr>
        <w:autoSpaceDE w:val="0"/>
        <w:autoSpaceDN w:val="0"/>
        <w:adjustRightInd w:val="0"/>
      </w:pPr>
      <w:r>
        <w:t xml:space="preserve">              - </w:t>
      </w:r>
      <w:r w:rsidRPr="00B025C0">
        <w:t>pravilnici, uredb</w:t>
      </w:r>
      <w:r>
        <w:t>e</w:t>
      </w:r>
      <w:r w:rsidRPr="00B025C0">
        <w:t xml:space="preserve"> i drugi podzakonski akti</w:t>
      </w:r>
      <w:r>
        <w:t>.</w:t>
      </w:r>
    </w:p>
    <w:p w14:paraId="1D6D56C5" w14:textId="77777777" w:rsidR="00426909" w:rsidRDefault="00426909" w:rsidP="00426909">
      <w:pPr>
        <w:autoSpaceDE w:val="0"/>
        <w:autoSpaceDN w:val="0"/>
        <w:adjustRightInd w:val="0"/>
      </w:pPr>
    </w:p>
    <w:p w14:paraId="2713CCD6" w14:textId="25C4AE05" w:rsidR="00426909" w:rsidRDefault="00426909" w:rsidP="00426909">
      <w:pPr>
        <w:ind w:left="-40" w:right="801"/>
      </w:pPr>
      <w:r>
        <w:t xml:space="preserve">        </w:t>
      </w:r>
      <w:r w:rsidRPr="00856AF5">
        <w:t>Aktivnosti:</w:t>
      </w:r>
    </w:p>
    <w:p w14:paraId="3DA6002A" w14:textId="77777777" w:rsidR="00073EA4" w:rsidRDefault="00073EA4" w:rsidP="00426909">
      <w:pPr>
        <w:ind w:left="-40" w:right="801"/>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6156"/>
        <w:gridCol w:w="1199"/>
        <w:gridCol w:w="1431"/>
        <w:gridCol w:w="1507"/>
      </w:tblGrid>
      <w:tr w:rsidR="00073EA4" w:rsidRPr="00F20458" w14:paraId="3CB98EB0"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611D9B" w14:textId="48F87710" w:rsidR="00073EA4" w:rsidRPr="00073EA4" w:rsidRDefault="003E555C" w:rsidP="003E555C">
            <w:pPr>
              <w:pStyle w:val="Odlomakpopisa"/>
              <w:numPr>
                <w:ilvl w:val="0"/>
                <w:numId w:val="17"/>
              </w:numPr>
              <w:adjustRightInd w:val="0"/>
              <w:ind w:left="522" w:right="108" w:hanging="283"/>
              <w:rPr>
                <w:b/>
                <w:sz w:val="22"/>
                <w:szCs w:val="22"/>
              </w:rPr>
            </w:pPr>
            <w:r>
              <w:rPr>
                <w:b/>
                <w:sz w:val="22"/>
                <w:szCs w:val="22"/>
              </w:rPr>
              <w:t xml:space="preserve"> </w:t>
            </w:r>
            <w:r w:rsidR="00073EA4" w:rsidRPr="00073EA4">
              <w:rPr>
                <w:b/>
                <w:sz w:val="22"/>
                <w:szCs w:val="22"/>
              </w:rPr>
              <w:t>ODRŽAVANJE GROBLJA I KREMATORIJA UNUTAR GROBLJA</w:t>
            </w:r>
          </w:p>
        </w:tc>
      </w:tr>
      <w:tr w:rsidR="00757BCC" w:rsidRPr="00757BCC" w14:paraId="0BBB6326" w14:textId="77777777" w:rsidTr="00A83103">
        <w:trPr>
          <w:cantSplit/>
          <w:trHeight w:val="340"/>
          <w:jc w:val="center"/>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14:paraId="35A3C570" w14:textId="751A483F" w:rsidR="00A83103" w:rsidRPr="00757BCC" w:rsidRDefault="00A83103" w:rsidP="00A83103">
            <w:pPr>
              <w:adjustRightInd w:val="0"/>
              <w:ind w:left="108" w:right="108"/>
              <w:jc w:val="center"/>
              <w:rPr>
                <w:sz w:val="22"/>
                <w:szCs w:val="22"/>
              </w:rPr>
            </w:pPr>
            <w:r w:rsidRPr="00757BCC">
              <w:rPr>
                <w:sz w:val="22"/>
                <w:szCs w:val="22"/>
              </w:rPr>
              <w:t>6.1.</w:t>
            </w:r>
          </w:p>
        </w:tc>
        <w:tc>
          <w:tcPr>
            <w:tcW w:w="6156" w:type="dxa"/>
            <w:tcBorders>
              <w:top w:val="single" w:sz="4" w:space="0" w:color="auto"/>
              <w:left w:val="single" w:sz="4" w:space="0" w:color="auto"/>
              <w:bottom w:val="single" w:sz="4" w:space="0" w:color="auto"/>
              <w:right w:val="single" w:sz="4" w:space="0" w:color="auto"/>
            </w:tcBorders>
            <w:shd w:val="clear" w:color="auto" w:fill="auto"/>
            <w:vAlign w:val="center"/>
          </w:tcPr>
          <w:p w14:paraId="66DA28CF" w14:textId="77777777" w:rsidR="00A83103" w:rsidRPr="00757BCC" w:rsidRDefault="00A83103" w:rsidP="00A83103">
            <w:pPr>
              <w:adjustRightInd w:val="0"/>
              <w:ind w:right="108"/>
              <w:rPr>
                <w:sz w:val="22"/>
                <w:szCs w:val="22"/>
              </w:rPr>
            </w:pPr>
            <w:r w:rsidRPr="00757BCC">
              <w:rPr>
                <w:sz w:val="22"/>
                <w:szCs w:val="22"/>
              </w:rPr>
              <w:t xml:space="preserve">Groblja u Ivancu, Prigorcu, </w:t>
            </w:r>
            <w:proofErr w:type="spellStart"/>
            <w:r w:rsidRPr="00757BCC">
              <w:rPr>
                <w:sz w:val="22"/>
                <w:szCs w:val="22"/>
              </w:rPr>
              <w:t>Margečanu</w:t>
            </w:r>
            <w:proofErr w:type="spellEnd"/>
            <w:r w:rsidRPr="00757BCC">
              <w:rPr>
                <w:sz w:val="22"/>
                <w:szCs w:val="22"/>
              </w:rPr>
              <w:t xml:space="preserve"> i Radovanu</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5C8635" w14:textId="58E339BC" w:rsidR="00A83103" w:rsidRPr="00757BCC" w:rsidRDefault="009E1F5F" w:rsidP="00A83103">
            <w:pPr>
              <w:adjustRightInd w:val="0"/>
              <w:spacing w:before="100" w:beforeAutospacing="1" w:after="100" w:afterAutospacing="1"/>
              <w:ind w:right="108"/>
              <w:jc w:val="right"/>
              <w:rPr>
                <w:sz w:val="22"/>
                <w:szCs w:val="22"/>
              </w:rPr>
            </w:pPr>
            <w:r>
              <w:rPr>
                <w:sz w:val="21"/>
                <w:szCs w:val="21"/>
              </w:rPr>
              <w:t>2.000,00</w:t>
            </w:r>
          </w:p>
        </w:tc>
        <w:tc>
          <w:tcPr>
            <w:tcW w:w="1431" w:type="dxa"/>
            <w:tcBorders>
              <w:top w:val="single" w:sz="4" w:space="0" w:color="auto"/>
              <w:left w:val="single" w:sz="4" w:space="0" w:color="auto"/>
              <w:bottom w:val="single" w:sz="4" w:space="0" w:color="auto"/>
              <w:right w:val="single" w:sz="4" w:space="0" w:color="auto"/>
            </w:tcBorders>
            <w:vAlign w:val="center"/>
          </w:tcPr>
          <w:p w14:paraId="2A958682" w14:textId="54FD8418" w:rsidR="00A83103" w:rsidRPr="00757BCC" w:rsidRDefault="009E1F5F" w:rsidP="00A83103">
            <w:pPr>
              <w:adjustRightInd w:val="0"/>
              <w:spacing w:before="100" w:beforeAutospacing="1" w:after="100" w:afterAutospacing="1"/>
              <w:ind w:right="108"/>
              <w:jc w:val="right"/>
              <w:rPr>
                <w:sz w:val="22"/>
                <w:szCs w:val="22"/>
              </w:rPr>
            </w:pPr>
            <w:r>
              <w:rPr>
                <w:sz w:val="22"/>
                <w:szCs w:val="22"/>
              </w:rPr>
              <w:t>0,00</w:t>
            </w:r>
          </w:p>
        </w:tc>
        <w:tc>
          <w:tcPr>
            <w:tcW w:w="1507" w:type="dxa"/>
            <w:tcBorders>
              <w:top w:val="single" w:sz="4" w:space="0" w:color="auto"/>
              <w:left w:val="single" w:sz="4" w:space="0" w:color="auto"/>
              <w:bottom w:val="single" w:sz="4" w:space="0" w:color="auto"/>
              <w:right w:val="single" w:sz="4" w:space="0" w:color="auto"/>
            </w:tcBorders>
            <w:vAlign w:val="center"/>
          </w:tcPr>
          <w:p w14:paraId="4555E83E" w14:textId="52FAEAE2" w:rsidR="00A83103" w:rsidRPr="00757BCC" w:rsidRDefault="009E1F5F" w:rsidP="00A83103">
            <w:pPr>
              <w:adjustRightInd w:val="0"/>
              <w:spacing w:before="100" w:beforeAutospacing="1" w:after="100" w:afterAutospacing="1"/>
              <w:ind w:right="108"/>
              <w:jc w:val="right"/>
              <w:rPr>
                <w:sz w:val="22"/>
                <w:szCs w:val="22"/>
              </w:rPr>
            </w:pPr>
            <w:r>
              <w:rPr>
                <w:sz w:val="22"/>
                <w:szCs w:val="22"/>
              </w:rPr>
              <w:t>2.000,00</w:t>
            </w:r>
          </w:p>
        </w:tc>
      </w:tr>
      <w:tr w:rsidR="00A83103" w:rsidRPr="00757BCC" w14:paraId="58876D9C" w14:textId="77777777" w:rsidTr="00A83103">
        <w:trPr>
          <w:cantSplit/>
          <w:trHeight w:val="340"/>
          <w:jc w:val="center"/>
        </w:trPr>
        <w:tc>
          <w:tcPr>
            <w:tcW w:w="67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76D5E" w14:textId="77777777" w:rsidR="00A83103" w:rsidRPr="00757BCC" w:rsidRDefault="00A83103" w:rsidP="00A83103">
            <w:pPr>
              <w:tabs>
                <w:tab w:val="left" w:pos="4560"/>
              </w:tabs>
              <w:adjustRightInd w:val="0"/>
              <w:ind w:left="15" w:right="108"/>
              <w:jc w:val="right"/>
              <w:rPr>
                <w:b/>
                <w:bCs/>
                <w:sz w:val="22"/>
                <w:szCs w:val="22"/>
              </w:rPr>
            </w:pPr>
            <w:r w:rsidRPr="00757BCC">
              <w:rPr>
                <w:b/>
                <w:bCs/>
                <w:sz w:val="22"/>
                <w:szCs w:val="22"/>
              </w:rPr>
              <w:t>U K U P N O:</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8B6A58" w14:textId="0B1B01E5" w:rsidR="00A83103" w:rsidRPr="00757BCC" w:rsidRDefault="009E1F5F" w:rsidP="00A83103">
            <w:pPr>
              <w:adjustRightInd w:val="0"/>
              <w:spacing w:before="100" w:beforeAutospacing="1" w:after="100" w:afterAutospacing="1"/>
              <w:ind w:right="108"/>
              <w:jc w:val="right"/>
              <w:rPr>
                <w:b/>
                <w:bCs/>
                <w:sz w:val="22"/>
                <w:szCs w:val="22"/>
              </w:rPr>
            </w:pPr>
            <w:r>
              <w:rPr>
                <w:b/>
                <w:bCs/>
                <w:sz w:val="22"/>
                <w:szCs w:val="22"/>
              </w:rPr>
              <w:t>2.000,00</w:t>
            </w:r>
          </w:p>
        </w:tc>
        <w:tc>
          <w:tcPr>
            <w:tcW w:w="1431" w:type="dxa"/>
            <w:tcBorders>
              <w:top w:val="single" w:sz="4" w:space="0" w:color="auto"/>
              <w:left w:val="single" w:sz="4" w:space="0" w:color="auto"/>
              <w:bottom w:val="single" w:sz="4" w:space="0" w:color="auto"/>
              <w:right w:val="single" w:sz="4" w:space="0" w:color="auto"/>
            </w:tcBorders>
            <w:vAlign w:val="center"/>
          </w:tcPr>
          <w:p w14:paraId="147B787B" w14:textId="07236E51" w:rsidR="00A83103" w:rsidRPr="00757BCC" w:rsidRDefault="009E1F5F" w:rsidP="00A83103">
            <w:pPr>
              <w:adjustRightInd w:val="0"/>
              <w:spacing w:before="100" w:beforeAutospacing="1" w:after="100" w:afterAutospacing="1"/>
              <w:ind w:right="108"/>
              <w:jc w:val="right"/>
              <w:rPr>
                <w:b/>
                <w:bCs/>
                <w:sz w:val="22"/>
                <w:szCs w:val="22"/>
              </w:rPr>
            </w:pPr>
            <w:r>
              <w:rPr>
                <w:b/>
                <w:bCs/>
                <w:sz w:val="22"/>
                <w:szCs w:val="22"/>
              </w:rPr>
              <w:t>0,00</w:t>
            </w:r>
          </w:p>
        </w:tc>
        <w:tc>
          <w:tcPr>
            <w:tcW w:w="1507" w:type="dxa"/>
            <w:tcBorders>
              <w:top w:val="single" w:sz="4" w:space="0" w:color="auto"/>
              <w:left w:val="single" w:sz="4" w:space="0" w:color="auto"/>
              <w:bottom w:val="single" w:sz="4" w:space="0" w:color="auto"/>
              <w:right w:val="single" w:sz="4" w:space="0" w:color="auto"/>
            </w:tcBorders>
            <w:vAlign w:val="center"/>
          </w:tcPr>
          <w:p w14:paraId="5FC9B73C" w14:textId="28C1171F" w:rsidR="00A83103" w:rsidRPr="00757BCC" w:rsidRDefault="009E1F5F" w:rsidP="00A83103">
            <w:pPr>
              <w:adjustRightInd w:val="0"/>
              <w:spacing w:before="100" w:beforeAutospacing="1" w:after="100" w:afterAutospacing="1"/>
              <w:ind w:right="108"/>
              <w:jc w:val="right"/>
              <w:rPr>
                <w:b/>
                <w:bCs/>
                <w:sz w:val="22"/>
                <w:szCs w:val="22"/>
              </w:rPr>
            </w:pPr>
            <w:r>
              <w:rPr>
                <w:b/>
                <w:bCs/>
                <w:sz w:val="22"/>
                <w:szCs w:val="22"/>
              </w:rPr>
              <w:t>2.000,00</w:t>
            </w:r>
          </w:p>
        </w:tc>
      </w:tr>
    </w:tbl>
    <w:p w14:paraId="29B8AE7F" w14:textId="77777777" w:rsidR="00426909" w:rsidRPr="00757BCC" w:rsidRDefault="00426909" w:rsidP="00233441">
      <w:pPr>
        <w:adjustRightInd w:val="0"/>
        <w:rPr>
          <w:sz w:val="10"/>
          <w:szCs w:val="10"/>
        </w:rPr>
      </w:pPr>
    </w:p>
    <w:p w14:paraId="7C74F9E5" w14:textId="77777777" w:rsidR="009E1F5F" w:rsidRPr="009E1F5F" w:rsidRDefault="009E1F5F" w:rsidP="009E1F5F">
      <w:pPr>
        <w:adjustRightInd w:val="0"/>
        <w:rPr>
          <w:bCs/>
        </w:rPr>
      </w:pPr>
      <w:r w:rsidRPr="009E1F5F">
        <w:rPr>
          <w:bCs/>
        </w:rPr>
        <w:t>U Programu nema izmjena.</w:t>
      </w:r>
    </w:p>
    <w:p w14:paraId="191D379D" w14:textId="77777777" w:rsidR="0035011F" w:rsidRDefault="0035011F" w:rsidP="00894C89">
      <w:pPr>
        <w:jc w:val="both"/>
        <w:rPr>
          <w:sz w:val="21"/>
          <w:szCs w:val="21"/>
        </w:rPr>
      </w:pPr>
    </w:p>
    <w:p w14:paraId="10EB403B" w14:textId="5F471BC6" w:rsidR="00926124" w:rsidRDefault="003711BE" w:rsidP="003711BE">
      <w:pPr>
        <w:pStyle w:val="Odlomakpopisa"/>
        <w:numPr>
          <w:ilvl w:val="0"/>
          <w:numId w:val="17"/>
        </w:numPr>
        <w:adjustRightInd w:val="0"/>
        <w:ind w:left="284" w:right="108" w:hanging="284"/>
        <w:rPr>
          <w:b/>
          <w:bCs/>
          <w:color w:val="000000"/>
        </w:rPr>
      </w:pPr>
      <w:r>
        <w:rPr>
          <w:b/>
          <w:bCs/>
          <w:color w:val="000000"/>
        </w:rPr>
        <w:t xml:space="preserve"> </w:t>
      </w:r>
      <w:r w:rsidR="00894C89" w:rsidRPr="001377A0">
        <w:rPr>
          <w:b/>
          <w:bCs/>
          <w:color w:val="000000"/>
        </w:rPr>
        <w:t>ODRŽAVANJ</w:t>
      </w:r>
      <w:r w:rsidR="001377A0">
        <w:rPr>
          <w:b/>
          <w:bCs/>
          <w:color w:val="000000"/>
        </w:rPr>
        <w:t>E</w:t>
      </w:r>
      <w:r w:rsidR="00894C89" w:rsidRPr="001377A0">
        <w:rPr>
          <w:b/>
          <w:bCs/>
          <w:color w:val="000000"/>
        </w:rPr>
        <w:t xml:space="preserve"> </w:t>
      </w:r>
      <w:r w:rsidR="001377A0">
        <w:rPr>
          <w:b/>
          <w:bCs/>
          <w:color w:val="000000"/>
        </w:rPr>
        <w:t xml:space="preserve">ČISTOĆE </w:t>
      </w:r>
      <w:r w:rsidR="00894C89" w:rsidRPr="001377A0">
        <w:rPr>
          <w:b/>
          <w:bCs/>
          <w:color w:val="000000"/>
        </w:rPr>
        <w:t>JAVNIH POVRŠINA</w:t>
      </w:r>
    </w:p>
    <w:p w14:paraId="2C0BC1C5" w14:textId="77777777" w:rsidR="00926124" w:rsidRDefault="00926124" w:rsidP="00926124">
      <w:pPr>
        <w:adjustRightInd w:val="0"/>
        <w:ind w:right="108"/>
        <w:rPr>
          <w:color w:val="000000"/>
        </w:rPr>
      </w:pPr>
    </w:p>
    <w:p w14:paraId="5A156E18" w14:textId="77777777" w:rsidR="00894C89" w:rsidRDefault="00894C89" w:rsidP="00B874FF">
      <w:pPr>
        <w:adjustRightInd w:val="0"/>
        <w:ind w:right="108"/>
        <w:rPr>
          <w:color w:val="000000"/>
        </w:rPr>
      </w:pPr>
      <w:r w:rsidRPr="00926124">
        <w:rPr>
          <w:color w:val="000000"/>
        </w:rPr>
        <w:t>Cilj radova na čišćenju i održavanju javnih prometnih površina je što veća uređenost</w:t>
      </w:r>
      <w:r w:rsidR="00B874FF">
        <w:rPr>
          <w:color w:val="000000"/>
        </w:rPr>
        <w:t xml:space="preserve">i </w:t>
      </w:r>
      <w:r>
        <w:rPr>
          <w:color w:val="000000"/>
        </w:rPr>
        <w:t>grada, u svrhu podizanja opće razine kvalitete životnog prostora, očuvanja, unapređenja i zaštite okoliša</w:t>
      </w:r>
      <w:r w:rsidR="001377A0">
        <w:rPr>
          <w:color w:val="000000"/>
        </w:rPr>
        <w:t>, čišćenje površina javne namjene koje obuhvaća ručno i strojno čišćenje i pranje javnih površina od otpada, snijega i leda, čišćenje košarica za otpatke i uklanjanje otpada</w:t>
      </w:r>
      <w:r w:rsidR="00B874FF">
        <w:rPr>
          <w:color w:val="000000"/>
        </w:rPr>
        <w:t xml:space="preserve"> </w:t>
      </w:r>
      <w:r w:rsidR="001377A0">
        <w:rPr>
          <w:color w:val="000000"/>
        </w:rPr>
        <w:t>koje je nepoznata osoba odbacila na javnu površinu ili zemljište u vlasništvu Grada.</w:t>
      </w:r>
      <w:r>
        <w:rPr>
          <w:color w:val="000000"/>
        </w:rPr>
        <w:t xml:space="preserve">  </w:t>
      </w:r>
    </w:p>
    <w:p w14:paraId="032D6C29" w14:textId="77777777" w:rsidR="00B874FF" w:rsidRPr="00B874FF" w:rsidRDefault="00B874FF" w:rsidP="00B874FF">
      <w:pPr>
        <w:adjustRightInd w:val="0"/>
        <w:ind w:right="108"/>
        <w:rPr>
          <w:b/>
          <w:bCs/>
          <w:color w:val="000000"/>
        </w:rPr>
      </w:pPr>
    </w:p>
    <w:p w14:paraId="009B016B" w14:textId="5D76786B" w:rsidR="00894C89" w:rsidRPr="00856AF5" w:rsidRDefault="005614F5" w:rsidP="00B874FF">
      <w:pPr>
        <w:adjustRightInd w:val="0"/>
        <w:ind w:right="108"/>
        <w:rPr>
          <w:color w:val="000000"/>
        </w:rPr>
      </w:pPr>
      <w:r>
        <w:rPr>
          <w:color w:val="000000"/>
        </w:rPr>
        <w:t xml:space="preserve">         </w:t>
      </w:r>
      <w:r w:rsidR="00894C89" w:rsidRPr="00856AF5">
        <w:rPr>
          <w:color w:val="000000"/>
        </w:rPr>
        <w:t>Zakonska osnova</w:t>
      </w:r>
      <w:r w:rsidR="00894C89">
        <w:rPr>
          <w:color w:val="000000"/>
        </w:rPr>
        <w:t>:</w:t>
      </w:r>
    </w:p>
    <w:p w14:paraId="559212E8" w14:textId="77777777" w:rsidR="00894C89" w:rsidRDefault="00894C89" w:rsidP="008D13A4">
      <w:pPr>
        <w:adjustRightInd w:val="0"/>
        <w:ind w:left="851" w:right="108"/>
      </w:pPr>
      <w:r>
        <w:rPr>
          <w:i/>
          <w:color w:val="000000"/>
        </w:rPr>
        <w:t xml:space="preserve">     </w:t>
      </w:r>
      <w:r>
        <w:t xml:space="preserve">- Zakon o komunalnom gospodarstvu (NN </w:t>
      </w:r>
      <w:r w:rsidR="00B440E5">
        <w:t>68/18</w:t>
      </w:r>
      <w:r w:rsidR="00C859A1">
        <w:t>, 110/18</w:t>
      </w:r>
      <w:r w:rsidR="00073EA4">
        <w:t>, 32/20</w:t>
      </w:r>
      <w:r>
        <w:t>),</w:t>
      </w:r>
    </w:p>
    <w:p w14:paraId="5FEC1F1F" w14:textId="3EBCE248" w:rsidR="004C6D6C" w:rsidRDefault="004C6D6C" w:rsidP="004C6D6C">
      <w:pPr>
        <w:adjustRightInd w:val="0"/>
        <w:ind w:left="708" w:right="108"/>
        <w:jc w:val="both"/>
        <w:rPr>
          <w:color w:val="000000"/>
        </w:rPr>
      </w:pPr>
      <w:r>
        <w:t xml:space="preserve">       </w:t>
      </w:r>
      <w:r>
        <w:rPr>
          <w:color w:val="000000"/>
        </w:rPr>
        <w:t xml:space="preserve">- Zakon o gospodarenju otpadom (NN </w:t>
      </w:r>
      <w:r w:rsidR="001342C5">
        <w:rPr>
          <w:color w:val="000000"/>
        </w:rPr>
        <w:t>84/21</w:t>
      </w:r>
      <w:r>
        <w:rPr>
          <w:color w:val="000000"/>
        </w:rPr>
        <w:t xml:space="preserve">) </w:t>
      </w:r>
    </w:p>
    <w:p w14:paraId="0072D4FD" w14:textId="0554C5C5" w:rsidR="00B874FF" w:rsidRDefault="004C6D6C" w:rsidP="00B874FF">
      <w:pPr>
        <w:adjustRightInd w:val="0"/>
        <w:ind w:left="708" w:right="108"/>
        <w:jc w:val="both"/>
      </w:pPr>
      <w:r>
        <w:rPr>
          <w:color w:val="000000"/>
        </w:rPr>
        <w:t xml:space="preserve">       </w:t>
      </w:r>
      <w:r w:rsidR="00894C89">
        <w:t xml:space="preserve">- </w:t>
      </w:r>
      <w:r w:rsidR="00894C89" w:rsidRPr="00B025C0">
        <w:t>drugi zakoni, pravilnici, uredb</w:t>
      </w:r>
      <w:r w:rsidR="00894C89">
        <w:t>e</w:t>
      </w:r>
      <w:r w:rsidR="00894C89" w:rsidRPr="00B025C0">
        <w:t xml:space="preserve"> i drugi podzakonski akti,</w:t>
      </w:r>
      <w:r w:rsidR="00894C89">
        <w:t xml:space="preserve"> te gradske odluke.</w:t>
      </w:r>
    </w:p>
    <w:p w14:paraId="25DA6730" w14:textId="77777777" w:rsidR="00130D2B" w:rsidRDefault="00130D2B" w:rsidP="003711BE">
      <w:pPr>
        <w:adjustRightInd w:val="0"/>
        <w:ind w:right="108"/>
        <w:jc w:val="both"/>
        <w:rPr>
          <w:color w:val="000000"/>
        </w:rPr>
      </w:pPr>
    </w:p>
    <w:p w14:paraId="50619087" w14:textId="23964D4F" w:rsidR="00894C89" w:rsidRPr="00B874FF" w:rsidRDefault="005614F5" w:rsidP="00B874FF">
      <w:pPr>
        <w:adjustRightInd w:val="0"/>
        <w:ind w:right="108"/>
        <w:jc w:val="both"/>
        <w:rPr>
          <w:color w:val="000000"/>
        </w:rPr>
      </w:pPr>
      <w:r>
        <w:rPr>
          <w:i/>
        </w:rPr>
        <w:t xml:space="preserve">        </w:t>
      </w:r>
      <w:r w:rsidR="00894C89">
        <w:rPr>
          <w:i/>
        </w:rPr>
        <w:t xml:space="preserve"> </w:t>
      </w:r>
      <w:r w:rsidR="00894C89" w:rsidRPr="00856AF5">
        <w:t>Aktivnosti:</w:t>
      </w:r>
    </w:p>
    <w:p w14:paraId="49F261BC" w14:textId="77777777" w:rsidR="00894C89" w:rsidRPr="00854918" w:rsidRDefault="00894C89" w:rsidP="00894C89">
      <w:pPr>
        <w:adjustRightInd w:val="0"/>
        <w:ind w:right="108"/>
        <w:jc w:val="both"/>
        <w:rPr>
          <w:bCs/>
          <w:i/>
          <w:color w:val="000000"/>
          <w:sz w:val="21"/>
          <w:szCs w:val="21"/>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073EA4" w:rsidRPr="00073EA4" w14:paraId="7269091F"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9C54AB" w14:textId="0AD7EF44" w:rsidR="00073EA4" w:rsidRPr="003711BE" w:rsidRDefault="00073EA4" w:rsidP="003711BE">
            <w:pPr>
              <w:pStyle w:val="Odlomakpopisa"/>
              <w:numPr>
                <w:ilvl w:val="0"/>
                <w:numId w:val="29"/>
              </w:numPr>
              <w:adjustRightInd w:val="0"/>
              <w:ind w:left="522" w:right="108" w:hanging="425"/>
              <w:jc w:val="both"/>
              <w:rPr>
                <w:b/>
                <w:bCs/>
                <w:color w:val="000000"/>
              </w:rPr>
            </w:pPr>
            <w:r w:rsidRPr="003711BE">
              <w:rPr>
                <w:b/>
                <w:bCs/>
                <w:color w:val="000000"/>
              </w:rPr>
              <w:t>ODRŽAVANJE ČISTOĆE JAVNIH POVRŠINA</w:t>
            </w:r>
          </w:p>
        </w:tc>
      </w:tr>
      <w:tr w:rsidR="00A83103" w:rsidRPr="00073EA4" w14:paraId="48EE63A7" w14:textId="77777777" w:rsidTr="003711BE">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428FE4C5" w14:textId="7FD53A61" w:rsidR="00A83103" w:rsidRPr="003711BE" w:rsidRDefault="00A83103" w:rsidP="00A83103">
            <w:pPr>
              <w:adjustRightInd w:val="0"/>
              <w:ind w:right="108"/>
              <w:jc w:val="center"/>
              <w:rPr>
                <w:bCs/>
                <w:color w:val="000000"/>
                <w:sz w:val="22"/>
                <w:szCs w:val="22"/>
              </w:rPr>
            </w:pPr>
            <w:r w:rsidRPr="003711BE">
              <w:rPr>
                <w:bCs/>
                <w:color w:val="000000"/>
                <w:sz w:val="22"/>
                <w:szCs w:val="22"/>
              </w:rPr>
              <w:t>7.1.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54832CF" w14:textId="77777777" w:rsidR="00A83103" w:rsidRPr="00073EA4" w:rsidRDefault="00A83103" w:rsidP="00A83103">
            <w:pPr>
              <w:adjustRightInd w:val="0"/>
              <w:ind w:right="108"/>
              <w:jc w:val="both"/>
              <w:rPr>
                <w:bCs/>
                <w:color w:val="000000"/>
              </w:rPr>
            </w:pPr>
            <w:r w:rsidRPr="00073EA4">
              <w:rPr>
                <w:bCs/>
                <w:color w:val="000000"/>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1EF7C" w14:textId="275E688A" w:rsidR="00A83103" w:rsidRPr="003711BE" w:rsidRDefault="00A83103" w:rsidP="00A83103">
            <w:pPr>
              <w:adjustRightInd w:val="0"/>
              <w:ind w:right="108"/>
              <w:jc w:val="right"/>
              <w:rPr>
                <w:bCs/>
                <w:color w:val="000000"/>
                <w:sz w:val="22"/>
                <w:szCs w:val="22"/>
              </w:rPr>
            </w:pPr>
            <w:r>
              <w:rPr>
                <w:sz w:val="21"/>
                <w:szCs w:val="21"/>
              </w:rPr>
              <w:t>1.459,95</w:t>
            </w:r>
          </w:p>
        </w:tc>
        <w:tc>
          <w:tcPr>
            <w:tcW w:w="1408" w:type="dxa"/>
            <w:tcBorders>
              <w:top w:val="single" w:sz="4" w:space="0" w:color="auto"/>
              <w:left w:val="single" w:sz="4" w:space="0" w:color="auto"/>
              <w:bottom w:val="single" w:sz="4" w:space="0" w:color="auto"/>
              <w:right w:val="single" w:sz="4" w:space="0" w:color="auto"/>
            </w:tcBorders>
            <w:vAlign w:val="center"/>
          </w:tcPr>
          <w:p w14:paraId="59DD6267" w14:textId="6BDD31B3" w:rsidR="00A83103" w:rsidRPr="003711BE" w:rsidRDefault="00A83103" w:rsidP="00A83103">
            <w:pPr>
              <w:adjustRightInd w:val="0"/>
              <w:ind w:right="108"/>
              <w:jc w:val="right"/>
              <w:rPr>
                <w:bCs/>
                <w:color w:val="000000"/>
                <w:sz w:val="22"/>
                <w:szCs w:val="22"/>
              </w:rPr>
            </w:pPr>
            <w:r>
              <w:rPr>
                <w:sz w:val="21"/>
                <w:szCs w:val="21"/>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D14FB03" w14:textId="1FC88961" w:rsidR="00A83103" w:rsidRPr="003711BE" w:rsidRDefault="00A83103" w:rsidP="00A83103">
            <w:pPr>
              <w:adjustRightInd w:val="0"/>
              <w:ind w:right="108"/>
              <w:jc w:val="right"/>
              <w:rPr>
                <w:bCs/>
                <w:color w:val="000000"/>
                <w:sz w:val="22"/>
                <w:szCs w:val="22"/>
              </w:rPr>
            </w:pPr>
            <w:r>
              <w:rPr>
                <w:sz w:val="21"/>
                <w:szCs w:val="21"/>
              </w:rPr>
              <w:t>1.459,95</w:t>
            </w:r>
          </w:p>
        </w:tc>
      </w:tr>
      <w:tr w:rsidR="00A83103" w:rsidRPr="00073EA4" w14:paraId="577DA0A6" w14:textId="77777777" w:rsidTr="003711BE">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7C71D508" w14:textId="1941205B" w:rsidR="00A83103" w:rsidRPr="003711BE" w:rsidRDefault="00A83103" w:rsidP="00A83103">
            <w:pPr>
              <w:adjustRightInd w:val="0"/>
              <w:ind w:right="108"/>
              <w:jc w:val="center"/>
              <w:rPr>
                <w:bCs/>
                <w:color w:val="000000"/>
                <w:sz w:val="22"/>
                <w:szCs w:val="22"/>
              </w:rPr>
            </w:pPr>
            <w:r w:rsidRPr="003711BE">
              <w:rPr>
                <w:bCs/>
                <w:color w:val="000000"/>
                <w:sz w:val="22"/>
                <w:szCs w:val="22"/>
              </w:rPr>
              <w:t>7.2.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36068C2B" w14:textId="77777777" w:rsidR="00A83103" w:rsidRPr="00073EA4" w:rsidRDefault="00A83103" w:rsidP="00A83103">
            <w:pPr>
              <w:adjustRightInd w:val="0"/>
              <w:ind w:right="108"/>
              <w:jc w:val="both"/>
              <w:rPr>
                <w:bCs/>
                <w:color w:val="000000"/>
              </w:rPr>
            </w:pPr>
            <w:r w:rsidRPr="00073EA4">
              <w:rPr>
                <w:bCs/>
                <w:color w:val="000000"/>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3C15A1" w14:textId="6B4B10B3" w:rsidR="00A83103" w:rsidRPr="003711BE" w:rsidRDefault="00A83103" w:rsidP="00A83103">
            <w:pPr>
              <w:adjustRightInd w:val="0"/>
              <w:ind w:right="108"/>
              <w:jc w:val="right"/>
              <w:rPr>
                <w:bCs/>
                <w:color w:val="000000"/>
                <w:sz w:val="22"/>
                <w:szCs w:val="22"/>
              </w:rPr>
            </w:pPr>
            <w:r>
              <w:rPr>
                <w:sz w:val="21"/>
                <w:szCs w:val="21"/>
              </w:rPr>
              <w:t>3.052,62</w:t>
            </w:r>
          </w:p>
        </w:tc>
        <w:tc>
          <w:tcPr>
            <w:tcW w:w="1408" w:type="dxa"/>
            <w:tcBorders>
              <w:top w:val="single" w:sz="4" w:space="0" w:color="auto"/>
              <w:left w:val="single" w:sz="4" w:space="0" w:color="auto"/>
              <w:bottom w:val="single" w:sz="4" w:space="0" w:color="auto"/>
              <w:right w:val="single" w:sz="4" w:space="0" w:color="auto"/>
            </w:tcBorders>
            <w:vAlign w:val="center"/>
          </w:tcPr>
          <w:p w14:paraId="00168A53" w14:textId="39CC814A" w:rsidR="00A83103" w:rsidRPr="003711BE" w:rsidRDefault="00A83103" w:rsidP="00A83103">
            <w:pPr>
              <w:adjustRightInd w:val="0"/>
              <w:ind w:right="108"/>
              <w:jc w:val="right"/>
              <w:rPr>
                <w:bCs/>
                <w:color w:val="000000"/>
                <w:sz w:val="22"/>
                <w:szCs w:val="22"/>
              </w:rPr>
            </w:pPr>
            <w:r>
              <w:rPr>
                <w:sz w:val="21"/>
                <w:szCs w:val="21"/>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BC5348B" w14:textId="7588BAD6" w:rsidR="00A83103" w:rsidRPr="003711BE" w:rsidRDefault="00A83103" w:rsidP="00A83103">
            <w:pPr>
              <w:adjustRightInd w:val="0"/>
              <w:ind w:right="108"/>
              <w:jc w:val="right"/>
              <w:rPr>
                <w:bCs/>
                <w:color w:val="000000"/>
                <w:sz w:val="22"/>
                <w:szCs w:val="22"/>
              </w:rPr>
            </w:pPr>
            <w:r>
              <w:rPr>
                <w:sz w:val="21"/>
                <w:szCs w:val="21"/>
              </w:rPr>
              <w:t>3.052,62</w:t>
            </w:r>
          </w:p>
        </w:tc>
      </w:tr>
      <w:tr w:rsidR="00A83103" w:rsidRPr="00073EA4" w14:paraId="2AA5A6EF" w14:textId="77777777" w:rsidTr="003711BE">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0988D401" w14:textId="24C2DCBF" w:rsidR="00A83103" w:rsidRPr="003711BE" w:rsidRDefault="00A83103" w:rsidP="00A83103">
            <w:pPr>
              <w:adjustRightInd w:val="0"/>
              <w:ind w:right="108"/>
              <w:jc w:val="center"/>
              <w:rPr>
                <w:bCs/>
                <w:color w:val="000000"/>
                <w:sz w:val="22"/>
                <w:szCs w:val="22"/>
              </w:rPr>
            </w:pPr>
            <w:r w:rsidRPr="003711BE">
              <w:rPr>
                <w:bCs/>
                <w:color w:val="000000"/>
                <w:sz w:val="22"/>
                <w:szCs w:val="22"/>
              </w:rPr>
              <w:t>7.3.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139D9B7" w14:textId="77777777" w:rsidR="00A83103" w:rsidRPr="00073EA4" w:rsidRDefault="00A83103" w:rsidP="00A83103">
            <w:pPr>
              <w:adjustRightInd w:val="0"/>
              <w:ind w:right="108"/>
              <w:jc w:val="both"/>
              <w:rPr>
                <w:bCs/>
                <w:color w:val="000000"/>
              </w:rPr>
            </w:pPr>
            <w:r w:rsidRPr="00073EA4">
              <w:rPr>
                <w:bCs/>
                <w:color w:val="000000"/>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239E5" w14:textId="1974A479" w:rsidR="00A83103" w:rsidRPr="003711BE" w:rsidRDefault="00A83103" w:rsidP="00A83103">
            <w:pPr>
              <w:adjustRightInd w:val="0"/>
              <w:ind w:right="108"/>
              <w:jc w:val="right"/>
              <w:rPr>
                <w:bCs/>
                <w:color w:val="000000"/>
                <w:sz w:val="22"/>
                <w:szCs w:val="22"/>
              </w:rPr>
            </w:pPr>
            <w:r>
              <w:rPr>
                <w:sz w:val="21"/>
                <w:szCs w:val="21"/>
              </w:rPr>
              <w:t>1.327,23</w:t>
            </w:r>
          </w:p>
        </w:tc>
        <w:tc>
          <w:tcPr>
            <w:tcW w:w="1408" w:type="dxa"/>
            <w:tcBorders>
              <w:top w:val="single" w:sz="4" w:space="0" w:color="auto"/>
              <w:left w:val="single" w:sz="4" w:space="0" w:color="auto"/>
              <w:bottom w:val="single" w:sz="4" w:space="0" w:color="auto"/>
              <w:right w:val="single" w:sz="4" w:space="0" w:color="auto"/>
            </w:tcBorders>
            <w:vAlign w:val="center"/>
          </w:tcPr>
          <w:p w14:paraId="6A53B5B2" w14:textId="2AD66BD5" w:rsidR="00A83103" w:rsidRPr="003711BE" w:rsidRDefault="00A83103" w:rsidP="00A83103">
            <w:pPr>
              <w:adjustRightInd w:val="0"/>
              <w:ind w:right="108"/>
              <w:jc w:val="right"/>
              <w:rPr>
                <w:bCs/>
                <w:color w:val="000000"/>
                <w:sz w:val="22"/>
                <w:szCs w:val="22"/>
              </w:rPr>
            </w:pPr>
            <w:r>
              <w:rPr>
                <w:sz w:val="21"/>
                <w:szCs w:val="21"/>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286E4DA6" w14:textId="7EF394DB" w:rsidR="00A83103" w:rsidRPr="003711BE" w:rsidRDefault="00A83103" w:rsidP="00A83103">
            <w:pPr>
              <w:adjustRightInd w:val="0"/>
              <w:ind w:right="108"/>
              <w:jc w:val="right"/>
              <w:rPr>
                <w:bCs/>
                <w:color w:val="000000"/>
                <w:sz w:val="22"/>
                <w:szCs w:val="22"/>
              </w:rPr>
            </w:pPr>
            <w:r>
              <w:rPr>
                <w:sz w:val="21"/>
                <w:szCs w:val="21"/>
              </w:rPr>
              <w:t>1.327,23</w:t>
            </w:r>
          </w:p>
        </w:tc>
      </w:tr>
      <w:tr w:rsidR="00A83103" w:rsidRPr="00073EA4" w14:paraId="27923DAF" w14:textId="77777777" w:rsidTr="003711BE">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01D932" w14:textId="7B0C1BD4" w:rsidR="00A83103" w:rsidRPr="003711BE" w:rsidRDefault="00A83103" w:rsidP="00A83103">
            <w:pPr>
              <w:adjustRightInd w:val="0"/>
              <w:ind w:right="108"/>
              <w:jc w:val="center"/>
              <w:rPr>
                <w:bCs/>
                <w:color w:val="000000"/>
                <w:sz w:val="22"/>
                <w:szCs w:val="22"/>
              </w:rPr>
            </w:pPr>
            <w:r w:rsidRPr="003711BE">
              <w:rPr>
                <w:bCs/>
                <w:color w:val="000000"/>
                <w:sz w:val="22"/>
                <w:szCs w:val="22"/>
              </w:rPr>
              <w:t>7.4.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1F619BF" w14:textId="77777777" w:rsidR="00A83103" w:rsidRPr="00073EA4" w:rsidRDefault="00A83103" w:rsidP="00A83103">
            <w:pPr>
              <w:adjustRightInd w:val="0"/>
              <w:ind w:right="108"/>
              <w:jc w:val="both"/>
              <w:rPr>
                <w:bCs/>
                <w:color w:val="000000"/>
              </w:rPr>
            </w:pPr>
            <w:r w:rsidRPr="00073EA4">
              <w:rPr>
                <w:bCs/>
                <w:color w:val="000000"/>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69245" w14:textId="61A28487" w:rsidR="00A83103" w:rsidRPr="003711BE" w:rsidRDefault="00A83103" w:rsidP="00A83103">
            <w:pPr>
              <w:adjustRightInd w:val="0"/>
              <w:ind w:right="108"/>
              <w:jc w:val="right"/>
              <w:rPr>
                <w:bCs/>
                <w:color w:val="000000"/>
                <w:sz w:val="22"/>
                <w:szCs w:val="22"/>
              </w:rPr>
            </w:pPr>
            <w:r>
              <w:rPr>
                <w:sz w:val="21"/>
                <w:szCs w:val="21"/>
              </w:rPr>
              <w:t>3.318,07</w:t>
            </w:r>
          </w:p>
        </w:tc>
        <w:tc>
          <w:tcPr>
            <w:tcW w:w="1408" w:type="dxa"/>
            <w:tcBorders>
              <w:top w:val="single" w:sz="4" w:space="0" w:color="auto"/>
              <w:left w:val="single" w:sz="4" w:space="0" w:color="auto"/>
              <w:bottom w:val="single" w:sz="4" w:space="0" w:color="auto"/>
              <w:right w:val="single" w:sz="4" w:space="0" w:color="auto"/>
            </w:tcBorders>
            <w:vAlign w:val="center"/>
          </w:tcPr>
          <w:p w14:paraId="536651C2" w14:textId="32C30955" w:rsidR="00A83103" w:rsidRPr="003711BE" w:rsidRDefault="00A83103" w:rsidP="00A83103">
            <w:pPr>
              <w:adjustRightInd w:val="0"/>
              <w:ind w:right="108"/>
              <w:jc w:val="right"/>
              <w:rPr>
                <w:bCs/>
                <w:color w:val="000000"/>
                <w:sz w:val="22"/>
                <w:szCs w:val="22"/>
              </w:rPr>
            </w:pPr>
            <w:r>
              <w:rPr>
                <w:sz w:val="21"/>
                <w:szCs w:val="21"/>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75B6083" w14:textId="7F49D6FE" w:rsidR="00A83103" w:rsidRPr="003711BE" w:rsidRDefault="00A83103" w:rsidP="00A83103">
            <w:pPr>
              <w:adjustRightInd w:val="0"/>
              <w:ind w:right="108"/>
              <w:jc w:val="right"/>
              <w:rPr>
                <w:bCs/>
                <w:color w:val="000000"/>
                <w:sz w:val="22"/>
                <w:szCs w:val="22"/>
              </w:rPr>
            </w:pPr>
            <w:r>
              <w:rPr>
                <w:sz w:val="21"/>
                <w:szCs w:val="21"/>
              </w:rPr>
              <w:t>3.318,07</w:t>
            </w:r>
          </w:p>
        </w:tc>
      </w:tr>
      <w:tr w:rsidR="00A83103" w:rsidRPr="00073EA4" w14:paraId="3C5F58BE" w14:textId="77777777" w:rsidTr="003711BE">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552FFA" w14:textId="52B066F3" w:rsidR="00A83103" w:rsidRPr="003711BE" w:rsidRDefault="00A83103" w:rsidP="00A83103">
            <w:pPr>
              <w:adjustRightInd w:val="0"/>
              <w:ind w:right="108"/>
              <w:jc w:val="center"/>
              <w:rPr>
                <w:bCs/>
                <w:color w:val="000000"/>
                <w:sz w:val="22"/>
                <w:szCs w:val="22"/>
              </w:rPr>
            </w:pPr>
            <w:r w:rsidRPr="003711BE">
              <w:rPr>
                <w:bCs/>
                <w:color w:val="000000"/>
                <w:sz w:val="22"/>
                <w:szCs w:val="22"/>
              </w:rPr>
              <w:t>7.5.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4F1E55A6" w14:textId="77777777" w:rsidR="00A83103" w:rsidRPr="00073EA4" w:rsidRDefault="00A83103" w:rsidP="00A83103">
            <w:pPr>
              <w:adjustRightInd w:val="0"/>
              <w:ind w:right="108"/>
              <w:jc w:val="both"/>
              <w:rPr>
                <w:bCs/>
                <w:color w:val="000000"/>
              </w:rPr>
            </w:pPr>
            <w:r w:rsidRPr="00073EA4">
              <w:rPr>
                <w:bCs/>
                <w:color w:val="000000"/>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89440" w14:textId="4EC9DBAA" w:rsidR="00A83103" w:rsidRPr="00CB4A64" w:rsidRDefault="00A83103" w:rsidP="00A83103">
            <w:pPr>
              <w:adjustRightInd w:val="0"/>
              <w:ind w:right="108"/>
              <w:jc w:val="right"/>
              <w:rPr>
                <w:color w:val="000000"/>
                <w:sz w:val="22"/>
                <w:szCs w:val="22"/>
              </w:rPr>
            </w:pPr>
            <w:r w:rsidRPr="00CB4A64">
              <w:rPr>
                <w:sz w:val="21"/>
                <w:szCs w:val="21"/>
              </w:rPr>
              <w:t>4.114,41</w:t>
            </w:r>
          </w:p>
        </w:tc>
        <w:tc>
          <w:tcPr>
            <w:tcW w:w="1408" w:type="dxa"/>
            <w:tcBorders>
              <w:top w:val="single" w:sz="4" w:space="0" w:color="auto"/>
              <w:left w:val="single" w:sz="4" w:space="0" w:color="auto"/>
              <w:bottom w:val="single" w:sz="4" w:space="0" w:color="auto"/>
              <w:right w:val="single" w:sz="4" w:space="0" w:color="auto"/>
            </w:tcBorders>
            <w:vAlign w:val="center"/>
          </w:tcPr>
          <w:p w14:paraId="7EEC3802" w14:textId="04FB5636" w:rsidR="00A83103" w:rsidRPr="00F5491B" w:rsidRDefault="009E1F5F" w:rsidP="00A83103">
            <w:pPr>
              <w:adjustRightInd w:val="0"/>
              <w:ind w:right="108"/>
              <w:jc w:val="right"/>
              <w:rPr>
                <w:color w:val="000000"/>
                <w:sz w:val="22"/>
                <w:szCs w:val="22"/>
              </w:rPr>
            </w:pPr>
            <w:r w:rsidRPr="00F5491B">
              <w:rPr>
                <w:color w:val="000000"/>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72D9FFC" w14:textId="01FB5FD1" w:rsidR="00A83103" w:rsidRPr="00F5491B" w:rsidRDefault="00F5491B" w:rsidP="00A83103">
            <w:pPr>
              <w:adjustRightInd w:val="0"/>
              <w:ind w:right="108"/>
              <w:jc w:val="right"/>
              <w:rPr>
                <w:color w:val="000000"/>
                <w:sz w:val="22"/>
                <w:szCs w:val="22"/>
              </w:rPr>
            </w:pPr>
            <w:r w:rsidRPr="00F5491B">
              <w:rPr>
                <w:sz w:val="21"/>
                <w:szCs w:val="21"/>
              </w:rPr>
              <w:t>4</w:t>
            </w:r>
            <w:r w:rsidR="00A83103" w:rsidRPr="00F5491B">
              <w:rPr>
                <w:sz w:val="21"/>
                <w:szCs w:val="21"/>
              </w:rPr>
              <w:t>.114,41</w:t>
            </w:r>
          </w:p>
        </w:tc>
      </w:tr>
      <w:tr w:rsidR="00A83103" w:rsidRPr="00073EA4" w14:paraId="75AF4CCE" w14:textId="77777777" w:rsidTr="003711BE">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560256EC" w14:textId="1DE4A732" w:rsidR="00A83103" w:rsidRPr="003711BE" w:rsidRDefault="00A83103" w:rsidP="00A83103">
            <w:pPr>
              <w:adjustRightInd w:val="0"/>
              <w:ind w:right="108"/>
              <w:jc w:val="center"/>
              <w:rPr>
                <w:bCs/>
                <w:color w:val="000000"/>
                <w:sz w:val="22"/>
                <w:szCs w:val="22"/>
              </w:rPr>
            </w:pPr>
            <w:r w:rsidRPr="003711BE">
              <w:rPr>
                <w:bCs/>
                <w:color w:val="000000"/>
                <w:sz w:val="22"/>
                <w:szCs w:val="22"/>
              </w:rPr>
              <w:t>7.6.</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32CD8263" w14:textId="76FD0FDC" w:rsidR="00A83103" w:rsidRPr="00073EA4" w:rsidRDefault="00A83103" w:rsidP="00A83103">
            <w:pPr>
              <w:adjustRightInd w:val="0"/>
              <w:ind w:right="108"/>
              <w:jc w:val="both"/>
              <w:rPr>
                <w:bCs/>
                <w:color w:val="000000"/>
              </w:rPr>
            </w:pPr>
            <w:r w:rsidRPr="003711BE">
              <w:rPr>
                <w:bCs/>
                <w:color w:val="000000"/>
              </w:rPr>
              <w:t>Strojno čišćenje javno prometnih površina čistilicom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0FE3F6" w14:textId="22B92190" w:rsidR="00A83103" w:rsidRPr="00CB4A64" w:rsidRDefault="00A83103" w:rsidP="00A83103">
            <w:pPr>
              <w:adjustRightInd w:val="0"/>
              <w:ind w:right="108"/>
              <w:jc w:val="right"/>
              <w:rPr>
                <w:color w:val="000000"/>
                <w:sz w:val="22"/>
                <w:szCs w:val="22"/>
              </w:rPr>
            </w:pPr>
            <w:r w:rsidRPr="00CB4A64">
              <w:rPr>
                <w:sz w:val="21"/>
                <w:szCs w:val="21"/>
              </w:rPr>
              <w:t>7.631,56</w:t>
            </w:r>
          </w:p>
        </w:tc>
        <w:tc>
          <w:tcPr>
            <w:tcW w:w="1408" w:type="dxa"/>
            <w:tcBorders>
              <w:top w:val="single" w:sz="4" w:space="0" w:color="auto"/>
              <w:left w:val="single" w:sz="4" w:space="0" w:color="auto"/>
              <w:bottom w:val="single" w:sz="4" w:space="0" w:color="auto"/>
              <w:right w:val="single" w:sz="4" w:space="0" w:color="auto"/>
            </w:tcBorders>
            <w:vAlign w:val="center"/>
          </w:tcPr>
          <w:p w14:paraId="29A91F99" w14:textId="039FA99E" w:rsidR="00A83103" w:rsidRPr="00F5491B" w:rsidRDefault="009E1F5F" w:rsidP="00A83103">
            <w:pPr>
              <w:adjustRightInd w:val="0"/>
              <w:ind w:right="108"/>
              <w:jc w:val="right"/>
              <w:rPr>
                <w:color w:val="000000"/>
                <w:sz w:val="22"/>
                <w:szCs w:val="22"/>
              </w:rPr>
            </w:pPr>
            <w:r w:rsidRPr="00F5491B">
              <w:rPr>
                <w:color w:val="000000"/>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82DF225" w14:textId="05955D66" w:rsidR="00A83103" w:rsidRPr="00F5491B" w:rsidRDefault="00F5491B" w:rsidP="00A83103">
            <w:pPr>
              <w:adjustRightInd w:val="0"/>
              <w:ind w:right="108"/>
              <w:jc w:val="right"/>
              <w:rPr>
                <w:color w:val="000000"/>
                <w:sz w:val="22"/>
                <w:szCs w:val="22"/>
              </w:rPr>
            </w:pPr>
            <w:r w:rsidRPr="00F5491B">
              <w:rPr>
                <w:sz w:val="21"/>
                <w:szCs w:val="21"/>
              </w:rPr>
              <w:t>7</w:t>
            </w:r>
            <w:r w:rsidR="00A83103" w:rsidRPr="00F5491B">
              <w:rPr>
                <w:sz w:val="21"/>
                <w:szCs w:val="21"/>
              </w:rPr>
              <w:t>.631,56</w:t>
            </w:r>
          </w:p>
        </w:tc>
      </w:tr>
      <w:tr w:rsidR="00A83103" w:rsidRPr="00073EA4" w14:paraId="19FC3C34" w14:textId="77777777" w:rsidTr="003711BE">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C54D4" w14:textId="77777777" w:rsidR="00A83103" w:rsidRPr="00073EA4" w:rsidRDefault="00A83103" w:rsidP="00A83103">
            <w:pPr>
              <w:adjustRightInd w:val="0"/>
              <w:ind w:right="108"/>
              <w:jc w:val="right"/>
              <w:rPr>
                <w:b/>
                <w:bCs/>
                <w:color w:val="000000"/>
              </w:rPr>
            </w:pPr>
            <w:r w:rsidRPr="00073EA4">
              <w:rPr>
                <w:b/>
                <w:bCs/>
                <w:color w:val="000000"/>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F20C3" w14:textId="40C8CC05" w:rsidR="00A83103" w:rsidRPr="003711BE" w:rsidRDefault="00A83103" w:rsidP="00A83103">
            <w:pPr>
              <w:adjustRightInd w:val="0"/>
              <w:ind w:right="108"/>
              <w:jc w:val="right"/>
              <w:rPr>
                <w:b/>
                <w:bCs/>
                <w:color w:val="000000"/>
                <w:sz w:val="22"/>
                <w:szCs w:val="22"/>
              </w:rPr>
            </w:pPr>
            <w:r>
              <w:rPr>
                <w:b/>
                <w:sz w:val="21"/>
                <w:szCs w:val="21"/>
              </w:rPr>
              <w:t>20.903,84</w:t>
            </w:r>
          </w:p>
        </w:tc>
        <w:tc>
          <w:tcPr>
            <w:tcW w:w="1408" w:type="dxa"/>
            <w:tcBorders>
              <w:top w:val="single" w:sz="4" w:space="0" w:color="auto"/>
              <w:left w:val="single" w:sz="4" w:space="0" w:color="auto"/>
              <w:bottom w:val="single" w:sz="4" w:space="0" w:color="auto"/>
              <w:right w:val="single" w:sz="4" w:space="0" w:color="auto"/>
            </w:tcBorders>
            <w:vAlign w:val="center"/>
          </w:tcPr>
          <w:p w14:paraId="4C8880DA" w14:textId="6525AA76" w:rsidR="00A83103" w:rsidRPr="003711BE" w:rsidRDefault="00A83103" w:rsidP="00A83103">
            <w:pPr>
              <w:adjustRightInd w:val="0"/>
              <w:ind w:right="108"/>
              <w:jc w:val="center"/>
              <w:rPr>
                <w:b/>
                <w:bCs/>
                <w:color w:val="000000"/>
                <w:sz w:val="22"/>
                <w:szCs w:val="22"/>
              </w:rPr>
            </w:pPr>
            <w:r>
              <w:rPr>
                <w:b/>
                <w:sz w:val="21"/>
                <w:szCs w:val="21"/>
              </w:rPr>
              <w:t xml:space="preserve">                0,00</w:t>
            </w:r>
          </w:p>
        </w:tc>
        <w:tc>
          <w:tcPr>
            <w:tcW w:w="1427" w:type="dxa"/>
            <w:tcBorders>
              <w:top w:val="single" w:sz="4" w:space="0" w:color="auto"/>
              <w:left w:val="single" w:sz="4" w:space="0" w:color="auto"/>
              <w:bottom w:val="single" w:sz="4" w:space="0" w:color="auto"/>
              <w:right w:val="single" w:sz="4" w:space="0" w:color="auto"/>
            </w:tcBorders>
            <w:vAlign w:val="center"/>
          </w:tcPr>
          <w:p w14:paraId="2BC404E3" w14:textId="41228175" w:rsidR="00A83103" w:rsidRPr="003711BE" w:rsidRDefault="00A83103" w:rsidP="00A83103">
            <w:pPr>
              <w:adjustRightInd w:val="0"/>
              <w:ind w:right="108"/>
              <w:jc w:val="right"/>
              <w:rPr>
                <w:b/>
                <w:bCs/>
                <w:color w:val="000000"/>
                <w:sz w:val="22"/>
                <w:szCs w:val="22"/>
              </w:rPr>
            </w:pPr>
            <w:r>
              <w:rPr>
                <w:b/>
                <w:sz w:val="21"/>
                <w:szCs w:val="21"/>
              </w:rPr>
              <w:t>20.903,84</w:t>
            </w:r>
          </w:p>
        </w:tc>
      </w:tr>
    </w:tbl>
    <w:p w14:paraId="7C9E5228" w14:textId="77777777" w:rsidR="0035011F" w:rsidRDefault="0035011F" w:rsidP="00C72CC4">
      <w:pPr>
        <w:adjustRightInd w:val="0"/>
        <w:ind w:right="108"/>
        <w:jc w:val="both"/>
        <w:rPr>
          <w:bCs/>
          <w:color w:val="000000"/>
        </w:rPr>
      </w:pPr>
    </w:p>
    <w:p w14:paraId="60C2BC5E" w14:textId="2A99D5B7" w:rsidR="00981A23" w:rsidRPr="00981A23" w:rsidRDefault="00981A23" w:rsidP="00981A23">
      <w:pPr>
        <w:adjustRightInd w:val="0"/>
        <w:ind w:right="108"/>
        <w:jc w:val="both"/>
        <w:rPr>
          <w:bCs/>
          <w:color w:val="000000"/>
        </w:rPr>
      </w:pPr>
      <w:r w:rsidRPr="00981A23">
        <w:rPr>
          <w:bCs/>
          <w:color w:val="000000"/>
        </w:rPr>
        <w:t xml:space="preserve">U </w:t>
      </w:r>
      <w:r w:rsidR="00D26040">
        <w:rPr>
          <w:bCs/>
          <w:color w:val="000000"/>
        </w:rPr>
        <w:t>Programu nema izmjena</w:t>
      </w:r>
      <w:r w:rsidRPr="00981A23">
        <w:rPr>
          <w:bCs/>
          <w:color w:val="000000"/>
        </w:rPr>
        <w:t>.</w:t>
      </w:r>
    </w:p>
    <w:p w14:paraId="29C15B76" w14:textId="5FCC13E5" w:rsidR="008D13A4" w:rsidRDefault="008D13A4" w:rsidP="00894C89">
      <w:pPr>
        <w:adjustRightInd w:val="0"/>
        <w:ind w:right="108"/>
        <w:jc w:val="both"/>
        <w:rPr>
          <w:bCs/>
          <w:color w:val="000000"/>
          <w:sz w:val="21"/>
          <w:szCs w:val="21"/>
        </w:rPr>
      </w:pPr>
    </w:p>
    <w:p w14:paraId="79DE7443" w14:textId="77777777" w:rsidR="00BD0153" w:rsidRDefault="00BD0153" w:rsidP="00894C89">
      <w:pPr>
        <w:adjustRightInd w:val="0"/>
        <w:ind w:right="108"/>
        <w:jc w:val="both"/>
        <w:rPr>
          <w:bCs/>
          <w:color w:val="000000"/>
          <w:sz w:val="21"/>
          <w:szCs w:val="21"/>
        </w:rPr>
      </w:pPr>
    </w:p>
    <w:p w14:paraId="0E73DF40" w14:textId="77777777" w:rsidR="00AC486B" w:rsidRDefault="00AC486B" w:rsidP="00894C89">
      <w:pPr>
        <w:adjustRightInd w:val="0"/>
        <w:ind w:right="108"/>
        <w:jc w:val="both"/>
        <w:rPr>
          <w:bCs/>
          <w:color w:val="000000"/>
          <w:sz w:val="21"/>
          <w:szCs w:val="21"/>
        </w:rPr>
      </w:pPr>
    </w:p>
    <w:p w14:paraId="06F1A936" w14:textId="77777777" w:rsidR="00AC486B" w:rsidRDefault="00AC486B" w:rsidP="00894C89">
      <w:pPr>
        <w:adjustRightInd w:val="0"/>
        <w:ind w:right="108"/>
        <w:jc w:val="both"/>
        <w:rPr>
          <w:bCs/>
          <w:color w:val="000000"/>
          <w:sz w:val="21"/>
          <w:szCs w:val="21"/>
        </w:rPr>
      </w:pPr>
    </w:p>
    <w:p w14:paraId="7D0091DA" w14:textId="77777777" w:rsidR="00AC486B" w:rsidRDefault="00AC486B" w:rsidP="00894C89">
      <w:pPr>
        <w:adjustRightInd w:val="0"/>
        <w:ind w:right="108"/>
        <w:jc w:val="both"/>
        <w:rPr>
          <w:bCs/>
          <w:color w:val="000000"/>
          <w:sz w:val="21"/>
          <w:szCs w:val="21"/>
        </w:rPr>
      </w:pPr>
    </w:p>
    <w:p w14:paraId="00FE9988" w14:textId="77777777" w:rsidR="00AC486B" w:rsidRDefault="00AC486B" w:rsidP="00894C89">
      <w:pPr>
        <w:adjustRightInd w:val="0"/>
        <w:ind w:right="108"/>
        <w:jc w:val="both"/>
        <w:rPr>
          <w:bCs/>
          <w:color w:val="000000"/>
          <w:sz w:val="21"/>
          <w:szCs w:val="21"/>
        </w:rPr>
      </w:pPr>
    </w:p>
    <w:p w14:paraId="439EC4F1" w14:textId="77777777" w:rsidR="00AC486B" w:rsidRDefault="00AC486B" w:rsidP="00894C89">
      <w:pPr>
        <w:adjustRightInd w:val="0"/>
        <w:ind w:right="108"/>
        <w:jc w:val="both"/>
        <w:rPr>
          <w:bCs/>
          <w:color w:val="000000"/>
          <w:sz w:val="21"/>
          <w:szCs w:val="21"/>
        </w:rPr>
      </w:pPr>
    </w:p>
    <w:p w14:paraId="4947BFE2" w14:textId="77777777" w:rsidR="00AC486B" w:rsidRDefault="00AC486B" w:rsidP="00894C89">
      <w:pPr>
        <w:adjustRightInd w:val="0"/>
        <w:ind w:right="108"/>
        <w:jc w:val="both"/>
        <w:rPr>
          <w:bCs/>
          <w:color w:val="000000"/>
          <w:sz w:val="21"/>
          <w:szCs w:val="21"/>
        </w:rPr>
      </w:pPr>
    </w:p>
    <w:p w14:paraId="6AC876F2" w14:textId="77777777" w:rsidR="00AC486B" w:rsidRDefault="00AC486B" w:rsidP="00894C89">
      <w:pPr>
        <w:adjustRightInd w:val="0"/>
        <w:ind w:right="108"/>
        <w:jc w:val="both"/>
        <w:rPr>
          <w:bCs/>
          <w:color w:val="000000"/>
          <w:sz w:val="21"/>
          <w:szCs w:val="21"/>
        </w:rPr>
      </w:pPr>
    </w:p>
    <w:p w14:paraId="661F2998" w14:textId="577DA26B" w:rsidR="00C72CC4" w:rsidRPr="00316AA4" w:rsidRDefault="003711BE" w:rsidP="00C72CC4">
      <w:r>
        <w:rPr>
          <w:b/>
          <w:bCs/>
          <w:color w:val="000000"/>
        </w:rPr>
        <w:t>8</w:t>
      </w:r>
      <w:r w:rsidR="00C72CC4" w:rsidRPr="00316AA4">
        <w:rPr>
          <w:b/>
          <w:bCs/>
          <w:color w:val="000000"/>
        </w:rPr>
        <w:t xml:space="preserve">.  </w:t>
      </w:r>
      <w:r w:rsidR="00C72CC4">
        <w:rPr>
          <w:b/>
          <w:bCs/>
          <w:color w:val="000000"/>
        </w:rPr>
        <w:t xml:space="preserve">ODRŽAVANJE </w:t>
      </w:r>
      <w:r w:rsidR="00C72CC4" w:rsidRPr="00316AA4">
        <w:rPr>
          <w:b/>
        </w:rPr>
        <w:t>JAVN</w:t>
      </w:r>
      <w:r w:rsidR="00C72CC4">
        <w:rPr>
          <w:b/>
        </w:rPr>
        <w:t>E</w:t>
      </w:r>
      <w:r w:rsidR="00C72CC4" w:rsidRPr="00316AA4">
        <w:rPr>
          <w:b/>
        </w:rPr>
        <w:t xml:space="preserve"> RASVJET</w:t>
      </w:r>
      <w:r w:rsidR="00C72CC4">
        <w:rPr>
          <w:b/>
        </w:rPr>
        <w:t>E</w:t>
      </w:r>
    </w:p>
    <w:p w14:paraId="548BA4C7" w14:textId="77777777" w:rsidR="00C72CC4" w:rsidRDefault="00C72CC4" w:rsidP="00C72CC4">
      <w:pPr>
        <w:ind w:left="-567"/>
      </w:pPr>
    </w:p>
    <w:p w14:paraId="0C3D4A1A" w14:textId="77777777" w:rsidR="00B874FF" w:rsidRDefault="00C72CC4" w:rsidP="00B874FF">
      <w:r w:rsidRPr="00856AF5">
        <w:t>Cilj</w:t>
      </w:r>
      <w:r>
        <w:rPr>
          <w:i/>
        </w:rPr>
        <w:t xml:space="preserve"> </w:t>
      </w:r>
      <w:r>
        <w:t>radova na javnoj rasvjeti je održavanje javne rasvjete u funkcionalnom stanju,</w:t>
      </w:r>
      <w:r w:rsidRPr="00C72CC4">
        <w:rPr>
          <w:rFonts w:ascii="Arial" w:hAnsi="Arial" w:cs="Arial"/>
          <w:color w:val="414145"/>
          <w:sz w:val="21"/>
          <w:szCs w:val="21"/>
        </w:rPr>
        <w:t xml:space="preserve"> </w:t>
      </w:r>
      <w:r w:rsidRPr="00C72CC4">
        <w:t>upravljanje i održavanje instalacija javne rasvjete, uključujući podmirivanje troškova električne energije, za rasvjetljavanje površina javne namjen</w:t>
      </w:r>
      <w:r>
        <w:t xml:space="preserve">e. </w:t>
      </w:r>
    </w:p>
    <w:p w14:paraId="265078D3" w14:textId="77777777" w:rsidR="00C72CC4" w:rsidRPr="00856AF5" w:rsidRDefault="00C72CC4" w:rsidP="00C72CC4">
      <w:pPr>
        <w:adjustRightInd w:val="0"/>
        <w:ind w:left="-567" w:right="108"/>
        <w:rPr>
          <w:color w:val="000000"/>
        </w:rPr>
      </w:pPr>
      <w:r>
        <w:rPr>
          <w:i/>
          <w:color w:val="000000"/>
        </w:rPr>
        <w:t xml:space="preserve">                     </w:t>
      </w:r>
      <w:r w:rsidRPr="00856AF5">
        <w:rPr>
          <w:color w:val="000000"/>
        </w:rPr>
        <w:t>Zakonska osnova</w:t>
      </w:r>
      <w:r>
        <w:rPr>
          <w:color w:val="000000"/>
        </w:rPr>
        <w:t>:</w:t>
      </w:r>
    </w:p>
    <w:p w14:paraId="78380506" w14:textId="77777777" w:rsidR="00C72CC4" w:rsidRDefault="00C72CC4" w:rsidP="00C72CC4">
      <w:pPr>
        <w:adjustRightInd w:val="0"/>
        <w:ind w:left="1134" w:right="108" w:hanging="283"/>
      </w:pPr>
      <w:r>
        <w:rPr>
          <w:i/>
          <w:color w:val="000000"/>
        </w:rPr>
        <w:t xml:space="preserve">  </w:t>
      </w:r>
      <w:r>
        <w:t>- Zakon o komunalnom gospodarstvu (NN 68/18, 110/18</w:t>
      </w:r>
      <w:r w:rsidR="00073EA4">
        <w:t>, 32/20</w:t>
      </w:r>
      <w:r>
        <w:t>),</w:t>
      </w:r>
    </w:p>
    <w:p w14:paraId="1825B73C" w14:textId="77777777" w:rsidR="00C72CC4" w:rsidRDefault="00C72CC4" w:rsidP="00C72CC4">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7EA761BB" w14:textId="765D44C8" w:rsidR="00E0437A" w:rsidRDefault="00E0437A" w:rsidP="006D61B5">
      <w:pPr>
        <w:autoSpaceDE w:val="0"/>
        <w:autoSpaceDN w:val="0"/>
        <w:adjustRightInd w:val="0"/>
      </w:pPr>
    </w:p>
    <w:p w14:paraId="0E2AA09C" w14:textId="77777777" w:rsidR="00B06B60" w:rsidRDefault="00B06B60" w:rsidP="00C72CC4">
      <w:pPr>
        <w:autoSpaceDE w:val="0"/>
        <w:autoSpaceDN w:val="0"/>
        <w:adjustRightInd w:val="0"/>
        <w:ind w:left="-567"/>
      </w:pPr>
    </w:p>
    <w:p w14:paraId="0368EEEA" w14:textId="77777777" w:rsidR="00C72CC4" w:rsidRPr="00856AF5" w:rsidRDefault="00C72CC4" w:rsidP="00C72CC4">
      <w:pPr>
        <w:ind w:left="-567"/>
      </w:pPr>
      <w:r>
        <w:rPr>
          <w:i/>
        </w:rPr>
        <w:t xml:space="preserve">                     </w:t>
      </w:r>
      <w:r w:rsidRPr="00856AF5">
        <w:t>Aktivnosti:</w:t>
      </w:r>
    </w:p>
    <w:p w14:paraId="6BA229FF" w14:textId="77777777" w:rsidR="00C72CC4" w:rsidRPr="007A1722" w:rsidRDefault="00C72CC4" w:rsidP="00C72CC4">
      <w:pPr>
        <w:adjustRightInd w:val="0"/>
        <w:ind w:right="108"/>
        <w:jc w:val="both"/>
        <w:rPr>
          <w:bCs/>
          <w:color w:val="000000"/>
          <w:sz w:val="10"/>
          <w:szCs w:val="10"/>
        </w:rPr>
      </w:pPr>
    </w:p>
    <w:p w14:paraId="4732152C" w14:textId="77777777" w:rsidR="00C72CC4" w:rsidRPr="007A1722" w:rsidRDefault="00C72CC4" w:rsidP="00C72CC4">
      <w:pPr>
        <w:adjustRightInd w:val="0"/>
        <w:ind w:left="720" w:hanging="720"/>
        <w:rPr>
          <w:sz w:val="10"/>
          <w:szCs w:val="10"/>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5"/>
        <w:gridCol w:w="6022"/>
        <w:gridCol w:w="1451"/>
        <w:gridCol w:w="1304"/>
        <w:gridCol w:w="1451"/>
      </w:tblGrid>
      <w:tr w:rsidR="00073EA4" w:rsidRPr="00F20458" w14:paraId="5CAE1327" w14:textId="77777777" w:rsidTr="00073EA4">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63046F" w14:textId="77777777" w:rsidR="00073EA4" w:rsidRPr="00073EA4" w:rsidRDefault="00073EA4" w:rsidP="003711BE">
            <w:pPr>
              <w:pStyle w:val="Odlomakpopisa"/>
              <w:numPr>
                <w:ilvl w:val="0"/>
                <w:numId w:val="29"/>
              </w:numPr>
              <w:adjustRightInd w:val="0"/>
              <w:ind w:left="664" w:right="108" w:hanging="425"/>
              <w:rPr>
                <w:b/>
                <w:sz w:val="22"/>
                <w:szCs w:val="22"/>
              </w:rPr>
            </w:pPr>
            <w:r w:rsidRPr="00073EA4">
              <w:rPr>
                <w:b/>
                <w:sz w:val="22"/>
                <w:szCs w:val="22"/>
              </w:rPr>
              <w:t>ODRŽAVANJE JAVNE RASVJETE</w:t>
            </w:r>
          </w:p>
        </w:tc>
      </w:tr>
      <w:tr w:rsidR="003918E5" w:rsidRPr="00F20458" w14:paraId="50A3E438" w14:textId="77777777" w:rsidTr="002C0708">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D21B089" w14:textId="06B8919E" w:rsidR="003918E5" w:rsidRPr="00F20458" w:rsidRDefault="003918E5" w:rsidP="003918E5">
            <w:pPr>
              <w:adjustRightInd w:val="0"/>
              <w:ind w:right="108"/>
              <w:jc w:val="center"/>
              <w:rPr>
                <w:sz w:val="22"/>
                <w:szCs w:val="22"/>
              </w:rPr>
            </w:pPr>
            <w:r>
              <w:rPr>
                <w:sz w:val="22"/>
                <w:szCs w:val="22"/>
              </w:rPr>
              <w:t>8</w:t>
            </w:r>
            <w:r w:rsidRPr="00F20458">
              <w:rPr>
                <w:sz w:val="22"/>
                <w:szCs w:val="22"/>
              </w:rPr>
              <w:t>.1.</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307E4ACB" w14:textId="77777777" w:rsidR="003918E5" w:rsidRPr="00F20458" w:rsidRDefault="003918E5" w:rsidP="003918E5">
            <w:pPr>
              <w:adjustRightInd w:val="0"/>
              <w:ind w:right="108"/>
              <w:rPr>
                <w:sz w:val="22"/>
                <w:szCs w:val="22"/>
              </w:rPr>
            </w:pPr>
            <w:r w:rsidRPr="00F20458">
              <w:rPr>
                <w:sz w:val="22"/>
                <w:szCs w:val="22"/>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080B1C" w14:textId="1DA12A64" w:rsidR="003918E5" w:rsidRPr="00757BCC" w:rsidRDefault="00F5491B" w:rsidP="003918E5">
            <w:pPr>
              <w:adjustRightInd w:val="0"/>
              <w:ind w:left="108" w:right="108"/>
              <w:jc w:val="right"/>
              <w:rPr>
                <w:sz w:val="22"/>
                <w:szCs w:val="22"/>
              </w:rPr>
            </w:pPr>
            <w:r>
              <w:rPr>
                <w:sz w:val="21"/>
                <w:szCs w:val="21"/>
              </w:rPr>
              <w:t>20</w:t>
            </w:r>
            <w:r w:rsidR="009E1F5F">
              <w:rPr>
                <w:sz w:val="21"/>
                <w:szCs w:val="21"/>
              </w:rPr>
              <w:t>.000,00</w:t>
            </w:r>
          </w:p>
        </w:tc>
        <w:tc>
          <w:tcPr>
            <w:tcW w:w="1301" w:type="dxa"/>
            <w:tcBorders>
              <w:top w:val="single" w:sz="4" w:space="0" w:color="auto"/>
              <w:left w:val="single" w:sz="4" w:space="0" w:color="auto"/>
              <w:bottom w:val="single" w:sz="4" w:space="0" w:color="auto"/>
              <w:right w:val="single" w:sz="4" w:space="0" w:color="auto"/>
            </w:tcBorders>
            <w:vAlign w:val="center"/>
          </w:tcPr>
          <w:p w14:paraId="679F284E" w14:textId="39D45687" w:rsidR="003918E5" w:rsidRPr="00704724" w:rsidRDefault="009E1F5F" w:rsidP="003918E5">
            <w:pPr>
              <w:adjustRightInd w:val="0"/>
              <w:ind w:right="108"/>
              <w:rPr>
                <w:b/>
                <w:bCs/>
                <w:sz w:val="22"/>
                <w:szCs w:val="22"/>
              </w:rPr>
            </w:pPr>
            <w:r w:rsidRPr="00704724">
              <w:rPr>
                <w:b/>
                <w:bCs/>
                <w:sz w:val="21"/>
                <w:szCs w:val="21"/>
              </w:rPr>
              <w:t xml:space="preserve"> </w:t>
            </w:r>
            <w:r w:rsidR="00D26040">
              <w:rPr>
                <w:b/>
                <w:bCs/>
                <w:sz w:val="21"/>
                <w:szCs w:val="21"/>
              </w:rPr>
              <w:t xml:space="preserve"> +10.000,00</w:t>
            </w:r>
          </w:p>
        </w:tc>
        <w:tc>
          <w:tcPr>
            <w:tcW w:w="1451" w:type="dxa"/>
            <w:tcBorders>
              <w:top w:val="single" w:sz="4" w:space="0" w:color="auto"/>
              <w:left w:val="single" w:sz="4" w:space="0" w:color="auto"/>
              <w:bottom w:val="single" w:sz="4" w:space="0" w:color="auto"/>
              <w:right w:val="single" w:sz="4" w:space="0" w:color="auto"/>
            </w:tcBorders>
            <w:vAlign w:val="center"/>
          </w:tcPr>
          <w:p w14:paraId="5FDA3158" w14:textId="68B15243" w:rsidR="003918E5" w:rsidRPr="00704724" w:rsidRDefault="00D26040" w:rsidP="003918E5">
            <w:pPr>
              <w:adjustRightInd w:val="0"/>
              <w:ind w:left="108" w:right="108"/>
              <w:jc w:val="right"/>
              <w:rPr>
                <w:b/>
                <w:bCs/>
                <w:sz w:val="22"/>
                <w:szCs w:val="22"/>
              </w:rPr>
            </w:pPr>
            <w:r>
              <w:rPr>
                <w:b/>
                <w:bCs/>
                <w:sz w:val="22"/>
                <w:szCs w:val="22"/>
              </w:rPr>
              <w:t>3</w:t>
            </w:r>
            <w:r w:rsidR="00F5491B">
              <w:rPr>
                <w:b/>
                <w:bCs/>
                <w:sz w:val="22"/>
                <w:szCs w:val="22"/>
              </w:rPr>
              <w:t>0</w:t>
            </w:r>
            <w:r w:rsidR="009E1F5F" w:rsidRPr="00704724">
              <w:rPr>
                <w:b/>
                <w:bCs/>
                <w:sz w:val="22"/>
                <w:szCs w:val="22"/>
              </w:rPr>
              <w:t>.000,00</w:t>
            </w:r>
          </w:p>
        </w:tc>
      </w:tr>
      <w:tr w:rsidR="003918E5" w:rsidRPr="00F20458" w14:paraId="476E4DD9" w14:textId="77777777">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3A771DB9" w14:textId="187C2674" w:rsidR="003918E5" w:rsidRPr="00F20458" w:rsidRDefault="003918E5" w:rsidP="003918E5">
            <w:pPr>
              <w:adjustRightInd w:val="0"/>
              <w:ind w:right="108"/>
              <w:jc w:val="center"/>
              <w:rPr>
                <w:sz w:val="22"/>
                <w:szCs w:val="22"/>
              </w:rPr>
            </w:pPr>
            <w:r>
              <w:rPr>
                <w:sz w:val="22"/>
                <w:szCs w:val="22"/>
              </w:rPr>
              <w:t>8</w:t>
            </w:r>
            <w:r w:rsidRPr="00F20458">
              <w:rPr>
                <w:sz w:val="22"/>
                <w:szCs w:val="22"/>
              </w:rPr>
              <w:t>.2.</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06BC12D5" w14:textId="77777777" w:rsidR="003918E5" w:rsidRPr="00F20458" w:rsidRDefault="003918E5" w:rsidP="003918E5">
            <w:pPr>
              <w:adjustRightInd w:val="0"/>
              <w:ind w:right="108"/>
              <w:rPr>
                <w:sz w:val="22"/>
                <w:szCs w:val="22"/>
              </w:rPr>
            </w:pPr>
            <w:r w:rsidRPr="00F20458">
              <w:rPr>
                <w:sz w:val="22"/>
                <w:szCs w:val="22"/>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2B39EF" w14:textId="5F847312" w:rsidR="003918E5" w:rsidRPr="00757BCC" w:rsidRDefault="00F5491B" w:rsidP="003918E5">
            <w:pPr>
              <w:adjustRightInd w:val="0"/>
              <w:ind w:left="108" w:right="108"/>
              <w:jc w:val="right"/>
              <w:rPr>
                <w:sz w:val="22"/>
                <w:szCs w:val="22"/>
              </w:rPr>
            </w:pPr>
            <w:r>
              <w:rPr>
                <w:sz w:val="22"/>
                <w:szCs w:val="22"/>
              </w:rPr>
              <w:t>120.000,00</w:t>
            </w:r>
          </w:p>
        </w:tc>
        <w:tc>
          <w:tcPr>
            <w:tcW w:w="1301" w:type="dxa"/>
            <w:tcBorders>
              <w:top w:val="single" w:sz="4" w:space="0" w:color="auto"/>
              <w:left w:val="single" w:sz="4" w:space="0" w:color="auto"/>
              <w:bottom w:val="single" w:sz="4" w:space="0" w:color="auto"/>
              <w:right w:val="single" w:sz="4" w:space="0" w:color="auto"/>
            </w:tcBorders>
            <w:vAlign w:val="center"/>
          </w:tcPr>
          <w:p w14:paraId="2D5A8DBF" w14:textId="5BE46F6F" w:rsidR="003918E5" w:rsidRPr="00704724" w:rsidRDefault="003918E5" w:rsidP="003918E5">
            <w:pPr>
              <w:adjustRightInd w:val="0"/>
              <w:ind w:right="108"/>
              <w:rPr>
                <w:b/>
                <w:bCs/>
                <w:sz w:val="22"/>
                <w:szCs w:val="22"/>
              </w:rPr>
            </w:pPr>
            <w:r w:rsidRPr="00704724">
              <w:rPr>
                <w:b/>
                <w:bCs/>
                <w:sz w:val="21"/>
                <w:szCs w:val="21"/>
              </w:rPr>
              <w:t xml:space="preserve"> </w:t>
            </w:r>
            <w:r w:rsidR="009E1F5F" w:rsidRPr="00704724">
              <w:rPr>
                <w:b/>
                <w:bCs/>
                <w:sz w:val="21"/>
                <w:szCs w:val="21"/>
              </w:rPr>
              <w:t xml:space="preserve">        </w:t>
            </w:r>
            <w:r w:rsidR="003D0201">
              <w:rPr>
                <w:b/>
                <w:bCs/>
                <w:sz w:val="21"/>
                <w:szCs w:val="21"/>
              </w:rPr>
              <w:t xml:space="preserve">     0,00</w:t>
            </w:r>
          </w:p>
        </w:tc>
        <w:tc>
          <w:tcPr>
            <w:tcW w:w="1451" w:type="dxa"/>
            <w:tcBorders>
              <w:top w:val="single" w:sz="4" w:space="0" w:color="auto"/>
              <w:left w:val="single" w:sz="4" w:space="0" w:color="auto"/>
              <w:bottom w:val="single" w:sz="4" w:space="0" w:color="auto"/>
              <w:right w:val="single" w:sz="4" w:space="0" w:color="auto"/>
            </w:tcBorders>
            <w:vAlign w:val="center"/>
          </w:tcPr>
          <w:p w14:paraId="05FC9F0C" w14:textId="34719BD6" w:rsidR="003918E5" w:rsidRPr="00704724" w:rsidRDefault="00F5491B" w:rsidP="003918E5">
            <w:pPr>
              <w:adjustRightInd w:val="0"/>
              <w:ind w:left="108" w:right="108"/>
              <w:jc w:val="right"/>
              <w:rPr>
                <w:b/>
                <w:bCs/>
                <w:sz w:val="22"/>
                <w:szCs w:val="22"/>
              </w:rPr>
            </w:pPr>
            <w:r>
              <w:rPr>
                <w:b/>
                <w:bCs/>
                <w:sz w:val="22"/>
                <w:szCs w:val="22"/>
              </w:rPr>
              <w:t>120.000,00</w:t>
            </w:r>
          </w:p>
        </w:tc>
      </w:tr>
      <w:tr w:rsidR="003918E5" w:rsidRPr="00F20458" w14:paraId="4552AB2F" w14:textId="77777777">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2BF9493B" w14:textId="6A56B1C4" w:rsidR="003918E5" w:rsidRDefault="003918E5" w:rsidP="003918E5">
            <w:pPr>
              <w:adjustRightInd w:val="0"/>
              <w:ind w:right="108"/>
              <w:jc w:val="center"/>
              <w:rPr>
                <w:sz w:val="22"/>
                <w:szCs w:val="22"/>
              </w:rPr>
            </w:pPr>
            <w:r>
              <w:rPr>
                <w:sz w:val="22"/>
                <w:szCs w:val="22"/>
              </w:rPr>
              <w:t>8.3.</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157B3214" w14:textId="2F27602E" w:rsidR="003918E5" w:rsidRPr="00F20458" w:rsidRDefault="009E1F5F" w:rsidP="003918E5">
            <w:pPr>
              <w:adjustRightInd w:val="0"/>
              <w:ind w:right="108"/>
              <w:rPr>
                <w:sz w:val="22"/>
                <w:szCs w:val="22"/>
              </w:rPr>
            </w:pPr>
            <w:r>
              <w:rPr>
                <w:sz w:val="22"/>
                <w:szCs w:val="22"/>
              </w:rPr>
              <w:t>Modernizacija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23CF458" w14:textId="5593C7D6" w:rsidR="003918E5" w:rsidRPr="00757BCC" w:rsidRDefault="00F5491B" w:rsidP="003918E5">
            <w:pPr>
              <w:adjustRightInd w:val="0"/>
              <w:ind w:left="108" w:right="108"/>
              <w:jc w:val="right"/>
              <w:rPr>
                <w:sz w:val="22"/>
                <w:szCs w:val="22"/>
              </w:rPr>
            </w:pPr>
            <w:r>
              <w:rPr>
                <w:sz w:val="22"/>
                <w:szCs w:val="22"/>
              </w:rPr>
              <w:t>0</w:t>
            </w:r>
            <w:r w:rsidR="009E1F5F">
              <w:rPr>
                <w:sz w:val="22"/>
                <w:szCs w:val="22"/>
              </w:rPr>
              <w:t>,00</w:t>
            </w:r>
          </w:p>
        </w:tc>
        <w:tc>
          <w:tcPr>
            <w:tcW w:w="1301" w:type="dxa"/>
            <w:tcBorders>
              <w:top w:val="single" w:sz="4" w:space="0" w:color="auto"/>
              <w:left w:val="single" w:sz="4" w:space="0" w:color="auto"/>
              <w:bottom w:val="single" w:sz="4" w:space="0" w:color="auto"/>
              <w:right w:val="single" w:sz="4" w:space="0" w:color="auto"/>
            </w:tcBorders>
            <w:vAlign w:val="center"/>
          </w:tcPr>
          <w:p w14:paraId="6776ADF5" w14:textId="7F55FF05" w:rsidR="003918E5" w:rsidRPr="00704724" w:rsidRDefault="00D26040" w:rsidP="009E1F5F">
            <w:pPr>
              <w:adjustRightInd w:val="0"/>
              <w:ind w:right="108"/>
              <w:rPr>
                <w:b/>
                <w:bCs/>
                <w:sz w:val="22"/>
                <w:szCs w:val="22"/>
              </w:rPr>
            </w:pPr>
            <w:r>
              <w:rPr>
                <w:b/>
                <w:bCs/>
                <w:sz w:val="21"/>
                <w:szCs w:val="21"/>
              </w:rPr>
              <w:t>+7</w:t>
            </w:r>
            <w:r w:rsidR="00EE3208">
              <w:rPr>
                <w:b/>
                <w:bCs/>
                <w:sz w:val="21"/>
                <w:szCs w:val="21"/>
              </w:rPr>
              <w:t>72.145,27</w:t>
            </w:r>
          </w:p>
        </w:tc>
        <w:tc>
          <w:tcPr>
            <w:tcW w:w="1451" w:type="dxa"/>
            <w:tcBorders>
              <w:top w:val="single" w:sz="4" w:space="0" w:color="auto"/>
              <w:left w:val="single" w:sz="4" w:space="0" w:color="auto"/>
              <w:bottom w:val="single" w:sz="4" w:space="0" w:color="auto"/>
              <w:right w:val="single" w:sz="4" w:space="0" w:color="auto"/>
            </w:tcBorders>
            <w:vAlign w:val="center"/>
          </w:tcPr>
          <w:p w14:paraId="4EFC6F9D" w14:textId="6DF8A7A4" w:rsidR="003918E5" w:rsidRPr="00704724" w:rsidRDefault="00D26040" w:rsidP="00D26040">
            <w:pPr>
              <w:adjustRightInd w:val="0"/>
              <w:ind w:right="108"/>
              <w:rPr>
                <w:b/>
                <w:bCs/>
                <w:sz w:val="22"/>
                <w:szCs w:val="22"/>
              </w:rPr>
            </w:pPr>
            <w:r>
              <w:rPr>
                <w:b/>
                <w:bCs/>
                <w:sz w:val="22"/>
                <w:szCs w:val="22"/>
              </w:rPr>
              <w:t xml:space="preserve">    7</w:t>
            </w:r>
            <w:r w:rsidR="00EE3208">
              <w:rPr>
                <w:b/>
                <w:bCs/>
                <w:sz w:val="22"/>
                <w:szCs w:val="22"/>
              </w:rPr>
              <w:t>72.145,27</w:t>
            </w:r>
          </w:p>
        </w:tc>
      </w:tr>
      <w:tr w:rsidR="003918E5" w:rsidRPr="00F20458" w14:paraId="2B98C8B9" w14:textId="77777777" w:rsidTr="002C0708">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7022E07" w14:textId="4FFAD61C" w:rsidR="003918E5" w:rsidRDefault="003918E5" w:rsidP="003918E5">
            <w:pPr>
              <w:adjustRightInd w:val="0"/>
              <w:ind w:right="108"/>
              <w:jc w:val="center"/>
              <w:rPr>
                <w:sz w:val="22"/>
                <w:szCs w:val="22"/>
              </w:rPr>
            </w:pPr>
            <w:r>
              <w:rPr>
                <w:sz w:val="22"/>
                <w:szCs w:val="22"/>
              </w:rPr>
              <w:t>8.</w:t>
            </w:r>
            <w:r w:rsidR="003A4940">
              <w:rPr>
                <w:sz w:val="22"/>
                <w:szCs w:val="22"/>
              </w:rPr>
              <w:t>4</w:t>
            </w:r>
            <w:r>
              <w:rPr>
                <w:sz w:val="22"/>
                <w:szCs w:val="22"/>
              </w:rPr>
              <w:t>.</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49AC7844" w14:textId="7408C9F3" w:rsidR="003918E5" w:rsidRPr="00F20458" w:rsidRDefault="009E1F5F" w:rsidP="003918E5">
            <w:pPr>
              <w:adjustRightInd w:val="0"/>
              <w:ind w:right="108"/>
              <w:rPr>
                <w:sz w:val="22"/>
                <w:szCs w:val="22"/>
              </w:rPr>
            </w:pPr>
            <w:r>
              <w:rPr>
                <w:sz w:val="22"/>
                <w:szCs w:val="22"/>
              </w:rPr>
              <w:t>Koordinator zaštite na radu za modernizaciju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8EAB9B" w14:textId="779251D9" w:rsidR="003918E5" w:rsidRPr="00757BCC" w:rsidRDefault="009E1F5F" w:rsidP="003918E5">
            <w:pPr>
              <w:adjustRightInd w:val="0"/>
              <w:ind w:left="108" w:right="108"/>
              <w:jc w:val="right"/>
              <w:rPr>
                <w:sz w:val="22"/>
                <w:szCs w:val="22"/>
              </w:rPr>
            </w:pPr>
            <w:r>
              <w:rPr>
                <w:sz w:val="22"/>
                <w:szCs w:val="22"/>
              </w:rPr>
              <w:t>0,00</w:t>
            </w:r>
          </w:p>
        </w:tc>
        <w:tc>
          <w:tcPr>
            <w:tcW w:w="1301" w:type="dxa"/>
            <w:tcBorders>
              <w:top w:val="single" w:sz="4" w:space="0" w:color="auto"/>
              <w:left w:val="single" w:sz="4" w:space="0" w:color="auto"/>
              <w:bottom w:val="single" w:sz="4" w:space="0" w:color="auto"/>
              <w:right w:val="single" w:sz="4" w:space="0" w:color="auto"/>
            </w:tcBorders>
            <w:vAlign w:val="center"/>
          </w:tcPr>
          <w:p w14:paraId="145A5086" w14:textId="4F4F4D15" w:rsidR="003918E5" w:rsidRPr="00704724" w:rsidRDefault="003918E5" w:rsidP="003918E5">
            <w:pPr>
              <w:adjustRightInd w:val="0"/>
              <w:ind w:right="94"/>
              <w:rPr>
                <w:b/>
                <w:bCs/>
                <w:sz w:val="22"/>
                <w:szCs w:val="22"/>
              </w:rPr>
            </w:pPr>
            <w:r w:rsidRPr="00704724">
              <w:rPr>
                <w:b/>
                <w:bCs/>
                <w:sz w:val="21"/>
                <w:szCs w:val="21"/>
              </w:rPr>
              <w:t xml:space="preserve">    + 2.</w:t>
            </w:r>
            <w:r w:rsidR="009E1F5F" w:rsidRPr="00704724">
              <w:rPr>
                <w:b/>
                <w:bCs/>
                <w:sz w:val="21"/>
                <w:szCs w:val="21"/>
              </w:rPr>
              <w:t>000,00</w:t>
            </w:r>
          </w:p>
        </w:tc>
        <w:tc>
          <w:tcPr>
            <w:tcW w:w="1451" w:type="dxa"/>
            <w:tcBorders>
              <w:top w:val="single" w:sz="4" w:space="0" w:color="auto"/>
              <w:left w:val="single" w:sz="4" w:space="0" w:color="auto"/>
              <w:bottom w:val="single" w:sz="4" w:space="0" w:color="auto"/>
              <w:right w:val="single" w:sz="4" w:space="0" w:color="auto"/>
            </w:tcBorders>
            <w:vAlign w:val="center"/>
          </w:tcPr>
          <w:p w14:paraId="67CFD7DB" w14:textId="3526E5C3" w:rsidR="003918E5" w:rsidRPr="00704724" w:rsidRDefault="003918E5" w:rsidP="003918E5">
            <w:pPr>
              <w:adjustRightInd w:val="0"/>
              <w:ind w:left="108" w:right="108"/>
              <w:jc w:val="right"/>
              <w:rPr>
                <w:b/>
                <w:bCs/>
                <w:sz w:val="22"/>
                <w:szCs w:val="22"/>
              </w:rPr>
            </w:pPr>
            <w:r w:rsidRPr="00704724">
              <w:rPr>
                <w:b/>
                <w:bCs/>
                <w:sz w:val="21"/>
                <w:szCs w:val="21"/>
              </w:rPr>
              <w:t>2.</w:t>
            </w:r>
            <w:r w:rsidR="009E1F5F" w:rsidRPr="00704724">
              <w:rPr>
                <w:b/>
                <w:bCs/>
                <w:sz w:val="21"/>
                <w:szCs w:val="21"/>
              </w:rPr>
              <w:t>0</w:t>
            </w:r>
            <w:r w:rsidRPr="00704724">
              <w:rPr>
                <w:b/>
                <w:bCs/>
                <w:sz w:val="21"/>
                <w:szCs w:val="21"/>
              </w:rPr>
              <w:t>00,00</w:t>
            </w:r>
          </w:p>
        </w:tc>
      </w:tr>
      <w:tr w:rsidR="003918E5" w:rsidRPr="00F20458" w14:paraId="4DB1685E" w14:textId="77777777" w:rsidTr="002C0708">
        <w:trPr>
          <w:cantSplit/>
          <w:trHeight w:val="340"/>
          <w:jc w:val="center"/>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D6A67" w14:textId="77777777" w:rsidR="003918E5" w:rsidRPr="00F20458" w:rsidRDefault="003918E5" w:rsidP="003918E5">
            <w:pPr>
              <w:adjustRightInd w:val="0"/>
              <w:ind w:right="108"/>
              <w:jc w:val="right"/>
              <w:rPr>
                <w:b/>
                <w:sz w:val="22"/>
                <w:szCs w:val="22"/>
              </w:rPr>
            </w:pPr>
            <w:r w:rsidRPr="00F20458">
              <w:rPr>
                <w:b/>
                <w:sz w:val="22"/>
                <w:szCs w:val="22"/>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D7D2D3" w14:textId="7D97B8D7" w:rsidR="003918E5" w:rsidRPr="00757BCC" w:rsidRDefault="00F5491B" w:rsidP="003918E5">
            <w:pPr>
              <w:adjustRightInd w:val="0"/>
              <w:ind w:right="108"/>
              <w:jc w:val="right"/>
              <w:rPr>
                <w:b/>
                <w:sz w:val="22"/>
                <w:szCs w:val="22"/>
              </w:rPr>
            </w:pPr>
            <w:r>
              <w:rPr>
                <w:b/>
                <w:sz w:val="22"/>
                <w:szCs w:val="22"/>
              </w:rPr>
              <w:t>140.000,00</w:t>
            </w:r>
          </w:p>
        </w:tc>
        <w:tc>
          <w:tcPr>
            <w:tcW w:w="1301" w:type="dxa"/>
            <w:tcBorders>
              <w:top w:val="single" w:sz="4" w:space="0" w:color="auto"/>
              <w:left w:val="single" w:sz="4" w:space="0" w:color="auto"/>
              <w:bottom w:val="single" w:sz="4" w:space="0" w:color="auto"/>
              <w:right w:val="single" w:sz="4" w:space="0" w:color="auto"/>
            </w:tcBorders>
            <w:vAlign w:val="center"/>
          </w:tcPr>
          <w:p w14:paraId="62BFC796" w14:textId="0C35E7F6" w:rsidR="003918E5" w:rsidRPr="00757BCC" w:rsidRDefault="00D26040" w:rsidP="00D26040">
            <w:pPr>
              <w:adjustRightInd w:val="0"/>
              <w:ind w:right="108"/>
              <w:rPr>
                <w:b/>
                <w:bCs/>
                <w:sz w:val="22"/>
                <w:szCs w:val="22"/>
              </w:rPr>
            </w:pPr>
            <w:r>
              <w:rPr>
                <w:b/>
                <w:bCs/>
                <w:sz w:val="22"/>
                <w:szCs w:val="22"/>
              </w:rPr>
              <w:t>+7</w:t>
            </w:r>
            <w:r w:rsidR="00EE3208">
              <w:rPr>
                <w:b/>
                <w:bCs/>
                <w:sz w:val="22"/>
                <w:szCs w:val="22"/>
              </w:rPr>
              <w:t>84.145,27</w:t>
            </w:r>
          </w:p>
        </w:tc>
        <w:tc>
          <w:tcPr>
            <w:tcW w:w="1451" w:type="dxa"/>
            <w:tcBorders>
              <w:top w:val="single" w:sz="4" w:space="0" w:color="auto"/>
              <w:left w:val="single" w:sz="4" w:space="0" w:color="auto"/>
              <w:bottom w:val="single" w:sz="4" w:space="0" w:color="auto"/>
              <w:right w:val="single" w:sz="4" w:space="0" w:color="auto"/>
            </w:tcBorders>
            <w:vAlign w:val="center"/>
          </w:tcPr>
          <w:p w14:paraId="7258A4A6" w14:textId="0CA33C4E" w:rsidR="003918E5" w:rsidRPr="00757BCC" w:rsidRDefault="00D26040" w:rsidP="00D26040">
            <w:pPr>
              <w:adjustRightInd w:val="0"/>
              <w:ind w:right="108"/>
              <w:rPr>
                <w:b/>
                <w:bCs/>
                <w:sz w:val="22"/>
                <w:szCs w:val="22"/>
              </w:rPr>
            </w:pPr>
            <w:r>
              <w:rPr>
                <w:b/>
                <w:bCs/>
                <w:sz w:val="22"/>
                <w:szCs w:val="22"/>
              </w:rPr>
              <w:t xml:space="preserve">    9</w:t>
            </w:r>
            <w:r w:rsidR="00EE3208">
              <w:rPr>
                <w:b/>
                <w:bCs/>
                <w:sz w:val="22"/>
                <w:szCs w:val="22"/>
              </w:rPr>
              <w:t>24.145,27</w:t>
            </w:r>
          </w:p>
        </w:tc>
      </w:tr>
    </w:tbl>
    <w:p w14:paraId="10D56DD3" w14:textId="4C2646A5" w:rsidR="00130D2B" w:rsidRDefault="00130D2B" w:rsidP="00130D2B">
      <w:pPr>
        <w:adjustRightInd w:val="0"/>
        <w:ind w:right="108"/>
        <w:jc w:val="both"/>
        <w:rPr>
          <w:bCs/>
          <w:color w:val="000000"/>
        </w:rPr>
      </w:pPr>
    </w:p>
    <w:p w14:paraId="526D0020" w14:textId="77777777" w:rsidR="00D26040" w:rsidRDefault="006D61B5" w:rsidP="00130D2B">
      <w:pPr>
        <w:adjustRightInd w:val="0"/>
        <w:ind w:right="108"/>
        <w:jc w:val="both"/>
        <w:rPr>
          <w:bCs/>
          <w:color w:val="000000"/>
        </w:rPr>
      </w:pPr>
      <w:r w:rsidRPr="00613641">
        <w:rPr>
          <w:bCs/>
          <w:color w:val="000000"/>
        </w:rPr>
        <w:t>Izmjene:</w:t>
      </w:r>
    </w:p>
    <w:p w14:paraId="7370F830" w14:textId="0D04CCAF" w:rsidR="006D61B5" w:rsidRDefault="00D26040" w:rsidP="00130D2B">
      <w:pPr>
        <w:adjustRightInd w:val="0"/>
        <w:ind w:right="108"/>
        <w:jc w:val="both"/>
        <w:rPr>
          <w:bCs/>
          <w:color w:val="000000"/>
        </w:rPr>
      </w:pPr>
      <w:r>
        <w:rPr>
          <w:bCs/>
          <w:color w:val="000000"/>
        </w:rPr>
        <w:t>8.1. Održavanje javne rasvjete – povećavanje stavke zbog potrebe uklanjanja grana i drveća iz pojasa rasvjetnih tijela i mreže koja je isključivo za javnu rasvjetu.</w:t>
      </w:r>
      <w:r w:rsidR="006D61B5" w:rsidRPr="00613641">
        <w:rPr>
          <w:bCs/>
          <w:color w:val="000000"/>
        </w:rPr>
        <w:t xml:space="preserve"> </w:t>
      </w:r>
    </w:p>
    <w:p w14:paraId="46E3765F" w14:textId="1CB17B1E" w:rsidR="00F5491B" w:rsidRPr="00613641" w:rsidRDefault="00F5491B" w:rsidP="00130D2B">
      <w:pPr>
        <w:adjustRightInd w:val="0"/>
        <w:ind w:right="108"/>
        <w:jc w:val="both"/>
        <w:rPr>
          <w:bCs/>
          <w:color w:val="000000"/>
        </w:rPr>
      </w:pPr>
      <w:r>
        <w:rPr>
          <w:bCs/>
          <w:color w:val="000000"/>
        </w:rPr>
        <w:t xml:space="preserve">8.3. Na cijelom području Grada Ivanca provodi se modernizacija javne rasvjete zamjenom svih dosadašnjih svjetiljka novom led rasvjetom, te dopunom  novih. Kako će projekat završiti tijekom 2025. godine po primitku fakture za izvršenje radova iste </w:t>
      </w:r>
      <w:r w:rsidR="00B02597">
        <w:rPr>
          <w:bCs/>
          <w:color w:val="000000"/>
        </w:rPr>
        <w:t>će biti potrebno podmiriti iz navedene stavke Programa.</w:t>
      </w:r>
    </w:p>
    <w:p w14:paraId="0E2E3ABD" w14:textId="2FF24B08" w:rsidR="00AC486B" w:rsidRPr="00AC486B" w:rsidRDefault="00AC486B" w:rsidP="00AC486B">
      <w:pPr>
        <w:adjustRightInd w:val="0"/>
        <w:ind w:right="108"/>
        <w:rPr>
          <w:color w:val="000000"/>
        </w:rPr>
      </w:pPr>
      <w:r>
        <w:rPr>
          <w:color w:val="000000"/>
        </w:rPr>
        <w:t xml:space="preserve">8.4. </w:t>
      </w:r>
      <w:r w:rsidRPr="00AC486B">
        <w:rPr>
          <w:color w:val="000000"/>
        </w:rPr>
        <w:t>Zbog potrebe usklađenja i kontrole provedbe zaštite na radu uvodi se nova stavka koordinatora zaštite na radu.</w:t>
      </w:r>
    </w:p>
    <w:p w14:paraId="26CDDE60" w14:textId="77777777" w:rsidR="00130D2B" w:rsidRPr="00AC486B" w:rsidRDefault="00130D2B" w:rsidP="00854918">
      <w:pPr>
        <w:adjustRightInd w:val="0"/>
        <w:ind w:right="108"/>
        <w:rPr>
          <w:color w:val="000000"/>
        </w:rPr>
      </w:pPr>
    </w:p>
    <w:p w14:paraId="46D8C142" w14:textId="4FB1477F" w:rsidR="00854918" w:rsidRPr="007E4D46" w:rsidRDefault="00E0234E" w:rsidP="00854918">
      <w:pPr>
        <w:adjustRightInd w:val="0"/>
        <w:ind w:right="108"/>
      </w:pPr>
      <w:r>
        <w:rPr>
          <w:b/>
          <w:bCs/>
          <w:color w:val="000000"/>
        </w:rPr>
        <w:t>9</w:t>
      </w:r>
      <w:r w:rsidR="00854918" w:rsidRPr="007E4D46">
        <w:rPr>
          <w:b/>
          <w:bCs/>
          <w:color w:val="000000"/>
        </w:rPr>
        <w:t xml:space="preserve">.  </w:t>
      </w:r>
      <w:r w:rsidR="00854918" w:rsidRPr="007E4D46">
        <w:rPr>
          <w:b/>
        </w:rPr>
        <w:t>PRIGODNO UREĐENJE GRADA</w:t>
      </w:r>
    </w:p>
    <w:p w14:paraId="047ACA09" w14:textId="77777777" w:rsidR="00854918" w:rsidRDefault="00854918" w:rsidP="00854918">
      <w:pPr>
        <w:adjustRightInd w:val="0"/>
        <w:ind w:right="108"/>
      </w:pPr>
    </w:p>
    <w:p w14:paraId="75A57290" w14:textId="77777777" w:rsidR="00854918" w:rsidRDefault="00854918" w:rsidP="00B874FF">
      <w:pPr>
        <w:adjustRightInd w:val="0"/>
        <w:ind w:left="142" w:right="108" w:hanging="567"/>
      </w:pPr>
      <w:r>
        <w:t xml:space="preserve">  </w:t>
      </w:r>
      <w:r w:rsidR="00B874FF">
        <w:t xml:space="preserve">      </w:t>
      </w:r>
      <w:r w:rsidRPr="00856AF5">
        <w:t xml:space="preserve">Cilj </w:t>
      </w:r>
      <w:r>
        <w:t>prigodnog uređenja grada je što kvalitetnije u okvirima mogućnosti urediti grad povodom božićnih</w:t>
      </w:r>
      <w:r w:rsidR="00B874FF">
        <w:t xml:space="preserve"> i </w:t>
      </w:r>
      <w:r>
        <w:t>novogodišnjih blagdana.</w:t>
      </w:r>
    </w:p>
    <w:p w14:paraId="67290076" w14:textId="77777777" w:rsidR="00B874FF" w:rsidRDefault="00B874FF" w:rsidP="00B874FF">
      <w:pPr>
        <w:adjustRightInd w:val="0"/>
        <w:ind w:left="142" w:right="108" w:hanging="567"/>
      </w:pPr>
    </w:p>
    <w:p w14:paraId="2B039C57" w14:textId="77777777" w:rsidR="00854918" w:rsidRPr="00856AF5" w:rsidRDefault="00854918" w:rsidP="00854918">
      <w:pPr>
        <w:adjustRightInd w:val="0"/>
        <w:ind w:right="108"/>
        <w:rPr>
          <w:color w:val="000000"/>
        </w:rPr>
      </w:pPr>
      <w:r>
        <w:t xml:space="preserve">        </w:t>
      </w:r>
      <w:r w:rsidRPr="00856AF5">
        <w:rPr>
          <w:color w:val="000000"/>
        </w:rPr>
        <w:t>Zakonska osnova</w:t>
      </w:r>
      <w:r>
        <w:rPr>
          <w:color w:val="000000"/>
        </w:rPr>
        <w:t>:</w:t>
      </w:r>
    </w:p>
    <w:p w14:paraId="4491778B" w14:textId="77777777" w:rsidR="00854918" w:rsidRDefault="00854918" w:rsidP="00854918">
      <w:pPr>
        <w:adjustRightInd w:val="0"/>
        <w:ind w:left="993" w:right="108" w:hanging="284"/>
      </w:pPr>
      <w:r>
        <w:rPr>
          <w:i/>
          <w:color w:val="000000"/>
        </w:rPr>
        <w:t xml:space="preserve">  </w:t>
      </w:r>
      <w:r>
        <w:t>- Zakon o komunalnom gospodarstvu (NN 68/18, 110/18</w:t>
      </w:r>
      <w:r w:rsidR="00073EA4">
        <w:t>, 32/20</w:t>
      </w:r>
      <w:r>
        <w:t>),</w:t>
      </w:r>
    </w:p>
    <w:p w14:paraId="1BA3E358" w14:textId="77777777" w:rsidR="00854918" w:rsidRDefault="00854918" w:rsidP="00854918">
      <w:pPr>
        <w:autoSpaceDE w:val="0"/>
        <w:autoSpaceDN w:val="0"/>
        <w:adjustRightInd w:val="0"/>
      </w:pPr>
      <w:r>
        <w:t xml:space="preserve">              - gradske odluke.</w:t>
      </w:r>
    </w:p>
    <w:p w14:paraId="79556442" w14:textId="77777777" w:rsidR="00981A23" w:rsidRDefault="00981A23" w:rsidP="00854918">
      <w:pPr>
        <w:autoSpaceDE w:val="0"/>
        <w:autoSpaceDN w:val="0"/>
        <w:adjustRightInd w:val="0"/>
      </w:pPr>
    </w:p>
    <w:p w14:paraId="5BF42825" w14:textId="77777777" w:rsidR="00981A23" w:rsidRPr="00856AF5" w:rsidRDefault="00854918" w:rsidP="00854918">
      <w:pPr>
        <w:ind w:right="801"/>
      </w:pPr>
      <w:r>
        <w:t xml:space="preserve">        </w:t>
      </w:r>
      <w:r w:rsidRPr="00856AF5">
        <w:t>Aktivnosti:</w:t>
      </w:r>
    </w:p>
    <w:p w14:paraId="40B4EA22" w14:textId="77777777" w:rsidR="00854918" w:rsidRPr="007A1722" w:rsidRDefault="00854918" w:rsidP="00854918">
      <w:pPr>
        <w:adjustRightInd w:val="0"/>
        <w:ind w:right="108"/>
        <w:jc w:val="both"/>
        <w:rPr>
          <w:bCs/>
          <w:color w:val="000000"/>
          <w:sz w:val="10"/>
          <w:szCs w:val="10"/>
        </w:rPr>
      </w:pPr>
    </w:p>
    <w:tbl>
      <w:tblPr>
        <w:tblW w:w="10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2"/>
        <w:gridCol w:w="5113"/>
        <w:gridCol w:w="1560"/>
        <w:gridCol w:w="1559"/>
        <w:gridCol w:w="1559"/>
      </w:tblGrid>
      <w:tr w:rsidR="00981A23" w:rsidRPr="00F20458" w14:paraId="103BA300" w14:textId="77777777" w:rsidTr="00D5339A">
        <w:trPr>
          <w:cantSplit/>
          <w:trHeight w:val="340"/>
          <w:jc w:val="center"/>
        </w:trPr>
        <w:tc>
          <w:tcPr>
            <w:tcW w:w="103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86FA42" w14:textId="77777777" w:rsidR="00981A23" w:rsidRPr="00981A23" w:rsidRDefault="00981A23" w:rsidP="00B06B60">
            <w:pPr>
              <w:pStyle w:val="Odlomakpopisa"/>
              <w:numPr>
                <w:ilvl w:val="0"/>
                <w:numId w:val="30"/>
              </w:numPr>
              <w:adjustRightInd w:val="0"/>
              <w:ind w:left="806" w:right="108" w:hanging="567"/>
              <w:rPr>
                <w:b/>
                <w:sz w:val="22"/>
                <w:szCs w:val="22"/>
              </w:rPr>
            </w:pPr>
            <w:r w:rsidRPr="00981A23">
              <w:rPr>
                <w:b/>
                <w:sz w:val="22"/>
                <w:szCs w:val="22"/>
              </w:rPr>
              <w:t>PRIGODNO UREĐENJE GRADA</w:t>
            </w:r>
          </w:p>
        </w:tc>
      </w:tr>
      <w:tr w:rsidR="005164C4" w:rsidRPr="00F20458" w14:paraId="47394E2E" w14:textId="77777777" w:rsidTr="00D5339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AE8F590" w14:textId="746E32A6" w:rsidR="005164C4" w:rsidRPr="00F20458" w:rsidRDefault="005164C4" w:rsidP="005164C4">
            <w:pPr>
              <w:adjustRightInd w:val="0"/>
              <w:ind w:right="108"/>
              <w:jc w:val="center"/>
              <w:rPr>
                <w:sz w:val="20"/>
                <w:szCs w:val="20"/>
              </w:rPr>
            </w:pPr>
            <w:r>
              <w:rPr>
                <w:sz w:val="20"/>
                <w:szCs w:val="20"/>
              </w:rPr>
              <w:t>9</w:t>
            </w:r>
            <w:r w:rsidRPr="00F20458">
              <w:rPr>
                <w:sz w:val="20"/>
                <w:szCs w:val="20"/>
              </w:rPr>
              <w:t>.1.</w:t>
            </w:r>
          </w:p>
        </w:tc>
        <w:tc>
          <w:tcPr>
            <w:tcW w:w="5113" w:type="dxa"/>
            <w:tcBorders>
              <w:top w:val="single" w:sz="4" w:space="0" w:color="auto"/>
              <w:left w:val="single" w:sz="4" w:space="0" w:color="auto"/>
              <w:bottom w:val="single" w:sz="4" w:space="0" w:color="auto"/>
              <w:right w:val="single" w:sz="4" w:space="0" w:color="auto"/>
            </w:tcBorders>
            <w:shd w:val="clear" w:color="auto" w:fill="auto"/>
            <w:vAlign w:val="center"/>
          </w:tcPr>
          <w:p w14:paraId="362188DA" w14:textId="77777777" w:rsidR="005164C4" w:rsidRPr="00F20458" w:rsidRDefault="005164C4" w:rsidP="005164C4">
            <w:pPr>
              <w:adjustRightInd w:val="0"/>
              <w:ind w:right="108"/>
              <w:rPr>
                <w:sz w:val="22"/>
                <w:szCs w:val="22"/>
              </w:rPr>
            </w:pPr>
            <w:r w:rsidRPr="00F20458">
              <w:rPr>
                <w:sz w:val="22"/>
                <w:szCs w:val="22"/>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8BF07B" w14:textId="040B20D5" w:rsidR="005164C4" w:rsidRPr="00F20458" w:rsidRDefault="005164C4" w:rsidP="005164C4">
            <w:pPr>
              <w:adjustRightInd w:val="0"/>
              <w:ind w:left="108" w:right="108"/>
              <w:jc w:val="right"/>
              <w:rPr>
                <w:sz w:val="22"/>
                <w:szCs w:val="22"/>
              </w:rPr>
            </w:pPr>
            <w:r>
              <w:rPr>
                <w:sz w:val="21"/>
                <w:szCs w:val="21"/>
              </w:rPr>
              <w:t>2</w:t>
            </w:r>
            <w:r w:rsidR="00704724">
              <w:rPr>
                <w:sz w:val="21"/>
                <w:szCs w:val="21"/>
              </w:rPr>
              <w:t>5.000,00</w:t>
            </w:r>
          </w:p>
        </w:tc>
        <w:tc>
          <w:tcPr>
            <w:tcW w:w="1559" w:type="dxa"/>
            <w:tcBorders>
              <w:top w:val="single" w:sz="4" w:space="0" w:color="auto"/>
              <w:left w:val="single" w:sz="4" w:space="0" w:color="auto"/>
              <w:bottom w:val="single" w:sz="4" w:space="0" w:color="auto"/>
              <w:right w:val="single" w:sz="4" w:space="0" w:color="auto"/>
            </w:tcBorders>
            <w:vAlign w:val="center"/>
          </w:tcPr>
          <w:p w14:paraId="76957DFD" w14:textId="4C715391" w:rsidR="005164C4" w:rsidRPr="00757BCC" w:rsidRDefault="00B02597" w:rsidP="005164C4">
            <w:pPr>
              <w:adjustRightInd w:val="0"/>
              <w:ind w:left="108" w:right="108"/>
              <w:jc w:val="right"/>
              <w:rPr>
                <w:sz w:val="22"/>
                <w:szCs w:val="22"/>
              </w:rPr>
            </w:pPr>
            <w:r>
              <w:rPr>
                <w:b/>
                <w:bCs/>
                <w:sz w:val="21"/>
                <w:szCs w:val="21"/>
              </w:rPr>
              <w:t>+4.657,84</w:t>
            </w:r>
          </w:p>
        </w:tc>
        <w:tc>
          <w:tcPr>
            <w:tcW w:w="1559" w:type="dxa"/>
            <w:tcBorders>
              <w:top w:val="single" w:sz="4" w:space="0" w:color="auto"/>
              <w:left w:val="single" w:sz="4" w:space="0" w:color="auto"/>
              <w:bottom w:val="single" w:sz="4" w:space="0" w:color="auto"/>
              <w:right w:val="single" w:sz="4" w:space="0" w:color="auto"/>
            </w:tcBorders>
            <w:vAlign w:val="center"/>
          </w:tcPr>
          <w:p w14:paraId="600F54E9" w14:textId="1A6B3849" w:rsidR="005164C4" w:rsidRPr="00757BCC" w:rsidRDefault="00B02597" w:rsidP="005164C4">
            <w:pPr>
              <w:adjustRightInd w:val="0"/>
              <w:ind w:left="108" w:right="108"/>
              <w:jc w:val="right"/>
              <w:rPr>
                <w:sz w:val="22"/>
                <w:szCs w:val="22"/>
              </w:rPr>
            </w:pPr>
            <w:r>
              <w:rPr>
                <w:b/>
                <w:bCs/>
                <w:sz w:val="21"/>
                <w:szCs w:val="21"/>
              </w:rPr>
              <w:t>29.657,84</w:t>
            </w:r>
          </w:p>
        </w:tc>
      </w:tr>
      <w:tr w:rsidR="005164C4" w:rsidRPr="00F20458" w14:paraId="0B896696" w14:textId="77777777" w:rsidTr="00D5339A">
        <w:trPr>
          <w:cantSplit/>
          <w:trHeight w:val="340"/>
          <w:jc w:val="center"/>
        </w:trPr>
        <w:tc>
          <w:tcPr>
            <w:tcW w:w="56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904E3" w14:textId="77777777" w:rsidR="005164C4" w:rsidRPr="00F20458" w:rsidRDefault="005164C4" w:rsidP="005164C4">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BD71EC" w14:textId="78DE413A" w:rsidR="005164C4" w:rsidRPr="00F20458" w:rsidRDefault="005164C4" w:rsidP="005164C4">
            <w:pPr>
              <w:adjustRightInd w:val="0"/>
              <w:ind w:right="108"/>
              <w:jc w:val="right"/>
              <w:rPr>
                <w:b/>
                <w:sz w:val="22"/>
                <w:szCs w:val="22"/>
              </w:rPr>
            </w:pPr>
            <w:r>
              <w:rPr>
                <w:b/>
                <w:bCs/>
                <w:sz w:val="21"/>
                <w:szCs w:val="21"/>
              </w:rPr>
              <w:t>2</w:t>
            </w:r>
            <w:r w:rsidR="00704724">
              <w:rPr>
                <w:b/>
                <w:bCs/>
                <w:sz w:val="21"/>
                <w:szCs w:val="21"/>
              </w:rPr>
              <w:t>5.000,00</w:t>
            </w:r>
          </w:p>
        </w:tc>
        <w:tc>
          <w:tcPr>
            <w:tcW w:w="1559" w:type="dxa"/>
            <w:tcBorders>
              <w:top w:val="single" w:sz="4" w:space="0" w:color="auto"/>
              <w:left w:val="single" w:sz="4" w:space="0" w:color="auto"/>
              <w:bottom w:val="single" w:sz="4" w:space="0" w:color="auto"/>
              <w:right w:val="single" w:sz="4" w:space="0" w:color="auto"/>
            </w:tcBorders>
            <w:vAlign w:val="center"/>
          </w:tcPr>
          <w:p w14:paraId="03C85583" w14:textId="711A834A" w:rsidR="005164C4" w:rsidRPr="00757BCC" w:rsidRDefault="00B02597" w:rsidP="005164C4">
            <w:pPr>
              <w:adjustRightInd w:val="0"/>
              <w:ind w:right="108"/>
              <w:jc w:val="right"/>
              <w:rPr>
                <w:b/>
                <w:bCs/>
                <w:sz w:val="22"/>
                <w:szCs w:val="22"/>
              </w:rPr>
            </w:pPr>
            <w:r>
              <w:rPr>
                <w:b/>
                <w:bCs/>
                <w:sz w:val="21"/>
                <w:szCs w:val="21"/>
              </w:rPr>
              <w:t>+4.657,84</w:t>
            </w:r>
          </w:p>
        </w:tc>
        <w:tc>
          <w:tcPr>
            <w:tcW w:w="1559" w:type="dxa"/>
            <w:tcBorders>
              <w:top w:val="single" w:sz="4" w:space="0" w:color="auto"/>
              <w:left w:val="single" w:sz="4" w:space="0" w:color="auto"/>
              <w:bottom w:val="single" w:sz="4" w:space="0" w:color="auto"/>
              <w:right w:val="single" w:sz="4" w:space="0" w:color="auto"/>
            </w:tcBorders>
            <w:vAlign w:val="center"/>
          </w:tcPr>
          <w:p w14:paraId="37852FD9" w14:textId="37082855" w:rsidR="005164C4" w:rsidRPr="00757BCC" w:rsidRDefault="00B02597" w:rsidP="005164C4">
            <w:pPr>
              <w:adjustRightInd w:val="0"/>
              <w:ind w:right="108"/>
              <w:jc w:val="right"/>
              <w:rPr>
                <w:b/>
                <w:bCs/>
                <w:sz w:val="22"/>
                <w:szCs w:val="22"/>
              </w:rPr>
            </w:pPr>
            <w:r>
              <w:rPr>
                <w:b/>
                <w:bCs/>
                <w:sz w:val="21"/>
                <w:szCs w:val="21"/>
              </w:rPr>
              <w:t>29.657,84</w:t>
            </w:r>
          </w:p>
        </w:tc>
      </w:tr>
    </w:tbl>
    <w:p w14:paraId="3131384C" w14:textId="77777777" w:rsidR="00854918" w:rsidRPr="007A1722" w:rsidRDefault="00854918" w:rsidP="00854918">
      <w:pPr>
        <w:adjustRightInd w:val="0"/>
        <w:ind w:left="720" w:hanging="720"/>
        <w:rPr>
          <w:sz w:val="10"/>
          <w:szCs w:val="10"/>
        </w:rPr>
      </w:pPr>
    </w:p>
    <w:p w14:paraId="407FFD79" w14:textId="50F5CDEF" w:rsidR="00704724" w:rsidRPr="00704724" w:rsidRDefault="00AB0089" w:rsidP="00704724">
      <w:pPr>
        <w:tabs>
          <w:tab w:val="left" w:pos="7440"/>
        </w:tabs>
        <w:rPr>
          <w:bCs/>
          <w:sz w:val="21"/>
          <w:szCs w:val="21"/>
        </w:rPr>
      </w:pPr>
      <w:r>
        <w:rPr>
          <w:sz w:val="21"/>
          <w:szCs w:val="21"/>
        </w:rPr>
        <w:t xml:space="preserve">     </w:t>
      </w:r>
      <w:r w:rsidR="00B02597">
        <w:rPr>
          <w:bCs/>
          <w:sz w:val="21"/>
          <w:szCs w:val="21"/>
        </w:rPr>
        <w:t>9.1. Potrebno je povećati navedenu stavku Programa obzirom na pristigli račun za poslove božićnog i novogodišnjeg ukrašavanja Grada u 2024/2025. godini.</w:t>
      </w:r>
    </w:p>
    <w:p w14:paraId="35B3A6C7" w14:textId="092BF090" w:rsidR="008D6C77" w:rsidRDefault="00AB0089" w:rsidP="00AB0089">
      <w:pPr>
        <w:tabs>
          <w:tab w:val="left" w:pos="7440"/>
        </w:tabs>
        <w:rPr>
          <w:sz w:val="21"/>
          <w:szCs w:val="21"/>
        </w:rPr>
      </w:pPr>
      <w:r>
        <w:rPr>
          <w:sz w:val="21"/>
          <w:szCs w:val="21"/>
        </w:rPr>
        <w:t xml:space="preserve">                                                                                    </w:t>
      </w:r>
      <w:r w:rsidR="005831A3">
        <w:rPr>
          <w:sz w:val="21"/>
          <w:szCs w:val="21"/>
        </w:rPr>
        <w:t xml:space="preserve">                   </w:t>
      </w:r>
    </w:p>
    <w:p w14:paraId="0337F1F6" w14:textId="7FD160B6" w:rsidR="00AB0089" w:rsidRPr="005831A3" w:rsidRDefault="005831A3" w:rsidP="00DA7FDC">
      <w:pPr>
        <w:tabs>
          <w:tab w:val="left" w:pos="7440"/>
        </w:tabs>
        <w:ind w:left="6372"/>
        <w:rPr>
          <w:sz w:val="21"/>
          <w:szCs w:val="21"/>
        </w:rPr>
      </w:pPr>
      <w:r>
        <w:rPr>
          <w:sz w:val="21"/>
          <w:szCs w:val="21"/>
        </w:rPr>
        <w:t xml:space="preserve">                                                   </w:t>
      </w:r>
      <w:r w:rsidR="00AB0089">
        <w:rPr>
          <w:sz w:val="21"/>
          <w:szCs w:val="21"/>
        </w:rPr>
        <w:t xml:space="preserve">  </w:t>
      </w:r>
      <w:r w:rsidR="00D14903">
        <w:rPr>
          <w:sz w:val="21"/>
          <w:szCs w:val="21"/>
        </w:rPr>
        <w:t xml:space="preserve">       </w:t>
      </w:r>
      <w:r w:rsidR="00941C0B">
        <w:rPr>
          <w:sz w:val="21"/>
          <w:szCs w:val="21"/>
        </w:rPr>
        <w:t xml:space="preserve">  </w:t>
      </w:r>
      <w:r w:rsidR="00946366">
        <w:rPr>
          <w:sz w:val="21"/>
          <w:szCs w:val="21"/>
        </w:rPr>
        <w:t xml:space="preserve">    </w:t>
      </w:r>
      <w:r w:rsidR="00DA7FDC">
        <w:rPr>
          <w:sz w:val="21"/>
          <w:szCs w:val="21"/>
        </w:rPr>
        <w:t xml:space="preserve">         </w:t>
      </w:r>
      <w:r w:rsidR="00AB0089">
        <w:t>Upravni odjel za urbanizam,</w:t>
      </w:r>
    </w:p>
    <w:p w14:paraId="144A1F45" w14:textId="77777777" w:rsidR="00AB0089" w:rsidRPr="00686C48" w:rsidRDefault="00AB0089" w:rsidP="00F425F4">
      <w:pPr>
        <w:tabs>
          <w:tab w:val="left" w:pos="7440"/>
        </w:tabs>
        <w:jc w:val="both"/>
      </w:pPr>
      <w:r>
        <w:t xml:space="preserve">                                                                                              </w:t>
      </w:r>
      <w:r w:rsidRPr="00686C48">
        <w:t xml:space="preserve"> </w:t>
      </w:r>
      <w:r w:rsidR="00F425F4">
        <w:t xml:space="preserve">      </w:t>
      </w:r>
      <w:r>
        <w:t xml:space="preserve">komunalne poslove i zaštitu okoliša </w:t>
      </w:r>
    </w:p>
    <w:p w14:paraId="7A9E56AF" w14:textId="77777777" w:rsidR="00D46ADA" w:rsidRPr="004F64D4" w:rsidRDefault="00D46ADA" w:rsidP="00955FFD">
      <w:pPr>
        <w:spacing w:line="276" w:lineRule="auto"/>
        <w:ind w:left="851" w:hanging="709"/>
        <w:jc w:val="both"/>
        <w:rPr>
          <w:sz w:val="21"/>
          <w:szCs w:val="21"/>
        </w:rPr>
      </w:pPr>
    </w:p>
    <w:p w14:paraId="27706665" w14:textId="77777777" w:rsidR="0077220F" w:rsidRPr="0007270A" w:rsidRDefault="0077220F" w:rsidP="0007270A">
      <w:pPr>
        <w:rPr>
          <w:sz w:val="21"/>
          <w:szCs w:val="21"/>
        </w:rPr>
      </w:pPr>
    </w:p>
    <w:sectPr w:rsidR="0077220F" w:rsidRPr="0007270A" w:rsidSect="00773910">
      <w:footerReference w:type="default" r:id="rId8"/>
      <w:pgSz w:w="11906" w:h="16838"/>
      <w:pgMar w:top="284" w:right="849" w:bottom="142"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5092" w14:textId="77777777" w:rsidR="00C81588" w:rsidRDefault="00C81588" w:rsidP="00AB0089">
      <w:r>
        <w:separator/>
      </w:r>
    </w:p>
  </w:endnote>
  <w:endnote w:type="continuationSeparator" w:id="0">
    <w:p w14:paraId="342650DC" w14:textId="77777777" w:rsidR="00C81588" w:rsidRDefault="00C81588" w:rsidP="00AB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08828"/>
      <w:docPartObj>
        <w:docPartGallery w:val="Page Numbers (Bottom of Page)"/>
        <w:docPartUnique/>
      </w:docPartObj>
    </w:sdtPr>
    <w:sdtContent>
      <w:p w14:paraId="1A227039" w14:textId="77777777" w:rsidR="00E01349" w:rsidRDefault="00E01349">
        <w:pPr>
          <w:pStyle w:val="Podnoje"/>
          <w:jc w:val="center"/>
        </w:pPr>
        <w:r>
          <w:fldChar w:fldCharType="begin"/>
        </w:r>
        <w:r>
          <w:instrText xml:space="preserve"> PAGE   \* MERGEFORMAT </w:instrText>
        </w:r>
        <w:r>
          <w:fldChar w:fldCharType="separate"/>
        </w:r>
        <w:r>
          <w:rPr>
            <w:noProof/>
          </w:rPr>
          <w:t>7</w:t>
        </w:r>
        <w:r>
          <w:rPr>
            <w:noProof/>
          </w:rPr>
          <w:fldChar w:fldCharType="end"/>
        </w:r>
      </w:p>
    </w:sdtContent>
  </w:sdt>
  <w:p w14:paraId="3637F467" w14:textId="77777777" w:rsidR="00E01349" w:rsidRDefault="00E0134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BF485" w14:textId="77777777" w:rsidR="00C81588" w:rsidRDefault="00C81588" w:rsidP="00AB0089">
      <w:r>
        <w:separator/>
      </w:r>
    </w:p>
  </w:footnote>
  <w:footnote w:type="continuationSeparator" w:id="0">
    <w:p w14:paraId="6B3B8FC4" w14:textId="77777777" w:rsidR="00C81588" w:rsidRDefault="00C81588" w:rsidP="00AB0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421A"/>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1FE1EB6"/>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2581F2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02D507A"/>
    <w:multiLevelType w:val="multilevel"/>
    <w:tmpl w:val="45CAE236"/>
    <w:lvl w:ilvl="0">
      <w:start w:val="8"/>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1AEB54AD"/>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1C6F136D"/>
    <w:multiLevelType w:val="multilevel"/>
    <w:tmpl w:val="EDE02C76"/>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D56D72"/>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4F577A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2E2A4163"/>
    <w:multiLevelType w:val="hybridMultilevel"/>
    <w:tmpl w:val="38E6486E"/>
    <w:lvl w:ilvl="0" w:tplc="FEB4FDCC">
      <w:start w:val="4"/>
      <w:numFmt w:val="bullet"/>
      <w:lvlText w:val="-"/>
      <w:lvlJc w:val="left"/>
      <w:pPr>
        <w:ind w:left="1512" w:hanging="360"/>
      </w:pPr>
      <w:rPr>
        <w:rFonts w:ascii="Times New Roman" w:eastAsia="Times New Roman" w:hAnsi="Times New Roman" w:cs="Times New Roman" w:hint="default"/>
      </w:rPr>
    </w:lvl>
    <w:lvl w:ilvl="1" w:tplc="041A0003" w:tentative="1">
      <w:start w:val="1"/>
      <w:numFmt w:val="bullet"/>
      <w:lvlText w:val="o"/>
      <w:lvlJc w:val="left"/>
      <w:pPr>
        <w:ind w:left="2232" w:hanging="360"/>
      </w:pPr>
      <w:rPr>
        <w:rFonts w:ascii="Courier New" w:hAnsi="Courier New" w:cs="Courier New" w:hint="default"/>
      </w:rPr>
    </w:lvl>
    <w:lvl w:ilvl="2" w:tplc="041A0005" w:tentative="1">
      <w:start w:val="1"/>
      <w:numFmt w:val="bullet"/>
      <w:lvlText w:val=""/>
      <w:lvlJc w:val="left"/>
      <w:pPr>
        <w:ind w:left="2952" w:hanging="360"/>
      </w:pPr>
      <w:rPr>
        <w:rFonts w:ascii="Wingdings" w:hAnsi="Wingdings" w:hint="default"/>
      </w:rPr>
    </w:lvl>
    <w:lvl w:ilvl="3" w:tplc="041A0001" w:tentative="1">
      <w:start w:val="1"/>
      <w:numFmt w:val="bullet"/>
      <w:lvlText w:val=""/>
      <w:lvlJc w:val="left"/>
      <w:pPr>
        <w:ind w:left="3672" w:hanging="360"/>
      </w:pPr>
      <w:rPr>
        <w:rFonts w:ascii="Symbol" w:hAnsi="Symbol" w:hint="default"/>
      </w:rPr>
    </w:lvl>
    <w:lvl w:ilvl="4" w:tplc="041A0003" w:tentative="1">
      <w:start w:val="1"/>
      <w:numFmt w:val="bullet"/>
      <w:lvlText w:val="o"/>
      <w:lvlJc w:val="left"/>
      <w:pPr>
        <w:ind w:left="4392" w:hanging="360"/>
      </w:pPr>
      <w:rPr>
        <w:rFonts w:ascii="Courier New" w:hAnsi="Courier New" w:cs="Courier New" w:hint="default"/>
      </w:rPr>
    </w:lvl>
    <w:lvl w:ilvl="5" w:tplc="041A0005" w:tentative="1">
      <w:start w:val="1"/>
      <w:numFmt w:val="bullet"/>
      <w:lvlText w:val=""/>
      <w:lvlJc w:val="left"/>
      <w:pPr>
        <w:ind w:left="5112" w:hanging="360"/>
      </w:pPr>
      <w:rPr>
        <w:rFonts w:ascii="Wingdings" w:hAnsi="Wingdings" w:hint="default"/>
      </w:rPr>
    </w:lvl>
    <w:lvl w:ilvl="6" w:tplc="041A0001" w:tentative="1">
      <w:start w:val="1"/>
      <w:numFmt w:val="bullet"/>
      <w:lvlText w:val=""/>
      <w:lvlJc w:val="left"/>
      <w:pPr>
        <w:ind w:left="5832" w:hanging="360"/>
      </w:pPr>
      <w:rPr>
        <w:rFonts w:ascii="Symbol" w:hAnsi="Symbol" w:hint="default"/>
      </w:rPr>
    </w:lvl>
    <w:lvl w:ilvl="7" w:tplc="041A0003" w:tentative="1">
      <w:start w:val="1"/>
      <w:numFmt w:val="bullet"/>
      <w:lvlText w:val="o"/>
      <w:lvlJc w:val="left"/>
      <w:pPr>
        <w:ind w:left="6552" w:hanging="360"/>
      </w:pPr>
      <w:rPr>
        <w:rFonts w:ascii="Courier New" w:hAnsi="Courier New" w:cs="Courier New" w:hint="default"/>
      </w:rPr>
    </w:lvl>
    <w:lvl w:ilvl="8" w:tplc="041A0005" w:tentative="1">
      <w:start w:val="1"/>
      <w:numFmt w:val="bullet"/>
      <w:lvlText w:val=""/>
      <w:lvlJc w:val="left"/>
      <w:pPr>
        <w:ind w:left="7272" w:hanging="360"/>
      </w:pPr>
      <w:rPr>
        <w:rFonts w:ascii="Wingdings" w:hAnsi="Wingdings" w:hint="default"/>
      </w:rPr>
    </w:lvl>
  </w:abstractNum>
  <w:abstractNum w:abstractNumId="10" w15:restartNumberingAfterBreak="0">
    <w:nsid w:val="33E75A98"/>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35CA5657"/>
    <w:multiLevelType w:val="multilevel"/>
    <w:tmpl w:val="005C31B2"/>
    <w:lvl w:ilvl="0">
      <w:start w:val="8"/>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412C717A"/>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42E16614"/>
    <w:multiLevelType w:val="hybridMultilevel"/>
    <w:tmpl w:val="332EFC90"/>
    <w:lvl w:ilvl="0" w:tplc="BEBE0EEE">
      <w:start w:val="1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59D5624"/>
    <w:multiLevelType w:val="multilevel"/>
    <w:tmpl w:val="BB10F3DA"/>
    <w:lvl w:ilvl="0">
      <w:start w:val="3"/>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15" w15:restartNumberingAfterBreak="0">
    <w:nsid w:val="46131B42"/>
    <w:multiLevelType w:val="hybridMultilevel"/>
    <w:tmpl w:val="F82A20B0"/>
    <w:lvl w:ilvl="0" w:tplc="415A9D74">
      <w:start w:val="3"/>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64E6334"/>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7" w15:restartNumberingAfterBreak="0">
    <w:nsid w:val="46F859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4B6C2C3F"/>
    <w:multiLevelType w:val="hybridMultilevel"/>
    <w:tmpl w:val="BF42FAD6"/>
    <w:lvl w:ilvl="0" w:tplc="9CB8B2E6">
      <w:start w:val="8"/>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9" w15:restartNumberingAfterBreak="0">
    <w:nsid w:val="4BB63C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4DE4569C"/>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50731698"/>
    <w:multiLevelType w:val="hybridMultilevel"/>
    <w:tmpl w:val="9214A684"/>
    <w:lvl w:ilvl="0" w:tplc="E1729196">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22" w15:restartNumberingAfterBreak="0">
    <w:nsid w:val="55A901D5"/>
    <w:multiLevelType w:val="multilevel"/>
    <w:tmpl w:val="F552FD74"/>
    <w:lvl w:ilvl="0">
      <w:start w:val="5"/>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3" w15:restartNumberingAfterBreak="0">
    <w:nsid w:val="561942CD"/>
    <w:multiLevelType w:val="hybridMultilevel"/>
    <w:tmpl w:val="F80A25EA"/>
    <w:lvl w:ilvl="0" w:tplc="1E02ACD6">
      <w:start w:val="1"/>
      <w:numFmt w:val="decimal"/>
      <w:lvlText w:val="%1."/>
      <w:lvlJc w:val="left"/>
      <w:pPr>
        <w:ind w:left="2040" w:hanging="360"/>
      </w:pPr>
      <w:rPr>
        <w:rFonts w:hint="default"/>
      </w:rPr>
    </w:lvl>
    <w:lvl w:ilvl="1" w:tplc="041A0019" w:tentative="1">
      <w:start w:val="1"/>
      <w:numFmt w:val="lowerLetter"/>
      <w:lvlText w:val="%2."/>
      <w:lvlJc w:val="left"/>
      <w:pPr>
        <w:ind w:left="2760" w:hanging="360"/>
      </w:pPr>
    </w:lvl>
    <w:lvl w:ilvl="2" w:tplc="041A001B" w:tentative="1">
      <w:start w:val="1"/>
      <w:numFmt w:val="lowerRoman"/>
      <w:lvlText w:val="%3."/>
      <w:lvlJc w:val="right"/>
      <w:pPr>
        <w:ind w:left="3480" w:hanging="180"/>
      </w:pPr>
    </w:lvl>
    <w:lvl w:ilvl="3" w:tplc="041A000F" w:tentative="1">
      <w:start w:val="1"/>
      <w:numFmt w:val="decimal"/>
      <w:lvlText w:val="%4."/>
      <w:lvlJc w:val="left"/>
      <w:pPr>
        <w:ind w:left="4200" w:hanging="360"/>
      </w:pPr>
    </w:lvl>
    <w:lvl w:ilvl="4" w:tplc="041A0019" w:tentative="1">
      <w:start w:val="1"/>
      <w:numFmt w:val="lowerLetter"/>
      <w:lvlText w:val="%5."/>
      <w:lvlJc w:val="left"/>
      <w:pPr>
        <w:ind w:left="4920" w:hanging="360"/>
      </w:pPr>
    </w:lvl>
    <w:lvl w:ilvl="5" w:tplc="041A001B" w:tentative="1">
      <w:start w:val="1"/>
      <w:numFmt w:val="lowerRoman"/>
      <w:lvlText w:val="%6."/>
      <w:lvlJc w:val="right"/>
      <w:pPr>
        <w:ind w:left="5640" w:hanging="180"/>
      </w:pPr>
    </w:lvl>
    <w:lvl w:ilvl="6" w:tplc="041A000F" w:tentative="1">
      <w:start w:val="1"/>
      <w:numFmt w:val="decimal"/>
      <w:lvlText w:val="%7."/>
      <w:lvlJc w:val="left"/>
      <w:pPr>
        <w:ind w:left="6360" w:hanging="360"/>
      </w:pPr>
    </w:lvl>
    <w:lvl w:ilvl="7" w:tplc="041A0019" w:tentative="1">
      <w:start w:val="1"/>
      <w:numFmt w:val="lowerLetter"/>
      <w:lvlText w:val="%8."/>
      <w:lvlJc w:val="left"/>
      <w:pPr>
        <w:ind w:left="7080" w:hanging="360"/>
      </w:pPr>
    </w:lvl>
    <w:lvl w:ilvl="8" w:tplc="041A001B" w:tentative="1">
      <w:start w:val="1"/>
      <w:numFmt w:val="lowerRoman"/>
      <w:lvlText w:val="%9."/>
      <w:lvlJc w:val="right"/>
      <w:pPr>
        <w:ind w:left="7800" w:hanging="180"/>
      </w:pPr>
    </w:lvl>
  </w:abstractNum>
  <w:abstractNum w:abstractNumId="24" w15:restartNumberingAfterBreak="0">
    <w:nsid w:val="6585630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6CA25076"/>
    <w:multiLevelType w:val="hybridMultilevel"/>
    <w:tmpl w:val="87CAF456"/>
    <w:lvl w:ilvl="0" w:tplc="AEAA20FA">
      <w:start w:val="7"/>
      <w:numFmt w:val="bullet"/>
      <w:lvlText w:val="-"/>
      <w:lvlJc w:val="left"/>
      <w:pPr>
        <w:ind w:left="1402" w:hanging="360"/>
      </w:pPr>
      <w:rPr>
        <w:rFonts w:ascii="Times New Roman" w:eastAsia="Times New Roman" w:hAnsi="Times New Roman" w:cs="Times New Roman" w:hint="default"/>
      </w:rPr>
    </w:lvl>
    <w:lvl w:ilvl="1" w:tplc="041A0003" w:tentative="1">
      <w:start w:val="1"/>
      <w:numFmt w:val="bullet"/>
      <w:lvlText w:val="o"/>
      <w:lvlJc w:val="left"/>
      <w:pPr>
        <w:ind w:left="2122" w:hanging="360"/>
      </w:pPr>
      <w:rPr>
        <w:rFonts w:ascii="Courier New" w:hAnsi="Courier New" w:cs="Courier New" w:hint="default"/>
      </w:rPr>
    </w:lvl>
    <w:lvl w:ilvl="2" w:tplc="041A0005" w:tentative="1">
      <w:start w:val="1"/>
      <w:numFmt w:val="bullet"/>
      <w:lvlText w:val=""/>
      <w:lvlJc w:val="left"/>
      <w:pPr>
        <w:ind w:left="2842" w:hanging="360"/>
      </w:pPr>
      <w:rPr>
        <w:rFonts w:ascii="Wingdings" w:hAnsi="Wingdings" w:hint="default"/>
      </w:rPr>
    </w:lvl>
    <w:lvl w:ilvl="3" w:tplc="041A0001" w:tentative="1">
      <w:start w:val="1"/>
      <w:numFmt w:val="bullet"/>
      <w:lvlText w:val=""/>
      <w:lvlJc w:val="left"/>
      <w:pPr>
        <w:ind w:left="3562" w:hanging="360"/>
      </w:pPr>
      <w:rPr>
        <w:rFonts w:ascii="Symbol" w:hAnsi="Symbol" w:hint="default"/>
      </w:rPr>
    </w:lvl>
    <w:lvl w:ilvl="4" w:tplc="041A0003" w:tentative="1">
      <w:start w:val="1"/>
      <w:numFmt w:val="bullet"/>
      <w:lvlText w:val="o"/>
      <w:lvlJc w:val="left"/>
      <w:pPr>
        <w:ind w:left="4282" w:hanging="360"/>
      </w:pPr>
      <w:rPr>
        <w:rFonts w:ascii="Courier New" w:hAnsi="Courier New" w:cs="Courier New" w:hint="default"/>
      </w:rPr>
    </w:lvl>
    <w:lvl w:ilvl="5" w:tplc="041A0005" w:tentative="1">
      <w:start w:val="1"/>
      <w:numFmt w:val="bullet"/>
      <w:lvlText w:val=""/>
      <w:lvlJc w:val="left"/>
      <w:pPr>
        <w:ind w:left="5002" w:hanging="360"/>
      </w:pPr>
      <w:rPr>
        <w:rFonts w:ascii="Wingdings" w:hAnsi="Wingdings" w:hint="default"/>
      </w:rPr>
    </w:lvl>
    <w:lvl w:ilvl="6" w:tplc="041A0001" w:tentative="1">
      <w:start w:val="1"/>
      <w:numFmt w:val="bullet"/>
      <w:lvlText w:val=""/>
      <w:lvlJc w:val="left"/>
      <w:pPr>
        <w:ind w:left="5722" w:hanging="360"/>
      </w:pPr>
      <w:rPr>
        <w:rFonts w:ascii="Symbol" w:hAnsi="Symbol" w:hint="default"/>
      </w:rPr>
    </w:lvl>
    <w:lvl w:ilvl="7" w:tplc="041A0003" w:tentative="1">
      <w:start w:val="1"/>
      <w:numFmt w:val="bullet"/>
      <w:lvlText w:val="o"/>
      <w:lvlJc w:val="left"/>
      <w:pPr>
        <w:ind w:left="6442" w:hanging="360"/>
      </w:pPr>
      <w:rPr>
        <w:rFonts w:ascii="Courier New" w:hAnsi="Courier New" w:cs="Courier New" w:hint="default"/>
      </w:rPr>
    </w:lvl>
    <w:lvl w:ilvl="8" w:tplc="041A0005" w:tentative="1">
      <w:start w:val="1"/>
      <w:numFmt w:val="bullet"/>
      <w:lvlText w:val=""/>
      <w:lvlJc w:val="left"/>
      <w:pPr>
        <w:ind w:left="7162" w:hanging="360"/>
      </w:pPr>
      <w:rPr>
        <w:rFonts w:ascii="Wingdings" w:hAnsi="Wingdings" w:hint="default"/>
      </w:rPr>
    </w:lvl>
  </w:abstractNum>
  <w:abstractNum w:abstractNumId="26" w15:restartNumberingAfterBreak="0">
    <w:nsid w:val="6DE52CA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707766CA"/>
    <w:multiLevelType w:val="hybridMultilevel"/>
    <w:tmpl w:val="A9B64992"/>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18B3415"/>
    <w:multiLevelType w:val="hybridMultilevel"/>
    <w:tmpl w:val="40CE8928"/>
    <w:lvl w:ilvl="0" w:tplc="456EFDEE">
      <w:start w:val="2"/>
      <w:numFmt w:val="bullet"/>
      <w:lvlText w:val="-"/>
      <w:lvlJc w:val="left"/>
      <w:pPr>
        <w:ind w:left="1901" w:hanging="360"/>
      </w:pPr>
      <w:rPr>
        <w:rFonts w:ascii="Times New Roman" w:eastAsia="Times New Roman" w:hAnsi="Times New Roman" w:cs="Times New Roman" w:hint="default"/>
      </w:rPr>
    </w:lvl>
    <w:lvl w:ilvl="1" w:tplc="041A0003" w:tentative="1">
      <w:start w:val="1"/>
      <w:numFmt w:val="bullet"/>
      <w:lvlText w:val="o"/>
      <w:lvlJc w:val="left"/>
      <w:pPr>
        <w:ind w:left="2621" w:hanging="360"/>
      </w:pPr>
      <w:rPr>
        <w:rFonts w:ascii="Courier New" w:hAnsi="Courier New" w:cs="Courier New" w:hint="default"/>
      </w:rPr>
    </w:lvl>
    <w:lvl w:ilvl="2" w:tplc="041A0005" w:tentative="1">
      <w:start w:val="1"/>
      <w:numFmt w:val="bullet"/>
      <w:lvlText w:val=""/>
      <w:lvlJc w:val="left"/>
      <w:pPr>
        <w:ind w:left="3341" w:hanging="360"/>
      </w:pPr>
      <w:rPr>
        <w:rFonts w:ascii="Wingdings" w:hAnsi="Wingdings" w:hint="default"/>
      </w:rPr>
    </w:lvl>
    <w:lvl w:ilvl="3" w:tplc="041A0001" w:tentative="1">
      <w:start w:val="1"/>
      <w:numFmt w:val="bullet"/>
      <w:lvlText w:val=""/>
      <w:lvlJc w:val="left"/>
      <w:pPr>
        <w:ind w:left="4061" w:hanging="360"/>
      </w:pPr>
      <w:rPr>
        <w:rFonts w:ascii="Symbol" w:hAnsi="Symbol" w:hint="default"/>
      </w:rPr>
    </w:lvl>
    <w:lvl w:ilvl="4" w:tplc="041A0003" w:tentative="1">
      <w:start w:val="1"/>
      <w:numFmt w:val="bullet"/>
      <w:lvlText w:val="o"/>
      <w:lvlJc w:val="left"/>
      <w:pPr>
        <w:ind w:left="4781" w:hanging="360"/>
      </w:pPr>
      <w:rPr>
        <w:rFonts w:ascii="Courier New" w:hAnsi="Courier New" w:cs="Courier New" w:hint="default"/>
      </w:rPr>
    </w:lvl>
    <w:lvl w:ilvl="5" w:tplc="041A0005" w:tentative="1">
      <w:start w:val="1"/>
      <w:numFmt w:val="bullet"/>
      <w:lvlText w:val=""/>
      <w:lvlJc w:val="left"/>
      <w:pPr>
        <w:ind w:left="5501" w:hanging="360"/>
      </w:pPr>
      <w:rPr>
        <w:rFonts w:ascii="Wingdings" w:hAnsi="Wingdings" w:hint="default"/>
      </w:rPr>
    </w:lvl>
    <w:lvl w:ilvl="6" w:tplc="041A0001" w:tentative="1">
      <w:start w:val="1"/>
      <w:numFmt w:val="bullet"/>
      <w:lvlText w:val=""/>
      <w:lvlJc w:val="left"/>
      <w:pPr>
        <w:ind w:left="6221" w:hanging="360"/>
      </w:pPr>
      <w:rPr>
        <w:rFonts w:ascii="Symbol" w:hAnsi="Symbol" w:hint="default"/>
      </w:rPr>
    </w:lvl>
    <w:lvl w:ilvl="7" w:tplc="041A0003" w:tentative="1">
      <w:start w:val="1"/>
      <w:numFmt w:val="bullet"/>
      <w:lvlText w:val="o"/>
      <w:lvlJc w:val="left"/>
      <w:pPr>
        <w:ind w:left="6941" w:hanging="360"/>
      </w:pPr>
      <w:rPr>
        <w:rFonts w:ascii="Courier New" w:hAnsi="Courier New" w:cs="Courier New" w:hint="default"/>
      </w:rPr>
    </w:lvl>
    <w:lvl w:ilvl="8" w:tplc="041A0005" w:tentative="1">
      <w:start w:val="1"/>
      <w:numFmt w:val="bullet"/>
      <w:lvlText w:val=""/>
      <w:lvlJc w:val="left"/>
      <w:pPr>
        <w:ind w:left="7661" w:hanging="360"/>
      </w:pPr>
      <w:rPr>
        <w:rFonts w:ascii="Wingdings" w:hAnsi="Wingdings" w:hint="default"/>
      </w:rPr>
    </w:lvl>
  </w:abstractNum>
  <w:abstractNum w:abstractNumId="29" w15:restartNumberingAfterBreak="0">
    <w:nsid w:val="79515DE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7ACF2FF8"/>
    <w:multiLevelType w:val="hybridMultilevel"/>
    <w:tmpl w:val="760C0E9E"/>
    <w:lvl w:ilvl="0" w:tplc="594AF0B2">
      <w:start w:val="1"/>
      <w:numFmt w:val="decimal"/>
      <w:lvlText w:val="%1."/>
      <w:lvlJc w:val="left"/>
      <w:pPr>
        <w:ind w:left="1680" w:hanging="360"/>
      </w:pPr>
      <w:rPr>
        <w:rFonts w:hint="default"/>
      </w:rPr>
    </w:lvl>
    <w:lvl w:ilvl="1" w:tplc="041A0019" w:tentative="1">
      <w:start w:val="1"/>
      <w:numFmt w:val="lowerLetter"/>
      <w:lvlText w:val="%2."/>
      <w:lvlJc w:val="left"/>
      <w:pPr>
        <w:ind w:left="2400" w:hanging="360"/>
      </w:pPr>
    </w:lvl>
    <w:lvl w:ilvl="2" w:tplc="041A001B" w:tentative="1">
      <w:start w:val="1"/>
      <w:numFmt w:val="lowerRoman"/>
      <w:lvlText w:val="%3."/>
      <w:lvlJc w:val="right"/>
      <w:pPr>
        <w:ind w:left="3120" w:hanging="180"/>
      </w:pPr>
    </w:lvl>
    <w:lvl w:ilvl="3" w:tplc="041A000F" w:tentative="1">
      <w:start w:val="1"/>
      <w:numFmt w:val="decimal"/>
      <w:lvlText w:val="%4."/>
      <w:lvlJc w:val="left"/>
      <w:pPr>
        <w:ind w:left="3840" w:hanging="360"/>
      </w:pPr>
    </w:lvl>
    <w:lvl w:ilvl="4" w:tplc="041A0019" w:tentative="1">
      <w:start w:val="1"/>
      <w:numFmt w:val="lowerLetter"/>
      <w:lvlText w:val="%5."/>
      <w:lvlJc w:val="left"/>
      <w:pPr>
        <w:ind w:left="4560" w:hanging="360"/>
      </w:pPr>
    </w:lvl>
    <w:lvl w:ilvl="5" w:tplc="041A001B" w:tentative="1">
      <w:start w:val="1"/>
      <w:numFmt w:val="lowerRoman"/>
      <w:lvlText w:val="%6."/>
      <w:lvlJc w:val="right"/>
      <w:pPr>
        <w:ind w:left="5280" w:hanging="180"/>
      </w:pPr>
    </w:lvl>
    <w:lvl w:ilvl="6" w:tplc="041A000F" w:tentative="1">
      <w:start w:val="1"/>
      <w:numFmt w:val="decimal"/>
      <w:lvlText w:val="%7."/>
      <w:lvlJc w:val="left"/>
      <w:pPr>
        <w:ind w:left="6000" w:hanging="360"/>
      </w:pPr>
    </w:lvl>
    <w:lvl w:ilvl="7" w:tplc="041A0019" w:tentative="1">
      <w:start w:val="1"/>
      <w:numFmt w:val="lowerLetter"/>
      <w:lvlText w:val="%8."/>
      <w:lvlJc w:val="left"/>
      <w:pPr>
        <w:ind w:left="6720" w:hanging="360"/>
      </w:pPr>
    </w:lvl>
    <w:lvl w:ilvl="8" w:tplc="041A001B" w:tentative="1">
      <w:start w:val="1"/>
      <w:numFmt w:val="lowerRoman"/>
      <w:lvlText w:val="%9."/>
      <w:lvlJc w:val="right"/>
      <w:pPr>
        <w:ind w:left="7440" w:hanging="180"/>
      </w:pPr>
    </w:lvl>
  </w:abstractNum>
  <w:abstractNum w:abstractNumId="31" w15:restartNumberingAfterBreak="0">
    <w:nsid w:val="7E537EC4"/>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1134984688">
    <w:abstractNumId w:val="16"/>
  </w:num>
  <w:num w:numId="2" w16cid:durableId="904343573">
    <w:abstractNumId w:val="0"/>
  </w:num>
  <w:num w:numId="3" w16cid:durableId="90510784">
    <w:abstractNumId w:val="8"/>
  </w:num>
  <w:num w:numId="4" w16cid:durableId="1986544616">
    <w:abstractNumId w:val="25"/>
  </w:num>
  <w:num w:numId="5" w16cid:durableId="372466097">
    <w:abstractNumId w:val="9"/>
  </w:num>
  <w:num w:numId="6" w16cid:durableId="1398435053">
    <w:abstractNumId w:val="21"/>
  </w:num>
  <w:num w:numId="7" w16cid:durableId="1286501142">
    <w:abstractNumId w:val="4"/>
  </w:num>
  <w:num w:numId="8" w16cid:durableId="1689407729">
    <w:abstractNumId w:val="27"/>
  </w:num>
  <w:num w:numId="9" w16cid:durableId="1097671251">
    <w:abstractNumId w:val="15"/>
  </w:num>
  <w:num w:numId="10" w16cid:durableId="966813363">
    <w:abstractNumId w:val="24"/>
  </w:num>
  <w:num w:numId="11" w16cid:durableId="862013780">
    <w:abstractNumId w:val="28"/>
  </w:num>
  <w:num w:numId="12" w16cid:durableId="537159009">
    <w:abstractNumId w:val="30"/>
  </w:num>
  <w:num w:numId="13" w16cid:durableId="1354111324">
    <w:abstractNumId w:val="23"/>
  </w:num>
  <w:num w:numId="14" w16cid:durableId="870343563">
    <w:abstractNumId w:val="18"/>
  </w:num>
  <w:num w:numId="15" w16cid:durableId="119886912">
    <w:abstractNumId w:val="13"/>
  </w:num>
  <w:num w:numId="16" w16cid:durableId="752506753">
    <w:abstractNumId w:val="14"/>
  </w:num>
  <w:num w:numId="17" w16cid:durableId="1206285361">
    <w:abstractNumId w:val="1"/>
  </w:num>
  <w:num w:numId="18" w16cid:durableId="60911390">
    <w:abstractNumId w:val="12"/>
  </w:num>
  <w:num w:numId="19" w16cid:durableId="1116143762">
    <w:abstractNumId w:val="10"/>
  </w:num>
  <w:num w:numId="20" w16cid:durableId="499588716">
    <w:abstractNumId w:val="2"/>
  </w:num>
  <w:num w:numId="21" w16cid:durableId="1145928103">
    <w:abstractNumId w:val="7"/>
  </w:num>
  <w:num w:numId="22" w16cid:durableId="381952578">
    <w:abstractNumId w:val="19"/>
  </w:num>
  <w:num w:numId="23" w16cid:durableId="195436089">
    <w:abstractNumId w:val="29"/>
  </w:num>
  <w:num w:numId="24" w16cid:durableId="987974224">
    <w:abstractNumId w:val="31"/>
  </w:num>
  <w:num w:numId="25" w16cid:durableId="1075081202">
    <w:abstractNumId w:val="20"/>
  </w:num>
  <w:num w:numId="26" w16cid:durableId="338166929">
    <w:abstractNumId w:val="5"/>
  </w:num>
  <w:num w:numId="27" w16cid:durableId="1662733297">
    <w:abstractNumId w:val="17"/>
  </w:num>
  <w:num w:numId="28" w16cid:durableId="1700277114">
    <w:abstractNumId w:val="26"/>
  </w:num>
  <w:num w:numId="29" w16cid:durableId="738330497">
    <w:abstractNumId w:val="22"/>
  </w:num>
  <w:num w:numId="30" w16cid:durableId="1739012662">
    <w:abstractNumId w:val="3"/>
  </w:num>
  <w:num w:numId="31" w16cid:durableId="1658872884">
    <w:abstractNumId w:val="11"/>
  </w:num>
  <w:num w:numId="32" w16cid:durableId="3388533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89"/>
    <w:rsid w:val="00002BFB"/>
    <w:rsid w:val="00006240"/>
    <w:rsid w:val="00010BD9"/>
    <w:rsid w:val="000233D1"/>
    <w:rsid w:val="000318BE"/>
    <w:rsid w:val="00032AB9"/>
    <w:rsid w:val="00037D18"/>
    <w:rsid w:val="00046CF1"/>
    <w:rsid w:val="00051D4E"/>
    <w:rsid w:val="0006187C"/>
    <w:rsid w:val="00061F09"/>
    <w:rsid w:val="0006232A"/>
    <w:rsid w:val="0007270A"/>
    <w:rsid w:val="00073EA4"/>
    <w:rsid w:val="000743CD"/>
    <w:rsid w:val="00077DDD"/>
    <w:rsid w:val="0008059C"/>
    <w:rsid w:val="00083F11"/>
    <w:rsid w:val="00086C05"/>
    <w:rsid w:val="000872CA"/>
    <w:rsid w:val="000A218F"/>
    <w:rsid w:val="000A2FE3"/>
    <w:rsid w:val="000A5A67"/>
    <w:rsid w:val="000B3407"/>
    <w:rsid w:val="000B4FE1"/>
    <w:rsid w:val="000B7088"/>
    <w:rsid w:val="000C1FFC"/>
    <w:rsid w:val="000D5C84"/>
    <w:rsid w:val="000D7A74"/>
    <w:rsid w:val="000F5CA9"/>
    <w:rsid w:val="00100635"/>
    <w:rsid w:val="00115F7B"/>
    <w:rsid w:val="00116453"/>
    <w:rsid w:val="0011794C"/>
    <w:rsid w:val="00121D42"/>
    <w:rsid w:val="001236AB"/>
    <w:rsid w:val="00127407"/>
    <w:rsid w:val="00130D2B"/>
    <w:rsid w:val="001342C5"/>
    <w:rsid w:val="00135FB0"/>
    <w:rsid w:val="00137616"/>
    <w:rsid w:val="001377A0"/>
    <w:rsid w:val="0014064B"/>
    <w:rsid w:val="00143631"/>
    <w:rsid w:val="00161888"/>
    <w:rsid w:val="00165F4C"/>
    <w:rsid w:val="00171726"/>
    <w:rsid w:val="00175452"/>
    <w:rsid w:val="0017666F"/>
    <w:rsid w:val="001A24CE"/>
    <w:rsid w:val="001A31FD"/>
    <w:rsid w:val="001A3645"/>
    <w:rsid w:val="001B0E90"/>
    <w:rsid w:val="001B1D62"/>
    <w:rsid w:val="001B728E"/>
    <w:rsid w:val="001D5210"/>
    <w:rsid w:val="001D65A1"/>
    <w:rsid w:val="001E217D"/>
    <w:rsid w:val="001E523D"/>
    <w:rsid w:val="001F42E0"/>
    <w:rsid w:val="0021405B"/>
    <w:rsid w:val="00215EC9"/>
    <w:rsid w:val="002206ED"/>
    <w:rsid w:val="0022176A"/>
    <w:rsid w:val="00224097"/>
    <w:rsid w:val="00224E39"/>
    <w:rsid w:val="00230B60"/>
    <w:rsid w:val="00232207"/>
    <w:rsid w:val="00233441"/>
    <w:rsid w:val="0024441D"/>
    <w:rsid w:val="0024682B"/>
    <w:rsid w:val="00251B00"/>
    <w:rsid w:val="00256A94"/>
    <w:rsid w:val="002703F6"/>
    <w:rsid w:val="00276F51"/>
    <w:rsid w:val="0028639E"/>
    <w:rsid w:val="002A1FEF"/>
    <w:rsid w:val="002A5983"/>
    <w:rsid w:val="002C0708"/>
    <w:rsid w:val="002C1D81"/>
    <w:rsid w:val="002C5928"/>
    <w:rsid w:val="002C793E"/>
    <w:rsid w:val="002D4279"/>
    <w:rsid w:val="002D6A1B"/>
    <w:rsid w:val="002D6A6A"/>
    <w:rsid w:val="002E2845"/>
    <w:rsid w:val="002E2E7E"/>
    <w:rsid w:val="002E723E"/>
    <w:rsid w:val="002F1B8A"/>
    <w:rsid w:val="00300160"/>
    <w:rsid w:val="00302822"/>
    <w:rsid w:val="00307ADB"/>
    <w:rsid w:val="00316A7E"/>
    <w:rsid w:val="00316AA4"/>
    <w:rsid w:val="00316FA6"/>
    <w:rsid w:val="00321DEF"/>
    <w:rsid w:val="00327038"/>
    <w:rsid w:val="00331076"/>
    <w:rsid w:val="0033704A"/>
    <w:rsid w:val="003458D7"/>
    <w:rsid w:val="0035011F"/>
    <w:rsid w:val="00353DB9"/>
    <w:rsid w:val="00361482"/>
    <w:rsid w:val="00367286"/>
    <w:rsid w:val="003711BE"/>
    <w:rsid w:val="003743CB"/>
    <w:rsid w:val="00383B5A"/>
    <w:rsid w:val="003918E5"/>
    <w:rsid w:val="003A1815"/>
    <w:rsid w:val="003A4940"/>
    <w:rsid w:val="003B4BDD"/>
    <w:rsid w:val="003C49B8"/>
    <w:rsid w:val="003D0201"/>
    <w:rsid w:val="003E12CB"/>
    <w:rsid w:val="003E2574"/>
    <w:rsid w:val="003E555C"/>
    <w:rsid w:val="003F1EF2"/>
    <w:rsid w:val="00414F7A"/>
    <w:rsid w:val="00426909"/>
    <w:rsid w:val="00442B48"/>
    <w:rsid w:val="00446645"/>
    <w:rsid w:val="00447F74"/>
    <w:rsid w:val="00461B59"/>
    <w:rsid w:val="0046262F"/>
    <w:rsid w:val="00463B04"/>
    <w:rsid w:val="004737E3"/>
    <w:rsid w:val="00473C42"/>
    <w:rsid w:val="0047495F"/>
    <w:rsid w:val="00477271"/>
    <w:rsid w:val="0048030F"/>
    <w:rsid w:val="0049019F"/>
    <w:rsid w:val="00496E97"/>
    <w:rsid w:val="004A2E89"/>
    <w:rsid w:val="004A404A"/>
    <w:rsid w:val="004C14D2"/>
    <w:rsid w:val="004C1DA2"/>
    <w:rsid w:val="004C6D6C"/>
    <w:rsid w:val="004D141A"/>
    <w:rsid w:val="004D4D6F"/>
    <w:rsid w:val="004D4FE0"/>
    <w:rsid w:val="004D5DEA"/>
    <w:rsid w:val="004D7CBB"/>
    <w:rsid w:val="004E1432"/>
    <w:rsid w:val="004E6F66"/>
    <w:rsid w:val="004F64D4"/>
    <w:rsid w:val="0051073C"/>
    <w:rsid w:val="00511B14"/>
    <w:rsid w:val="005164C4"/>
    <w:rsid w:val="0051678F"/>
    <w:rsid w:val="00525638"/>
    <w:rsid w:val="005327D1"/>
    <w:rsid w:val="0053344A"/>
    <w:rsid w:val="00542C0A"/>
    <w:rsid w:val="005436DD"/>
    <w:rsid w:val="00543D7D"/>
    <w:rsid w:val="00546897"/>
    <w:rsid w:val="005614F5"/>
    <w:rsid w:val="00565876"/>
    <w:rsid w:val="00573859"/>
    <w:rsid w:val="0057465B"/>
    <w:rsid w:val="005831A3"/>
    <w:rsid w:val="005849A8"/>
    <w:rsid w:val="005A406E"/>
    <w:rsid w:val="005B0D18"/>
    <w:rsid w:val="005B3030"/>
    <w:rsid w:val="005B7295"/>
    <w:rsid w:val="005C5EDE"/>
    <w:rsid w:val="00613641"/>
    <w:rsid w:val="00617A0F"/>
    <w:rsid w:val="0063032D"/>
    <w:rsid w:val="006470F9"/>
    <w:rsid w:val="0064754B"/>
    <w:rsid w:val="00650C88"/>
    <w:rsid w:val="0065571B"/>
    <w:rsid w:val="00661DE8"/>
    <w:rsid w:val="0067437E"/>
    <w:rsid w:val="00675580"/>
    <w:rsid w:val="00680703"/>
    <w:rsid w:val="00685A48"/>
    <w:rsid w:val="006A0196"/>
    <w:rsid w:val="006A4F35"/>
    <w:rsid w:val="006A7706"/>
    <w:rsid w:val="006C6A01"/>
    <w:rsid w:val="006D61B5"/>
    <w:rsid w:val="006D6F90"/>
    <w:rsid w:val="006E1969"/>
    <w:rsid w:val="006E67C2"/>
    <w:rsid w:val="00704724"/>
    <w:rsid w:val="007065B5"/>
    <w:rsid w:val="00706A5B"/>
    <w:rsid w:val="007116C1"/>
    <w:rsid w:val="00712D89"/>
    <w:rsid w:val="00720E73"/>
    <w:rsid w:val="00736FD2"/>
    <w:rsid w:val="007378BA"/>
    <w:rsid w:val="00741252"/>
    <w:rsid w:val="00757BCC"/>
    <w:rsid w:val="0077220F"/>
    <w:rsid w:val="00773910"/>
    <w:rsid w:val="00776394"/>
    <w:rsid w:val="0077773D"/>
    <w:rsid w:val="0078487D"/>
    <w:rsid w:val="007870B4"/>
    <w:rsid w:val="00793A49"/>
    <w:rsid w:val="00797EBF"/>
    <w:rsid w:val="007A4E81"/>
    <w:rsid w:val="007C012C"/>
    <w:rsid w:val="007C2890"/>
    <w:rsid w:val="007C53BB"/>
    <w:rsid w:val="007D6B14"/>
    <w:rsid w:val="007E1D98"/>
    <w:rsid w:val="007E35CE"/>
    <w:rsid w:val="007E4D46"/>
    <w:rsid w:val="007E7539"/>
    <w:rsid w:val="007F41B5"/>
    <w:rsid w:val="00811327"/>
    <w:rsid w:val="00830A3A"/>
    <w:rsid w:val="008520D6"/>
    <w:rsid w:val="00854918"/>
    <w:rsid w:val="008626D8"/>
    <w:rsid w:val="00871EC8"/>
    <w:rsid w:val="00881B07"/>
    <w:rsid w:val="00894C89"/>
    <w:rsid w:val="008B705C"/>
    <w:rsid w:val="008B744E"/>
    <w:rsid w:val="008C0903"/>
    <w:rsid w:val="008C349E"/>
    <w:rsid w:val="008D13A4"/>
    <w:rsid w:val="008D354F"/>
    <w:rsid w:val="008D6C77"/>
    <w:rsid w:val="008E1251"/>
    <w:rsid w:val="008E47AB"/>
    <w:rsid w:val="008F2AE6"/>
    <w:rsid w:val="008F699D"/>
    <w:rsid w:val="009007CD"/>
    <w:rsid w:val="0091243D"/>
    <w:rsid w:val="0091381A"/>
    <w:rsid w:val="00913E48"/>
    <w:rsid w:val="00916040"/>
    <w:rsid w:val="00926124"/>
    <w:rsid w:val="00941C0B"/>
    <w:rsid w:val="00946366"/>
    <w:rsid w:val="0094751F"/>
    <w:rsid w:val="00953C41"/>
    <w:rsid w:val="00955FFD"/>
    <w:rsid w:val="00965F38"/>
    <w:rsid w:val="009751B9"/>
    <w:rsid w:val="00981A23"/>
    <w:rsid w:val="00984883"/>
    <w:rsid w:val="00985EED"/>
    <w:rsid w:val="00992700"/>
    <w:rsid w:val="009B6482"/>
    <w:rsid w:val="009E16D4"/>
    <w:rsid w:val="009E1F5F"/>
    <w:rsid w:val="009E574A"/>
    <w:rsid w:val="00A01518"/>
    <w:rsid w:val="00A03EEB"/>
    <w:rsid w:val="00A06FEA"/>
    <w:rsid w:val="00A15A24"/>
    <w:rsid w:val="00A303B0"/>
    <w:rsid w:val="00A4320E"/>
    <w:rsid w:val="00A44033"/>
    <w:rsid w:val="00A52160"/>
    <w:rsid w:val="00A561DF"/>
    <w:rsid w:val="00A62B0F"/>
    <w:rsid w:val="00A7260A"/>
    <w:rsid w:val="00A83103"/>
    <w:rsid w:val="00AA0C1A"/>
    <w:rsid w:val="00AA1406"/>
    <w:rsid w:val="00AA1461"/>
    <w:rsid w:val="00AA3282"/>
    <w:rsid w:val="00AA6BC3"/>
    <w:rsid w:val="00AB0089"/>
    <w:rsid w:val="00AB3A80"/>
    <w:rsid w:val="00AB4DD2"/>
    <w:rsid w:val="00AB7330"/>
    <w:rsid w:val="00AC32F1"/>
    <w:rsid w:val="00AC486B"/>
    <w:rsid w:val="00AF100C"/>
    <w:rsid w:val="00AF3264"/>
    <w:rsid w:val="00B004B6"/>
    <w:rsid w:val="00B02597"/>
    <w:rsid w:val="00B06B60"/>
    <w:rsid w:val="00B10EFA"/>
    <w:rsid w:val="00B11944"/>
    <w:rsid w:val="00B15C03"/>
    <w:rsid w:val="00B16BA8"/>
    <w:rsid w:val="00B306D8"/>
    <w:rsid w:val="00B30AD2"/>
    <w:rsid w:val="00B440E5"/>
    <w:rsid w:val="00B534E0"/>
    <w:rsid w:val="00B71150"/>
    <w:rsid w:val="00B7412E"/>
    <w:rsid w:val="00B74B7F"/>
    <w:rsid w:val="00B76585"/>
    <w:rsid w:val="00B80827"/>
    <w:rsid w:val="00B86CFD"/>
    <w:rsid w:val="00B874FF"/>
    <w:rsid w:val="00B87D89"/>
    <w:rsid w:val="00B93EC0"/>
    <w:rsid w:val="00B957B1"/>
    <w:rsid w:val="00BA5EC1"/>
    <w:rsid w:val="00BC06D5"/>
    <w:rsid w:val="00BC1FDE"/>
    <w:rsid w:val="00BD0153"/>
    <w:rsid w:val="00BD73CD"/>
    <w:rsid w:val="00BE229E"/>
    <w:rsid w:val="00BE40E4"/>
    <w:rsid w:val="00BF5D1F"/>
    <w:rsid w:val="00C033CE"/>
    <w:rsid w:val="00C03819"/>
    <w:rsid w:val="00C111C6"/>
    <w:rsid w:val="00C12FE1"/>
    <w:rsid w:val="00C24DD1"/>
    <w:rsid w:val="00C45106"/>
    <w:rsid w:val="00C5376F"/>
    <w:rsid w:val="00C54343"/>
    <w:rsid w:val="00C62F7B"/>
    <w:rsid w:val="00C715A0"/>
    <w:rsid w:val="00C72CC4"/>
    <w:rsid w:val="00C77825"/>
    <w:rsid w:val="00C8010C"/>
    <w:rsid w:val="00C80434"/>
    <w:rsid w:val="00C81588"/>
    <w:rsid w:val="00C859A1"/>
    <w:rsid w:val="00C85F30"/>
    <w:rsid w:val="00C9088A"/>
    <w:rsid w:val="00CB02B5"/>
    <w:rsid w:val="00CB4A64"/>
    <w:rsid w:val="00CD490B"/>
    <w:rsid w:val="00CE1A75"/>
    <w:rsid w:val="00CF0D43"/>
    <w:rsid w:val="00CF6357"/>
    <w:rsid w:val="00D0063B"/>
    <w:rsid w:val="00D12DAC"/>
    <w:rsid w:val="00D14903"/>
    <w:rsid w:val="00D17FB9"/>
    <w:rsid w:val="00D23DF7"/>
    <w:rsid w:val="00D26040"/>
    <w:rsid w:val="00D27189"/>
    <w:rsid w:val="00D46ADA"/>
    <w:rsid w:val="00D500AA"/>
    <w:rsid w:val="00D5339A"/>
    <w:rsid w:val="00D60FCF"/>
    <w:rsid w:val="00D62FFE"/>
    <w:rsid w:val="00D82917"/>
    <w:rsid w:val="00D90625"/>
    <w:rsid w:val="00D94E7C"/>
    <w:rsid w:val="00DA7FDC"/>
    <w:rsid w:val="00DB0A34"/>
    <w:rsid w:val="00DD5B76"/>
    <w:rsid w:val="00DD7554"/>
    <w:rsid w:val="00DE61F1"/>
    <w:rsid w:val="00DF20C5"/>
    <w:rsid w:val="00DF6E1C"/>
    <w:rsid w:val="00E00B3C"/>
    <w:rsid w:val="00E00DCF"/>
    <w:rsid w:val="00E01349"/>
    <w:rsid w:val="00E01935"/>
    <w:rsid w:val="00E0234E"/>
    <w:rsid w:val="00E0437A"/>
    <w:rsid w:val="00E12094"/>
    <w:rsid w:val="00E24CA2"/>
    <w:rsid w:val="00E25728"/>
    <w:rsid w:val="00E31EEB"/>
    <w:rsid w:val="00E34ED2"/>
    <w:rsid w:val="00E4268B"/>
    <w:rsid w:val="00E52111"/>
    <w:rsid w:val="00E543D7"/>
    <w:rsid w:val="00E55187"/>
    <w:rsid w:val="00E64FAE"/>
    <w:rsid w:val="00E734BC"/>
    <w:rsid w:val="00E75FD0"/>
    <w:rsid w:val="00E81701"/>
    <w:rsid w:val="00E827B5"/>
    <w:rsid w:val="00E8343E"/>
    <w:rsid w:val="00E842E5"/>
    <w:rsid w:val="00E92316"/>
    <w:rsid w:val="00E9318E"/>
    <w:rsid w:val="00E93E01"/>
    <w:rsid w:val="00EA1FC9"/>
    <w:rsid w:val="00EB7789"/>
    <w:rsid w:val="00EB7BD5"/>
    <w:rsid w:val="00EC089C"/>
    <w:rsid w:val="00EC2530"/>
    <w:rsid w:val="00ED0CAB"/>
    <w:rsid w:val="00EE12B3"/>
    <w:rsid w:val="00EE3208"/>
    <w:rsid w:val="00EE37A1"/>
    <w:rsid w:val="00F2731C"/>
    <w:rsid w:val="00F27BD2"/>
    <w:rsid w:val="00F315E5"/>
    <w:rsid w:val="00F425F4"/>
    <w:rsid w:val="00F47526"/>
    <w:rsid w:val="00F5491B"/>
    <w:rsid w:val="00F6327D"/>
    <w:rsid w:val="00F643B8"/>
    <w:rsid w:val="00F64D12"/>
    <w:rsid w:val="00F74901"/>
    <w:rsid w:val="00FA13F7"/>
    <w:rsid w:val="00FA2841"/>
    <w:rsid w:val="00FA701F"/>
    <w:rsid w:val="00FB3869"/>
    <w:rsid w:val="00FC274A"/>
    <w:rsid w:val="00FC4E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87FB2"/>
  <w15:docId w15:val="{7A809993-C061-4C5A-A078-85E3D4D6D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910"/>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894C89"/>
    <w:pPr>
      <w:ind w:left="720"/>
      <w:contextualSpacing/>
    </w:pPr>
  </w:style>
  <w:style w:type="paragraph" w:styleId="Zaglavlje">
    <w:name w:val="header"/>
    <w:basedOn w:val="Normal"/>
    <w:link w:val="ZaglavljeChar"/>
    <w:uiPriority w:val="99"/>
    <w:unhideWhenUsed/>
    <w:rsid w:val="00AB0089"/>
    <w:pPr>
      <w:tabs>
        <w:tab w:val="center" w:pos="4536"/>
        <w:tab w:val="right" w:pos="9072"/>
      </w:tabs>
    </w:pPr>
  </w:style>
  <w:style w:type="character" w:customStyle="1" w:styleId="ZaglavljeChar">
    <w:name w:val="Zaglavlje Char"/>
    <w:basedOn w:val="Zadanifontodlomka"/>
    <w:link w:val="Zaglavlje"/>
    <w:uiPriority w:val="99"/>
    <w:rsid w:val="00AB0089"/>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B0089"/>
    <w:pPr>
      <w:tabs>
        <w:tab w:val="center" w:pos="4536"/>
        <w:tab w:val="right" w:pos="9072"/>
      </w:tabs>
    </w:pPr>
  </w:style>
  <w:style w:type="character" w:customStyle="1" w:styleId="PodnojeChar">
    <w:name w:val="Podnožje Char"/>
    <w:basedOn w:val="Zadanifontodlomka"/>
    <w:link w:val="Podnoje"/>
    <w:uiPriority w:val="99"/>
    <w:rsid w:val="00AB0089"/>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1F42E0"/>
    <w:rPr>
      <w:color w:val="0000FF"/>
      <w:u w:val="single"/>
    </w:rPr>
  </w:style>
  <w:style w:type="table" w:styleId="Reetkatablice">
    <w:name w:val="Table Grid"/>
    <w:basedOn w:val="Obinatablica"/>
    <w:uiPriority w:val="59"/>
    <w:rsid w:val="00AB3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135FB0"/>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35FB0"/>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2D3DA-1AB5-4D2C-A1E4-C25DCF11F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1971</Words>
  <Characters>11240</Characters>
  <Application>Microsoft Office Word</Application>
  <DocSecurity>0</DocSecurity>
  <Lines>93</Lines>
  <Paragraphs>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Jelena Cukovic</cp:lastModifiedBy>
  <cp:revision>6</cp:revision>
  <cp:lastPrinted>2025-03-07T06:36:00Z</cp:lastPrinted>
  <dcterms:created xsi:type="dcterms:W3CDTF">2025-02-21T12:37:00Z</dcterms:created>
  <dcterms:modified xsi:type="dcterms:W3CDTF">2025-03-07T06:37:00Z</dcterms:modified>
</cp:coreProperties>
</file>