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4476D64F"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2C6673">
        <w:rPr>
          <w:rFonts w:ascii="Times New Roman" w:eastAsia="Times New Roman" w:hAnsi="Times New Roman" w:cs="Times New Roman"/>
          <w:lang w:bidi="hr-HR"/>
        </w:rPr>
        <w:t>5</w:t>
      </w:r>
      <w:r w:rsidRPr="002841AB">
        <w:rPr>
          <w:rFonts w:ascii="Times New Roman" w:eastAsia="Times New Roman" w:hAnsi="Times New Roman" w:cs="Times New Roman"/>
          <w:lang w:bidi="hr-HR"/>
        </w:rPr>
        <w:t>-01/</w:t>
      </w:r>
      <w:r w:rsidR="00C840E2">
        <w:rPr>
          <w:rFonts w:ascii="Times New Roman" w:eastAsia="Times New Roman" w:hAnsi="Times New Roman" w:cs="Times New Roman"/>
          <w:lang w:bidi="hr-HR"/>
        </w:rPr>
        <w:t>2</w:t>
      </w:r>
      <w:r w:rsidR="00481170">
        <w:rPr>
          <w:rFonts w:ascii="Times New Roman" w:eastAsia="Times New Roman" w:hAnsi="Times New Roman" w:cs="Times New Roman"/>
          <w:lang w:bidi="hr-HR"/>
        </w:rPr>
        <w:t>6</w:t>
      </w:r>
    </w:p>
    <w:p w14:paraId="06598F33" w14:textId="1332468F"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E66AC8">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2C6673">
        <w:rPr>
          <w:rFonts w:ascii="Times New Roman" w:eastAsia="Times New Roman" w:hAnsi="Times New Roman" w:cs="Times New Roman"/>
          <w:lang w:bidi="hr-HR"/>
        </w:rPr>
        <w:t>5</w:t>
      </w:r>
      <w:r w:rsidRPr="002841AB">
        <w:rPr>
          <w:rFonts w:ascii="Times New Roman" w:eastAsia="Times New Roman" w:hAnsi="Times New Roman" w:cs="Times New Roman"/>
          <w:lang w:bidi="hr-HR"/>
        </w:rPr>
        <w:t>-3</w:t>
      </w:r>
    </w:p>
    <w:p w14:paraId="34D7386C" w14:textId="620A21A5"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A16098">
        <w:rPr>
          <w:rFonts w:ascii="Times New Roman" w:eastAsia="Times New Roman" w:hAnsi="Times New Roman" w:cs="Times New Roman"/>
          <w:lang w:bidi="hr-HR"/>
        </w:rPr>
        <w:t>0</w:t>
      </w:r>
      <w:r w:rsidR="00D941D2">
        <w:rPr>
          <w:rFonts w:ascii="Times New Roman" w:eastAsia="Times New Roman" w:hAnsi="Times New Roman" w:cs="Times New Roman"/>
          <w:lang w:bidi="hr-HR"/>
        </w:rPr>
        <w:t>4</w:t>
      </w:r>
      <w:r w:rsidR="00A16098">
        <w:rPr>
          <w:rFonts w:ascii="Times New Roman" w:eastAsia="Times New Roman" w:hAnsi="Times New Roman" w:cs="Times New Roman"/>
          <w:lang w:bidi="hr-HR"/>
        </w:rPr>
        <w:t>. lipnja</w:t>
      </w:r>
      <w:r w:rsidRPr="002841AB">
        <w:rPr>
          <w:rFonts w:ascii="Times New Roman" w:eastAsia="Times New Roman" w:hAnsi="Times New Roman" w:cs="Times New Roman"/>
          <w:lang w:bidi="hr-HR"/>
        </w:rPr>
        <w:t xml:space="preserve"> 202</w:t>
      </w:r>
      <w:r w:rsidR="002C6673">
        <w:rPr>
          <w:rFonts w:ascii="Times New Roman" w:eastAsia="Times New Roman" w:hAnsi="Times New Roman" w:cs="Times New Roman"/>
          <w:lang w:bidi="hr-HR"/>
        </w:rPr>
        <w:t>5</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3D2D5CBC"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 xml:space="preserve">za </w:t>
      </w:r>
      <w:r w:rsidR="00067A0B">
        <w:rPr>
          <w:rFonts w:ascii="Times New Roman" w:hAnsi="Times New Roman" w:cs="Times New Roman"/>
          <w:b/>
          <w:bCs/>
        </w:rPr>
        <w:t>korištenje javne površine</w:t>
      </w:r>
      <w:r w:rsidR="00684670">
        <w:rPr>
          <w:rFonts w:ascii="Times New Roman" w:hAnsi="Times New Roman" w:cs="Times New Roman"/>
          <w:b/>
          <w:bCs/>
        </w:rPr>
        <w:t xml:space="preserve"> </w:t>
      </w:r>
      <w:bookmarkStart w:id="0" w:name="_Hlk200015143"/>
      <w:r w:rsidR="00481170">
        <w:rPr>
          <w:rFonts w:ascii="Times New Roman" w:hAnsi="Times New Roman" w:cs="Times New Roman"/>
          <w:b/>
          <w:bCs/>
        </w:rPr>
        <w:t>za ugostiteljsku uslugu na manifestaciji Ivanečki kotlić 2025</w:t>
      </w:r>
      <w:bookmarkEnd w:id="0"/>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23B9B000" w:rsidR="00A71AC1" w:rsidRPr="00353481" w:rsidRDefault="00A71AC1" w:rsidP="001D6350">
      <w:pPr>
        <w:spacing w:after="0"/>
        <w:jc w:val="both"/>
        <w:rPr>
          <w:rFonts w:ascii="Times New Roman" w:hAnsi="Times New Roman" w:cs="Times New Roman"/>
        </w:rPr>
      </w:pPr>
      <w:r w:rsidRPr="00353481">
        <w:rPr>
          <w:rFonts w:ascii="Times New Roman" w:hAnsi="Times New Roman" w:cs="Times New Roman"/>
        </w:rPr>
        <w:t xml:space="preserve">Grad Ivanec poziva sve zainteresirane pravne i fizičke osobe da podnesu ponude za </w:t>
      </w:r>
      <w:r w:rsidR="00067A0B">
        <w:rPr>
          <w:rFonts w:ascii="Times New Roman" w:hAnsi="Times New Roman" w:cs="Times New Roman"/>
        </w:rPr>
        <w:t>korištenje javne površine</w:t>
      </w:r>
      <w:r w:rsidRPr="00353481">
        <w:rPr>
          <w:rFonts w:ascii="Times New Roman" w:hAnsi="Times New Roman" w:cs="Times New Roman"/>
        </w:rPr>
        <w:t xml:space="preserve"> </w:t>
      </w:r>
      <w:r w:rsidR="00A70B19">
        <w:rPr>
          <w:rFonts w:ascii="Times New Roman" w:hAnsi="Times New Roman" w:cs="Times New Roman"/>
        </w:rPr>
        <w:t xml:space="preserve">za ugostiteljske usluge </w:t>
      </w:r>
      <w:r w:rsidR="00481170">
        <w:rPr>
          <w:rFonts w:ascii="Times New Roman" w:hAnsi="Times New Roman" w:cs="Times New Roman"/>
        </w:rPr>
        <w:t>na manifestaciji Ivanečki kotlić 2025</w:t>
      </w:r>
      <w:r w:rsidR="00067A0B">
        <w:rPr>
          <w:rFonts w:ascii="Times New Roman" w:hAnsi="Times New Roman" w:cs="Times New Roman"/>
        </w:rPr>
        <w:t>, a u svrhu ugostiteljske ponude – ponuda</w:t>
      </w:r>
      <w:r w:rsidR="00481170">
        <w:rPr>
          <w:rFonts w:ascii="Times New Roman" w:hAnsi="Times New Roman" w:cs="Times New Roman"/>
        </w:rPr>
        <w:t xml:space="preserve"> </w:t>
      </w:r>
      <w:r w:rsidR="00067A0B">
        <w:rPr>
          <w:rFonts w:ascii="Times New Roman" w:hAnsi="Times New Roman" w:cs="Times New Roman"/>
        </w:rPr>
        <w:t>pića</w:t>
      </w:r>
      <w:r w:rsidR="00481170">
        <w:rPr>
          <w:rFonts w:ascii="Times New Roman" w:hAnsi="Times New Roman" w:cs="Times New Roman"/>
        </w:rPr>
        <w:t xml:space="preserve"> i/ili kokica, konditorskih proizvoda i slično.</w:t>
      </w:r>
    </w:p>
    <w:p w14:paraId="28E3BCB0" w14:textId="77777777" w:rsidR="00067A0B" w:rsidRDefault="00067A0B" w:rsidP="00EA76DA">
      <w:pPr>
        <w:spacing w:after="0"/>
        <w:rPr>
          <w:rFonts w:ascii="Times New Roman" w:hAnsi="Times New Roman" w:cs="Times New Roman"/>
        </w:rPr>
      </w:pPr>
    </w:p>
    <w:p w14:paraId="5A3B6D16" w14:textId="77777777" w:rsidR="00481170" w:rsidRPr="00481170" w:rsidRDefault="00481170" w:rsidP="00EA76DA">
      <w:pPr>
        <w:spacing w:after="0"/>
        <w:rPr>
          <w:rFonts w:ascii="Times New Roman" w:hAnsi="Times New Roman" w:cs="Times New Roman"/>
          <w:b/>
          <w:bCs/>
        </w:rPr>
      </w:pPr>
      <w:r>
        <w:rPr>
          <w:rFonts w:ascii="Times New Roman" w:hAnsi="Times New Roman" w:cs="Times New Roman"/>
        </w:rPr>
        <w:t>Manifestacija Ivanečki kotlić održava se na prostoru SKATE PARKA</w:t>
      </w:r>
      <w:r w:rsidR="00067A0B">
        <w:rPr>
          <w:rFonts w:ascii="Times New Roman" w:hAnsi="Times New Roman" w:cs="Times New Roman"/>
        </w:rPr>
        <w:t xml:space="preserve"> </w:t>
      </w:r>
      <w:r>
        <w:rPr>
          <w:rFonts w:ascii="Times New Roman" w:hAnsi="Times New Roman" w:cs="Times New Roman"/>
        </w:rPr>
        <w:t xml:space="preserve">dana </w:t>
      </w:r>
      <w:r w:rsidRPr="00481170">
        <w:rPr>
          <w:rFonts w:ascii="Times New Roman" w:hAnsi="Times New Roman" w:cs="Times New Roman"/>
          <w:b/>
          <w:bCs/>
        </w:rPr>
        <w:t>21. lipnja 2025. godine od 09:00 h nadalje.</w:t>
      </w:r>
    </w:p>
    <w:p w14:paraId="610E5E86" w14:textId="77777777" w:rsidR="00481170" w:rsidRDefault="00481170" w:rsidP="00EA76DA">
      <w:pPr>
        <w:spacing w:after="0"/>
        <w:rPr>
          <w:rFonts w:ascii="Times New Roman" w:hAnsi="Times New Roman" w:cs="Times New Roman"/>
        </w:rPr>
      </w:pPr>
    </w:p>
    <w:p w14:paraId="0C0DA774" w14:textId="178FF409" w:rsidR="00067A0B" w:rsidRDefault="00067A0B" w:rsidP="001D6350">
      <w:pPr>
        <w:spacing w:after="0"/>
        <w:jc w:val="both"/>
        <w:rPr>
          <w:rFonts w:ascii="Times New Roman" w:hAnsi="Times New Roman" w:cs="Times New Roman"/>
          <w:b/>
          <w:bCs/>
          <w:u w:val="single"/>
        </w:rPr>
      </w:pPr>
      <w:r>
        <w:rPr>
          <w:rFonts w:ascii="Times New Roman" w:hAnsi="Times New Roman" w:cs="Times New Roman"/>
          <w:b/>
          <w:bCs/>
          <w:u w:val="single"/>
        </w:rPr>
        <w:t xml:space="preserve">Javnu površinu u svrhu postave ugostiteljske opreme ponuditelji će moći koristiti na čkbr. </w:t>
      </w:r>
      <w:r w:rsidR="00481170">
        <w:rPr>
          <w:rFonts w:ascii="Times New Roman" w:hAnsi="Times New Roman" w:cs="Times New Roman"/>
          <w:b/>
          <w:bCs/>
          <w:u w:val="single"/>
        </w:rPr>
        <w:t>262/1 i 259</w:t>
      </w:r>
      <w:r w:rsidR="001B7882">
        <w:rPr>
          <w:rFonts w:ascii="Times New Roman" w:hAnsi="Times New Roman" w:cs="Times New Roman"/>
          <w:b/>
          <w:bCs/>
          <w:u w:val="single"/>
        </w:rPr>
        <w:t xml:space="preserve"> k.o. Ivanec, </w:t>
      </w:r>
      <w:r w:rsidR="00481170">
        <w:rPr>
          <w:rFonts w:ascii="Times New Roman" w:hAnsi="Times New Roman" w:cs="Times New Roman"/>
          <w:b/>
          <w:bCs/>
          <w:u w:val="single"/>
        </w:rPr>
        <w:t>prometnica uz Skate park koja će biti zatvorena za promet.</w:t>
      </w:r>
    </w:p>
    <w:p w14:paraId="3C13A33D" w14:textId="77777777" w:rsidR="00067A0B" w:rsidRPr="00067A0B" w:rsidRDefault="00067A0B" w:rsidP="001D6350">
      <w:pPr>
        <w:spacing w:after="0"/>
        <w:jc w:val="both"/>
        <w:rPr>
          <w:rFonts w:ascii="Times New Roman" w:hAnsi="Times New Roman" w:cs="Times New Roman"/>
          <w:b/>
          <w:bCs/>
          <w:u w:val="single"/>
        </w:rPr>
      </w:pPr>
    </w:p>
    <w:p w14:paraId="71A2676D" w14:textId="5D756ABF" w:rsidR="00A71AC1" w:rsidRPr="00666E7D" w:rsidRDefault="00216559" w:rsidP="001D6350">
      <w:pPr>
        <w:spacing w:after="0"/>
        <w:jc w:val="both"/>
        <w:rPr>
          <w:rFonts w:ascii="Times New Roman" w:hAnsi="Times New Roman" w:cs="Times New Roman"/>
          <w:b/>
          <w:bCs/>
        </w:rPr>
      </w:pPr>
      <w:r w:rsidRPr="00353481">
        <w:rPr>
          <w:rFonts w:ascii="Times New Roman" w:hAnsi="Times New Roman" w:cs="Times New Roman"/>
        </w:rPr>
        <w:t xml:space="preserve">Početna cijena zakupa </w:t>
      </w:r>
      <w:r w:rsidR="001B7882">
        <w:rPr>
          <w:rFonts w:ascii="Times New Roman" w:hAnsi="Times New Roman" w:cs="Times New Roman"/>
        </w:rPr>
        <w:t xml:space="preserve">javne površine </w:t>
      </w:r>
      <w:r w:rsidRPr="00353481">
        <w:rPr>
          <w:rFonts w:ascii="Times New Roman" w:hAnsi="Times New Roman" w:cs="Times New Roman"/>
        </w:rPr>
        <w:t xml:space="preserve">iznosi : </w:t>
      </w:r>
      <w:r w:rsidR="00070660">
        <w:rPr>
          <w:rFonts w:ascii="Times New Roman" w:hAnsi="Times New Roman" w:cs="Times New Roman"/>
          <w:b/>
          <w:bCs/>
        </w:rPr>
        <w:t>14,80</w:t>
      </w:r>
      <w:r w:rsidR="00666E7D" w:rsidRPr="00666E7D">
        <w:rPr>
          <w:rFonts w:ascii="Times New Roman" w:hAnsi="Times New Roman" w:cs="Times New Roman"/>
          <w:b/>
          <w:bCs/>
        </w:rPr>
        <w:t xml:space="preserve"> eura </w:t>
      </w:r>
      <w:r w:rsidRPr="00666E7D">
        <w:rPr>
          <w:rFonts w:ascii="Times New Roman" w:hAnsi="Times New Roman" w:cs="Times New Roman"/>
          <w:b/>
          <w:bCs/>
        </w:rPr>
        <w:t>po danu.</w:t>
      </w:r>
    </w:p>
    <w:p w14:paraId="7E66BEC6" w14:textId="726DFD33" w:rsidR="00A71AC1" w:rsidRDefault="00A71AC1" w:rsidP="001D6350">
      <w:pPr>
        <w:spacing w:after="0"/>
        <w:jc w:val="both"/>
        <w:rPr>
          <w:rFonts w:ascii="Times New Roman" w:hAnsi="Times New Roman" w:cs="Times New Roman"/>
        </w:rPr>
      </w:pPr>
      <w:r w:rsidRPr="00353481">
        <w:rPr>
          <w:rFonts w:ascii="Times New Roman" w:hAnsi="Times New Roman" w:cs="Times New Roman"/>
        </w:rPr>
        <w:t xml:space="preserve">U cijenu zakupa </w:t>
      </w:r>
      <w:r w:rsidR="001B7882">
        <w:rPr>
          <w:rFonts w:ascii="Times New Roman" w:hAnsi="Times New Roman" w:cs="Times New Roman"/>
        </w:rPr>
        <w:t>javne površine</w:t>
      </w:r>
      <w:r w:rsidRPr="00353481">
        <w:rPr>
          <w:rFonts w:ascii="Times New Roman" w:hAnsi="Times New Roman" w:cs="Times New Roman"/>
        </w:rPr>
        <w:t xml:space="preserve"> uključen je priključak električne energije.</w:t>
      </w:r>
    </w:p>
    <w:p w14:paraId="235844E4" w14:textId="77777777" w:rsidR="001B7882" w:rsidRPr="00353481" w:rsidRDefault="001B7882" w:rsidP="001D6350">
      <w:pPr>
        <w:spacing w:after="0"/>
        <w:jc w:val="both"/>
        <w:rPr>
          <w:rFonts w:ascii="Times New Roman" w:hAnsi="Times New Roman" w:cs="Times New Roman"/>
        </w:rPr>
      </w:pPr>
    </w:p>
    <w:p w14:paraId="295F1BDC" w14:textId="484EADEF" w:rsidR="00A71AC1" w:rsidRPr="00E66AC8" w:rsidRDefault="00A71AC1" w:rsidP="001D6350">
      <w:pPr>
        <w:spacing w:after="0"/>
        <w:jc w:val="both"/>
        <w:rPr>
          <w:rFonts w:ascii="Times New Roman" w:hAnsi="Times New Roman" w:cs="Times New Roman"/>
        </w:rPr>
      </w:pPr>
      <w:r w:rsidRPr="00E66AC8">
        <w:rPr>
          <w:rFonts w:ascii="Times New Roman" w:hAnsi="Times New Roman" w:cs="Times New Roman"/>
        </w:rPr>
        <w:t xml:space="preserve">Zakupniku </w:t>
      </w:r>
      <w:r w:rsidR="001B7882" w:rsidRPr="00E66AC8">
        <w:rPr>
          <w:rFonts w:ascii="Times New Roman" w:hAnsi="Times New Roman" w:cs="Times New Roman"/>
        </w:rPr>
        <w:t>je dopu</w:t>
      </w:r>
      <w:r w:rsidRPr="00E66AC8">
        <w:rPr>
          <w:rFonts w:ascii="Times New Roman" w:hAnsi="Times New Roman" w:cs="Times New Roman"/>
        </w:rPr>
        <w:t xml:space="preserve">šteno </w:t>
      </w:r>
      <w:r w:rsidR="001B7882" w:rsidRPr="00E66AC8">
        <w:rPr>
          <w:rFonts w:ascii="Times New Roman" w:hAnsi="Times New Roman" w:cs="Times New Roman"/>
        </w:rPr>
        <w:t>n</w:t>
      </w:r>
      <w:r w:rsidRPr="00E66AC8">
        <w:rPr>
          <w:rFonts w:ascii="Times New Roman" w:hAnsi="Times New Roman" w:cs="Times New Roman"/>
        </w:rPr>
        <w:t xml:space="preserve">a </w:t>
      </w:r>
      <w:r w:rsidR="001B7882" w:rsidRPr="00E66AC8">
        <w:rPr>
          <w:rFonts w:ascii="Times New Roman" w:hAnsi="Times New Roman" w:cs="Times New Roman"/>
        </w:rPr>
        <w:t xml:space="preserve">dodijeljenoj javnoj površini </w:t>
      </w:r>
      <w:r w:rsidRPr="00E66AC8">
        <w:rPr>
          <w:rFonts w:ascii="Times New Roman" w:hAnsi="Times New Roman" w:cs="Times New Roman"/>
        </w:rPr>
        <w:t xml:space="preserve">postavljati vlastite uređaje i opremu </w:t>
      </w:r>
      <w:r w:rsidR="001B7882" w:rsidRPr="00E66AC8">
        <w:rPr>
          <w:rFonts w:ascii="Times New Roman" w:hAnsi="Times New Roman" w:cs="Times New Roman"/>
        </w:rPr>
        <w:t>za potrebe obavljanja ugostiteljske djelatnosti i pružanja ugostiteljske usluge, te koristiti prostor od cca 20 m2.</w:t>
      </w:r>
    </w:p>
    <w:p w14:paraId="4D99E51E" w14:textId="77777777" w:rsidR="00A70B19" w:rsidRPr="00E66AC8" w:rsidRDefault="00A70B19" w:rsidP="001D6350">
      <w:pPr>
        <w:spacing w:after="0"/>
        <w:jc w:val="both"/>
        <w:rPr>
          <w:rFonts w:ascii="Times New Roman" w:hAnsi="Times New Roman" w:cs="Times New Roman"/>
        </w:rPr>
      </w:pPr>
    </w:p>
    <w:p w14:paraId="40BC9200" w14:textId="1BE37AE8" w:rsidR="00A71AC1" w:rsidRPr="001B7882" w:rsidRDefault="00A71AC1" w:rsidP="001D6350">
      <w:pPr>
        <w:spacing w:after="0"/>
        <w:jc w:val="both"/>
        <w:rPr>
          <w:rFonts w:ascii="Times New Roman" w:hAnsi="Times New Roman" w:cs="Times New Roman"/>
        </w:rPr>
      </w:pPr>
      <w:r w:rsidRPr="001B7882">
        <w:rPr>
          <w:rFonts w:ascii="Times New Roman" w:hAnsi="Times New Roman" w:cs="Times New Roman"/>
        </w:rPr>
        <w:t>Zakupniku nije dopušteno korištenje zvučnika za reproduciranje glazbe jer će se glazba reproducirati s jednog mjesta.</w:t>
      </w:r>
    </w:p>
    <w:p w14:paraId="1D39E3FE" w14:textId="77777777" w:rsidR="00A71AC1" w:rsidRPr="00353481" w:rsidRDefault="00A71AC1" w:rsidP="001D6350">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1C07EC1D" w14:textId="77777777" w:rsidR="001B7882" w:rsidRDefault="001B7882"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555A7B96"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1CDC65D3" w:rsidR="00A71AC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 xml:space="preserve">Proizvodi i usluge u odnosu na koje je prihvaćena ponuda bitan su element Ugovora o </w:t>
      </w:r>
      <w:r w:rsidR="001B7882">
        <w:rPr>
          <w:rFonts w:ascii="Times New Roman" w:hAnsi="Times New Roman" w:cs="Times New Roman"/>
        </w:rPr>
        <w:t>korištenju javne površine za</w:t>
      </w:r>
      <w:r w:rsidR="00A70B19">
        <w:rPr>
          <w:rFonts w:ascii="Times New Roman" w:hAnsi="Times New Roman" w:cs="Times New Roman"/>
        </w:rPr>
        <w:t xml:space="preserve"> ugostiteljske usluge</w:t>
      </w:r>
      <w:r w:rsidRPr="00353481">
        <w:rPr>
          <w:rFonts w:ascii="Times New Roman" w:hAnsi="Times New Roman" w:cs="Times New Roman"/>
        </w:rPr>
        <w:t>,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4071836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će sa svakim odabranim ponuditeljem sklopiti Ugovor o </w:t>
      </w:r>
      <w:r w:rsidR="00A70B19">
        <w:rPr>
          <w:rFonts w:ascii="Times New Roman" w:hAnsi="Times New Roman" w:cs="Times New Roman"/>
        </w:rPr>
        <w:t>korištenju javne površine</w:t>
      </w:r>
      <w:r w:rsidRPr="00353481">
        <w:rPr>
          <w:rFonts w:ascii="Times New Roman" w:hAnsi="Times New Roman" w:cs="Times New Roman"/>
        </w:rPr>
        <w:t>.</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0E9A3CF"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0DEF6726" w:rsidR="00A71AC1" w:rsidRPr="00481170"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Ivanec, Trg hrvatskih ivanovaca 9b</w:t>
      </w:r>
      <w:r w:rsidRPr="00353481">
        <w:rPr>
          <w:rFonts w:ascii="Times New Roman" w:hAnsi="Times New Roman" w:cs="Times New Roman"/>
        </w:rPr>
        <w:t xml:space="preserve">, Ponuda za javni poziv </w:t>
      </w:r>
      <w:r w:rsidR="00A16098">
        <w:rPr>
          <w:rFonts w:ascii="Times New Roman" w:hAnsi="Times New Roman" w:cs="Times New Roman"/>
        </w:rPr>
        <w:t xml:space="preserve">za </w:t>
      </w:r>
      <w:r w:rsidR="00A70B19">
        <w:rPr>
          <w:rFonts w:ascii="Times New Roman" w:hAnsi="Times New Roman" w:cs="Times New Roman"/>
        </w:rPr>
        <w:t>korištenje javne površine</w:t>
      </w:r>
      <w:r w:rsidR="00E01F3F">
        <w:rPr>
          <w:rFonts w:ascii="Times New Roman" w:hAnsi="Times New Roman" w:cs="Times New Roman"/>
        </w:rPr>
        <w:t xml:space="preserve"> </w:t>
      </w:r>
      <w:r w:rsidR="00481170" w:rsidRPr="00481170">
        <w:rPr>
          <w:rFonts w:ascii="Times New Roman" w:hAnsi="Times New Roman" w:cs="Times New Roman"/>
        </w:rPr>
        <w:t>za ugostiteljsku uslugu na manifestaciji Ivanečki kotlić 2025</w:t>
      </w:r>
      <w:r w:rsidR="00481170">
        <w:rPr>
          <w:rFonts w:ascii="Times New Roman" w:hAnsi="Times New Roman" w:cs="Times New Roman"/>
        </w:rPr>
        <w:t>.</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w:t>
      </w:r>
    </w:p>
    <w:p w14:paraId="79560309" w14:textId="612B6FE1" w:rsidR="00A71AC1" w:rsidRPr="00E66AC8" w:rsidRDefault="00A71AC1" w:rsidP="00EA76DA">
      <w:pPr>
        <w:spacing w:after="0"/>
        <w:rPr>
          <w:rFonts w:ascii="Times New Roman" w:hAnsi="Times New Roman" w:cs="Times New Roman"/>
          <w:b/>
          <w:bCs/>
        </w:rPr>
      </w:pPr>
      <w:r w:rsidRPr="00E66AC8">
        <w:rPr>
          <w:rFonts w:ascii="Times New Roman" w:hAnsi="Times New Roman" w:cs="Times New Roman"/>
          <w:b/>
          <w:bCs/>
        </w:rPr>
        <w:t xml:space="preserve">Ponude moraju biti zaprimljene u pisarnici Grada </w:t>
      </w:r>
      <w:r w:rsidR="00EA76DA" w:rsidRPr="00E66AC8">
        <w:rPr>
          <w:rFonts w:ascii="Times New Roman" w:hAnsi="Times New Roman" w:cs="Times New Roman"/>
          <w:b/>
          <w:bCs/>
        </w:rPr>
        <w:t>Ivanca</w:t>
      </w:r>
      <w:r w:rsidRPr="00E66AC8">
        <w:rPr>
          <w:rFonts w:ascii="Times New Roman" w:hAnsi="Times New Roman" w:cs="Times New Roman"/>
          <w:b/>
          <w:bCs/>
        </w:rPr>
        <w:t xml:space="preserve"> do </w:t>
      </w:r>
      <w:r w:rsidR="00A16098" w:rsidRPr="00E66AC8">
        <w:rPr>
          <w:rFonts w:ascii="Times New Roman" w:hAnsi="Times New Roman" w:cs="Times New Roman"/>
          <w:b/>
          <w:bCs/>
          <w:u w:val="single"/>
        </w:rPr>
        <w:t>1</w:t>
      </w:r>
      <w:r w:rsidR="00481170">
        <w:rPr>
          <w:rFonts w:ascii="Times New Roman" w:hAnsi="Times New Roman" w:cs="Times New Roman"/>
          <w:b/>
          <w:bCs/>
          <w:u w:val="single"/>
        </w:rPr>
        <w:t>7</w:t>
      </w:r>
      <w:r w:rsidR="00A16098" w:rsidRPr="00E66AC8">
        <w:rPr>
          <w:rFonts w:ascii="Times New Roman" w:hAnsi="Times New Roman" w:cs="Times New Roman"/>
          <w:b/>
          <w:bCs/>
          <w:u w:val="single"/>
        </w:rPr>
        <w:t>. lipnja</w:t>
      </w:r>
      <w:r w:rsidRPr="00E66AC8">
        <w:rPr>
          <w:rFonts w:ascii="Times New Roman" w:hAnsi="Times New Roman" w:cs="Times New Roman"/>
          <w:b/>
          <w:bCs/>
          <w:u w:val="single"/>
        </w:rPr>
        <w:t xml:space="preserve"> 20</w:t>
      </w:r>
      <w:r w:rsidR="00605B36" w:rsidRPr="00E66AC8">
        <w:rPr>
          <w:rFonts w:ascii="Times New Roman" w:hAnsi="Times New Roman" w:cs="Times New Roman"/>
          <w:b/>
          <w:bCs/>
          <w:u w:val="single"/>
        </w:rPr>
        <w:t>2</w:t>
      </w:r>
      <w:r w:rsidR="002C6673">
        <w:rPr>
          <w:rFonts w:ascii="Times New Roman" w:hAnsi="Times New Roman" w:cs="Times New Roman"/>
          <w:b/>
          <w:bCs/>
          <w:u w:val="single"/>
        </w:rPr>
        <w:t>5</w:t>
      </w:r>
      <w:r w:rsidRPr="00E66AC8">
        <w:rPr>
          <w:rFonts w:ascii="Times New Roman" w:hAnsi="Times New Roman" w:cs="Times New Roman"/>
          <w:b/>
          <w:bCs/>
          <w:u w:val="single"/>
        </w:rPr>
        <w:t xml:space="preserve">. godine u 12,00 sati, </w:t>
      </w:r>
      <w:r w:rsidRPr="00E66AC8">
        <w:rPr>
          <w:rFonts w:ascii="Times New Roman" w:hAnsi="Times New Roman" w:cs="Times New Roman"/>
          <w:b/>
          <w:bCs/>
        </w:rPr>
        <w:t>bez obzira na način dostave.</w:t>
      </w:r>
    </w:p>
    <w:p w14:paraId="55069563" w14:textId="77777777" w:rsidR="00927A9A" w:rsidRPr="0035348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13AB1E24" w14:textId="27AA0D82" w:rsidR="00A70B19"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po završetku </w:t>
      </w:r>
      <w:r w:rsidR="00A70B19">
        <w:rPr>
          <w:rFonts w:ascii="Times New Roman" w:hAnsi="Times New Roman" w:cs="Times New Roman"/>
        </w:rPr>
        <w:t>svake od manifestacija  javnu površinu očistiti od svoje privatne opreme i smeća</w:t>
      </w:r>
      <w:r w:rsidR="00070660">
        <w:rPr>
          <w:rFonts w:ascii="Times New Roman" w:hAnsi="Times New Roman" w:cs="Times New Roman"/>
        </w:rPr>
        <w:t>, i vratiti je u isto stanje u kakvom ju je zaprimio, u protivnom će Grad Ivanec istu očistiti na trošak Zakupnika.</w:t>
      </w:r>
    </w:p>
    <w:p w14:paraId="4CA7F283" w14:textId="77777777" w:rsidR="00A70B19" w:rsidRDefault="00A70B19" w:rsidP="00605B36">
      <w:pPr>
        <w:spacing w:after="0"/>
        <w:jc w:val="both"/>
        <w:rPr>
          <w:rFonts w:ascii="Times New Roman" w:hAnsi="Times New Roman" w:cs="Times New Roman"/>
        </w:rPr>
      </w:pPr>
    </w:p>
    <w:p w14:paraId="46F2C149" w14:textId="7E0188A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Nije dozvoljeno davanje </w:t>
      </w:r>
      <w:r w:rsidR="00070660">
        <w:rPr>
          <w:rFonts w:ascii="Times New Roman" w:hAnsi="Times New Roman" w:cs="Times New Roman"/>
        </w:rPr>
        <w:t xml:space="preserve">dodijeljene javne površine </w:t>
      </w:r>
      <w:r w:rsidRPr="00353481">
        <w:rPr>
          <w:rFonts w:ascii="Times New Roman" w:hAnsi="Times New Roman" w:cs="Times New Roman"/>
        </w:rPr>
        <w:t xml:space="preserv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rsidSect="00E01F3F">
      <w:pgSz w:w="11906" w:h="16838"/>
      <w:pgMar w:top="1135"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67A0B"/>
    <w:rsid w:val="00070660"/>
    <w:rsid w:val="000D48A6"/>
    <w:rsid w:val="000E009B"/>
    <w:rsid w:val="00195EEE"/>
    <w:rsid w:val="001B7882"/>
    <w:rsid w:val="001D6350"/>
    <w:rsid w:val="00216559"/>
    <w:rsid w:val="002841AB"/>
    <w:rsid w:val="002A5D56"/>
    <w:rsid w:val="002C6673"/>
    <w:rsid w:val="002F1A1D"/>
    <w:rsid w:val="00327395"/>
    <w:rsid w:val="00353481"/>
    <w:rsid w:val="003634E0"/>
    <w:rsid w:val="00481170"/>
    <w:rsid w:val="005A51B2"/>
    <w:rsid w:val="00605B36"/>
    <w:rsid w:val="00666E7D"/>
    <w:rsid w:val="00684670"/>
    <w:rsid w:val="007C7B28"/>
    <w:rsid w:val="008559DF"/>
    <w:rsid w:val="00927A9A"/>
    <w:rsid w:val="0097311C"/>
    <w:rsid w:val="0099244A"/>
    <w:rsid w:val="00A16098"/>
    <w:rsid w:val="00A57904"/>
    <w:rsid w:val="00A70B19"/>
    <w:rsid w:val="00A71AC1"/>
    <w:rsid w:val="00B0610D"/>
    <w:rsid w:val="00BB331B"/>
    <w:rsid w:val="00BF5401"/>
    <w:rsid w:val="00BF743A"/>
    <w:rsid w:val="00C42F27"/>
    <w:rsid w:val="00C840E2"/>
    <w:rsid w:val="00D070D8"/>
    <w:rsid w:val="00D42114"/>
    <w:rsid w:val="00D941D2"/>
    <w:rsid w:val="00E01F3F"/>
    <w:rsid w:val="00E66AC8"/>
    <w:rsid w:val="00EA76DA"/>
    <w:rsid w:val="00F15239"/>
    <w:rsid w:val="00F571C4"/>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775</Words>
  <Characters>4424</Characters>
  <Application>Microsoft Office Word</Application>
  <DocSecurity>0</DocSecurity>
  <Lines>36</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4</cp:revision>
  <dcterms:created xsi:type="dcterms:W3CDTF">2025-06-05T09:27:00Z</dcterms:created>
  <dcterms:modified xsi:type="dcterms:W3CDTF">2025-06-05T09:28:00Z</dcterms:modified>
</cp:coreProperties>
</file>