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D33F2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3B83974F" w:rsidR="005C49D4" w:rsidRPr="001D33F2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D33F2">
              <w:rPr>
                <w:rFonts w:ascii="Arial" w:hAnsi="Arial" w:cs="Arial"/>
              </w:rPr>
              <w:t>POZIV JAVNOSTI ZA DOSTAVU MIŠLJENJA, PRIMJEDBI I PRIJEDLOGA O</w:t>
            </w:r>
            <w:r w:rsidR="00D3487A" w:rsidRPr="001D33F2">
              <w:rPr>
                <w:rFonts w:ascii="Arial" w:hAnsi="Arial" w:cs="Arial"/>
              </w:rPr>
              <w:t xml:space="preserve"> </w:t>
            </w:r>
            <w:r w:rsidR="00B22E75" w:rsidRPr="001D33F2">
              <w:rPr>
                <w:rFonts w:ascii="Arial" w:hAnsi="Arial" w:cs="Arial"/>
                <w:b/>
                <w:bCs/>
              </w:rPr>
              <w:t>NACRTU</w:t>
            </w:r>
            <w:r w:rsidR="00B22E75" w:rsidRPr="001D33F2">
              <w:rPr>
                <w:rFonts w:ascii="Arial" w:hAnsi="Arial" w:cs="Arial"/>
              </w:rPr>
              <w:t xml:space="preserve"> </w:t>
            </w:r>
            <w:r w:rsidR="00B22E75" w:rsidRPr="001D33F2">
              <w:rPr>
                <w:rFonts w:ascii="Arial" w:hAnsi="Arial" w:cs="Arial"/>
                <w:b/>
                <w:bCs/>
              </w:rPr>
              <w:t xml:space="preserve">PRIJEDLOGA </w:t>
            </w:r>
          </w:p>
          <w:p w14:paraId="1CC65144" w14:textId="134BD49F" w:rsidR="00B84F9E" w:rsidRPr="001D33F2" w:rsidRDefault="00B22E75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B22E75">
              <w:rPr>
                <w:rFonts w:ascii="Arial" w:hAnsi="Arial" w:cs="Arial"/>
                <w:b/>
                <w:bCs/>
              </w:rPr>
              <w:t>ODLUK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B22E75">
              <w:rPr>
                <w:rFonts w:ascii="Arial" w:hAnsi="Arial" w:cs="Arial"/>
                <w:b/>
                <w:bCs/>
              </w:rPr>
              <w:t xml:space="preserve"> O IZMJEN</w:t>
            </w:r>
            <w:r w:rsidR="00867F5C">
              <w:rPr>
                <w:rFonts w:ascii="Arial" w:hAnsi="Arial" w:cs="Arial"/>
                <w:b/>
                <w:bCs/>
              </w:rPr>
              <w:t>I</w:t>
            </w:r>
            <w:r w:rsidRPr="00B22E75">
              <w:rPr>
                <w:rFonts w:ascii="Arial" w:hAnsi="Arial" w:cs="Arial"/>
                <w:b/>
                <w:bCs/>
              </w:rPr>
              <w:t xml:space="preserve"> ODLUKE O OSNIVANJU SAVJETA MLADIH GRADA IVANCA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982CBC" w:rsidRPr="001D33F2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1D33F2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D33F2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3BA5B831" w14:textId="77777777" w:rsidR="001540C0" w:rsidRPr="001540C0" w:rsidRDefault="001540C0" w:rsidP="001540C0">
            <w:pPr>
              <w:spacing w:after="0"/>
              <w:jc w:val="both"/>
              <w:rPr>
                <w:rFonts w:ascii="Arial" w:hAnsi="Arial" w:cs="Arial"/>
              </w:rPr>
            </w:pPr>
            <w:r w:rsidRPr="001540C0">
              <w:rPr>
                <w:rFonts w:ascii="Arial" w:hAnsi="Arial" w:cs="Arial"/>
              </w:rPr>
              <w:t>Kroz izmjene Odluke o osnivanju Savjeta mladih Grada Ivanca cilj je smanjiti broj članova Savjeta mladih Grada Ivanca s trenutno propisanih devet na pet članova.</w:t>
            </w:r>
          </w:p>
          <w:p w14:paraId="5F97FC3A" w14:textId="00006A46" w:rsidR="001540C0" w:rsidRPr="001540C0" w:rsidRDefault="001540C0" w:rsidP="001540C0">
            <w:pPr>
              <w:spacing w:after="0"/>
              <w:jc w:val="both"/>
              <w:rPr>
                <w:rFonts w:ascii="Arial" w:hAnsi="Arial" w:cs="Arial"/>
              </w:rPr>
            </w:pPr>
            <w:r w:rsidRPr="001540C0">
              <w:rPr>
                <w:rFonts w:ascii="Arial" w:hAnsi="Arial" w:cs="Arial"/>
              </w:rPr>
              <w:t>Naime, Grad Ivanec od svibnja 2024. godine raspisuje javne pozive za isticanje kandidatura za izbor članova Savjeta mladih Grada Ivanca. U razdoblju od svibnja 2024. do rujna 2025. godine objavljena su četiri javna poziva, no ni po jednom od njih nije zaprimljen dovoljan broj kandidatura za konstituiranje Savjeta mladih Grada Ivanca</w:t>
            </w:r>
            <w:r w:rsidR="00867F5C">
              <w:rPr>
                <w:rFonts w:ascii="Arial" w:hAnsi="Arial" w:cs="Arial"/>
              </w:rPr>
              <w:t>,</w:t>
            </w:r>
            <w:r w:rsidR="00867F5C">
              <w:t xml:space="preserve"> </w:t>
            </w:r>
            <w:r w:rsidR="00867F5C" w:rsidRPr="00867F5C">
              <w:rPr>
                <w:rFonts w:ascii="Arial" w:hAnsi="Arial" w:cs="Arial"/>
              </w:rPr>
              <w:t>sukladno članku 8. Zakona o savjetima mladih</w:t>
            </w:r>
            <w:r w:rsidR="00867F5C">
              <w:rPr>
                <w:rFonts w:ascii="Arial" w:hAnsi="Arial" w:cs="Arial"/>
              </w:rPr>
              <w:t xml:space="preserve"> </w:t>
            </w:r>
            <w:r w:rsidR="00867F5C" w:rsidRPr="00867F5C">
              <w:rPr>
                <w:rFonts w:ascii="Arial" w:hAnsi="Arial" w:cs="Arial"/>
              </w:rPr>
              <w:t>(„Narodne novine“ broj 41/14 i 83/23)</w:t>
            </w:r>
            <w:r w:rsidR="00867F5C">
              <w:rPr>
                <w:rFonts w:ascii="Arial" w:hAnsi="Arial" w:cs="Arial"/>
              </w:rPr>
              <w:t>.</w:t>
            </w:r>
          </w:p>
          <w:p w14:paraId="64B42166" w14:textId="2731F6F2" w:rsidR="001540C0" w:rsidRPr="001540C0" w:rsidRDefault="001540C0" w:rsidP="001540C0">
            <w:pPr>
              <w:spacing w:after="0"/>
              <w:jc w:val="both"/>
              <w:rPr>
                <w:rFonts w:ascii="Arial" w:hAnsi="Arial" w:cs="Arial"/>
              </w:rPr>
            </w:pPr>
            <w:r w:rsidRPr="001540C0">
              <w:rPr>
                <w:rFonts w:ascii="Arial" w:hAnsi="Arial" w:cs="Arial"/>
              </w:rPr>
              <w:t>Sukladno Zakonu o savjetima mladih</w:t>
            </w:r>
            <w:r w:rsidR="00867F5C">
              <w:rPr>
                <w:rFonts w:ascii="Arial" w:hAnsi="Arial" w:cs="Arial"/>
              </w:rPr>
              <w:t xml:space="preserve">, </w:t>
            </w:r>
            <w:r w:rsidRPr="001540C0">
              <w:rPr>
                <w:rFonts w:ascii="Arial" w:hAnsi="Arial" w:cs="Arial"/>
              </w:rPr>
              <w:t>Grad Ivanec kao jedinica lokalne samouprave nalazi se u kategoriji gradova s brojem stanovnika od 10.001 do 30.000, pri čemu Savjet mladih  ima</w:t>
            </w:r>
            <w:r w:rsidR="00867F5C">
              <w:rPr>
                <w:rFonts w:ascii="Arial" w:hAnsi="Arial" w:cs="Arial"/>
              </w:rPr>
              <w:t xml:space="preserve"> </w:t>
            </w:r>
            <w:r w:rsidRPr="001540C0">
              <w:rPr>
                <w:rFonts w:ascii="Arial" w:hAnsi="Arial" w:cs="Arial"/>
              </w:rPr>
              <w:t>najmanje pet, a najviše devet članova.</w:t>
            </w:r>
          </w:p>
          <w:p w14:paraId="53DE8BAE" w14:textId="5F289B58" w:rsidR="001D33F2" w:rsidRPr="001D33F2" w:rsidRDefault="001540C0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1540C0">
              <w:rPr>
                <w:rFonts w:ascii="Arial" w:hAnsi="Arial" w:cs="Arial"/>
              </w:rPr>
              <w:t>Smanjenjem broja članova Savjeta mladih te ponovnim raspisivanjem javnog poziva za isticanje kandidatura za izbor članova Savjeta mladih Grada Ivanca stvorile bi se pretpostavke za njegovo konstituiranje.</w:t>
            </w:r>
          </w:p>
        </w:tc>
      </w:tr>
      <w:tr w:rsidR="00B84F9E" w:rsidRPr="001D33F2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4595614" w:rsidR="00B84F9E" w:rsidRPr="001D33F2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D33F2">
              <w:rPr>
                <w:rFonts w:ascii="Arial" w:hAnsi="Arial" w:cs="Arial"/>
              </w:rPr>
              <w:t xml:space="preserve">nacrtom </w:t>
            </w:r>
            <w:r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63355D" w:rsidRPr="001D33F2">
              <w:rPr>
                <w:rFonts w:ascii="Arial" w:hAnsi="Arial" w:cs="Arial"/>
              </w:rPr>
              <w:t xml:space="preserve"> </w:t>
            </w:r>
            <w:r w:rsidR="00F8278F">
              <w:rPr>
                <w:rFonts w:ascii="Arial" w:hAnsi="Arial" w:cs="Arial"/>
              </w:rPr>
              <w:t>O</w:t>
            </w:r>
            <w:r w:rsidR="00F8278F" w:rsidRPr="00F8278F">
              <w:rPr>
                <w:rFonts w:ascii="Arial" w:hAnsi="Arial" w:cs="Arial"/>
              </w:rPr>
              <w:t>dluke o izmjen</w:t>
            </w:r>
            <w:r w:rsidR="00867F5C">
              <w:rPr>
                <w:rFonts w:ascii="Arial" w:hAnsi="Arial" w:cs="Arial"/>
              </w:rPr>
              <w:t>i</w:t>
            </w:r>
            <w:r w:rsidR="00F8278F" w:rsidRPr="00F8278F">
              <w:rPr>
                <w:rFonts w:ascii="Arial" w:hAnsi="Arial" w:cs="Arial"/>
              </w:rPr>
              <w:t xml:space="preserve"> </w:t>
            </w:r>
            <w:r w:rsidR="00F8278F">
              <w:rPr>
                <w:rFonts w:ascii="Arial" w:hAnsi="Arial" w:cs="Arial"/>
              </w:rPr>
              <w:t>O</w:t>
            </w:r>
            <w:r w:rsidR="00F8278F" w:rsidRPr="00F8278F">
              <w:rPr>
                <w:rFonts w:ascii="Arial" w:hAnsi="Arial" w:cs="Arial"/>
              </w:rPr>
              <w:t xml:space="preserve">dluke o osnivanju </w:t>
            </w:r>
            <w:r w:rsidR="00F8278F">
              <w:rPr>
                <w:rFonts w:ascii="Arial" w:hAnsi="Arial" w:cs="Arial"/>
              </w:rPr>
              <w:t>S</w:t>
            </w:r>
            <w:r w:rsidR="00F8278F" w:rsidRPr="00F8278F">
              <w:rPr>
                <w:rFonts w:ascii="Arial" w:hAnsi="Arial" w:cs="Arial"/>
              </w:rPr>
              <w:t xml:space="preserve">avjeta mladih </w:t>
            </w:r>
            <w:r w:rsidR="00F8278F">
              <w:rPr>
                <w:rFonts w:ascii="Arial" w:hAnsi="Arial" w:cs="Arial"/>
              </w:rPr>
              <w:t>G</w:t>
            </w:r>
            <w:r w:rsidR="00F8278F" w:rsidRPr="00F8278F">
              <w:rPr>
                <w:rFonts w:ascii="Arial" w:hAnsi="Arial" w:cs="Arial"/>
              </w:rPr>
              <w:t xml:space="preserve">rada </w:t>
            </w:r>
            <w:r w:rsidR="00F8278F">
              <w:rPr>
                <w:rFonts w:ascii="Arial" w:hAnsi="Arial" w:cs="Arial"/>
              </w:rPr>
              <w:t>I</w:t>
            </w:r>
            <w:r w:rsidR="00F8278F" w:rsidRPr="00F8278F">
              <w:rPr>
                <w:rFonts w:ascii="Arial" w:hAnsi="Arial" w:cs="Arial"/>
              </w:rPr>
              <w:t>vanca</w:t>
            </w:r>
            <w:r w:rsidR="001D33F2" w:rsidRPr="001D33F2">
              <w:rPr>
                <w:rFonts w:ascii="Arial" w:hAnsi="Arial" w:cs="Arial"/>
              </w:rPr>
              <w:t xml:space="preserve"> </w:t>
            </w:r>
            <w:r w:rsidR="00BB3239" w:rsidRPr="001D33F2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D33F2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70E6610B" w:rsidR="00B84F9E" w:rsidRDefault="003A0B65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Od  </w:t>
            </w:r>
            <w:r w:rsidR="00867F5C">
              <w:rPr>
                <w:rFonts w:ascii="Arial" w:hAnsi="Arial" w:cs="Arial"/>
              </w:rPr>
              <w:t>10</w:t>
            </w:r>
            <w:r w:rsidR="00BC7838" w:rsidRPr="001D33F2">
              <w:rPr>
                <w:rFonts w:ascii="Arial" w:hAnsi="Arial" w:cs="Arial"/>
              </w:rPr>
              <w:t xml:space="preserve">. </w:t>
            </w:r>
            <w:r w:rsidR="00F8278F">
              <w:rPr>
                <w:rFonts w:ascii="Arial" w:hAnsi="Arial" w:cs="Arial"/>
              </w:rPr>
              <w:t xml:space="preserve">veljače </w:t>
            </w:r>
            <w:r w:rsidR="005E54F8" w:rsidRPr="001D33F2">
              <w:rPr>
                <w:rFonts w:ascii="Arial" w:hAnsi="Arial" w:cs="Arial"/>
              </w:rPr>
              <w:t>202</w:t>
            </w:r>
            <w:r w:rsidR="00F8278F">
              <w:rPr>
                <w:rFonts w:ascii="Arial" w:hAnsi="Arial" w:cs="Arial"/>
              </w:rPr>
              <w:t>6</w:t>
            </w:r>
            <w:r w:rsidR="005E54F8" w:rsidRPr="001D33F2">
              <w:rPr>
                <w:rFonts w:ascii="Arial" w:hAnsi="Arial" w:cs="Arial"/>
              </w:rPr>
              <w:t>.</w:t>
            </w:r>
            <w:r w:rsidR="004D2C86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>godine</w:t>
            </w:r>
            <w:r w:rsidR="00723FC0" w:rsidRPr="001D33F2">
              <w:rPr>
                <w:rFonts w:ascii="Arial" w:hAnsi="Arial" w:cs="Arial"/>
              </w:rPr>
              <w:t xml:space="preserve"> </w:t>
            </w:r>
            <w:r w:rsidR="00120FE5" w:rsidRPr="001D33F2">
              <w:rPr>
                <w:rFonts w:ascii="Arial" w:hAnsi="Arial" w:cs="Arial"/>
              </w:rPr>
              <w:t xml:space="preserve">do </w:t>
            </w:r>
            <w:r w:rsidR="00867F5C">
              <w:rPr>
                <w:rFonts w:ascii="Arial" w:hAnsi="Arial" w:cs="Arial"/>
              </w:rPr>
              <w:t>11</w:t>
            </w:r>
            <w:r w:rsidR="00BC7838" w:rsidRPr="001D33F2">
              <w:rPr>
                <w:rFonts w:ascii="Arial" w:hAnsi="Arial" w:cs="Arial"/>
              </w:rPr>
              <w:t>.</w:t>
            </w:r>
            <w:r w:rsidR="00F8278F">
              <w:rPr>
                <w:rFonts w:ascii="Arial" w:hAnsi="Arial" w:cs="Arial"/>
              </w:rPr>
              <w:t xml:space="preserve"> ožujka </w:t>
            </w:r>
            <w:r w:rsidR="00120FE5" w:rsidRPr="001D33F2">
              <w:rPr>
                <w:rFonts w:ascii="Arial" w:hAnsi="Arial" w:cs="Arial"/>
              </w:rPr>
              <w:t>202</w:t>
            </w:r>
            <w:r w:rsidR="00690859">
              <w:rPr>
                <w:rFonts w:ascii="Arial" w:hAnsi="Arial" w:cs="Arial"/>
              </w:rPr>
              <w:t>6</w:t>
            </w:r>
            <w:r w:rsidR="00120FE5" w:rsidRPr="001D33F2">
              <w:rPr>
                <w:rFonts w:ascii="Arial" w:hAnsi="Arial" w:cs="Arial"/>
              </w:rPr>
              <w:t>. godine</w:t>
            </w:r>
          </w:p>
          <w:p w14:paraId="1E4FEAA6" w14:textId="77777777" w:rsidR="001D33F2" w:rsidRPr="001D33F2" w:rsidRDefault="001D33F2" w:rsidP="001D33F2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Napomena:</w:t>
            </w:r>
          </w:p>
          <w:p w14:paraId="3B73892C" w14:textId="5125D2B7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Zakonu o pravu na pristup informacijama („Narodne novine“ broj 25/13, 85/15, 69/22),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</w:tc>
      </w:tr>
      <w:tr w:rsidR="00B84F9E" w:rsidRPr="001D33F2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79F8B5C" w:rsidR="00B84F9E" w:rsidRPr="001D33F2" w:rsidRDefault="00BB3239" w:rsidP="001E259D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Pisane primjedbe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BC7838" w:rsidRPr="001D33F2">
              <w:rPr>
                <w:rFonts w:ascii="Arial" w:hAnsi="Arial" w:cs="Arial"/>
              </w:rPr>
              <w:t xml:space="preserve">nacrt </w:t>
            </w:r>
            <w:r w:rsidR="001E259D"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1E259D" w:rsidRPr="001D33F2">
              <w:rPr>
                <w:rFonts w:ascii="Arial" w:hAnsi="Arial" w:cs="Arial"/>
              </w:rPr>
              <w:t xml:space="preserve"> </w:t>
            </w:r>
            <w:r w:rsidR="00690859">
              <w:rPr>
                <w:rFonts w:ascii="Arial" w:hAnsi="Arial" w:cs="Arial"/>
              </w:rPr>
              <w:t xml:space="preserve">Odluke o </w:t>
            </w:r>
            <w:r w:rsidR="00690859" w:rsidRPr="00690859">
              <w:rPr>
                <w:rFonts w:ascii="Arial" w:hAnsi="Arial" w:cs="Arial"/>
              </w:rPr>
              <w:t>izmjen</w:t>
            </w:r>
            <w:r w:rsidR="00867F5C">
              <w:rPr>
                <w:rFonts w:ascii="Arial" w:hAnsi="Arial" w:cs="Arial"/>
              </w:rPr>
              <w:t>i</w:t>
            </w:r>
            <w:r w:rsidR="00690859" w:rsidRPr="00690859">
              <w:rPr>
                <w:rFonts w:ascii="Arial" w:hAnsi="Arial" w:cs="Arial"/>
              </w:rPr>
              <w:t xml:space="preserve"> </w:t>
            </w:r>
            <w:r w:rsidR="00690859">
              <w:rPr>
                <w:rFonts w:ascii="Arial" w:hAnsi="Arial" w:cs="Arial"/>
              </w:rPr>
              <w:t>O</w:t>
            </w:r>
            <w:r w:rsidR="00690859" w:rsidRPr="00690859">
              <w:rPr>
                <w:rFonts w:ascii="Arial" w:hAnsi="Arial" w:cs="Arial"/>
              </w:rPr>
              <w:t xml:space="preserve">dluke o osnivanju </w:t>
            </w:r>
            <w:r w:rsidR="00690859">
              <w:rPr>
                <w:rFonts w:ascii="Arial" w:hAnsi="Arial" w:cs="Arial"/>
              </w:rPr>
              <w:t>S</w:t>
            </w:r>
            <w:r w:rsidR="00690859" w:rsidRPr="00690859">
              <w:rPr>
                <w:rFonts w:ascii="Arial" w:hAnsi="Arial" w:cs="Arial"/>
              </w:rPr>
              <w:t xml:space="preserve">avjeta mladih </w:t>
            </w:r>
            <w:r w:rsidR="00690859">
              <w:rPr>
                <w:rFonts w:ascii="Arial" w:hAnsi="Arial" w:cs="Arial"/>
              </w:rPr>
              <w:t>G</w:t>
            </w:r>
            <w:r w:rsidR="00690859" w:rsidRPr="00690859">
              <w:rPr>
                <w:rFonts w:ascii="Arial" w:hAnsi="Arial" w:cs="Arial"/>
              </w:rPr>
              <w:t xml:space="preserve">rada </w:t>
            </w:r>
            <w:r w:rsidR="00690859">
              <w:rPr>
                <w:rFonts w:ascii="Arial" w:hAnsi="Arial" w:cs="Arial"/>
              </w:rPr>
              <w:t>I</w:t>
            </w:r>
            <w:r w:rsidR="00690859" w:rsidRPr="00690859">
              <w:rPr>
                <w:rFonts w:ascii="Arial" w:hAnsi="Arial" w:cs="Arial"/>
              </w:rPr>
              <w:t xml:space="preserve">vanca </w:t>
            </w:r>
            <w:r w:rsidRPr="001D33F2">
              <w:rPr>
                <w:rFonts w:ascii="Arial" w:hAnsi="Arial" w:cs="Arial"/>
              </w:rPr>
              <w:t xml:space="preserve">dostavljaju se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456CC3" w:rsidRPr="001D33F2">
              <w:rPr>
                <w:rFonts w:ascii="Arial" w:hAnsi="Arial" w:cs="Arial"/>
              </w:rPr>
              <w:t xml:space="preserve">zadanom </w:t>
            </w:r>
            <w:r w:rsidR="0031447E" w:rsidRPr="001D33F2">
              <w:rPr>
                <w:rFonts w:ascii="Arial" w:hAnsi="Arial" w:cs="Arial"/>
              </w:rPr>
              <w:t xml:space="preserve">obrascu </w:t>
            </w:r>
            <w:r w:rsidR="00456CC3" w:rsidRPr="001D33F2">
              <w:rPr>
                <w:rFonts w:ascii="Arial" w:hAnsi="Arial" w:cs="Arial"/>
              </w:rPr>
              <w:t xml:space="preserve">(u prilogu) i to </w:t>
            </w:r>
            <w:r w:rsidRPr="001D33F2">
              <w:rPr>
                <w:rFonts w:ascii="Arial" w:hAnsi="Arial" w:cs="Arial"/>
              </w:rPr>
              <w:t>elektroničkom poštom na e-mail</w:t>
            </w:r>
            <w:r w:rsidR="00AC4F8F" w:rsidRPr="001D33F2">
              <w:rPr>
                <w:rFonts w:ascii="Arial" w:hAnsi="Arial" w:cs="Arial"/>
              </w:rPr>
              <w:t xml:space="preserve">: </w:t>
            </w:r>
            <w:hyperlink r:id="rId5" w:history="1">
              <w:r w:rsidR="00690859" w:rsidRPr="000867E9">
                <w:rPr>
                  <w:rStyle w:val="Hiperveza"/>
                  <w:rFonts w:ascii="Arial" w:hAnsi="Arial" w:cs="Arial"/>
                </w:rPr>
                <w:t>irena.kresonja@ivanec.hr</w:t>
              </w:r>
            </w:hyperlink>
            <w:r w:rsidR="00690859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D33F2" w:rsidRDefault="00BB3239" w:rsidP="00F744AC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D33F2">
              <w:rPr>
                <w:rFonts w:ascii="Arial" w:hAnsi="Arial" w:cs="Arial"/>
              </w:rPr>
              <w:t>ma („Narodne novine“ broj 25/13, 85/15</w:t>
            </w:r>
            <w:r w:rsidR="00B62644" w:rsidRPr="001D33F2">
              <w:rPr>
                <w:rFonts w:ascii="Arial" w:hAnsi="Arial" w:cs="Arial"/>
              </w:rPr>
              <w:t>, 69/22</w:t>
            </w:r>
            <w:r w:rsidRPr="001D33F2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Default="001B7812">
      <w:pPr>
        <w:rPr>
          <w:rFonts w:ascii="Arial" w:hAnsi="Arial" w:cs="Arial"/>
        </w:rPr>
      </w:pPr>
    </w:p>
    <w:p w14:paraId="112FC928" w14:textId="77777777" w:rsidR="00867F5C" w:rsidRDefault="00867F5C">
      <w:pPr>
        <w:rPr>
          <w:rFonts w:ascii="Arial" w:hAnsi="Arial" w:cs="Arial"/>
        </w:rPr>
      </w:pPr>
    </w:p>
    <w:p w14:paraId="738CA0A3" w14:textId="77777777" w:rsidR="00867F5C" w:rsidRDefault="00867F5C">
      <w:pPr>
        <w:rPr>
          <w:rFonts w:ascii="Arial" w:hAnsi="Arial" w:cs="Arial"/>
        </w:rPr>
      </w:pPr>
    </w:p>
    <w:p w14:paraId="71789319" w14:textId="77777777" w:rsidR="00867F5C" w:rsidRDefault="00867F5C">
      <w:pPr>
        <w:rPr>
          <w:rFonts w:ascii="Arial" w:hAnsi="Arial" w:cs="Arial"/>
        </w:rPr>
      </w:pPr>
    </w:p>
    <w:p w14:paraId="343E2157" w14:textId="77777777" w:rsidR="00867F5C" w:rsidRDefault="00867F5C">
      <w:pPr>
        <w:rPr>
          <w:rFonts w:ascii="Arial" w:hAnsi="Arial" w:cs="Arial"/>
        </w:rPr>
      </w:pPr>
    </w:p>
    <w:p w14:paraId="499F1227" w14:textId="77777777" w:rsidR="00867F5C" w:rsidRDefault="00867F5C">
      <w:pPr>
        <w:rPr>
          <w:rFonts w:ascii="Arial" w:hAnsi="Arial" w:cs="Arial"/>
        </w:rPr>
      </w:pPr>
    </w:p>
    <w:p w14:paraId="62115A4E" w14:textId="77777777" w:rsidR="00867F5C" w:rsidRDefault="00867F5C">
      <w:pPr>
        <w:rPr>
          <w:rFonts w:ascii="Arial" w:hAnsi="Arial" w:cs="Arial"/>
        </w:rPr>
      </w:pPr>
    </w:p>
    <w:p w14:paraId="0DB64E93" w14:textId="77777777" w:rsidR="00867F5C" w:rsidRDefault="00867F5C">
      <w:pPr>
        <w:rPr>
          <w:rFonts w:ascii="Arial" w:hAnsi="Arial" w:cs="Arial"/>
        </w:rPr>
      </w:pPr>
    </w:p>
    <w:p w14:paraId="2B132591" w14:textId="77777777" w:rsidR="00867F5C" w:rsidRDefault="00867F5C">
      <w:pPr>
        <w:rPr>
          <w:rFonts w:ascii="Arial" w:hAnsi="Arial" w:cs="Arial"/>
        </w:rPr>
      </w:pPr>
    </w:p>
    <w:p w14:paraId="0A4F401B" w14:textId="77777777" w:rsidR="00867F5C" w:rsidRPr="001D33F2" w:rsidRDefault="00867F5C">
      <w:pPr>
        <w:rPr>
          <w:rFonts w:ascii="Arial" w:hAnsi="Arial" w:cs="Arial"/>
        </w:rPr>
      </w:pPr>
    </w:p>
    <w:p w14:paraId="2674047A" w14:textId="77777777" w:rsidR="001B7812" w:rsidRPr="001D33F2" w:rsidRDefault="001B7812" w:rsidP="001B7812">
      <w:pPr>
        <w:jc w:val="center"/>
        <w:rPr>
          <w:rFonts w:ascii="Arial" w:hAnsi="Arial" w:cs="Arial"/>
        </w:rPr>
      </w:pPr>
      <w:r w:rsidRPr="001D33F2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D33F2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1D33F2" w:rsidRDefault="002B351B" w:rsidP="002B351B">
      <w:pPr>
        <w:jc w:val="center"/>
        <w:rPr>
          <w:rFonts w:ascii="Arial" w:hAnsi="Arial" w:cs="Arial"/>
          <w:b/>
        </w:rPr>
      </w:pPr>
      <w:r w:rsidRPr="001D33F2">
        <w:rPr>
          <w:rFonts w:ascii="Arial" w:hAnsi="Arial" w:cs="Arial"/>
          <w:b/>
        </w:rPr>
        <w:t>OB</w:t>
      </w:r>
      <w:r w:rsidR="00EE28CC" w:rsidRPr="001D33F2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D33F2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Citirani dio </w:t>
            </w:r>
            <w:r w:rsidR="00B50D7A" w:rsidRPr="001D33F2">
              <w:rPr>
                <w:rFonts w:ascii="Arial" w:hAnsi="Arial" w:cs="Arial"/>
              </w:rPr>
              <w:t>teksta (molimo obavezno točku programa</w:t>
            </w:r>
            <w:r w:rsidRPr="001D33F2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Ostale napomene</w:t>
            </w:r>
          </w:p>
        </w:tc>
      </w:tr>
      <w:tr w:rsidR="003F3A7F" w:rsidRPr="001D33F2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D33F2" w:rsidRDefault="002B351B">
      <w:pPr>
        <w:rPr>
          <w:rFonts w:ascii="Arial" w:hAnsi="Arial" w:cs="Arial"/>
        </w:rPr>
      </w:pPr>
    </w:p>
    <w:sectPr w:rsidR="002B351B" w:rsidRPr="001D33F2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405CF"/>
    <w:rsid w:val="000703B0"/>
    <w:rsid w:val="000C0D74"/>
    <w:rsid w:val="000F36E4"/>
    <w:rsid w:val="000F70A9"/>
    <w:rsid w:val="00101F24"/>
    <w:rsid w:val="00120FE5"/>
    <w:rsid w:val="001214D6"/>
    <w:rsid w:val="001540C0"/>
    <w:rsid w:val="001B7812"/>
    <w:rsid w:val="001C4878"/>
    <w:rsid w:val="001C756A"/>
    <w:rsid w:val="001D33F2"/>
    <w:rsid w:val="001E259D"/>
    <w:rsid w:val="00201128"/>
    <w:rsid w:val="0021388B"/>
    <w:rsid w:val="00221799"/>
    <w:rsid w:val="0022484F"/>
    <w:rsid w:val="00241B1A"/>
    <w:rsid w:val="002518D4"/>
    <w:rsid w:val="002605A7"/>
    <w:rsid w:val="002B351B"/>
    <w:rsid w:val="002C17B8"/>
    <w:rsid w:val="0031447E"/>
    <w:rsid w:val="00336321"/>
    <w:rsid w:val="00344CBF"/>
    <w:rsid w:val="00351279"/>
    <w:rsid w:val="003A0B65"/>
    <w:rsid w:val="003A56ED"/>
    <w:rsid w:val="003F3A7F"/>
    <w:rsid w:val="00440700"/>
    <w:rsid w:val="00456CC3"/>
    <w:rsid w:val="00475398"/>
    <w:rsid w:val="004D2C86"/>
    <w:rsid w:val="004E40CF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690859"/>
    <w:rsid w:val="00722C9C"/>
    <w:rsid w:val="00723FC0"/>
    <w:rsid w:val="007748E1"/>
    <w:rsid w:val="007E4244"/>
    <w:rsid w:val="007F3E25"/>
    <w:rsid w:val="0080572D"/>
    <w:rsid w:val="00836CE9"/>
    <w:rsid w:val="00851289"/>
    <w:rsid w:val="00867F5C"/>
    <w:rsid w:val="008A0D08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1EF4"/>
    <w:rsid w:val="00AC2635"/>
    <w:rsid w:val="00AC4F8F"/>
    <w:rsid w:val="00AD3126"/>
    <w:rsid w:val="00AF0F7E"/>
    <w:rsid w:val="00AF6E9B"/>
    <w:rsid w:val="00B22E75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D354A"/>
    <w:rsid w:val="00BF6C65"/>
    <w:rsid w:val="00C738DD"/>
    <w:rsid w:val="00CB3C33"/>
    <w:rsid w:val="00CD0CFC"/>
    <w:rsid w:val="00CE6082"/>
    <w:rsid w:val="00D3487A"/>
    <w:rsid w:val="00D75FDA"/>
    <w:rsid w:val="00E36D54"/>
    <w:rsid w:val="00E402F8"/>
    <w:rsid w:val="00E44558"/>
    <w:rsid w:val="00E55F63"/>
    <w:rsid w:val="00E61660"/>
    <w:rsid w:val="00E7659F"/>
    <w:rsid w:val="00E86478"/>
    <w:rsid w:val="00EE28CC"/>
    <w:rsid w:val="00EE38F6"/>
    <w:rsid w:val="00F0165A"/>
    <w:rsid w:val="00F10417"/>
    <w:rsid w:val="00F21A31"/>
    <w:rsid w:val="00F40E95"/>
    <w:rsid w:val="00F605D9"/>
    <w:rsid w:val="00F722C3"/>
    <w:rsid w:val="00F744AC"/>
    <w:rsid w:val="00F8278F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690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rena.kresonj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2</cp:revision>
  <cp:lastPrinted>2025-11-11T14:47:00Z</cp:lastPrinted>
  <dcterms:created xsi:type="dcterms:W3CDTF">2026-02-10T07:04:00Z</dcterms:created>
  <dcterms:modified xsi:type="dcterms:W3CDTF">2026-02-10T07:04:00Z</dcterms:modified>
</cp:coreProperties>
</file>