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CF948" w14:textId="3EC14CB9" w:rsidR="005418ED" w:rsidRPr="00C5316C" w:rsidRDefault="005418ED" w:rsidP="00814055">
      <w:pPr>
        <w:spacing w:after="0"/>
        <w:jc w:val="center"/>
        <w:rPr>
          <w:rFonts w:ascii="Arial" w:hAnsi="Arial" w:cs="Arial"/>
          <w:b/>
          <w:bCs/>
        </w:rPr>
      </w:pPr>
      <w:r w:rsidRPr="00C5316C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C5316C" w:rsidRDefault="00542AE3" w:rsidP="00814055">
      <w:pPr>
        <w:spacing w:after="0"/>
        <w:jc w:val="center"/>
        <w:rPr>
          <w:rFonts w:ascii="Arial" w:hAnsi="Arial" w:cs="Arial"/>
          <w:b/>
          <w:bCs/>
        </w:rPr>
      </w:pPr>
    </w:p>
    <w:p w14:paraId="5CCCFAE0" w14:textId="29D2CBED" w:rsidR="00542AE3" w:rsidRPr="00C5316C" w:rsidRDefault="005418ED" w:rsidP="00B960D5">
      <w:pPr>
        <w:spacing w:after="0"/>
        <w:jc w:val="center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uz </w:t>
      </w:r>
      <w:r w:rsidR="00116B52">
        <w:rPr>
          <w:rFonts w:ascii="Arial" w:hAnsi="Arial" w:cs="Arial"/>
        </w:rPr>
        <w:t xml:space="preserve">nacrt </w:t>
      </w:r>
      <w:r w:rsidRPr="00C5316C">
        <w:rPr>
          <w:rFonts w:ascii="Arial" w:hAnsi="Arial" w:cs="Arial"/>
        </w:rPr>
        <w:t>prijedlog</w:t>
      </w:r>
      <w:r w:rsidR="00116B52">
        <w:rPr>
          <w:rFonts w:ascii="Arial" w:hAnsi="Arial" w:cs="Arial"/>
        </w:rPr>
        <w:t>a</w:t>
      </w:r>
      <w:r w:rsidRPr="00C5316C">
        <w:rPr>
          <w:rFonts w:ascii="Arial" w:hAnsi="Arial" w:cs="Arial"/>
        </w:rPr>
        <w:t xml:space="preserve"> </w:t>
      </w:r>
      <w:r w:rsidR="00ED0D91" w:rsidRPr="00C5316C">
        <w:rPr>
          <w:rFonts w:ascii="Arial" w:hAnsi="Arial" w:cs="Arial"/>
        </w:rPr>
        <w:t>I</w:t>
      </w:r>
      <w:r w:rsidR="00814055" w:rsidRPr="00C5316C">
        <w:rPr>
          <w:rFonts w:ascii="Arial" w:hAnsi="Arial" w:cs="Arial"/>
        </w:rPr>
        <w:t>.</w:t>
      </w:r>
      <w:r w:rsidRPr="00C5316C">
        <w:rPr>
          <w:rFonts w:ascii="Arial" w:hAnsi="Arial" w:cs="Arial"/>
        </w:rPr>
        <w:t xml:space="preserve"> Izmjena</w:t>
      </w:r>
      <w:r w:rsidR="00ED0D91" w:rsidRPr="00C5316C">
        <w:rPr>
          <w:rFonts w:ascii="Arial" w:hAnsi="Arial" w:cs="Arial"/>
        </w:rPr>
        <w:t xml:space="preserve"> i dopuna</w:t>
      </w:r>
      <w:r w:rsidRPr="00C5316C">
        <w:rPr>
          <w:rFonts w:ascii="Arial" w:hAnsi="Arial" w:cs="Arial"/>
        </w:rPr>
        <w:t xml:space="preserve">  </w:t>
      </w:r>
    </w:p>
    <w:p w14:paraId="3AD03FA6" w14:textId="77777777" w:rsidR="00542AE3" w:rsidRPr="00C5316C" w:rsidRDefault="00542AE3" w:rsidP="00B960D5">
      <w:pPr>
        <w:spacing w:after="0"/>
        <w:jc w:val="center"/>
        <w:rPr>
          <w:rFonts w:ascii="Arial" w:hAnsi="Arial" w:cs="Arial"/>
        </w:rPr>
      </w:pPr>
    </w:p>
    <w:p w14:paraId="53443F0F" w14:textId="5EE0DAD2" w:rsidR="005418ED" w:rsidRPr="00C5316C" w:rsidRDefault="005418ED" w:rsidP="00B960D5">
      <w:pPr>
        <w:spacing w:after="0"/>
        <w:jc w:val="center"/>
        <w:rPr>
          <w:rFonts w:ascii="Arial" w:hAnsi="Arial" w:cs="Arial"/>
        </w:rPr>
      </w:pPr>
      <w:r w:rsidRPr="00C5316C">
        <w:rPr>
          <w:rFonts w:ascii="Arial" w:hAnsi="Arial" w:cs="Arial"/>
        </w:rPr>
        <w:t>Programa javnih potreba u sportu Grada Ivanca za 20</w:t>
      </w:r>
      <w:r w:rsidR="00542AE3" w:rsidRPr="00C5316C">
        <w:rPr>
          <w:rFonts w:ascii="Arial" w:hAnsi="Arial" w:cs="Arial"/>
        </w:rPr>
        <w:t>2</w:t>
      </w:r>
      <w:r w:rsidR="00414C0F">
        <w:rPr>
          <w:rFonts w:ascii="Arial" w:hAnsi="Arial" w:cs="Arial"/>
        </w:rPr>
        <w:t>6</w:t>
      </w:r>
      <w:r w:rsidRPr="00C5316C">
        <w:rPr>
          <w:rFonts w:ascii="Arial" w:hAnsi="Arial" w:cs="Arial"/>
        </w:rPr>
        <w:t>. godinu.</w:t>
      </w:r>
    </w:p>
    <w:p w14:paraId="1B6E2F9A" w14:textId="384D365D" w:rsidR="006378FD" w:rsidRPr="00C5316C" w:rsidRDefault="006378FD" w:rsidP="00814055">
      <w:pPr>
        <w:jc w:val="both"/>
        <w:rPr>
          <w:rFonts w:ascii="Arial" w:hAnsi="Arial" w:cs="Arial"/>
        </w:rPr>
      </w:pPr>
    </w:p>
    <w:p w14:paraId="631F3EDC" w14:textId="65FC1918" w:rsidR="006378FD" w:rsidRPr="00C5316C" w:rsidRDefault="00EC0FD5" w:rsidP="006378FD">
      <w:pPr>
        <w:jc w:val="both"/>
        <w:rPr>
          <w:rFonts w:ascii="Arial" w:hAnsi="Arial" w:cs="Arial"/>
          <w:bCs/>
          <w:u w:val="single"/>
        </w:rPr>
      </w:pPr>
      <w:r w:rsidRPr="00C5316C">
        <w:rPr>
          <w:rFonts w:ascii="Arial" w:hAnsi="Arial" w:cs="Arial"/>
        </w:rPr>
        <w:t xml:space="preserve">          </w:t>
      </w:r>
      <w:r w:rsidR="007C3926" w:rsidRPr="00C5316C">
        <w:rPr>
          <w:rFonts w:ascii="Arial" w:hAnsi="Arial" w:cs="Arial"/>
        </w:rPr>
        <w:t>P</w:t>
      </w:r>
      <w:r w:rsidRPr="00C5316C">
        <w:rPr>
          <w:rFonts w:ascii="Arial" w:hAnsi="Arial" w:cs="Arial"/>
        </w:rPr>
        <w:t xml:space="preserve">redloženim </w:t>
      </w:r>
      <w:r w:rsidR="00ED0D91" w:rsidRPr="00C5316C">
        <w:rPr>
          <w:rFonts w:ascii="Arial" w:hAnsi="Arial" w:cs="Arial"/>
        </w:rPr>
        <w:t>I</w:t>
      </w:r>
      <w:r w:rsidRPr="00C5316C">
        <w:rPr>
          <w:rFonts w:ascii="Arial" w:hAnsi="Arial" w:cs="Arial"/>
        </w:rPr>
        <w:t>. Izmjenama</w:t>
      </w:r>
      <w:r w:rsidR="00D1405A">
        <w:rPr>
          <w:rFonts w:ascii="Arial" w:hAnsi="Arial" w:cs="Arial"/>
        </w:rPr>
        <w:t xml:space="preserve"> i dopunama</w:t>
      </w:r>
      <w:r w:rsidRPr="00C5316C">
        <w:rPr>
          <w:rFonts w:ascii="Arial" w:hAnsi="Arial" w:cs="Arial"/>
        </w:rPr>
        <w:t xml:space="preserve"> Programa javnih potreba u sportu Grada Ivanca za 202</w:t>
      </w:r>
      <w:r w:rsidR="00414C0F">
        <w:rPr>
          <w:rFonts w:ascii="Arial" w:hAnsi="Arial" w:cs="Arial"/>
        </w:rPr>
        <w:t>6</w:t>
      </w:r>
      <w:r w:rsidRPr="00C5316C">
        <w:rPr>
          <w:rFonts w:ascii="Arial" w:hAnsi="Arial" w:cs="Arial"/>
        </w:rPr>
        <w:t xml:space="preserve">. godinu, </w:t>
      </w:r>
      <w:r w:rsidR="00BA6354" w:rsidRPr="00C5316C">
        <w:rPr>
          <w:rFonts w:ascii="Arial" w:hAnsi="Arial" w:cs="Arial"/>
        </w:rPr>
        <w:t>predlaže se</w:t>
      </w:r>
      <w:r w:rsidR="006378FD" w:rsidRPr="00C5316C">
        <w:rPr>
          <w:rFonts w:ascii="Arial" w:hAnsi="Arial" w:cs="Arial"/>
        </w:rPr>
        <w:t xml:space="preserve"> </w:t>
      </w:r>
      <w:r w:rsidR="00ED0D91" w:rsidRPr="00C5316C">
        <w:rPr>
          <w:rFonts w:ascii="Arial" w:hAnsi="Arial" w:cs="Arial"/>
          <w:u w:val="single"/>
        </w:rPr>
        <w:t xml:space="preserve">ukupno </w:t>
      </w:r>
      <w:r w:rsidR="00D1405A">
        <w:rPr>
          <w:rFonts w:ascii="Arial" w:hAnsi="Arial" w:cs="Arial"/>
          <w:u w:val="single"/>
        </w:rPr>
        <w:t>povećanje</w:t>
      </w:r>
      <w:r w:rsidR="00BA6354" w:rsidRPr="00C5316C">
        <w:rPr>
          <w:rFonts w:ascii="Arial" w:hAnsi="Arial" w:cs="Arial"/>
          <w:u w:val="single"/>
        </w:rPr>
        <w:t xml:space="preserve"> financijskih sredstava </w:t>
      </w:r>
      <w:r w:rsidR="007C3926" w:rsidRPr="00C5316C">
        <w:rPr>
          <w:rFonts w:ascii="Arial" w:hAnsi="Arial" w:cs="Arial"/>
          <w:u w:val="single"/>
        </w:rPr>
        <w:t xml:space="preserve">u iznosu </w:t>
      </w:r>
      <w:r w:rsidR="007C3926" w:rsidRPr="00D1405A">
        <w:rPr>
          <w:rFonts w:ascii="Arial" w:hAnsi="Arial" w:cs="Arial"/>
          <w:u w:val="single"/>
        </w:rPr>
        <w:t xml:space="preserve">od </w:t>
      </w:r>
      <w:r w:rsidR="00D1405A" w:rsidRPr="00D1405A">
        <w:rPr>
          <w:rFonts w:ascii="Arial" w:hAnsi="Arial" w:cs="Arial"/>
          <w:u w:val="single"/>
        </w:rPr>
        <w:t>132.115,00</w:t>
      </w:r>
      <w:r w:rsidR="007C3926" w:rsidRPr="00D1405A">
        <w:rPr>
          <w:rFonts w:ascii="Arial" w:hAnsi="Arial" w:cs="Arial"/>
          <w:u w:val="single"/>
        </w:rPr>
        <w:t xml:space="preserve"> eura </w:t>
      </w:r>
      <w:r w:rsidR="00D1405A">
        <w:rPr>
          <w:rFonts w:ascii="Arial" w:hAnsi="Arial" w:cs="Arial"/>
          <w:u w:val="single"/>
        </w:rPr>
        <w:t>na ime sljedećih stavaka</w:t>
      </w:r>
      <w:r w:rsidR="00ED0D91" w:rsidRPr="00C5316C">
        <w:rPr>
          <w:rFonts w:ascii="Arial" w:hAnsi="Arial" w:cs="Arial"/>
          <w:bCs/>
          <w:u w:val="single"/>
        </w:rPr>
        <w:t>:</w:t>
      </w:r>
    </w:p>
    <w:p w14:paraId="61B31F6B" w14:textId="09979FDD" w:rsidR="001022D8" w:rsidRDefault="00ED0D91" w:rsidP="00414C0F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 xml:space="preserve">povećanje iznosa od </w:t>
      </w:r>
      <w:r w:rsidR="00414C0F">
        <w:rPr>
          <w:rFonts w:ascii="Arial" w:hAnsi="Arial" w:cs="Arial"/>
          <w:bCs/>
          <w:u w:val="single"/>
        </w:rPr>
        <w:t>2.000</w:t>
      </w:r>
      <w:r w:rsidRPr="00C5316C">
        <w:rPr>
          <w:rFonts w:ascii="Arial" w:hAnsi="Arial" w:cs="Arial"/>
          <w:bCs/>
          <w:u w:val="single"/>
        </w:rPr>
        <w:t xml:space="preserve">,00 eura na ime </w:t>
      </w:r>
      <w:r w:rsidR="00414C0F">
        <w:rPr>
          <w:rFonts w:ascii="Arial" w:hAnsi="Arial" w:cs="Arial"/>
          <w:bCs/>
          <w:u w:val="single"/>
        </w:rPr>
        <w:t>dodatnih ulaganja na sportskim objektima – opremanje.</w:t>
      </w:r>
      <w:r w:rsidR="00414C0F" w:rsidRPr="00414C0F">
        <w:t xml:space="preserve"> </w:t>
      </w:r>
      <w:r w:rsidR="00414C0F" w:rsidRPr="00414C0F">
        <w:rPr>
          <w:rFonts w:ascii="Arial" w:hAnsi="Arial" w:cs="Arial"/>
          <w:bCs/>
        </w:rPr>
        <w:t>Radi se o poboljšanju sportske infrastrukture i opreme. Sredstva za predmetnu stavku odnose se na troškove ulaganja u građevine i opremu na sportskim objektima</w:t>
      </w:r>
      <w:r w:rsidR="00414C0F">
        <w:rPr>
          <w:rFonts w:ascii="Arial" w:hAnsi="Arial" w:cs="Arial"/>
          <w:bCs/>
        </w:rPr>
        <w:t xml:space="preserve"> kao što su</w:t>
      </w:r>
      <w:r w:rsidR="00414C0F" w:rsidRPr="00414C0F">
        <w:rPr>
          <w:rFonts w:ascii="Arial" w:hAnsi="Arial" w:cs="Arial"/>
          <w:bCs/>
        </w:rPr>
        <w:t>: postavljanje novih košarkaških koševa, zaštitnih mreža</w:t>
      </w:r>
      <w:r w:rsidR="00414C0F">
        <w:rPr>
          <w:rFonts w:ascii="Arial" w:hAnsi="Arial" w:cs="Arial"/>
          <w:bCs/>
        </w:rPr>
        <w:t xml:space="preserve">, </w:t>
      </w:r>
      <w:r w:rsidR="00414C0F" w:rsidRPr="00414C0F">
        <w:rPr>
          <w:rFonts w:ascii="Arial" w:hAnsi="Arial" w:cs="Arial"/>
          <w:bCs/>
        </w:rPr>
        <w:t>iscrtavanj</w:t>
      </w:r>
      <w:r w:rsidR="00414C0F">
        <w:rPr>
          <w:rFonts w:ascii="Arial" w:hAnsi="Arial" w:cs="Arial"/>
          <w:bCs/>
        </w:rPr>
        <w:t>e</w:t>
      </w:r>
      <w:r w:rsidR="00414C0F" w:rsidRPr="00414C0F">
        <w:rPr>
          <w:rFonts w:ascii="Arial" w:hAnsi="Arial" w:cs="Arial"/>
          <w:bCs/>
        </w:rPr>
        <w:t xml:space="preserve"> linija igrališta za pojedin</w:t>
      </w:r>
      <w:r w:rsidR="00414C0F">
        <w:rPr>
          <w:rFonts w:ascii="Arial" w:hAnsi="Arial" w:cs="Arial"/>
          <w:bCs/>
        </w:rPr>
        <w:t>a</w:t>
      </w:r>
      <w:r w:rsidR="00414C0F" w:rsidRPr="00414C0F">
        <w:rPr>
          <w:rFonts w:ascii="Arial" w:hAnsi="Arial" w:cs="Arial"/>
          <w:bCs/>
        </w:rPr>
        <w:t xml:space="preserve"> igrališt</w:t>
      </w:r>
      <w:r w:rsidR="00414C0F">
        <w:rPr>
          <w:rFonts w:ascii="Arial" w:hAnsi="Arial" w:cs="Arial"/>
          <w:bCs/>
        </w:rPr>
        <w:t xml:space="preserve">a, </w:t>
      </w:r>
      <w:r w:rsidR="00414C0F" w:rsidRPr="00414C0F">
        <w:rPr>
          <w:rFonts w:ascii="Arial" w:hAnsi="Arial" w:cs="Arial"/>
          <w:bCs/>
        </w:rPr>
        <w:t>priključ</w:t>
      </w:r>
      <w:r w:rsidR="00414C0F">
        <w:rPr>
          <w:rFonts w:ascii="Arial" w:hAnsi="Arial" w:cs="Arial"/>
          <w:bCs/>
        </w:rPr>
        <w:t>enje</w:t>
      </w:r>
      <w:r w:rsidR="00414C0F" w:rsidRPr="00414C0F">
        <w:rPr>
          <w:rFonts w:ascii="Arial" w:hAnsi="Arial" w:cs="Arial"/>
          <w:bCs/>
        </w:rPr>
        <w:t xml:space="preserve"> električne energije</w:t>
      </w:r>
      <w:r w:rsidR="00414C0F">
        <w:rPr>
          <w:rFonts w:ascii="Arial" w:hAnsi="Arial" w:cs="Arial"/>
          <w:bCs/>
        </w:rPr>
        <w:t xml:space="preserve"> za pojedina igrališta, radova sanacije pojedinih igrališta</w:t>
      </w:r>
      <w:r w:rsidR="00AE3688">
        <w:rPr>
          <w:rFonts w:ascii="Arial" w:hAnsi="Arial" w:cs="Arial"/>
          <w:bCs/>
        </w:rPr>
        <w:t>,</w:t>
      </w:r>
    </w:p>
    <w:p w14:paraId="45CB3FB4" w14:textId="77777777" w:rsidR="00414C0F" w:rsidRPr="00414C0F" w:rsidRDefault="00414C0F" w:rsidP="00414C0F">
      <w:pPr>
        <w:pStyle w:val="Odlomakpopisa"/>
        <w:jc w:val="both"/>
        <w:rPr>
          <w:rFonts w:ascii="Arial" w:hAnsi="Arial" w:cs="Arial"/>
          <w:bCs/>
        </w:rPr>
      </w:pPr>
    </w:p>
    <w:p w14:paraId="5E260F21" w14:textId="2B8EF6D4" w:rsidR="00280B61" w:rsidRPr="00D1405A" w:rsidRDefault="00414C0F" w:rsidP="00D1405A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u w:val="single"/>
        </w:rPr>
        <w:t>povećanje</w:t>
      </w:r>
      <w:r w:rsidR="001022D8" w:rsidRPr="00C5316C">
        <w:rPr>
          <w:rFonts w:ascii="Arial" w:hAnsi="Arial" w:cs="Arial"/>
          <w:bCs/>
          <w:u w:val="single"/>
        </w:rPr>
        <w:t xml:space="preserve"> iznosa od </w:t>
      </w:r>
      <w:r>
        <w:rPr>
          <w:rFonts w:ascii="Arial" w:hAnsi="Arial" w:cs="Arial"/>
          <w:bCs/>
          <w:u w:val="single"/>
        </w:rPr>
        <w:t>95</w:t>
      </w:r>
      <w:r w:rsidR="001022D8" w:rsidRPr="00C5316C">
        <w:rPr>
          <w:rFonts w:ascii="Arial" w:hAnsi="Arial" w:cs="Arial"/>
          <w:bCs/>
          <w:u w:val="single"/>
        </w:rPr>
        <w:t xml:space="preserve">.000,00 eura na ime </w:t>
      </w:r>
      <w:r>
        <w:rPr>
          <w:rFonts w:ascii="Arial" w:hAnsi="Arial" w:cs="Arial"/>
          <w:bCs/>
          <w:u w:val="single"/>
        </w:rPr>
        <w:t>provedbe projekta izgradnje Trim staza Ivanečka jezera</w:t>
      </w:r>
      <w:r w:rsidR="001022D8" w:rsidRPr="00C5316C">
        <w:rPr>
          <w:rFonts w:ascii="Arial" w:hAnsi="Arial" w:cs="Arial"/>
          <w:bCs/>
          <w:u w:val="single"/>
        </w:rPr>
        <w:t>.</w:t>
      </w:r>
      <w:r w:rsidR="00280B61">
        <w:rPr>
          <w:rFonts w:ascii="Arial" w:hAnsi="Arial" w:cs="Arial"/>
          <w:bCs/>
        </w:rPr>
        <w:t xml:space="preserve"> Radi se o prijenosu sredstava</w:t>
      </w:r>
      <w:r w:rsidR="00D1405A">
        <w:rPr>
          <w:rFonts w:ascii="Arial" w:hAnsi="Arial" w:cs="Arial"/>
          <w:bCs/>
        </w:rPr>
        <w:t xml:space="preserve"> iz 2025. godine </w:t>
      </w:r>
      <w:r w:rsidR="00280B61">
        <w:rPr>
          <w:rFonts w:ascii="Arial" w:hAnsi="Arial" w:cs="Arial"/>
          <w:bCs/>
        </w:rPr>
        <w:t>koje je potrebno osigurati u 2026. godini radi</w:t>
      </w:r>
      <w:r w:rsidR="00D1405A">
        <w:rPr>
          <w:rFonts w:ascii="Arial" w:hAnsi="Arial" w:cs="Arial"/>
          <w:bCs/>
        </w:rPr>
        <w:t xml:space="preserve"> realizacije. Podsjetnika radi</w:t>
      </w:r>
      <w:r w:rsidR="00D1405A" w:rsidRPr="00D1405A">
        <w:rPr>
          <w:rFonts w:ascii="Arial" w:hAnsi="Arial" w:cs="Arial"/>
          <w:bCs/>
        </w:rPr>
        <w:t>, n</w:t>
      </w:r>
      <w:r w:rsidR="00280B61" w:rsidRPr="00D1405A">
        <w:rPr>
          <w:rFonts w:ascii="Arial" w:hAnsi="Arial" w:cs="Arial"/>
          <w:bCs/>
        </w:rPr>
        <w:t xml:space="preserve">a ime stavke Trim staza Ivanečka Jezera </w:t>
      </w:r>
      <w:r w:rsidR="00D1405A" w:rsidRPr="00D1405A">
        <w:rPr>
          <w:rFonts w:ascii="Arial" w:hAnsi="Arial" w:cs="Arial"/>
          <w:bCs/>
        </w:rPr>
        <w:t xml:space="preserve">u 2025. godini </w:t>
      </w:r>
      <w:r w:rsidR="00280B61" w:rsidRPr="00D1405A">
        <w:rPr>
          <w:rFonts w:ascii="Arial" w:hAnsi="Arial" w:cs="Arial"/>
          <w:bCs/>
        </w:rPr>
        <w:t>planiran je iznos od 120.000,00 eura za uslugu izvođenja radova, odnosno uslugu stručnog nadzora. Dakle, sukladno izrađenoj projektnoj dokumentaciji (idejno rješenje (za ishođenje posebnih uvjeta) i glavnog projekta za izgradnju pješačke staze s pripadnim pješačkim mostovima oko dva sjeverna jezera u Ivancu, s pripadajućim izdanim potvrdama javnopravnih tijela, a koje rješenje uključuje izradu geodetske podloge i pripadajućeg troškovnika za stazu i mostove) proveo se postupak javne nabave za izvođenje radova te za uslugu stručnog nadzora</w:t>
      </w:r>
      <w:r w:rsidR="00D1405A" w:rsidRPr="00D1405A">
        <w:rPr>
          <w:rFonts w:ascii="Arial" w:hAnsi="Arial" w:cs="Arial"/>
          <w:bCs/>
        </w:rPr>
        <w:t xml:space="preserve">. </w:t>
      </w:r>
      <w:r w:rsidR="00280B61" w:rsidRPr="00D1405A">
        <w:rPr>
          <w:rFonts w:ascii="Arial" w:hAnsi="Arial" w:cs="Arial"/>
          <w:bCs/>
        </w:rPr>
        <w:t xml:space="preserve">Temeljem prethodno provedenog postupka javne nabave, zaključen je ugovor s odabranim izvođačem radova, kao i ugovor za uslugu stručnog nadzora. U drugoj polovici mjeseca rujna 2025. godine, izvođač je uveden u posao te su radovi izgradnje započeli u prvoj polovici mjeseca listopada, budući da je prije izvođenja radova bilo nužno da izvođač iskolči i očisti trasu staze. Tijekom početnih radova uočen je problem erozije tla i podlokavanja istočne i sjeverne strane obale jezera što zahtijeva iznalaženje rješenja polaganja kamenog materijala u samo jezero uz suglasnost Hrvatskih voda. Uz vremenske neprilike i dodatno uočenog problema, radovi su se tijekom mjeseca studenog i prosinca </w:t>
      </w:r>
      <w:r w:rsidR="00D1405A">
        <w:rPr>
          <w:rFonts w:ascii="Arial" w:hAnsi="Arial" w:cs="Arial"/>
          <w:bCs/>
        </w:rPr>
        <w:t xml:space="preserve">2025. godine </w:t>
      </w:r>
      <w:r w:rsidR="00280B61" w:rsidRPr="00D1405A">
        <w:rPr>
          <w:rFonts w:ascii="Arial" w:hAnsi="Arial" w:cs="Arial"/>
          <w:bCs/>
        </w:rPr>
        <w:t>odvijali smanjenom dinamikom od predviđene.</w:t>
      </w:r>
      <w:r w:rsidR="00280B61" w:rsidRPr="00280B61">
        <w:t xml:space="preserve"> </w:t>
      </w:r>
      <w:r w:rsidR="00280B61" w:rsidRPr="00D1405A">
        <w:rPr>
          <w:rFonts w:ascii="Arial" w:hAnsi="Arial" w:cs="Arial"/>
          <w:bCs/>
        </w:rPr>
        <w:t xml:space="preserve">U 2025. godini realizirana su sredstva </w:t>
      </w:r>
      <w:r w:rsidR="00D1405A">
        <w:rPr>
          <w:rFonts w:ascii="Arial" w:hAnsi="Arial" w:cs="Arial"/>
          <w:bCs/>
        </w:rPr>
        <w:t xml:space="preserve">koja se odnose </w:t>
      </w:r>
      <w:r w:rsidR="00280B61" w:rsidRPr="00D1405A">
        <w:rPr>
          <w:rFonts w:ascii="Arial" w:hAnsi="Arial" w:cs="Arial"/>
          <w:bCs/>
        </w:rPr>
        <w:t>isporu</w:t>
      </w:r>
      <w:r w:rsidR="00AE3688">
        <w:rPr>
          <w:rFonts w:ascii="Arial" w:hAnsi="Arial" w:cs="Arial"/>
          <w:bCs/>
        </w:rPr>
        <w:t>ku</w:t>
      </w:r>
      <w:r w:rsidR="00280B61" w:rsidRPr="00D1405A">
        <w:rPr>
          <w:rFonts w:ascii="Arial" w:hAnsi="Arial" w:cs="Arial"/>
          <w:bCs/>
        </w:rPr>
        <w:t xml:space="preserve"> 2 (dvije) privremene situacije izvođenja radova sukladno već prethodno navedenim okolnostima.</w:t>
      </w:r>
      <w:r w:rsidR="00D1405A">
        <w:rPr>
          <w:rFonts w:ascii="Arial" w:hAnsi="Arial" w:cs="Arial"/>
          <w:bCs/>
        </w:rPr>
        <w:t xml:space="preserve"> </w:t>
      </w:r>
      <w:r w:rsidR="00280B61" w:rsidRPr="00D1405A">
        <w:rPr>
          <w:rFonts w:ascii="Arial" w:hAnsi="Arial" w:cs="Arial"/>
          <w:bCs/>
        </w:rPr>
        <w:t xml:space="preserve">Sukladno prethodno navedenom, i prvotno ugovorenom roku izvođenja radova, provedba projekta se nastavlja u 2026. godini. Obzirom na navedene probleme erozije tla, predviđena je </w:t>
      </w:r>
      <w:r w:rsidR="00D1405A">
        <w:rPr>
          <w:rFonts w:ascii="Arial" w:hAnsi="Arial" w:cs="Arial"/>
          <w:bCs/>
        </w:rPr>
        <w:t xml:space="preserve">dodatna </w:t>
      </w:r>
      <w:r w:rsidR="00280B61" w:rsidRPr="00D1405A">
        <w:rPr>
          <w:rFonts w:ascii="Arial" w:hAnsi="Arial" w:cs="Arial"/>
          <w:bCs/>
        </w:rPr>
        <w:t>prolongacija roka izvođenja radova</w:t>
      </w:r>
      <w:r w:rsidR="00D1405A">
        <w:rPr>
          <w:rFonts w:ascii="Arial" w:hAnsi="Arial" w:cs="Arial"/>
          <w:bCs/>
        </w:rPr>
        <w:t>,</w:t>
      </w:r>
    </w:p>
    <w:p w14:paraId="2DEE5C19" w14:textId="77777777" w:rsidR="00280B61" w:rsidRPr="00414C0F" w:rsidRDefault="00280B61" w:rsidP="00414C0F">
      <w:pPr>
        <w:pStyle w:val="Odlomakpopisa"/>
        <w:jc w:val="both"/>
        <w:rPr>
          <w:rFonts w:ascii="Arial" w:hAnsi="Arial" w:cs="Arial"/>
          <w:bCs/>
        </w:rPr>
      </w:pPr>
    </w:p>
    <w:p w14:paraId="1740028A" w14:textId="1F2F5378" w:rsidR="00414C0F" w:rsidRPr="00414C0F" w:rsidRDefault="00414C0F" w:rsidP="00414C0F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414C0F">
        <w:rPr>
          <w:rFonts w:ascii="Arial" w:hAnsi="Arial" w:cs="Arial"/>
          <w:bCs/>
          <w:u w:val="single"/>
        </w:rPr>
        <w:t xml:space="preserve">osiguranje iznosa od 29.000,00 eura na ime Sportsko-rekreacijskog centra </w:t>
      </w:r>
      <w:proofErr w:type="spellStart"/>
      <w:r w:rsidRPr="00414C0F">
        <w:rPr>
          <w:rFonts w:ascii="Arial" w:hAnsi="Arial" w:cs="Arial"/>
          <w:bCs/>
          <w:u w:val="single"/>
        </w:rPr>
        <w:t>Osečka</w:t>
      </w:r>
      <w:proofErr w:type="spellEnd"/>
      <w:r>
        <w:rPr>
          <w:rFonts w:ascii="Arial" w:hAnsi="Arial" w:cs="Arial"/>
          <w:bCs/>
        </w:rPr>
        <w:t xml:space="preserve">. Naime, kako bi se pristupilo izradi projekta </w:t>
      </w:r>
      <w:r w:rsidR="00D350E0">
        <w:rPr>
          <w:rFonts w:ascii="Arial" w:hAnsi="Arial" w:cs="Arial"/>
          <w:bCs/>
        </w:rPr>
        <w:t xml:space="preserve">sportskog </w:t>
      </w:r>
      <w:r>
        <w:rPr>
          <w:rFonts w:ascii="Arial" w:hAnsi="Arial" w:cs="Arial"/>
          <w:bCs/>
        </w:rPr>
        <w:t xml:space="preserve">centra, potrebno je riješiti imovinskopravne odnose na zemljištu </w:t>
      </w:r>
      <w:r w:rsidR="00D350E0">
        <w:rPr>
          <w:rFonts w:ascii="Arial" w:hAnsi="Arial" w:cs="Arial"/>
          <w:bCs/>
        </w:rPr>
        <w:t xml:space="preserve">buduće </w:t>
      </w:r>
      <w:r>
        <w:rPr>
          <w:rFonts w:ascii="Arial" w:hAnsi="Arial" w:cs="Arial"/>
          <w:bCs/>
        </w:rPr>
        <w:t xml:space="preserve">izgradnje. Navedeni iznos odnosi se na </w:t>
      </w:r>
      <w:r w:rsidR="00D350E0">
        <w:rPr>
          <w:rFonts w:ascii="Arial" w:hAnsi="Arial" w:cs="Arial"/>
          <w:bCs/>
        </w:rPr>
        <w:t>isplatu ukupnog</w:t>
      </w:r>
      <w:r>
        <w:rPr>
          <w:rFonts w:ascii="Arial" w:hAnsi="Arial" w:cs="Arial"/>
          <w:bCs/>
        </w:rPr>
        <w:t xml:space="preserve"> iznosa za otkup parcela u planiranom obuhvatu izgradnje budućeg sportskog centra,</w:t>
      </w:r>
    </w:p>
    <w:p w14:paraId="3D1C9C00" w14:textId="77777777" w:rsidR="000201C1" w:rsidRPr="000201C1" w:rsidRDefault="000201C1" w:rsidP="000201C1">
      <w:pPr>
        <w:pStyle w:val="Odlomakpopisa"/>
        <w:jc w:val="both"/>
        <w:rPr>
          <w:rFonts w:ascii="Arial" w:hAnsi="Arial" w:cs="Arial"/>
          <w:bCs/>
        </w:rPr>
      </w:pPr>
    </w:p>
    <w:p w14:paraId="08BD29AC" w14:textId="3EA4401C" w:rsidR="00D350E0" w:rsidRPr="00D350E0" w:rsidRDefault="00C5316C" w:rsidP="00D350E0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>osiguranje iznosa od 6.</w:t>
      </w:r>
      <w:r w:rsidR="00D350E0">
        <w:rPr>
          <w:rFonts w:ascii="Arial" w:hAnsi="Arial" w:cs="Arial"/>
          <w:bCs/>
          <w:u w:val="single"/>
        </w:rPr>
        <w:t>115</w:t>
      </w:r>
      <w:r w:rsidRPr="00C5316C">
        <w:rPr>
          <w:rFonts w:ascii="Arial" w:hAnsi="Arial" w:cs="Arial"/>
          <w:bCs/>
          <w:u w:val="single"/>
        </w:rPr>
        <w:t xml:space="preserve">,00 eura na ime Sportsko-rekreacijskog centra </w:t>
      </w:r>
      <w:proofErr w:type="spellStart"/>
      <w:r w:rsidRPr="00C5316C">
        <w:rPr>
          <w:rFonts w:ascii="Arial" w:hAnsi="Arial" w:cs="Arial"/>
          <w:bCs/>
          <w:u w:val="single"/>
        </w:rPr>
        <w:t>Gačice</w:t>
      </w:r>
      <w:proofErr w:type="spellEnd"/>
      <w:r w:rsidR="00D350E0">
        <w:rPr>
          <w:rFonts w:ascii="Arial" w:hAnsi="Arial" w:cs="Arial"/>
          <w:bCs/>
        </w:rPr>
        <w:t xml:space="preserve">. Naime, </w:t>
      </w:r>
      <w:r w:rsidR="00D350E0" w:rsidRPr="00D350E0">
        <w:rPr>
          <w:rFonts w:ascii="Arial" w:hAnsi="Arial" w:cs="Arial"/>
          <w:bCs/>
        </w:rPr>
        <w:t xml:space="preserve">II. Izmjenama i dopunama Programa javnih potreba u sportu za 2025. godinu </w:t>
      </w:r>
      <w:r w:rsidR="00D350E0">
        <w:rPr>
          <w:rFonts w:ascii="Arial" w:hAnsi="Arial" w:cs="Arial"/>
          <w:bCs/>
        </w:rPr>
        <w:t>osigurana su sredstva</w:t>
      </w:r>
      <w:r w:rsidR="00D350E0" w:rsidRPr="00D350E0">
        <w:rPr>
          <w:rFonts w:ascii="Arial" w:hAnsi="Arial" w:cs="Arial"/>
          <w:bCs/>
        </w:rPr>
        <w:t xml:space="preserve"> u svrhu izrade projektne dokumentacije za izgradnju Sportsko-rekreacijskog centra </w:t>
      </w:r>
      <w:proofErr w:type="spellStart"/>
      <w:r w:rsidR="00D350E0" w:rsidRPr="00D350E0">
        <w:rPr>
          <w:rFonts w:ascii="Arial" w:hAnsi="Arial" w:cs="Arial"/>
          <w:bCs/>
        </w:rPr>
        <w:t>Gačice</w:t>
      </w:r>
      <w:proofErr w:type="spellEnd"/>
      <w:r w:rsidR="00D350E0" w:rsidRPr="00D350E0">
        <w:rPr>
          <w:rFonts w:ascii="Arial" w:hAnsi="Arial" w:cs="Arial"/>
          <w:bCs/>
        </w:rPr>
        <w:t>. Budući da je bilo potrebno provesti postupak javne nabave za uslugu izrade dokumentacije, i to za izradu idejnog rješenja, glavnog projekta (po vrstama radova), te troškovnika – također po vrstama radova, temeljem zaključenog ugovora i utvrđenog roka izrade, sredstva ni</w:t>
      </w:r>
      <w:r w:rsidR="00D350E0">
        <w:rPr>
          <w:rFonts w:ascii="Arial" w:hAnsi="Arial" w:cs="Arial"/>
          <w:bCs/>
        </w:rPr>
        <w:t>su realizirana do kraja 2025. godine te je potrebno radi provedbe osigurati sredstva u 2026. godini temeljem provedenog postupka javne nabave</w:t>
      </w:r>
      <w:r w:rsidR="00AE3688">
        <w:rPr>
          <w:rFonts w:ascii="Arial" w:hAnsi="Arial" w:cs="Arial"/>
          <w:bCs/>
        </w:rPr>
        <w:t>. Dakle, radi se o prijenosu sredstava iz 2025. godine.</w:t>
      </w:r>
    </w:p>
    <w:p w14:paraId="46FA6161" w14:textId="2E67C742" w:rsidR="00EC0FD5" w:rsidRDefault="00EC0FD5" w:rsidP="00292F86">
      <w:pPr>
        <w:tabs>
          <w:tab w:val="left" w:pos="851"/>
        </w:tabs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                Sukladno iznijetom, predlaže se Gradskom vijeću Grada Ivanca donošenje predloženih </w:t>
      </w:r>
      <w:r w:rsidR="00C5316C" w:rsidRPr="00C5316C">
        <w:rPr>
          <w:rFonts w:ascii="Arial" w:hAnsi="Arial" w:cs="Arial"/>
        </w:rPr>
        <w:t>I</w:t>
      </w:r>
      <w:r w:rsidRPr="00C5316C">
        <w:rPr>
          <w:rFonts w:ascii="Arial" w:hAnsi="Arial" w:cs="Arial"/>
        </w:rPr>
        <w:t xml:space="preserve">. Izmjena </w:t>
      </w:r>
      <w:r w:rsidR="00C5316C" w:rsidRPr="00C5316C">
        <w:rPr>
          <w:rFonts w:ascii="Arial" w:hAnsi="Arial" w:cs="Arial"/>
        </w:rPr>
        <w:t xml:space="preserve"> i dopuna </w:t>
      </w:r>
      <w:r w:rsidRPr="00C5316C">
        <w:rPr>
          <w:rFonts w:ascii="Arial" w:hAnsi="Arial" w:cs="Arial"/>
        </w:rPr>
        <w:t>Programa javnih potreba u sportu Grada Ivanca za 202</w:t>
      </w:r>
      <w:r w:rsidR="00D350E0">
        <w:rPr>
          <w:rFonts w:ascii="Arial" w:hAnsi="Arial" w:cs="Arial"/>
        </w:rPr>
        <w:t>6</w:t>
      </w:r>
      <w:r w:rsidRPr="00C5316C">
        <w:rPr>
          <w:rFonts w:ascii="Arial" w:hAnsi="Arial" w:cs="Arial"/>
        </w:rPr>
        <w:t>. godinu.</w:t>
      </w:r>
    </w:p>
    <w:p w14:paraId="1DDDEF58" w14:textId="77777777" w:rsidR="00D1405A" w:rsidRPr="00C5316C" w:rsidRDefault="00D1405A" w:rsidP="00292F86">
      <w:pPr>
        <w:tabs>
          <w:tab w:val="left" w:pos="851"/>
        </w:tabs>
        <w:jc w:val="both"/>
        <w:rPr>
          <w:rFonts w:ascii="Arial" w:hAnsi="Arial" w:cs="Arial"/>
        </w:rPr>
      </w:pPr>
    </w:p>
    <w:p w14:paraId="1DB77AF5" w14:textId="6633CC3F" w:rsidR="005F3A3A" w:rsidRPr="00C5316C" w:rsidRDefault="00292F86" w:rsidP="00A96736">
      <w:pPr>
        <w:tabs>
          <w:tab w:val="left" w:pos="851"/>
        </w:tabs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lastRenderedPageBreak/>
        <w:t xml:space="preserve">                U nastavku se daje pregled</w:t>
      </w:r>
      <w:r w:rsidR="00BF1AE4" w:rsidRPr="00C5316C">
        <w:rPr>
          <w:rFonts w:ascii="Arial" w:hAnsi="Arial" w:cs="Arial"/>
        </w:rPr>
        <w:t xml:space="preserve"> I.</w:t>
      </w:r>
      <w:r w:rsidRPr="00C5316C">
        <w:rPr>
          <w:rFonts w:ascii="Arial" w:hAnsi="Arial" w:cs="Arial"/>
        </w:rPr>
        <w:t xml:space="preserve"> </w:t>
      </w:r>
      <w:r w:rsidR="00A31D95" w:rsidRPr="00C5316C">
        <w:rPr>
          <w:rFonts w:ascii="Arial" w:hAnsi="Arial" w:cs="Arial"/>
        </w:rPr>
        <w:t>I</w:t>
      </w:r>
      <w:r w:rsidRPr="00C5316C">
        <w:rPr>
          <w:rFonts w:ascii="Arial" w:hAnsi="Arial" w:cs="Arial"/>
        </w:rPr>
        <w:t>zmjena</w:t>
      </w:r>
      <w:r w:rsidR="00C5316C" w:rsidRPr="00C5316C">
        <w:rPr>
          <w:rFonts w:ascii="Arial" w:hAnsi="Arial" w:cs="Arial"/>
        </w:rPr>
        <w:t xml:space="preserve"> i dopuna</w:t>
      </w:r>
      <w:r w:rsidRPr="00C5316C">
        <w:rPr>
          <w:rFonts w:ascii="Arial" w:hAnsi="Arial" w:cs="Arial"/>
        </w:rPr>
        <w:t xml:space="preserve"> predmetnog Programa</w:t>
      </w:r>
      <w:r w:rsidR="005F3A3A">
        <w:rPr>
          <w:rFonts w:ascii="Arial" w:hAnsi="Arial" w:cs="Arial"/>
        </w:rPr>
        <w:t>:</w:t>
      </w:r>
    </w:p>
    <w:tbl>
      <w:tblPr>
        <w:tblStyle w:val="Reetkatablice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2551"/>
        <w:gridCol w:w="3261"/>
      </w:tblGrid>
      <w:tr w:rsidR="00542AE3" w:rsidRPr="00C5316C" w14:paraId="37BE0A65" w14:textId="77777777" w:rsidTr="00D1405A">
        <w:trPr>
          <w:trHeight w:val="676"/>
        </w:trPr>
        <w:tc>
          <w:tcPr>
            <w:tcW w:w="3403" w:type="dxa"/>
          </w:tcPr>
          <w:p w14:paraId="0586DB4E" w14:textId="77777777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PROGRAMSKO PODRUČJE</w:t>
            </w:r>
          </w:p>
        </w:tc>
        <w:tc>
          <w:tcPr>
            <w:tcW w:w="1559" w:type="dxa"/>
          </w:tcPr>
          <w:p w14:paraId="5F2531E5" w14:textId="26D1F6A5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PLAN 202</w:t>
            </w:r>
            <w:r w:rsidR="005F3A3A">
              <w:rPr>
                <w:rFonts w:ascii="Arial" w:hAnsi="Arial" w:cs="Arial"/>
                <w:sz w:val="22"/>
                <w:szCs w:val="22"/>
              </w:rPr>
              <w:t>6</w:t>
            </w:r>
            <w:r w:rsidRPr="00C5316C">
              <w:rPr>
                <w:rFonts w:ascii="Arial" w:hAnsi="Arial" w:cs="Arial"/>
                <w:sz w:val="22"/>
                <w:szCs w:val="22"/>
              </w:rPr>
              <w:t>.</w:t>
            </w:r>
            <w:r w:rsidR="008D13C5" w:rsidRPr="00C5316C">
              <w:rPr>
                <w:rFonts w:ascii="Arial" w:hAnsi="Arial" w:cs="Arial"/>
                <w:sz w:val="22"/>
                <w:szCs w:val="22"/>
              </w:rPr>
              <w:t xml:space="preserve"> (EUR)</w:t>
            </w:r>
          </w:p>
        </w:tc>
        <w:tc>
          <w:tcPr>
            <w:tcW w:w="2551" w:type="dxa"/>
          </w:tcPr>
          <w:p w14:paraId="30F80226" w14:textId="77777777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PROMJENA</w:t>
            </w:r>
          </w:p>
        </w:tc>
        <w:tc>
          <w:tcPr>
            <w:tcW w:w="3261" w:type="dxa"/>
          </w:tcPr>
          <w:p w14:paraId="35772B1F" w14:textId="131E3734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NOVI PLAN 202</w:t>
            </w:r>
            <w:r w:rsidR="005F3A3A">
              <w:rPr>
                <w:rFonts w:ascii="Arial" w:hAnsi="Arial" w:cs="Arial"/>
                <w:sz w:val="22"/>
                <w:szCs w:val="22"/>
              </w:rPr>
              <w:t>6</w:t>
            </w:r>
            <w:r w:rsidRPr="00C5316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42AE3" w:rsidRPr="00C5316C" w14:paraId="186FBCC8" w14:textId="77777777" w:rsidTr="00D1405A">
        <w:trPr>
          <w:gridAfter w:val="3"/>
          <w:wAfter w:w="7371" w:type="dxa"/>
          <w:trHeight w:val="674"/>
        </w:trPr>
        <w:tc>
          <w:tcPr>
            <w:tcW w:w="3403" w:type="dxa"/>
          </w:tcPr>
          <w:p w14:paraId="10A19F22" w14:textId="77777777" w:rsidR="00542AE3" w:rsidRPr="00C5316C" w:rsidRDefault="00542AE3" w:rsidP="004D7C7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A.) SPORTSKE UDRUGE I ZSUGI</w:t>
            </w:r>
          </w:p>
        </w:tc>
      </w:tr>
      <w:tr w:rsidR="00B43DB3" w:rsidRPr="00C5316C" w14:paraId="19A44636" w14:textId="77777777" w:rsidTr="00D1405A">
        <w:trPr>
          <w:trHeight w:val="674"/>
        </w:trPr>
        <w:tc>
          <w:tcPr>
            <w:tcW w:w="3403" w:type="dxa"/>
          </w:tcPr>
          <w:p w14:paraId="11AA15E2" w14:textId="6AF1BDC4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1. Natjecateljska skupina I. - rukomet, nogomet, košarka, odbojka</w:t>
            </w:r>
          </w:p>
        </w:tc>
        <w:tc>
          <w:tcPr>
            <w:tcW w:w="1559" w:type="dxa"/>
          </w:tcPr>
          <w:p w14:paraId="7F09B029" w14:textId="2D3D657C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92.000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14:paraId="31B804C4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7B9B8E05" w14:textId="7C931267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92.000,00</w:t>
            </w:r>
          </w:p>
        </w:tc>
      </w:tr>
      <w:tr w:rsidR="00B43DB3" w:rsidRPr="00C5316C" w14:paraId="6D421E37" w14:textId="77777777" w:rsidTr="00D1405A">
        <w:trPr>
          <w:trHeight w:val="674"/>
        </w:trPr>
        <w:tc>
          <w:tcPr>
            <w:tcW w:w="3403" w:type="dxa"/>
          </w:tcPr>
          <w:p w14:paraId="4E264AC7" w14:textId="03F4D953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2. Natjecateljska skupina II. - borilački , trkački sportovi, tenis </w:t>
            </w:r>
          </w:p>
        </w:tc>
        <w:tc>
          <w:tcPr>
            <w:tcW w:w="1559" w:type="dxa"/>
          </w:tcPr>
          <w:p w14:paraId="23CFB6EB" w14:textId="6FBF0EA6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14.000,00</w:t>
            </w:r>
          </w:p>
        </w:tc>
        <w:tc>
          <w:tcPr>
            <w:tcW w:w="2551" w:type="dxa"/>
          </w:tcPr>
          <w:p w14:paraId="72A908EB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59C81E60" w14:textId="2417C83C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14.000,00</w:t>
            </w:r>
          </w:p>
        </w:tc>
      </w:tr>
      <w:tr w:rsidR="00B43DB3" w:rsidRPr="00C5316C" w14:paraId="24F4C197" w14:textId="77777777" w:rsidTr="00D1405A">
        <w:trPr>
          <w:trHeight w:val="674"/>
        </w:trPr>
        <w:tc>
          <w:tcPr>
            <w:tcW w:w="3403" w:type="dxa"/>
          </w:tcPr>
          <w:p w14:paraId="1C8E1FEA" w14:textId="1E8CDA80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3. Natjecateljska skupina III. kuglački, streljački, ribolov, adrenalinski sportovi</w:t>
            </w:r>
          </w:p>
        </w:tc>
        <w:tc>
          <w:tcPr>
            <w:tcW w:w="1559" w:type="dxa"/>
          </w:tcPr>
          <w:p w14:paraId="0E8ED4C1" w14:textId="06D200ED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11.000,00</w:t>
            </w:r>
          </w:p>
        </w:tc>
        <w:tc>
          <w:tcPr>
            <w:tcW w:w="2551" w:type="dxa"/>
          </w:tcPr>
          <w:p w14:paraId="1884A0BF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33176E71" w14:textId="5BF08C74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11.000,00</w:t>
            </w:r>
          </w:p>
        </w:tc>
      </w:tr>
      <w:tr w:rsidR="00B43DB3" w:rsidRPr="00C5316C" w14:paraId="4E31F212" w14:textId="77777777" w:rsidTr="00D1405A">
        <w:trPr>
          <w:trHeight w:val="674"/>
        </w:trPr>
        <w:tc>
          <w:tcPr>
            <w:tcW w:w="3403" w:type="dxa"/>
          </w:tcPr>
          <w:p w14:paraId="5CB37DD8" w14:textId="3CCBCE1C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4. Sportska rekreacija </w:t>
            </w:r>
          </w:p>
        </w:tc>
        <w:tc>
          <w:tcPr>
            <w:tcW w:w="1559" w:type="dxa"/>
          </w:tcPr>
          <w:p w14:paraId="40BE5D5A" w14:textId="0BD450EF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8.500,00</w:t>
            </w:r>
          </w:p>
        </w:tc>
        <w:tc>
          <w:tcPr>
            <w:tcW w:w="2551" w:type="dxa"/>
          </w:tcPr>
          <w:p w14:paraId="62102C1F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217986B8" w14:textId="56D1E9B0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8.500,00</w:t>
            </w:r>
          </w:p>
        </w:tc>
      </w:tr>
      <w:tr w:rsidR="00B43DB3" w:rsidRPr="00C5316C" w14:paraId="42AE4FD3" w14:textId="77777777" w:rsidTr="00D1405A">
        <w:trPr>
          <w:trHeight w:val="674"/>
        </w:trPr>
        <w:tc>
          <w:tcPr>
            <w:tcW w:w="3403" w:type="dxa"/>
          </w:tcPr>
          <w:p w14:paraId="6D208357" w14:textId="5C828AF1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5. Funkcioniranje ZSUGI</w:t>
            </w:r>
          </w:p>
        </w:tc>
        <w:tc>
          <w:tcPr>
            <w:tcW w:w="1559" w:type="dxa"/>
          </w:tcPr>
          <w:p w14:paraId="38ABAB32" w14:textId="32E79BF5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9.500,00</w:t>
            </w:r>
          </w:p>
        </w:tc>
        <w:tc>
          <w:tcPr>
            <w:tcW w:w="2551" w:type="dxa"/>
          </w:tcPr>
          <w:p w14:paraId="2CD36672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450DEF9E" w14:textId="07B5D086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9.500,00</w:t>
            </w:r>
          </w:p>
        </w:tc>
      </w:tr>
      <w:tr w:rsidR="008D13C5" w:rsidRPr="00C5316C" w14:paraId="019812BD" w14:textId="77777777" w:rsidTr="00D1405A">
        <w:trPr>
          <w:gridAfter w:val="3"/>
          <w:wAfter w:w="7371" w:type="dxa"/>
          <w:trHeight w:val="674"/>
        </w:trPr>
        <w:tc>
          <w:tcPr>
            <w:tcW w:w="3403" w:type="dxa"/>
          </w:tcPr>
          <w:p w14:paraId="3BC59535" w14:textId="77777777" w:rsidR="008D13C5" w:rsidRPr="00C5316C" w:rsidRDefault="008D13C5" w:rsidP="008D13C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B.) MANIFESTACIJE, ŠKOLSKI KLUBOVI I STRUČNI VODITELJ</w:t>
            </w:r>
          </w:p>
        </w:tc>
      </w:tr>
      <w:tr w:rsidR="00B43DB3" w:rsidRPr="00C5316C" w14:paraId="06F41AAB" w14:textId="77777777" w:rsidTr="00D1405A">
        <w:trPr>
          <w:trHeight w:val="674"/>
        </w:trPr>
        <w:tc>
          <w:tcPr>
            <w:tcW w:w="3403" w:type="dxa"/>
          </w:tcPr>
          <w:p w14:paraId="42138319" w14:textId="434AEBCC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6. Sportske manifestacije</w:t>
            </w:r>
          </w:p>
        </w:tc>
        <w:tc>
          <w:tcPr>
            <w:tcW w:w="1559" w:type="dxa"/>
          </w:tcPr>
          <w:p w14:paraId="6DDBA1D7" w14:textId="33B6295F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4.100,00</w:t>
            </w:r>
          </w:p>
        </w:tc>
        <w:tc>
          <w:tcPr>
            <w:tcW w:w="2551" w:type="dxa"/>
          </w:tcPr>
          <w:p w14:paraId="1DDCAD38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35EE02F4" w14:textId="641F0BD5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4.100,00</w:t>
            </w:r>
          </w:p>
        </w:tc>
      </w:tr>
      <w:tr w:rsidR="00B43DB3" w:rsidRPr="00C5316C" w14:paraId="4AB68371" w14:textId="77777777" w:rsidTr="00D1405A">
        <w:trPr>
          <w:trHeight w:val="674"/>
        </w:trPr>
        <w:tc>
          <w:tcPr>
            <w:tcW w:w="3403" w:type="dxa"/>
          </w:tcPr>
          <w:p w14:paraId="5DAFC54C" w14:textId="6510EA9F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7. Manifestacije u sportskoj rekreaciji</w:t>
            </w:r>
          </w:p>
        </w:tc>
        <w:tc>
          <w:tcPr>
            <w:tcW w:w="1559" w:type="dxa"/>
          </w:tcPr>
          <w:p w14:paraId="78E55EC6" w14:textId="79CBCA6B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5.300,00</w:t>
            </w:r>
          </w:p>
        </w:tc>
        <w:tc>
          <w:tcPr>
            <w:tcW w:w="2551" w:type="dxa"/>
          </w:tcPr>
          <w:p w14:paraId="1271D223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33973419" w14:textId="5D883955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5.300,00</w:t>
            </w:r>
          </w:p>
        </w:tc>
      </w:tr>
      <w:tr w:rsidR="00B43DB3" w:rsidRPr="00C5316C" w14:paraId="3A8F896C" w14:textId="77777777" w:rsidTr="00D1405A">
        <w:trPr>
          <w:trHeight w:val="674"/>
        </w:trPr>
        <w:tc>
          <w:tcPr>
            <w:tcW w:w="3403" w:type="dxa"/>
          </w:tcPr>
          <w:p w14:paraId="2CC08B02" w14:textId="5A9C8509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8. Izravna dodjela</w:t>
            </w:r>
          </w:p>
        </w:tc>
        <w:tc>
          <w:tcPr>
            <w:tcW w:w="1559" w:type="dxa"/>
          </w:tcPr>
          <w:p w14:paraId="71A1A364" w14:textId="76B0E4EE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5F3A3A">
              <w:rPr>
                <w:rFonts w:ascii="Arial" w:hAnsi="Arial" w:cs="Arial"/>
                <w:sz w:val="22"/>
                <w:szCs w:val="22"/>
              </w:rPr>
              <w:t>5.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  <w:tc>
          <w:tcPr>
            <w:tcW w:w="2551" w:type="dxa"/>
          </w:tcPr>
          <w:p w14:paraId="61062119" w14:textId="34823E9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433099F8" w14:textId="7188DE39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C5316C">
              <w:rPr>
                <w:rFonts w:ascii="Arial" w:hAnsi="Arial" w:cs="Arial"/>
                <w:sz w:val="22"/>
                <w:szCs w:val="22"/>
              </w:rPr>
              <w:t>5.0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B43DB3" w:rsidRPr="00C5316C" w14:paraId="475F66B7" w14:textId="77777777" w:rsidTr="00D1405A">
        <w:trPr>
          <w:trHeight w:val="674"/>
        </w:trPr>
        <w:tc>
          <w:tcPr>
            <w:tcW w:w="3403" w:type="dxa"/>
          </w:tcPr>
          <w:p w14:paraId="706FE1CA" w14:textId="72A58DE8" w:rsidR="00B43DB3" w:rsidRPr="00C5316C" w:rsidRDefault="00A31D95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5F3A3A">
              <w:rPr>
                <w:rFonts w:ascii="Arial" w:hAnsi="Arial" w:cs="Arial"/>
                <w:sz w:val="22"/>
                <w:szCs w:val="22"/>
              </w:rPr>
              <w:t>Stručni voditelj ZSUGI</w:t>
            </w:r>
          </w:p>
          <w:p w14:paraId="11E614C6" w14:textId="0FD43C1A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C26C5E2" w14:textId="71304798" w:rsidR="00B43DB3" w:rsidRPr="00C5316C" w:rsidRDefault="005F3A3A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18.0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  <w:tc>
          <w:tcPr>
            <w:tcW w:w="2551" w:type="dxa"/>
          </w:tcPr>
          <w:p w14:paraId="168238C2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1CC83329" w14:textId="69648B24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5F3A3A">
              <w:rPr>
                <w:rFonts w:ascii="Arial" w:hAnsi="Arial" w:cs="Arial"/>
                <w:sz w:val="22"/>
                <w:szCs w:val="22"/>
              </w:rPr>
              <w:t>8.0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5F3A3A" w:rsidRPr="00C5316C" w14:paraId="6D4B1DB1" w14:textId="77777777" w:rsidTr="00D1405A">
        <w:trPr>
          <w:trHeight w:val="674"/>
        </w:trPr>
        <w:tc>
          <w:tcPr>
            <w:tcW w:w="3403" w:type="dxa"/>
          </w:tcPr>
          <w:p w14:paraId="7E561FAE" w14:textId="7255B91D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C5316C">
              <w:rPr>
                <w:rFonts w:ascii="Arial" w:hAnsi="Arial" w:cs="Arial"/>
                <w:sz w:val="22"/>
                <w:szCs w:val="22"/>
              </w:rPr>
              <w:t>. Školski sportski klubovi</w:t>
            </w:r>
          </w:p>
          <w:p w14:paraId="22E67715" w14:textId="6F006CAD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E731C1E" w14:textId="2D206C91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1.600,00</w:t>
            </w:r>
          </w:p>
        </w:tc>
        <w:tc>
          <w:tcPr>
            <w:tcW w:w="2551" w:type="dxa"/>
          </w:tcPr>
          <w:p w14:paraId="210AB3A5" w14:textId="07A5EE7D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329A8773" w14:textId="31A42464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1.600,00</w:t>
            </w:r>
          </w:p>
        </w:tc>
      </w:tr>
      <w:tr w:rsidR="005F3A3A" w:rsidRPr="00C5316C" w14:paraId="035F8FF6" w14:textId="77777777" w:rsidTr="00D1405A">
        <w:trPr>
          <w:gridAfter w:val="3"/>
          <w:wAfter w:w="7371" w:type="dxa"/>
          <w:trHeight w:val="674"/>
        </w:trPr>
        <w:tc>
          <w:tcPr>
            <w:tcW w:w="3403" w:type="dxa"/>
          </w:tcPr>
          <w:p w14:paraId="5182D66B" w14:textId="77777777" w:rsidR="005F3A3A" w:rsidRPr="00C5316C" w:rsidRDefault="005F3A3A" w:rsidP="005F3A3A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C.) NAJAM DVORANA I KAPITALNI PROJEKTI</w:t>
            </w:r>
          </w:p>
        </w:tc>
      </w:tr>
      <w:tr w:rsidR="005F3A3A" w:rsidRPr="00C5316C" w14:paraId="5C485042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584D7A8D" w14:textId="04A944F9" w:rsidR="005F3A3A" w:rsidRPr="00C5316C" w:rsidRDefault="005F3A3A" w:rsidP="005F3A3A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5316C">
              <w:rPr>
                <w:rFonts w:ascii="Arial" w:hAnsi="Arial" w:cs="Arial"/>
                <w:sz w:val="22"/>
                <w:szCs w:val="22"/>
              </w:rPr>
              <w:t>. Najam i održavanje objekata za aktivnost sportskih društava – sportske dvorane</w:t>
            </w:r>
          </w:p>
        </w:tc>
        <w:tc>
          <w:tcPr>
            <w:tcW w:w="1559" w:type="dxa"/>
          </w:tcPr>
          <w:p w14:paraId="122272DF" w14:textId="1CB70973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63.000</w:t>
            </w:r>
            <w:r w:rsidRPr="00C5316C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14:paraId="4E9D9766" w14:textId="681AC095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0EC5FB59" w14:textId="6C7BD034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</w:t>
            </w:r>
            <w:r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</w:tr>
      <w:tr w:rsidR="005F3A3A" w:rsidRPr="00C5316C" w14:paraId="1430DE65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312CE17F" w14:textId="7205541A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C5316C">
              <w:rPr>
                <w:rFonts w:ascii="Arial" w:hAnsi="Arial" w:cs="Arial"/>
                <w:sz w:val="22"/>
                <w:szCs w:val="22"/>
              </w:rPr>
              <w:t>. Dodatna ulaganja na sportskim igralištima - opremanje</w:t>
            </w:r>
          </w:p>
        </w:tc>
        <w:tc>
          <w:tcPr>
            <w:tcW w:w="1559" w:type="dxa"/>
          </w:tcPr>
          <w:p w14:paraId="21D3A1E6" w14:textId="18D7E4A2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C5316C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  <w:tc>
          <w:tcPr>
            <w:tcW w:w="2551" w:type="dxa"/>
          </w:tcPr>
          <w:p w14:paraId="4EF6C973" w14:textId="130AC59F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+ 2.000,00</w:t>
            </w:r>
          </w:p>
        </w:tc>
        <w:tc>
          <w:tcPr>
            <w:tcW w:w="3261" w:type="dxa"/>
          </w:tcPr>
          <w:p w14:paraId="6C9B12E5" w14:textId="05DD7AB7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5.3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5F3A3A" w:rsidRPr="00C5316C" w14:paraId="50F2B4CE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2F28C332" w14:textId="49AA96DB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C5316C">
              <w:rPr>
                <w:rFonts w:ascii="Arial" w:hAnsi="Arial" w:cs="Arial"/>
                <w:sz w:val="22"/>
                <w:szCs w:val="22"/>
              </w:rPr>
              <w:t>. Rashodi za održavanje sportskih terena</w:t>
            </w:r>
          </w:p>
          <w:p w14:paraId="74B29E2A" w14:textId="2DABC87E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      NK Ivančica 1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C5316C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  <w:p w14:paraId="5D3BE664" w14:textId="2304B70F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      NK Mladost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  <w:tc>
          <w:tcPr>
            <w:tcW w:w="1559" w:type="dxa"/>
          </w:tcPr>
          <w:p w14:paraId="1EE31F1D" w14:textId="381221B9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  <w:tc>
          <w:tcPr>
            <w:tcW w:w="2551" w:type="dxa"/>
          </w:tcPr>
          <w:p w14:paraId="54569C5C" w14:textId="7D4641DC" w:rsidR="005F3A3A" w:rsidRDefault="005F3A3A" w:rsidP="005F3A3A">
            <w:pPr>
              <w:tabs>
                <w:tab w:val="left" w:pos="7560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  <w:p w14:paraId="04522CB2" w14:textId="77777777" w:rsidR="005F3A3A" w:rsidRDefault="005F3A3A" w:rsidP="005F3A3A">
            <w:pPr>
              <w:tabs>
                <w:tab w:val="left" w:pos="7560"/>
              </w:tabs>
              <w:spacing w:after="0"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2D4B31" w14:textId="04173CB1" w:rsidR="005F3A3A" w:rsidRPr="00C5316C" w:rsidRDefault="005F3A3A" w:rsidP="005F3A3A">
            <w:pPr>
              <w:tabs>
                <w:tab w:val="left" w:pos="7560"/>
              </w:tabs>
              <w:spacing w:after="0"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61" w:type="dxa"/>
          </w:tcPr>
          <w:p w14:paraId="06AA5E5C" w14:textId="2EAF189E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Pr="00C5316C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5F3A3A" w:rsidRPr="00C5316C" w14:paraId="05DBC8EE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5931CD6E" w14:textId="283DABA2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Izgradnja klupskih prostorija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 NK Mladost </w:t>
            </w:r>
            <w:proofErr w:type="spellStart"/>
            <w:r w:rsidRPr="00C5316C">
              <w:rPr>
                <w:rFonts w:ascii="Arial" w:hAnsi="Arial" w:cs="Arial"/>
                <w:sz w:val="22"/>
                <w:szCs w:val="22"/>
              </w:rPr>
              <w:t>Margečan</w:t>
            </w:r>
            <w:proofErr w:type="spellEnd"/>
          </w:p>
        </w:tc>
        <w:tc>
          <w:tcPr>
            <w:tcW w:w="1559" w:type="dxa"/>
          </w:tcPr>
          <w:p w14:paraId="126AF78A" w14:textId="0819EF8A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</w:t>
            </w:r>
            <w:r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  <w:tc>
          <w:tcPr>
            <w:tcW w:w="2551" w:type="dxa"/>
          </w:tcPr>
          <w:p w14:paraId="2CA72680" w14:textId="1DABDDEC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237CCD46" w14:textId="656D6A8B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  <w:r w:rsidRPr="00C5316C">
              <w:rPr>
                <w:rFonts w:ascii="Arial" w:hAnsi="Arial" w:cs="Arial"/>
                <w:sz w:val="22"/>
                <w:szCs w:val="22"/>
              </w:rPr>
              <w:t>0.000,00</w:t>
            </w:r>
          </w:p>
        </w:tc>
      </w:tr>
      <w:tr w:rsidR="005F3A3A" w:rsidRPr="00C5316C" w14:paraId="6969DFD8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5BB80569" w14:textId="2B9EA28C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Pomoćno nogometno igralište u </w:t>
            </w:r>
            <w:proofErr w:type="spellStart"/>
            <w:r w:rsidRPr="00C5316C">
              <w:rPr>
                <w:rFonts w:ascii="Arial" w:hAnsi="Arial" w:cs="Arial"/>
                <w:sz w:val="22"/>
                <w:szCs w:val="22"/>
              </w:rPr>
              <w:t>Salinovcu</w:t>
            </w:r>
            <w:proofErr w:type="spellEnd"/>
          </w:p>
        </w:tc>
        <w:tc>
          <w:tcPr>
            <w:tcW w:w="1559" w:type="dxa"/>
          </w:tcPr>
          <w:p w14:paraId="4FD68113" w14:textId="0CA49C15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12.000,00</w:t>
            </w:r>
          </w:p>
        </w:tc>
        <w:tc>
          <w:tcPr>
            <w:tcW w:w="2551" w:type="dxa"/>
          </w:tcPr>
          <w:p w14:paraId="7322A7DE" w14:textId="3FA6DA6B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138ED40E" w14:textId="6705F0F4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12.000,00</w:t>
            </w:r>
          </w:p>
        </w:tc>
      </w:tr>
      <w:tr w:rsidR="005F3A3A" w:rsidRPr="00C5316C" w14:paraId="154EC60C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2956D24C" w14:textId="3641E403" w:rsidR="005F3A3A" w:rsidRPr="00C5316C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Trim staza Ivanečka Jezera </w:t>
            </w:r>
          </w:p>
        </w:tc>
        <w:tc>
          <w:tcPr>
            <w:tcW w:w="1559" w:type="dxa"/>
          </w:tcPr>
          <w:p w14:paraId="02CE6C2E" w14:textId="16B1A271" w:rsidR="005F3A3A" w:rsidRPr="00C5316C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256</w:t>
            </w:r>
            <w:r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  <w:tc>
          <w:tcPr>
            <w:tcW w:w="2551" w:type="dxa"/>
          </w:tcPr>
          <w:p w14:paraId="4418C786" w14:textId="47AB9097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+ 95.000,00</w:t>
            </w:r>
          </w:p>
        </w:tc>
        <w:tc>
          <w:tcPr>
            <w:tcW w:w="3261" w:type="dxa"/>
          </w:tcPr>
          <w:p w14:paraId="05AB3CF9" w14:textId="0D1FA7FE" w:rsidR="005F3A3A" w:rsidRPr="00C5316C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351</w:t>
            </w:r>
            <w:r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</w:tr>
      <w:tr w:rsidR="005F3A3A" w:rsidRPr="00C5316C" w14:paraId="6DE33538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630710F7" w14:textId="60F03A3E" w:rsidR="005F3A3A" w:rsidRPr="00F13127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bookmarkStart w:id="0" w:name="_Hlk192236642"/>
            <w:r w:rsidRPr="00F13127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F13127">
              <w:rPr>
                <w:rFonts w:ascii="Arial" w:hAnsi="Arial" w:cs="Arial"/>
                <w:sz w:val="22"/>
                <w:szCs w:val="22"/>
              </w:rPr>
              <w:t xml:space="preserve">. Rekreacijski centar Vinski potok - rekonstrukcija </w:t>
            </w:r>
          </w:p>
        </w:tc>
        <w:tc>
          <w:tcPr>
            <w:tcW w:w="1559" w:type="dxa"/>
          </w:tcPr>
          <w:p w14:paraId="2122CD44" w14:textId="4C2FDC39" w:rsidR="005F3A3A" w:rsidRPr="00F13127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F13127">
              <w:rPr>
                <w:rFonts w:ascii="Arial" w:hAnsi="Arial" w:cs="Arial"/>
                <w:sz w:val="22"/>
                <w:szCs w:val="22"/>
              </w:rPr>
              <w:t>0.000,00</w:t>
            </w:r>
          </w:p>
        </w:tc>
        <w:tc>
          <w:tcPr>
            <w:tcW w:w="2551" w:type="dxa"/>
          </w:tcPr>
          <w:p w14:paraId="4F297501" w14:textId="0F7DAD9E" w:rsidR="005F3A3A" w:rsidRPr="00F13127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047A9643" w14:textId="432B8EFE" w:rsidR="005F3A3A" w:rsidRPr="00F13127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40.000</w:t>
            </w:r>
            <w:r w:rsidRPr="00F13127">
              <w:rPr>
                <w:rFonts w:ascii="Arial" w:hAnsi="Arial" w:cs="Arial"/>
                <w:bCs/>
                <w:sz w:val="22"/>
                <w:szCs w:val="22"/>
              </w:rPr>
              <w:t>,00</w:t>
            </w:r>
          </w:p>
        </w:tc>
      </w:tr>
      <w:tr w:rsidR="005F3A3A" w:rsidRPr="00C5316C" w14:paraId="45BE1241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106C51F1" w14:textId="3F7B3A90" w:rsidR="005F3A3A" w:rsidRPr="005F3A3A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5F3A3A">
              <w:rPr>
                <w:rFonts w:ascii="Arial" w:hAnsi="Arial" w:cs="Arial"/>
                <w:sz w:val="22"/>
                <w:szCs w:val="22"/>
              </w:rPr>
              <w:t xml:space="preserve">18. Rekreacijski centar </w:t>
            </w:r>
            <w:proofErr w:type="spellStart"/>
            <w:r w:rsidRPr="005F3A3A">
              <w:rPr>
                <w:rFonts w:ascii="Arial" w:hAnsi="Arial" w:cs="Arial"/>
                <w:sz w:val="22"/>
                <w:szCs w:val="22"/>
              </w:rPr>
              <w:t>Jerovec</w:t>
            </w:r>
            <w:proofErr w:type="spellEnd"/>
            <w:r w:rsidRPr="005F3A3A">
              <w:rPr>
                <w:rFonts w:ascii="Arial" w:hAnsi="Arial" w:cs="Arial"/>
                <w:sz w:val="22"/>
                <w:szCs w:val="22"/>
              </w:rPr>
              <w:t xml:space="preserve"> Gornji</w:t>
            </w:r>
          </w:p>
        </w:tc>
        <w:tc>
          <w:tcPr>
            <w:tcW w:w="1559" w:type="dxa"/>
          </w:tcPr>
          <w:p w14:paraId="2690412D" w14:textId="33C10780" w:rsidR="005F3A3A" w:rsidRPr="005F3A3A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3A3A">
              <w:rPr>
                <w:rFonts w:ascii="Arial" w:hAnsi="Arial" w:cs="Arial"/>
                <w:sz w:val="22"/>
                <w:szCs w:val="22"/>
              </w:rPr>
              <w:t>8.100,00</w:t>
            </w:r>
          </w:p>
        </w:tc>
        <w:tc>
          <w:tcPr>
            <w:tcW w:w="2551" w:type="dxa"/>
          </w:tcPr>
          <w:p w14:paraId="07211EC9" w14:textId="7EFBECC4" w:rsidR="005F3A3A" w:rsidRPr="005F3A3A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  <w:tc>
          <w:tcPr>
            <w:tcW w:w="3261" w:type="dxa"/>
          </w:tcPr>
          <w:p w14:paraId="1CA6CAC8" w14:textId="5A02102B" w:rsidR="005F3A3A" w:rsidRPr="005F3A3A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8.100,00</w:t>
            </w:r>
          </w:p>
        </w:tc>
      </w:tr>
      <w:tr w:rsidR="005F3A3A" w:rsidRPr="00C5316C" w14:paraId="4F7537D2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2575AF69" w14:textId="75889AE6" w:rsidR="005F3A3A" w:rsidRPr="005F3A3A" w:rsidRDefault="005F3A3A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5F3A3A">
              <w:rPr>
                <w:rFonts w:ascii="Arial" w:hAnsi="Arial" w:cs="Arial"/>
                <w:sz w:val="22"/>
                <w:szCs w:val="22"/>
              </w:rPr>
              <w:t xml:space="preserve">19. </w:t>
            </w:r>
            <w:r>
              <w:rPr>
                <w:rFonts w:ascii="Arial" w:hAnsi="Arial" w:cs="Arial"/>
                <w:sz w:val="22"/>
                <w:szCs w:val="22"/>
              </w:rPr>
              <w:t xml:space="preserve">Sportsko-rekreacijski centar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Osečka</w:t>
            </w:r>
            <w:proofErr w:type="spellEnd"/>
          </w:p>
        </w:tc>
        <w:tc>
          <w:tcPr>
            <w:tcW w:w="1559" w:type="dxa"/>
          </w:tcPr>
          <w:p w14:paraId="2ED70B2A" w14:textId="3C32251A" w:rsidR="005F3A3A" w:rsidRPr="005F3A3A" w:rsidRDefault="00280B61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2551" w:type="dxa"/>
          </w:tcPr>
          <w:p w14:paraId="0AD410B2" w14:textId="6FA19365" w:rsidR="005F3A3A" w:rsidRPr="005F3A3A" w:rsidRDefault="00280B61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+ 29.000,00</w:t>
            </w:r>
          </w:p>
        </w:tc>
        <w:tc>
          <w:tcPr>
            <w:tcW w:w="3261" w:type="dxa"/>
          </w:tcPr>
          <w:p w14:paraId="04912641" w14:textId="27A9D8C6" w:rsidR="005F3A3A" w:rsidRPr="005F3A3A" w:rsidRDefault="00280B61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29.000,00</w:t>
            </w:r>
          </w:p>
        </w:tc>
      </w:tr>
      <w:tr w:rsidR="005F3A3A" w:rsidRPr="00C5316C" w14:paraId="2AD3BDFE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35027A4C" w14:textId="75A3F47C" w:rsidR="005F3A3A" w:rsidRPr="00F13127" w:rsidRDefault="00280B61" w:rsidP="005F3A3A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5F3A3A" w:rsidRPr="00F13127">
              <w:rPr>
                <w:rFonts w:ascii="Arial" w:hAnsi="Arial" w:cs="Arial"/>
                <w:sz w:val="22"/>
                <w:szCs w:val="22"/>
              </w:rPr>
              <w:t>. S</w:t>
            </w:r>
            <w:r w:rsidR="005F3A3A">
              <w:rPr>
                <w:rFonts w:ascii="Arial" w:hAnsi="Arial" w:cs="Arial"/>
                <w:sz w:val="22"/>
                <w:szCs w:val="22"/>
              </w:rPr>
              <w:t xml:space="preserve">portsko-rekreacijski centar </w:t>
            </w:r>
            <w:proofErr w:type="spellStart"/>
            <w:r w:rsidR="005F3A3A">
              <w:rPr>
                <w:rFonts w:ascii="Arial" w:hAnsi="Arial" w:cs="Arial"/>
                <w:sz w:val="22"/>
                <w:szCs w:val="22"/>
              </w:rPr>
              <w:t>Gačice</w:t>
            </w:r>
            <w:proofErr w:type="spellEnd"/>
          </w:p>
        </w:tc>
        <w:tc>
          <w:tcPr>
            <w:tcW w:w="1559" w:type="dxa"/>
          </w:tcPr>
          <w:p w14:paraId="3B1A887B" w14:textId="6B79C33D" w:rsidR="005F3A3A" w:rsidRPr="00F13127" w:rsidRDefault="005F3A3A" w:rsidP="005F3A3A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2551" w:type="dxa"/>
          </w:tcPr>
          <w:p w14:paraId="03F2AC7B" w14:textId="1EFA19BD" w:rsidR="005F3A3A" w:rsidRPr="00F13127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+ 6.</w:t>
            </w:r>
            <w:r w:rsidR="00280B61">
              <w:rPr>
                <w:rFonts w:ascii="Arial" w:hAnsi="Arial" w:cs="Arial"/>
                <w:bCs/>
                <w:sz w:val="22"/>
                <w:szCs w:val="22"/>
              </w:rPr>
              <w:t>115</w:t>
            </w:r>
            <w:r>
              <w:rPr>
                <w:rFonts w:ascii="Arial" w:hAnsi="Arial" w:cs="Arial"/>
                <w:bCs/>
                <w:sz w:val="22"/>
                <w:szCs w:val="22"/>
              </w:rPr>
              <w:t>,00</w:t>
            </w:r>
          </w:p>
        </w:tc>
        <w:tc>
          <w:tcPr>
            <w:tcW w:w="3261" w:type="dxa"/>
          </w:tcPr>
          <w:p w14:paraId="0FCF9D57" w14:textId="26787D76" w:rsidR="005F3A3A" w:rsidRPr="00F13127" w:rsidRDefault="005F3A3A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6.</w:t>
            </w:r>
            <w:r w:rsidR="00280B61">
              <w:rPr>
                <w:rFonts w:ascii="Arial" w:hAnsi="Arial" w:cs="Arial"/>
                <w:bCs/>
                <w:sz w:val="22"/>
                <w:szCs w:val="22"/>
              </w:rPr>
              <w:t>115</w:t>
            </w:r>
            <w:r>
              <w:rPr>
                <w:rFonts w:ascii="Arial" w:hAnsi="Arial" w:cs="Arial"/>
                <w:bCs/>
                <w:sz w:val="22"/>
                <w:szCs w:val="22"/>
              </w:rPr>
              <w:t>,00</w:t>
            </w:r>
          </w:p>
        </w:tc>
      </w:tr>
      <w:bookmarkEnd w:id="0"/>
      <w:tr w:rsidR="005F3A3A" w:rsidRPr="00C5316C" w14:paraId="2CE4541F" w14:textId="77777777" w:rsidTr="00D1405A">
        <w:trPr>
          <w:trHeight w:val="674"/>
        </w:trPr>
        <w:tc>
          <w:tcPr>
            <w:tcW w:w="3403" w:type="dxa"/>
            <w:shd w:val="clear" w:color="auto" w:fill="FFFFFF"/>
          </w:tcPr>
          <w:p w14:paraId="1E901F52" w14:textId="2FB3354F" w:rsidR="005F3A3A" w:rsidRPr="00C5316C" w:rsidRDefault="005F3A3A" w:rsidP="005F3A3A">
            <w:pPr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b/>
                <w:bCs/>
                <w:sz w:val="22"/>
                <w:szCs w:val="22"/>
              </w:rPr>
              <w:t>SVEUKUPNO</w:t>
            </w:r>
          </w:p>
        </w:tc>
        <w:tc>
          <w:tcPr>
            <w:tcW w:w="1559" w:type="dxa"/>
          </w:tcPr>
          <w:p w14:paraId="1A0E607D" w14:textId="2F277A51" w:rsidR="005F3A3A" w:rsidRPr="00C5316C" w:rsidRDefault="00280B61" w:rsidP="005F3A3A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741.400,00</w:t>
            </w:r>
          </w:p>
        </w:tc>
        <w:tc>
          <w:tcPr>
            <w:tcW w:w="2551" w:type="dxa"/>
          </w:tcPr>
          <w:p w14:paraId="34984AC4" w14:textId="1EF106F1" w:rsidR="005F3A3A" w:rsidRPr="00C5316C" w:rsidRDefault="00280B61" w:rsidP="00280B61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+ 132.115,00</w:t>
            </w:r>
          </w:p>
        </w:tc>
        <w:tc>
          <w:tcPr>
            <w:tcW w:w="3261" w:type="dxa"/>
          </w:tcPr>
          <w:p w14:paraId="51791340" w14:textId="2A4AAD1F" w:rsidR="005F3A3A" w:rsidRPr="00C5316C" w:rsidRDefault="00280B61" w:rsidP="005F3A3A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873.515,00</w:t>
            </w:r>
          </w:p>
        </w:tc>
      </w:tr>
    </w:tbl>
    <w:p w14:paraId="1F32E9C3" w14:textId="052B6C0D" w:rsidR="000D2BF2" w:rsidRPr="00C5316C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          </w:t>
      </w:r>
    </w:p>
    <w:p w14:paraId="4731DAAA" w14:textId="72B50D41" w:rsidR="00501BA4" w:rsidRPr="00C5316C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                 Sukladno iznijetom, predlaže se Gradskom vijeću Grada Ivanca donošenje predloženih I. Izmjena</w:t>
      </w:r>
      <w:r w:rsidR="00F13127">
        <w:rPr>
          <w:rFonts w:ascii="Arial" w:hAnsi="Arial" w:cs="Arial"/>
        </w:rPr>
        <w:t xml:space="preserve"> i dopuna</w:t>
      </w:r>
      <w:r w:rsidRPr="00C5316C">
        <w:rPr>
          <w:rFonts w:ascii="Arial" w:hAnsi="Arial" w:cs="Arial"/>
        </w:rPr>
        <w:t xml:space="preserve"> Programa javnih potreba u sportu Grada Ivanca za 202</w:t>
      </w:r>
      <w:r w:rsidR="00280B61">
        <w:rPr>
          <w:rFonts w:ascii="Arial" w:hAnsi="Arial" w:cs="Arial"/>
        </w:rPr>
        <w:t>6</w:t>
      </w:r>
      <w:r w:rsidRPr="00C5316C">
        <w:rPr>
          <w:rFonts w:ascii="Arial" w:hAnsi="Arial" w:cs="Arial"/>
        </w:rPr>
        <w:t>. godinu.</w:t>
      </w:r>
    </w:p>
    <w:p w14:paraId="6AC0E384" w14:textId="77777777" w:rsidR="00501BA4" w:rsidRPr="00C5316C" w:rsidRDefault="00501BA4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44F5CF9C" w14:textId="77777777" w:rsidR="00C353D3" w:rsidRPr="00C5316C" w:rsidRDefault="00C353D3" w:rsidP="007C4ADE">
      <w:pPr>
        <w:spacing w:after="0"/>
        <w:rPr>
          <w:rFonts w:ascii="Arial" w:hAnsi="Arial" w:cs="Arial"/>
        </w:rPr>
      </w:pPr>
    </w:p>
    <w:p w14:paraId="2307ECB7" w14:textId="1A86EB19" w:rsidR="005418ED" w:rsidRPr="00C5316C" w:rsidRDefault="005418ED" w:rsidP="00C353D3">
      <w:pPr>
        <w:spacing w:after="0"/>
        <w:jc w:val="right"/>
        <w:rPr>
          <w:rFonts w:ascii="Arial" w:hAnsi="Arial" w:cs="Arial"/>
        </w:rPr>
      </w:pPr>
      <w:r w:rsidRPr="00C5316C">
        <w:rPr>
          <w:rFonts w:ascii="Arial" w:hAnsi="Arial" w:cs="Arial"/>
        </w:rPr>
        <w:t>Upravni odjel za lokalnu samoupravu</w:t>
      </w:r>
      <w:r w:rsidR="00D13379" w:rsidRPr="00C5316C">
        <w:rPr>
          <w:rFonts w:ascii="Arial" w:hAnsi="Arial" w:cs="Arial"/>
        </w:rPr>
        <w:t xml:space="preserve"> i imovinu</w:t>
      </w:r>
    </w:p>
    <w:sectPr w:rsidR="005418ED" w:rsidRPr="00C5316C" w:rsidSect="00F11777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2158"/>
    <w:multiLevelType w:val="hybridMultilevel"/>
    <w:tmpl w:val="02048AF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2A58"/>
    <w:multiLevelType w:val="hybridMultilevel"/>
    <w:tmpl w:val="EC4CBDD0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3FC"/>
    <w:multiLevelType w:val="hybridMultilevel"/>
    <w:tmpl w:val="DAFCB4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20A69"/>
    <w:multiLevelType w:val="hybridMultilevel"/>
    <w:tmpl w:val="8DB869E2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520EF"/>
    <w:multiLevelType w:val="hybridMultilevel"/>
    <w:tmpl w:val="C8F61E3E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5591B"/>
    <w:multiLevelType w:val="hybridMultilevel"/>
    <w:tmpl w:val="E4A2D616"/>
    <w:lvl w:ilvl="0" w:tplc="8F24DF4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15BE7"/>
    <w:multiLevelType w:val="hybridMultilevel"/>
    <w:tmpl w:val="5C36E734"/>
    <w:lvl w:ilvl="0" w:tplc="F76E000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u w:val="singl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F2E94"/>
    <w:multiLevelType w:val="hybridMultilevel"/>
    <w:tmpl w:val="55ECA7B0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918BE"/>
    <w:multiLevelType w:val="hybridMultilevel"/>
    <w:tmpl w:val="9288E07A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4654A"/>
    <w:multiLevelType w:val="hybridMultilevel"/>
    <w:tmpl w:val="C52CCE46"/>
    <w:lvl w:ilvl="0" w:tplc="9A704F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640B1"/>
    <w:multiLevelType w:val="hybridMultilevel"/>
    <w:tmpl w:val="3F68D5FE"/>
    <w:lvl w:ilvl="0" w:tplc="036C8A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7406E0"/>
    <w:multiLevelType w:val="hybridMultilevel"/>
    <w:tmpl w:val="F2A08E94"/>
    <w:lvl w:ilvl="0" w:tplc="5A8E649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u w:val="non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824CA"/>
    <w:multiLevelType w:val="hybridMultilevel"/>
    <w:tmpl w:val="55F60EB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0475D"/>
    <w:multiLevelType w:val="hybridMultilevel"/>
    <w:tmpl w:val="D060AAA0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134287">
    <w:abstractNumId w:val="12"/>
  </w:num>
  <w:num w:numId="2" w16cid:durableId="420375509">
    <w:abstractNumId w:val="9"/>
  </w:num>
  <w:num w:numId="3" w16cid:durableId="323240967">
    <w:abstractNumId w:val="0"/>
  </w:num>
  <w:num w:numId="4" w16cid:durableId="78139304">
    <w:abstractNumId w:val="3"/>
  </w:num>
  <w:num w:numId="5" w16cid:durableId="1482574764">
    <w:abstractNumId w:val="4"/>
  </w:num>
  <w:num w:numId="6" w16cid:durableId="1040397047">
    <w:abstractNumId w:val="5"/>
  </w:num>
  <w:num w:numId="7" w16cid:durableId="1084298165">
    <w:abstractNumId w:val="14"/>
  </w:num>
  <w:num w:numId="8" w16cid:durableId="1599560052">
    <w:abstractNumId w:val="1"/>
  </w:num>
  <w:num w:numId="9" w16cid:durableId="968173276">
    <w:abstractNumId w:val="2"/>
  </w:num>
  <w:num w:numId="10" w16cid:durableId="1063483312">
    <w:abstractNumId w:val="15"/>
  </w:num>
  <w:num w:numId="11" w16cid:durableId="1204370082">
    <w:abstractNumId w:val="8"/>
  </w:num>
  <w:num w:numId="12" w16cid:durableId="1091580739">
    <w:abstractNumId w:val="6"/>
  </w:num>
  <w:num w:numId="13" w16cid:durableId="1942757107">
    <w:abstractNumId w:val="11"/>
  </w:num>
  <w:num w:numId="14" w16cid:durableId="33971851">
    <w:abstractNumId w:val="10"/>
  </w:num>
  <w:num w:numId="15" w16cid:durableId="947198820">
    <w:abstractNumId w:val="7"/>
  </w:num>
  <w:num w:numId="16" w16cid:durableId="3905385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0156D"/>
    <w:rsid w:val="00013005"/>
    <w:rsid w:val="00014093"/>
    <w:rsid w:val="000141F8"/>
    <w:rsid w:val="000201C1"/>
    <w:rsid w:val="0005146D"/>
    <w:rsid w:val="00054D97"/>
    <w:rsid w:val="000D2313"/>
    <w:rsid w:val="000D2BF2"/>
    <w:rsid w:val="000D5F04"/>
    <w:rsid w:val="000E11C1"/>
    <w:rsid w:val="000F4268"/>
    <w:rsid w:val="001022D8"/>
    <w:rsid w:val="00116B52"/>
    <w:rsid w:val="001B110F"/>
    <w:rsid w:val="001C28AD"/>
    <w:rsid w:val="001C3C3B"/>
    <w:rsid w:val="00204141"/>
    <w:rsid w:val="00214D8D"/>
    <w:rsid w:val="002165E3"/>
    <w:rsid w:val="00237F4F"/>
    <w:rsid w:val="00280B61"/>
    <w:rsid w:val="00281E8E"/>
    <w:rsid w:val="00292F86"/>
    <w:rsid w:val="002E2C3A"/>
    <w:rsid w:val="00303000"/>
    <w:rsid w:val="00313D99"/>
    <w:rsid w:val="00321540"/>
    <w:rsid w:val="00376497"/>
    <w:rsid w:val="003858DD"/>
    <w:rsid w:val="00387860"/>
    <w:rsid w:val="003D0B54"/>
    <w:rsid w:val="00414C0F"/>
    <w:rsid w:val="00424AAD"/>
    <w:rsid w:val="00486997"/>
    <w:rsid w:val="00496E2E"/>
    <w:rsid w:val="004D1D76"/>
    <w:rsid w:val="004D43C3"/>
    <w:rsid w:val="00501BA4"/>
    <w:rsid w:val="00512EEC"/>
    <w:rsid w:val="005418ED"/>
    <w:rsid w:val="00542AE3"/>
    <w:rsid w:val="00550A12"/>
    <w:rsid w:val="005800BB"/>
    <w:rsid w:val="00583BFA"/>
    <w:rsid w:val="00586E67"/>
    <w:rsid w:val="00591EEB"/>
    <w:rsid w:val="005F1EB4"/>
    <w:rsid w:val="005F3A3A"/>
    <w:rsid w:val="006028E9"/>
    <w:rsid w:val="00613D16"/>
    <w:rsid w:val="006228A3"/>
    <w:rsid w:val="006378FD"/>
    <w:rsid w:val="00661B65"/>
    <w:rsid w:val="00663023"/>
    <w:rsid w:val="006A439D"/>
    <w:rsid w:val="006B4852"/>
    <w:rsid w:val="006D1A5C"/>
    <w:rsid w:val="00797EE2"/>
    <w:rsid w:val="007B1969"/>
    <w:rsid w:val="007C3926"/>
    <w:rsid w:val="007C4ADE"/>
    <w:rsid w:val="007F064E"/>
    <w:rsid w:val="007F1298"/>
    <w:rsid w:val="00814055"/>
    <w:rsid w:val="00820161"/>
    <w:rsid w:val="00827E46"/>
    <w:rsid w:val="0083582B"/>
    <w:rsid w:val="0084474C"/>
    <w:rsid w:val="00847EA2"/>
    <w:rsid w:val="00865A22"/>
    <w:rsid w:val="008746BE"/>
    <w:rsid w:val="008D13C5"/>
    <w:rsid w:val="008D24E8"/>
    <w:rsid w:val="009014E2"/>
    <w:rsid w:val="00907D7A"/>
    <w:rsid w:val="009A4955"/>
    <w:rsid w:val="009C0979"/>
    <w:rsid w:val="009D2F1C"/>
    <w:rsid w:val="009E60B7"/>
    <w:rsid w:val="00A2101A"/>
    <w:rsid w:val="00A31D95"/>
    <w:rsid w:val="00A440EA"/>
    <w:rsid w:val="00A63D65"/>
    <w:rsid w:val="00A81647"/>
    <w:rsid w:val="00A96736"/>
    <w:rsid w:val="00A97609"/>
    <w:rsid w:val="00AC4578"/>
    <w:rsid w:val="00AE3688"/>
    <w:rsid w:val="00AF2264"/>
    <w:rsid w:val="00B17758"/>
    <w:rsid w:val="00B43DB3"/>
    <w:rsid w:val="00B52EA7"/>
    <w:rsid w:val="00B960D5"/>
    <w:rsid w:val="00BA61E6"/>
    <w:rsid w:val="00BA6354"/>
    <w:rsid w:val="00BB2051"/>
    <w:rsid w:val="00BF1AE4"/>
    <w:rsid w:val="00C148A2"/>
    <w:rsid w:val="00C15F79"/>
    <w:rsid w:val="00C353D3"/>
    <w:rsid w:val="00C47F63"/>
    <w:rsid w:val="00C5316C"/>
    <w:rsid w:val="00C65490"/>
    <w:rsid w:val="00C76D2A"/>
    <w:rsid w:val="00CB552A"/>
    <w:rsid w:val="00CB7554"/>
    <w:rsid w:val="00CE20D3"/>
    <w:rsid w:val="00D13379"/>
    <w:rsid w:val="00D1405A"/>
    <w:rsid w:val="00D350E0"/>
    <w:rsid w:val="00D5669B"/>
    <w:rsid w:val="00DB583C"/>
    <w:rsid w:val="00DC1475"/>
    <w:rsid w:val="00DF4348"/>
    <w:rsid w:val="00E47229"/>
    <w:rsid w:val="00E83AE8"/>
    <w:rsid w:val="00E87D2C"/>
    <w:rsid w:val="00E96FFF"/>
    <w:rsid w:val="00EA6652"/>
    <w:rsid w:val="00EC0FD5"/>
    <w:rsid w:val="00ED0D91"/>
    <w:rsid w:val="00EF194E"/>
    <w:rsid w:val="00F11777"/>
    <w:rsid w:val="00F126AB"/>
    <w:rsid w:val="00F13127"/>
    <w:rsid w:val="00F8237A"/>
    <w:rsid w:val="00F83B48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F42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16AC8-54CE-4853-8339-2CD8EDC6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2</cp:revision>
  <cp:lastPrinted>2026-05-13T10:00:00Z</cp:lastPrinted>
  <dcterms:created xsi:type="dcterms:W3CDTF">2026-05-13T12:27:00Z</dcterms:created>
  <dcterms:modified xsi:type="dcterms:W3CDTF">2026-05-13T12:27:00Z</dcterms:modified>
</cp:coreProperties>
</file>