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56183" w14:textId="78BFD0C4" w:rsidR="002841AB" w:rsidRPr="002841AB" w:rsidRDefault="002841AB" w:rsidP="002841AB">
      <w:pPr>
        <w:spacing w:after="0" w:line="240" w:lineRule="auto"/>
        <w:jc w:val="both"/>
        <w:rPr>
          <w:rFonts w:ascii="Arial" w:eastAsia="Times New Roman" w:hAnsi="Arial" w:cs="Arial"/>
          <w:lang w:bidi="hr-HR"/>
        </w:rPr>
      </w:pPr>
      <w:r w:rsidRPr="00353481">
        <w:rPr>
          <w:rFonts w:ascii="Arial" w:eastAsia="Times New Roman" w:hAnsi="Arial" w:cs="Arial"/>
          <w:lang w:bidi="hr-HR"/>
        </w:rPr>
        <w:t xml:space="preserve">              </w:t>
      </w:r>
      <w:r w:rsidRPr="00353481">
        <w:rPr>
          <w:rFonts w:ascii="Arial" w:eastAsia="Times New Roman" w:hAnsi="Arial" w:cs="Arial"/>
          <w:noProof/>
          <w:lang w:bidi="hr-HR"/>
        </w:rPr>
        <w:drawing>
          <wp:inline distT="0" distB="0" distL="0" distR="0" wp14:anchorId="137C3622" wp14:editId="49350530">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r w:rsidRPr="002841AB">
        <w:rPr>
          <w:rFonts w:ascii="Arial" w:eastAsia="Times New Roman" w:hAnsi="Arial" w:cs="Arial"/>
          <w:lang w:bidi="hr-HR"/>
        </w:rPr>
        <w:t xml:space="preserve">                                                                   </w:t>
      </w:r>
      <w:r w:rsidRPr="002841AB">
        <w:rPr>
          <w:rFonts w:ascii="Arial" w:eastAsia="Times New Roman" w:hAnsi="Arial" w:cs="Arial"/>
          <w:lang w:bidi="hr-HR"/>
        </w:rPr>
        <w:tab/>
      </w:r>
      <w:r w:rsidRPr="002841AB">
        <w:rPr>
          <w:rFonts w:ascii="Arial" w:eastAsia="Times New Roman" w:hAnsi="Arial" w:cs="Arial"/>
          <w:lang w:bidi="hr-HR"/>
        </w:rPr>
        <w:tab/>
      </w:r>
      <w:r w:rsidRPr="002841AB">
        <w:rPr>
          <w:rFonts w:ascii="Arial" w:eastAsia="Times New Roman" w:hAnsi="Arial" w:cs="Arial"/>
          <w:lang w:bidi="hr-HR"/>
        </w:rPr>
        <w:tab/>
        <w:t xml:space="preserve"> </w:t>
      </w:r>
    </w:p>
    <w:p w14:paraId="5DEAAA0B" w14:textId="77777777"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  REPUBLIKA HRVATSKA</w:t>
      </w:r>
    </w:p>
    <w:p w14:paraId="619F6139" w14:textId="4BA7BC97" w:rsid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VARAŽDINSKA ŽUPANIJA</w:t>
      </w:r>
    </w:p>
    <w:p w14:paraId="7CFAD59A" w14:textId="77777777" w:rsidR="000D48A6" w:rsidRPr="00353481" w:rsidRDefault="000D48A6" w:rsidP="002841AB">
      <w:pPr>
        <w:spacing w:after="0" w:line="240" w:lineRule="auto"/>
        <w:jc w:val="both"/>
        <w:rPr>
          <w:rFonts w:ascii="Times New Roman" w:eastAsia="Times New Roman" w:hAnsi="Times New Roman" w:cs="Times New Roman"/>
          <w:lang w:bidi="hr-HR"/>
        </w:rPr>
      </w:pPr>
    </w:p>
    <w:p w14:paraId="23027BCC" w14:textId="77777777" w:rsidR="002841AB" w:rsidRPr="00353481"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 xml:space="preserve">Upravni odjel za urbanizam, </w:t>
      </w:r>
    </w:p>
    <w:p w14:paraId="4216A019" w14:textId="388D6257" w:rsidR="002841AB" w:rsidRPr="002841AB"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komunalne poslove i zaštitu okoliša</w:t>
      </w:r>
    </w:p>
    <w:p w14:paraId="2B2B4CCE"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372E4D55" w14:textId="5D744530"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KLASA: </w:t>
      </w:r>
      <w:r w:rsidR="00927A9A">
        <w:rPr>
          <w:rFonts w:ascii="Times New Roman" w:eastAsia="Times New Roman" w:hAnsi="Times New Roman" w:cs="Times New Roman"/>
          <w:lang w:bidi="hr-HR"/>
        </w:rPr>
        <w:t>363</w:t>
      </w:r>
      <w:r w:rsidRPr="002841AB">
        <w:rPr>
          <w:rFonts w:ascii="Times New Roman" w:eastAsia="Times New Roman" w:hAnsi="Times New Roman" w:cs="Times New Roman"/>
          <w:lang w:bidi="hr-HR"/>
        </w:rPr>
        <w:t>-01/2</w:t>
      </w:r>
      <w:r w:rsidR="00312794">
        <w:rPr>
          <w:rFonts w:ascii="Times New Roman" w:eastAsia="Times New Roman" w:hAnsi="Times New Roman" w:cs="Times New Roman"/>
          <w:lang w:bidi="hr-HR"/>
        </w:rPr>
        <w:t>6</w:t>
      </w:r>
      <w:r w:rsidRPr="002841AB">
        <w:rPr>
          <w:rFonts w:ascii="Times New Roman" w:eastAsia="Times New Roman" w:hAnsi="Times New Roman" w:cs="Times New Roman"/>
          <w:lang w:bidi="hr-HR"/>
        </w:rPr>
        <w:t>-01/</w:t>
      </w:r>
      <w:r w:rsidR="007B5972">
        <w:rPr>
          <w:rFonts w:ascii="Times New Roman" w:eastAsia="Times New Roman" w:hAnsi="Times New Roman" w:cs="Times New Roman"/>
          <w:lang w:bidi="hr-HR"/>
        </w:rPr>
        <w:t>31</w:t>
      </w:r>
    </w:p>
    <w:p w14:paraId="06598F33" w14:textId="60CBCA83"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URBROJ: 2186</w:t>
      </w:r>
      <w:r w:rsidR="00E66AC8">
        <w:rPr>
          <w:rFonts w:ascii="Times New Roman" w:eastAsia="Times New Roman" w:hAnsi="Times New Roman" w:cs="Times New Roman"/>
          <w:lang w:bidi="hr-HR"/>
        </w:rPr>
        <w:t>-</w:t>
      </w:r>
      <w:r w:rsidRPr="002841AB">
        <w:rPr>
          <w:rFonts w:ascii="Times New Roman" w:eastAsia="Times New Roman" w:hAnsi="Times New Roman" w:cs="Times New Roman"/>
          <w:lang w:bidi="hr-HR"/>
        </w:rPr>
        <w:t>12-0</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/3</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-2</w:t>
      </w:r>
      <w:r w:rsidR="00312794">
        <w:rPr>
          <w:rFonts w:ascii="Times New Roman" w:eastAsia="Times New Roman" w:hAnsi="Times New Roman" w:cs="Times New Roman"/>
          <w:lang w:bidi="hr-HR"/>
        </w:rPr>
        <w:t>6</w:t>
      </w:r>
      <w:r w:rsidRPr="002841AB">
        <w:rPr>
          <w:rFonts w:ascii="Times New Roman" w:eastAsia="Times New Roman" w:hAnsi="Times New Roman" w:cs="Times New Roman"/>
          <w:lang w:bidi="hr-HR"/>
        </w:rPr>
        <w:t>-3</w:t>
      </w:r>
    </w:p>
    <w:p w14:paraId="34D7386C" w14:textId="1F396A94"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Ivanec,  </w:t>
      </w:r>
      <w:r w:rsidR="00A16098">
        <w:rPr>
          <w:rFonts w:ascii="Times New Roman" w:eastAsia="Times New Roman" w:hAnsi="Times New Roman" w:cs="Times New Roman"/>
          <w:lang w:bidi="hr-HR"/>
        </w:rPr>
        <w:t>0</w:t>
      </w:r>
      <w:r w:rsidR="007B5972">
        <w:rPr>
          <w:rFonts w:ascii="Times New Roman" w:eastAsia="Times New Roman" w:hAnsi="Times New Roman" w:cs="Times New Roman"/>
          <w:lang w:bidi="hr-HR"/>
        </w:rPr>
        <w:t>2</w:t>
      </w:r>
      <w:r w:rsidR="00A16098">
        <w:rPr>
          <w:rFonts w:ascii="Times New Roman" w:eastAsia="Times New Roman" w:hAnsi="Times New Roman" w:cs="Times New Roman"/>
          <w:lang w:bidi="hr-HR"/>
        </w:rPr>
        <w:t>. lipnja</w:t>
      </w:r>
      <w:r w:rsidRPr="002841AB">
        <w:rPr>
          <w:rFonts w:ascii="Times New Roman" w:eastAsia="Times New Roman" w:hAnsi="Times New Roman" w:cs="Times New Roman"/>
          <w:lang w:bidi="hr-HR"/>
        </w:rPr>
        <w:t xml:space="preserve"> 202</w:t>
      </w:r>
      <w:r w:rsidR="00312794">
        <w:rPr>
          <w:rFonts w:ascii="Times New Roman" w:eastAsia="Times New Roman" w:hAnsi="Times New Roman" w:cs="Times New Roman"/>
          <w:lang w:bidi="hr-HR"/>
        </w:rPr>
        <w:t>6</w:t>
      </w:r>
      <w:r w:rsidRPr="002841AB">
        <w:rPr>
          <w:rFonts w:ascii="Times New Roman" w:eastAsia="Times New Roman" w:hAnsi="Times New Roman" w:cs="Times New Roman"/>
          <w:lang w:bidi="hr-HR"/>
        </w:rPr>
        <w:t>.</w:t>
      </w:r>
    </w:p>
    <w:p w14:paraId="3F9C571C"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6BC698C6" w14:textId="657E80FD" w:rsidR="002841AB" w:rsidRPr="002841AB" w:rsidRDefault="002841AB" w:rsidP="002841AB">
      <w:pPr>
        <w:spacing w:after="0" w:line="240" w:lineRule="auto"/>
        <w:jc w:val="both"/>
        <w:rPr>
          <w:rFonts w:ascii="Times New Roman" w:eastAsia="Times New Roman" w:hAnsi="Times New Roman" w:cs="Times New Roman"/>
        </w:rPr>
      </w:pPr>
      <w:r w:rsidRPr="002841AB">
        <w:rPr>
          <w:rFonts w:ascii="Times New Roman" w:eastAsia="Times New Roman" w:hAnsi="Times New Roman" w:cs="Times New Roman"/>
        </w:rPr>
        <w:t xml:space="preserve">Na temelju članka </w:t>
      </w:r>
      <w:r w:rsidRPr="00353481">
        <w:rPr>
          <w:rFonts w:ascii="Times New Roman" w:eastAsia="Times New Roman" w:hAnsi="Times New Roman" w:cs="Times New Roman"/>
        </w:rPr>
        <w:t>13</w:t>
      </w:r>
      <w:r w:rsidRPr="002841AB">
        <w:rPr>
          <w:rFonts w:ascii="Times New Roman" w:eastAsia="Times New Roman" w:hAnsi="Times New Roman" w:cs="Times New Roman"/>
        </w:rPr>
        <w:t xml:space="preserve">. </w:t>
      </w:r>
      <w:r w:rsidRPr="002841AB">
        <w:rPr>
          <w:rFonts w:ascii="Times New Roman" w:eastAsia="Times New Roman" w:hAnsi="Times New Roman" w:cs="Times New Roman"/>
          <w:lang w:val="pt-BR"/>
        </w:rPr>
        <w:t xml:space="preserve">Odluke o </w:t>
      </w:r>
      <w:r w:rsidR="00C42F27" w:rsidRPr="00353481">
        <w:rPr>
          <w:rFonts w:ascii="Times New Roman" w:eastAsia="Times New Roman" w:hAnsi="Times New Roman" w:cs="Times New Roman"/>
          <w:lang w:val="pt-BR"/>
        </w:rPr>
        <w:t>davanju na korištenje i u zakup javnih površina i zemljišta u vlasništvu Grada Ivanca</w:t>
      </w:r>
      <w:r w:rsidRPr="002841AB">
        <w:rPr>
          <w:rFonts w:ascii="Times New Roman" w:eastAsia="Times New Roman" w:hAnsi="Times New Roman" w:cs="Times New Roman"/>
          <w:lang w:val="pt-BR"/>
        </w:rPr>
        <w:t xml:space="preserve"> („Službeni vjesnik Varaždinske županije“ broj 51/19, 18/20)</w:t>
      </w:r>
      <w:r w:rsidRPr="002841AB">
        <w:rPr>
          <w:rFonts w:ascii="Times New Roman" w:eastAsia="Times New Roman" w:hAnsi="Times New Roman" w:cs="Times New Roman"/>
        </w:rPr>
        <w:t xml:space="preserve"> objavljuje</w:t>
      </w:r>
      <w:r w:rsidR="003634E0" w:rsidRPr="00353481">
        <w:rPr>
          <w:rFonts w:ascii="Times New Roman" w:eastAsia="Times New Roman" w:hAnsi="Times New Roman" w:cs="Times New Roman"/>
        </w:rPr>
        <w:t xml:space="preserve"> se</w:t>
      </w:r>
    </w:p>
    <w:p w14:paraId="0333A19A" w14:textId="77777777" w:rsidR="002841AB" w:rsidRPr="00353481" w:rsidRDefault="002841AB" w:rsidP="00EA76DA">
      <w:pPr>
        <w:spacing w:after="0"/>
        <w:jc w:val="center"/>
        <w:rPr>
          <w:rFonts w:ascii="Times New Roman" w:hAnsi="Times New Roman" w:cs="Times New Roman"/>
          <w:b/>
          <w:bCs/>
        </w:rPr>
      </w:pPr>
    </w:p>
    <w:p w14:paraId="61BF306F" w14:textId="03C46A38"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JAVNI POZIV</w:t>
      </w:r>
    </w:p>
    <w:p w14:paraId="7EB1F813" w14:textId="33F0D91E"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 xml:space="preserve">za </w:t>
      </w:r>
      <w:r w:rsidR="00067A0B">
        <w:rPr>
          <w:rFonts w:ascii="Times New Roman" w:hAnsi="Times New Roman" w:cs="Times New Roman"/>
          <w:b/>
          <w:bCs/>
        </w:rPr>
        <w:t>korištenje javne površine</w:t>
      </w:r>
      <w:r w:rsidR="00684670">
        <w:rPr>
          <w:rFonts w:ascii="Times New Roman" w:hAnsi="Times New Roman" w:cs="Times New Roman"/>
          <w:b/>
          <w:bCs/>
        </w:rPr>
        <w:t xml:space="preserve"> </w:t>
      </w:r>
      <w:bookmarkStart w:id="0" w:name="_Hlk200015143"/>
      <w:r w:rsidR="00481170">
        <w:rPr>
          <w:rFonts w:ascii="Times New Roman" w:hAnsi="Times New Roman" w:cs="Times New Roman"/>
          <w:b/>
          <w:bCs/>
        </w:rPr>
        <w:t>za ugostiteljsku uslugu na manifestaciji Ivanečki kotlić 202</w:t>
      </w:r>
      <w:bookmarkEnd w:id="0"/>
      <w:r w:rsidR="00312794">
        <w:rPr>
          <w:rFonts w:ascii="Times New Roman" w:hAnsi="Times New Roman" w:cs="Times New Roman"/>
          <w:b/>
          <w:bCs/>
        </w:rPr>
        <w:t>6</w:t>
      </w:r>
    </w:p>
    <w:p w14:paraId="0C86E45F" w14:textId="77777777" w:rsidR="00A71AC1" w:rsidRPr="00353481" w:rsidRDefault="00A71AC1" w:rsidP="00EA76DA">
      <w:pPr>
        <w:spacing w:after="0"/>
        <w:rPr>
          <w:rFonts w:ascii="Times New Roman" w:hAnsi="Times New Roman" w:cs="Times New Roman"/>
        </w:rPr>
      </w:pPr>
      <w:r w:rsidRPr="00353481">
        <w:rPr>
          <w:rFonts w:ascii="Times New Roman" w:hAnsi="Times New Roman" w:cs="Times New Roman"/>
          <w:b/>
          <w:bCs/>
        </w:rPr>
        <w:t> </w:t>
      </w:r>
    </w:p>
    <w:p w14:paraId="2DF3C08B" w14:textId="7E96EE37" w:rsidR="00A71AC1" w:rsidRPr="00353481" w:rsidRDefault="00A71AC1" w:rsidP="001D6350">
      <w:pPr>
        <w:spacing w:after="0"/>
        <w:jc w:val="both"/>
        <w:rPr>
          <w:rFonts w:ascii="Times New Roman" w:hAnsi="Times New Roman" w:cs="Times New Roman"/>
        </w:rPr>
      </w:pPr>
      <w:r w:rsidRPr="00353481">
        <w:rPr>
          <w:rFonts w:ascii="Times New Roman" w:hAnsi="Times New Roman" w:cs="Times New Roman"/>
        </w:rPr>
        <w:t xml:space="preserve">Grad Ivanec poziva sve zainteresirane pravne i fizičke osobe da podnesu ponude za </w:t>
      </w:r>
      <w:r w:rsidR="00067A0B">
        <w:rPr>
          <w:rFonts w:ascii="Times New Roman" w:hAnsi="Times New Roman" w:cs="Times New Roman"/>
        </w:rPr>
        <w:t>korištenje javne površine</w:t>
      </w:r>
      <w:r w:rsidRPr="00353481">
        <w:rPr>
          <w:rFonts w:ascii="Times New Roman" w:hAnsi="Times New Roman" w:cs="Times New Roman"/>
        </w:rPr>
        <w:t xml:space="preserve"> </w:t>
      </w:r>
      <w:r w:rsidR="00A70B19">
        <w:rPr>
          <w:rFonts w:ascii="Times New Roman" w:hAnsi="Times New Roman" w:cs="Times New Roman"/>
        </w:rPr>
        <w:t xml:space="preserve">za ugostiteljske usluge </w:t>
      </w:r>
      <w:r w:rsidR="00481170">
        <w:rPr>
          <w:rFonts w:ascii="Times New Roman" w:hAnsi="Times New Roman" w:cs="Times New Roman"/>
        </w:rPr>
        <w:t>na manifestaciji Ivanečki kotlić 202</w:t>
      </w:r>
      <w:r w:rsidR="00312794">
        <w:rPr>
          <w:rFonts w:ascii="Times New Roman" w:hAnsi="Times New Roman" w:cs="Times New Roman"/>
        </w:rPr>
        <w:t>6</w:t>
      </w:r>
      <w:r w:rsidR="00067A0B">
        <w:rPr>
          <w:rFonts w:ascii="Times New Roman" w:hAnsi="Times New Roman" w:cs="Times New Roman"/>
        </w:rPr>
        <w:t>, a u svrhu ugostiteljske ponude – ponuda</w:t>
      </w:r>
      <w:r w:rsidR="00481170">
        <w:rPr>
          <w:rFonts w:ascii="Times New Roman" w:hAnsi="Times New Roman" w:cs="Times New Roman"/>
        </w:rPr>
        <w:t xml:space="preserve"> </w:t>
      </w:r>
      <w:r w:rsidR="00067A0B">
        <w:rPr>
          <w:rFonts w:ascii="Times New Roman" w:hAnsi="Times New Roman" w:cs="Times New Roman"/>
        </w:rPr>
        <w:t>pića</w:t>
      </w:r>
      <w:r w:rsidR="00481170">
        <w:rPr>
          <w:rFonts w:ascii="Times New Roman" w:hAnsi="Times New Roman" w:cs="Times New Roman"/>
        </w:rPr>
        <w:t xml:space="preserve"> i/ili kokica, konditorskih proizvoda i slično.</w:t>
      </w:r>
    </w:p>
    <w:p w14:paraId="28E3BCB0" w14:textId="77777777" w:rsidR="00067A0B" w:rsidRDefault="00067A0B" w:rsidP="00EA76DA">
      <w:pPr>
        <w:spacing w:after="0"/>
        <w:rPr>
          <w:rFonts w:ascii="Times New Roman" w:hAnsi="Times New Roman" w:cs="Times New Roman"/>
        </w:rPr>
      </w:pPr>
    </w:p>
    <w:p w14:paraId="5A3B6D16" w14:textId="7E2B982D" w:rsidR="00481170" w:rsidRPr="00481170" w:rsidRDefault="00481170" w:rsidP="00EA76DA">
      <w:pPr>
        <w:spacing w:after="0"/>
        <w:rPr>
          <w:rFonts w:ascii="Times New Roman" w:hAnsi="Times New Roman" w:cs="Times New Roman"/>
          <w:b/>
          <w:bCs/>
        </w:rPr>
      </w:pPr>
      <w:r>
        <w:rPr>
          <w:rFonts w:ascii="Times New Roman" w:hAnsi="Times New Roman" w:cs="Times New Roman"/>
        </w:rPr>
        <w:t>Manifestacija Ivanečki kotlić održava se na prostoru SKATE PARKA</w:t>
      </w:r>
      <w:r w:rsidR="00067A0B">
        <w:rPr>
          <w:rFonts w:ascii="Times New Roman" w:hAnsi="Times New Roman" w:cs="Times New Roman"/>
        </w:rPr>
        <w:t xml:space="preserve"> </w:t>
      </w:r>
      <w:r>
        <w:rPr>
          <w:rFonts w:ascii="Times New Roman" w:hAnsi="Times New Roman" w:cs="Times New Roman"/>
        </w:rPr>
        <w:t xml:space="preserve">dana </w:t>
      </w:r>
      <w:r w:rsidRPr="00481170">
        <w:rPr>
          <w:rFonts w:ascii="Times New Roman" w:hAnsi="Times New Roman" w:cs="Times New Roman"/>
          <w:b/>
          <w:bCs/>
        </w:rPr>
        <w:t>2</w:t>
      </w:r>
      <w:r w:rsidR="00312794">
        <w:rPr>
          <w:rFonts w:ascii="Times New Roman" w:hAnsi="Times New Roman" w:cs="Times New Roman"/>
          <w:b/>
          <w:bCs/>
        </w:rPr>
        <w:t>0</w:t>
      </w:r>
      <w:r w:rsidRPr="00481170">
        <w:rPr>
          <w:rFonts w:ascii="Times New Roman" w:hAnsi="Times New Roman" w:cs="Times New Roman"/>
          <w:b/>
          <w:bCs/>
        </w:rPr>
        <w:t>. lipnja 202</w:t>
      </w:r>
      <w:r w:rsidR="00312794">
        <w:rPr>
          <w:rFonts w:ascii="Times New Roman" w:hAnsi="Times New Roman" w:cs="Times New Roman"/>
          <w:b/>
          <w:bCs/>
        </w:rPr>
        <w:t>6</w:t>
      </w:r>
      <w:r w:rsidRPr="00481170">
        <w:rPr>
          <w:rFonts w:ascii="Times New Roman" w:hAnsi="Times New Roman" w:cs="Times New Roman"/>
          <w:b/>
          <w:bCs/>
        </w:rPr>
        <w:t>. godine od 09:00 h nadalje.</w:t>
      </w:r>
    </w:p>
    <w:p w14:paraId="610E5E86" w14:textId="77777777" w:rsidR="00481170" w:rsidRDefault="00481170" w:rsidP="00EA76DA">
      <w:pPr>
        <w:spacing w:after="0"/>
        <w:rPr>
          <w:rFonts w:ascii="Times New Roman" w:hAnsi="Times New Roman" w:cs="Times New Roman"/>
        </w:rPr>
      </w:pPr>
    </w:p>
    <w:p w14:paraId="0C0DA774" w14:textId="1FF382EE" w:rsidR="00067A0B" w:rsidRDefault="00067A0B" w:rsidP="001D6350">
      <w:pPr>
        <w:spacing w:after="0"/>
        <w:jc w:val="both"/>
        <w:rPr>
          <w:rFonts w:ascii="Times New Roman" w:hAnsi="Times New Roman" w:cs="Times New Roman"/>
          <w:b/>
          <w:bCs/>
          <w:u w:val="single"/>
        </w:rPr>
      </w:pPr>
      <w:r>
        <w:rPr>
          <w:rFonts w:ascii="Times New Roman" w:hAnsi="Times New Roman" w:cs="Times New Roman"/>
          <w:b/>
          <w:bCs/>
          <w:u w:val="single"/>
        </w:rPr>
        <w:t xml:space="preserve">Javnu površinu u svrhu postave ugostiteljske opreme ponuditelji će moći koristiti na </w:t>
      </w:r>
      <w:proofErr w:type="spellStart"/>
      <w:r>
        <w:rPr>
          <w:rFonts w:ascii="Times New Roman" w:hAnsi="Times New Roman" w:cs="Times New Roman"/>
          <w:b/>
          <w:bCs/>
          <w:u w:val="single"/>
        </w:rPr>
        <w:t>čkbr</w:t>
      </w:r>
      <w:proofErr w:type="spellEnd"/>
      <w:r>
        <w:rPr>
          <w:rFonts w:ascii="Times New Roman" w:hAnsi="Times New Roman" w:cs="Times New Roman"/>
          <w:b/>
          <w:bCs/>
          <w:u w:val="single"/>
        </w:rPr>
        <w:t xml:space="preserve">. </w:t>
      </w:r>
      <w:r w:rsidR="00481170">
        <w:rPr>
          <w:rFonts w:ascii="Times New Roman" w:hAnsi="Times New Roman" w:cs="Times New Roman"/>
          <w:b/>
          <w:bCs/>
          <w:u w:val="single"/>
        </w:rPr>
        <w:t>26</w:t>
      </w:r>
      <w:r w:rsidR="007B5972">
        <w:rPr>
          <w:rFonts w:ascii="Times New Roman" w:hAnsi="Times New Roman" w:cs="Times New Roman"/>
          <w:b/>
          <w:bCs/>
          <w:u w:val="single"/>
        </w:rPr>
        <w:t>1/1</w:t>
      </w:r>
      <w:r w:rsidR="001B7882">
        <w:rPr>
          <w:rFonts w:ascii="Times New Roman" w:hAnsi="Times New Roman" w:cs="Times New Roman"/>
          <w:b/>
          <w:bCs/>
          <w:u w:val="single"/>
        </w:rPr>
        <w:t xml:space="preserve"> k.o. Ivanec, </w:t>
      </w:r>
      <w:r w:rsidR="007B5972">
        <w:rPr>
          <w:rFonts w:ascii="Times New Roman" w:hAnsi="Times New Roman" w:cs="Times New Roman"/>
          <w:b/>
          <w:bCs/>
          <w:u w:val="single"/>
        </w:rPr>
        <w:t xml:space="preserve">površina </w:t>
      </w:r>
      <w:proofErr w:type="spellStart"/>
      <w:r w:rsidR="00481170">
        <w:rPr>
          <w:rFonts w:ascii="Times New Roman" w:hAnsi="Times New Roman" w:cs="Times New Roman"/>
          <w:b/>
          <w:bCs/>
          <w:u w:val="single"/>
        </w:rPr>
        <w:t>Skate</w:t>
      </w:r>
      <w:proofErr w:type="spellEnd"/>
      <w:r w:rsidR="00481170">
        <w:rPr>
          <w:rFonts w:ascii="Times New Roman" w:hAnsi="Times New Roman" w:cs="Times New Roman"/>
          <w:b/>
          <w:bCs/>
          <w:u w:val="single"/>
        </w:rPr>
        <w:t xml:space="preserve"> park</w:t>
      </w:r>
      <w:r w:rsidR="007B5972">
        <w:rPr>
          <w:rFonts w:ascii="Times New Roman" w:hAnsi="Times New Roman" w:cs="Times New Roman"/>
          <w:b/>
          <w:bCs/>
          <w:u w:val="single"/>
        </w:rPr>
        <w:t>a (koju određuje Grad Ivanec)</w:t>
      </w:r>
      <w:r w:rsidR="00481170">
        <w:rPr>
          <w:rFonts w:ascii="Times New Roman" w:hAnsi="Times New Roman" w:cs="Times New Roman"/>
          <w:b/>
          <w:bCs/>
          <w:u w:val="single"/>
        </w:rPr>
        <w:t>.</w:t>
      </w:r>
    </w:p>
    <w:p w14:paraId="3C13A33D" w14:textId="77777777" w:rsidR="00067A0B" w:rsidRPr="00067A0B" w:rsidRDefault="00067A0B" w:rsidP="001D6350">
      <w:pPr>
        <w:spacing w:after="0"/>
        <w:jc w:val="both"/>
        <w:rPr>
          <w:rFonts w:ascii="Times New Roman" w:hAnsi="Times New Roman" w:cs="Times New Roman"/>
          <w:b/>
          <w:bCs/>
          <w:u w:val="single"/>
        </w:rPr>
      </w:pPr>
    </w:p>
    <w:p w14:paraId="71A2676D" w14:textId="5D756ABF" w:rsidR="00A71AC1" w:rsidRPr="00666E7D" w:rsidRDefault="00216559" w:rsidP="001D6350">
      <w:pPr>
        <w:spacing w:after="0"/>
        <w:jc w:val="both"/>
        <w:rPr>
          <w:rFonts w:ascii="Times New Roman" w:hAnsi="Times New Roman" w:cs="Times New Roman"/>
          <w:b/>
          <w:bCs/>
        </w:rPr>
      </w:pPr>
      <w:r w:rsidRPr="00353481">
        <w:rPr>
          <w:rFonts w:ascii="Times New Roman" w:hAnsi="Times New Roman" w:cs="Times New Roman"/>
        </w:rPr>
        <w:t xml:space="preserve">Početna cijena zakupa </w:t>
      </w:r>
      <w:r w:rsidR="001B7882">
        <w:rPr>
          <w:rFonts w:ascii="Times New Roman" w:hAnsi="Times New Roman" w:cs="Times New Roman"/>
        </w:rPr>
        <w:t xml:space="preserve">javne površine </w:t>
      </w:r>
      <w:r w:rsidRPr="00353481">
        <w:rPr>
          <w:rFonts w:ascii="Times New Roman" w:hAnsi="Times New Roman" w:cs="Times New Roman"/>
        </w:rPr>
        <w:t xml:space="preserve">iznosi : </w:t>
      </w:r>
      <w:r w:rsidR="00070660">
        <w:rPr>
          <w:rFonts w:ascii="Times New Roman" w:hAnsi="Times New Roman" w:cs="Times New Roman"/>
          <w:b/>
          <w:bCs/>
        </w:rPr>
        <w:t>14,80</w:t>
      </w:r>
      <w:r w:rsidR="00666E7D" w:rsidRPr="00666E7D">
        <w:rPr>
          <w:rFonts w:ascii="Times New Roman" w:hAnsi="Times New Roman" w:cs="Times New Roman"/>
          <w:b/>
          <w:bCs/>
        </w:rPr>
        <w:t xml:space="preserve"> eura </w:t>
      </w:r>
      <w:r w:rsidRPr="00666E7D">
        <w:rPr>
          <w:rFonts w:ascii="Times New Roman" w:hAnsi="Times New Roman" w:cs="Times New Roman"/>
          <w:b/>
          <w:bCs/>
        </w:rPr>
        <w:t>po danu.</w:t>
      </w:r>
    </w:p>
    <w:p w14:paraId="7E66BEC6" w14:textId="726DFD33" w:rsidR="00A71AC1" w:rsidRDefault="00A71AC1" w:rsidP="001D6350">
      <w:pPr>
        <w:spacing w:after="0"/>
        <w:jc w:val="both"/>
        <w:rPr>
          <w:rFonts w:ascii="Times New Roman" w:hAnsi="Times New Roman" w:cs="Times New Roman"/>
        </w:rPr>
      </w:pPr>
      <w:r w:rsidRPr="00353481">
        <w:rPr>
          <w:rFonts w:ascii="Times New Roman" w:hAnsi="Times New Roman" w:cs="Times New Roman"/>
        </w:rPr>
        <w:t xml:space="preserve">U cijenu zakupa </w:t>
      </w:r>
      <w:r w:rsidR="001B7882">
        <w:rPr>
          <w:rFonts w:ascii="Times New Roman" w:hAnsi="Times New Roman" w:cs="Times New Roman"/>
        </w:rPr>
        <w:t>javne površine</w:t>
      </w:r>
      <w:r w:rsidRPr="00353481">
        <w:rPr>
          <w:rFonts w:ascii="Times New Roman" w:hAnsi="Times New Roman" w:cs="Times New Roman"/>
        </w:rPr>
        <w:t xml:space="preserve"> uključen je priključak električne energije.</w:t>
      </w:r>
    </w:p>
    <w:p w14:paraId="235844E4" w14:textId="77777777" w:rsidR="001B7882" w:rsidRPr="00353481" w:rsidRDefault="001B7882" w:rsidP="001D6350">
      <w:pPr>
        <w:spacing w:after="0"/>
        <w:jc w:val="both"/>
        <w:rPr>
          <w:rFonts w:ascii="Times New Roman" w:hAnsi="Times New Roman" w:cs="Times New Roman"/>
        </w:rPr>
      </w:pPr>
    </w:p>
    <w:p w14:paraId="295F1BDC" w14:textId="484EADEF" w:rsidR="00A71AC1" w:rsidRPr="00E66AC8" w:rsidRDefault="00A71AC1" w:rsidP="001D6350">
      <w:pPr>
        <w:spacing w:after="0"/>
        <w:jc w:val="both"/>
        <w:rPr>
          <w:rFonts w:ascii="Times New Roman" w:hAnsi="Times New Roman" w:cs="Times New Roman"/>
        </w:rPr>
      </w:pPr>
      <w:r w:rsidRPr="00E66AC8">
        <w:rPr>
          <w:rFonts w:ascii="Times New Roman" w:hAnsi="Times New Roman" w:cs="Times New Roman"/>
        </w:rPr>
        <w:t xml:space="preserve">Zakupniku </w:t>
      </w:r>
      <w:r w:rsidR="001B7882" w:rsidRPr="00E66AC8">
        <w:rPr>
          <w:rFonts w:ascii="Times New Roman" w:hAnsi="Times New Roman" w:cs="Times New Roman"/>
        </w:rPr>
        <w:t>je dopu</w:t>
      </w:r>
      <w:r w:rsidRPr="00E66AC8">
        <w:rPr>
          <w:rFonts w:ascii="Times New Roman" w:hAnsi="Times New Roman" w:cs="Times New Roman"/>
        </w:rPr>
        <w:t xml:space="preserve">šteno </w:t>
      </w:r>
      <w:r w:rsidR="001B7882" w:rsidRPr="00E66AC8">
        <w:rPr>
          <w:rFonts w:ascii="Times New Roman" w:hAnsi="Times New Roman" w:cs="Times New Roman"/>
        </w:rPr>
        <w:t>n</w:t>
      </w:r>
      <w:r w:rsidRPr="00E66AC8">
        <w:rPr>
          <w:rFonts w:ascii="Times New Roman" w:hAnsi="Times New Roman" w:cs="Times New Roman"/>
        </w:rPr>
        <w:t xml:space="preserve">a </w:t>
      </w:r>
      <w:r w:rsidR="001B7882" w:rsidRPr="00E66AC8">
        <w:rPr>
          <w:rFonts w:ascii="Times New Roman" w:hAnsi="Times New Roman" w:cs="Times New Roman"/>
        </w:rPr>
        <w:t xml:space="preserve">dodijeljenoj javnoj površini </w:t>
      </w:r>
      <w:r w:rsidRPr="00E66AC8">
        <w:rPr>
          <w:rFonts w:ascii="Times New Roman" w:hAnsi="Times New Roman" w:cs="Times New Roman"/>
        </w:rPr>
        <w:t xml:space="preserve">postavljati vlastite uređaje i opremu </w:t>
      </w:r>
      <w:r w:rsidR="001B7882" w:rsidRPr="00E66AC8">
        <w:rPr>
          <w:rFonts w:ascii="Times New Roman" w:hAnsi="Times New Roman" w:cs="Times New Roman"/>
        </w:rPr>
        <w:t>za potrebe obavljanja ugostiteljske djelatnosti i pružanja ugostiteljske usluge, te koristiti prostor od cca 20 m2.</w:t>
      </w:r>
    </w:p>
    <w:p w14:paraId="4D99E51E" w14:textId="77777777" w:rsidR="00A70B19" w:rsidRPr="00E66AC8" w:rsidRDefault="00A70B19" w:rsidP="001D6350">
      <w:pPr>
        <w:spacing w:after="0"/>
        <w:jc w:val="both"/>
        <w:rPr>
          <w:rFonts w:ascii="Times New Roman" w:hAnsi="Times New Roman" w:cs="Times New Roman"/>
        </w:rPr>
      </w:pPr>
    </w:p>
    <w:p w14:paraId="40BC9200" w14:textId="1BE37AE8" w:rsidR="00A71AC1" w:rsidRPr="001B7882" w:rsidRDefault="00A71AC1" w:rsidP="001D6350">
      <w:pPr>
        <w:spacing w:after="0"/>
        <w:jc w:val="both"/>
        <w:rPr>
          <w:rFonts w:ascii="Times New Roman" w:hAnsi="Times New Roman" w:cs="Times New Roman"/>
        </w:rPr>
      </w:pPr>
      <w:r w:rsidRPr="001B7882">
        <w:rPr>
          <w:rFonts w:ascii="Times New Roman" w:hAnsi="Times New Roman" w:cs="Times New Roman"/>
        </w:rPr>
        <w:t>Zakupniku nije dopušteno korištenje zvučnika za reproduciranje glazbe jer će se glazba reproducirati s jednog mjesta.</w:t>
      </w:r>
    </w:p>
    <w:p w14:paraId="1D39E3FE" w14:textId="77777777" w:rsidR="00A71AC1" w:rsidRPr="00353481" w:rsidRDefault="00A71AC1" w:rsidP="001D6350">
      <w:pPr>
        <w:spacing w:after="0"/>
        <w:jc w:val="both"/>
        <w:rPr>
          <w:rFonts w:ascii="Times New Roman" w:hAnsi="Times New Roman" w:cs="Times New Roman"/>
        </w:rPr>
      </w:pPr>
      <w:r w:rsidRPr="00353481">
        <w:rPr>
          <w:rFonts w:ascii="Times New Roman" w:hAnsi="Times New Roman" w:cs="Times New Roman"/>
        </w:rPr>
        <w:t>Pravo sudjelovanja u manifestaciji imaju pravne i fizičke osobe sa registriranom djelatnošću.</w:t>
      </w:r>
    </w:p>
    <w:p w14:paraId="1C07EC1D" w14:textId="77777777" w:rsidR="001B7882" w:rsidRDefault="001B7882" w:rsidP="00605B36">
      <w:pPr>
        <w:spacing w:after="0"/>
        <w:jc w:val="both"/>
        <w:rPr>
          <w:rFonts w:ascii="Times New Roman" w:hAnsi="Times New Roman" w:cs="Times New Roman"/>
        </w:rPr>
      </w:pPr>
    </w:p>
    <w:p w14:paraId="01BD2008" w14:textId="2BF4D328" w:rsidR="00353481" w:rsidRDefault="005A51B2" w:rsidP="00605B36">
      <w:pPr>
        <w:spacing w:after="0"/>
        <w:jc w:val="both"/>
        <w:rPr>
          <w:rFonts w:ascii="Times New Roman" w:hAnsi="Times New Roman" w:cs="Times New Roman"/>
        </w:rPr>
      </w:pPr>
      <w:r>
        <w:rPr>
          <w:rFonts w:ascii="Times New Roman" w:hAnsi="Times New Roman" w:cs="Times New Roman"/>
        </w:rPr>
        <w:t>Uz ponudu na priloženom obrascu potrebno je dostaviti:</w:t>
      </w:r>
    </w:p>
    <w:p w14:paraId="1FF210AF"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isprava o upisu u poslovni, sudski (trgovački), strukovni, obrtni ili drugi odgovarajući registar (izvadak iz sudskog/obrtnog ili drugog registra) ili odgovarajuća potvrda kojom ponuditelj dokazuje postojanje odgovarajuće pravne sposobnosti,</w:t>
      </w:r>
    </w:p>
    <w:p w14:paraId="2476BBA1"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 xml:space="preserve">potvrda porezne uprave o stanju duga ili jednakovrijedan dokument nadležnog tijela, kojim ponuditelj dokazuje da je ispunio obvezu plaćanja svih dospjelih poreznih obveza, osim ako je gospodarskom subjektu sukladno posebnim propisima odobrena odgoda plaćanja navedenih obveza, potvrda ne smije biti starija </w:t>
      </w:r>
      <w:r w:rsidRPr="005A51B2">
        <w:rPr>
          <w:rFonts w:ascii="Times New Roman" w:hAnsi="Times New Roman" w:cs="Times New Roman"/>
          <w:b/>
        </w:rPr>
        <w:t>od 30 dana</w:t>
      </w:r>
      <w:r w:rsidRPr="005A51B2">
        <w:rPr>
          <w:rFonts w:ascii="Times New Roman" w:hAnsi="Times New Roman" w:cs="Times New Roman"/>
        </w:rPr>
        <w:t xml:space="preserve"> računajući od dana objave ovog Poziva</w:t>
      </w:r>
    </w:p>
    <w:p w14:paraId="7A08CFD9"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cjenik hrane i pića iz ponude</w:t>
      </w:r>
    </w:p>
    <w:p w14:paraId="6A557E2B" w14:textId="6CD63340" w:rsidR="005A51B2" w:rsidRDefault="005A51B2" w:rsidP="00605B36">
      <w:pPr>
        <w:spacing w:after="0"/>
        <w:jc w:val="both"/>
        <w:rPr>
          <w:rFonts w:ascii="Times New Roman" w:hAnsi="Times New Roman" w:cs="Times New Roman"/>
        </w:rPr>
      </w:pPr>
    </w:p>
    <w:p w14:paraId="62E480F6" w14:textId="7ACF1807" w:rsidR="00A71AC1" w:rsidRPr="00353481" w:rsidRDefault="005A51B2" w:rsidP="005A51B2">
      <w:pPr>
        <w:spacing w:after="0"/>
        <w:jc w:val="both"/>
        <w:rPr>
          <w:rFonts w:ascii="Times New Roman" w:hAnsi="Times New Roman" w:cs="Times New Roman"/>
        </w:rPr>
      </w:pPr>
      <w:r>
        <w:rPr>
          <w:rFonts w:ascii="Times New Roman" w:hAnsi="Times New Roman" w:cs="Times New Roman"/>
        </w:rPr>
        <w:t>(</w:t>
      </w:r>
      <w:r w:rsidR="00A71AC1" w:rsidRPr="00353481">
        <w:rPr>
          <w:rFonts w:ascii="Times New Roman" w:hAnsi="Times New Roman" w:cs="Times New Roman"/>
        </w:rPr>
        <w:t>obrazac ponude može se preuzeti na web stranici Grada</w:t>
      </w:r>
      <w:r w:rsidR="00EA76DA" w:rsidRPr="00353481">
        <w:rPr>
          <w:rFonts w:ascii="Times New Roman" w:hAnsi="Times New Roman" w:cs="Times New Roman"/>
        </w:rPr>
        <w:t xml:space="preserve"> Ivanca </w:t>
      </w:r>
      <w:r w:rsidR="00A71AC1" w:rsidRPr="00353481">
        <w:rPr>
          <w:rFonts w:ascii="Times New Roman" w:hAnsi="Times New Roman" w:cs="Times New Roman"/>
        </w:rPr>
        <w:t>ili u</w:t>
      </w:r>
      <w:r w:rsidR="00EA76DA" w:rsidRPr="00353481">
        <w:rPr>
          <w:rFonts w:ascii="Times New Roman" w:hAnsi="Times New Roman" w:cs="Times New Roman"/>
        </w:rPr>
        <w:t xml:space="preserve"> Gradu Ivancu</w:t>
      </w:r>
      <w:r>
        <w:rPr>
          <w:rFonts w:ascii="Times New Roman" w:hAnsi="Times New Roman" w:cs="Times New Roman"/>
        </w:rPr>
        <w:t>)</w:t>
      </w:r>
    </w:p>
    <w:p w14:paraId="475214D2" w14:textId="77777777" w:rsidR="005A51B2" w:rsidRDefault="005A51B2" w:rsidP="005A51B2">
      <w:pPr>
        <w:spacing w:after="0"/>
        <w:jc w:val="both"/>
        <w:rPr>
          <w:rFonts w:ascii="Times New Roman" w:hAnsi="Times New Roman" w:cs="Times New Roman"/>
          <w:bCs/>
        </w:rPr>
      </w:pPr>
    </w:p>
    <w:p w14:paraId="3F39CDC6" w14:textId="555A7B96" w:rsidR="005A51B2" w:rsidRPr="005A51B2" w:rsidRDefault="005A51B2" w:rsidP="005A51B2">
      <w:pPr>
        <w:spacing w:after="0"/>
        <w:jc w:val="both"/>
        <w:rPr>
          <w:rFonts w:ascii="Times New Roman" w:hAnsi="Times New Roman" w:cs="Times New Roman"/>
          <w:bCs/>
        </w:rPr>
      </w:pPr>
      <w:r>
        <w:rPr>
          <w:rFonts w:ascii="Times New Roman" w:hAnsi="Times New Roman" w:cs="Times New Roman"/>
          <w:bCs/>
        </w:rPr>
        <w:t xml:space="preserve">Zakupnik je dužan </w:t>
      </w:r>
      <w:r w:rsidRPr="005A51B2">
        <w:rPr>
          <w:rFonts w:ascii="Times New Roman" w:hAnsi="Times New Roman" w:cs="Times New Roman"/>
          <w:bCs/>
        </w:rPr>
        <w:t>osigurati cijene ugostiteljskih usluga prema cjeniku koji se prilaže uz ponudu</w:t>
      </w:r>
      <w:r>
        <w:rPr>
          <w:rFonts w:ascii="Times New Roman" w:hAnsi="Times New Roman" w:cs="Times New Roman"/>
          <w:bCs/>
        </w:rPr>
        <w:t>.</w:t>
      </w:r>
    </w:p>
    <w:p w14:paraId="6F0525BF" w14:textId="77777777" w:rsidR="008559DF" w:rsidRPr="00353481" w:rsidRDefault="008559DF" w:rsidP="008559DF">
      <w:pPr>
        <w:spacing w:after="0"/>
        <w:ind w:left="720"/>
        <w:jc w:val="both"/>
        <w:rPr>
          <w:rFonts w:ascii="Times New Roman" w:hAnsi="Times New Roman" w:cs="Times New Roman"/>
        </w:rPr>
      </w:pPr>
    </w:p>
    <w:p w14:paraId="0D9E90F8" w14:textId="1CDC65D3" w:rsidR="00A71AC1" w:rsidRDefault="00A71AC1" w:rsidP="00605B36">
      <w:pPr>
        <w:spacing w:after="0"/>
        <w:jc w:val="both"/>
        <w:rPr>
          <w:rFonts w:ascii="Times New Roman" w:hAnsi="Times New Roman" w:cs="Times New Roman"/>
        </w:rPr>
      </w:pPr>
      <w:r w:rsidRPr="00353481">
        <w:rPr>
          <w:rFonts w:ascii="Times New Roman" w:hAnsi="Times New Roman" w:cs="Times New Roman"/>
        </w:rPr>
        <w:lastRenderedPageBreak/>
        <w:t xml:space="preserve">Proizvodi i usluge u odnosu na koje je prihvaćena ponuda bitan su element Ugovora o </w:t>
      </w:r>
      <w:r w:rsidR="001B7882">
        <w:rPr>
          <w:rFonts w:ascii="Times New Roman" w:hAnsi="Times New Roman" w:cs="Times New Roman"/>
        </w:rPr>
        <w:t>korištenju javne površine za</w:t>
      </w:r>
      <w:r w:rsidR="00A70B19">
        <w:rPr>
          <w:rFonts w:ascii="Times New Roman" w:hAnsi="Times New Roman" w:cs="Times New Roman"/>
        </w:rPr>
        <w:t xml:space="preserve"> ugostiteljske usluge</w:t>
      </w:r>
      <w:r w:rsidRPr="00353481">
        <w:rPr>
          <w:rFonts w:ascii="Times New Roman" w:hAnsi="Times New Roman" w:cs="Times New Roman"/>
        </w:rPr>
        <w:t>, pa ukoliko zakupnik bude nudio proizvod i usluge različite od onih koje je naveo u svojoj ponudi,</w:t>
      </w:r>
      <w:r w:rsidR="00666E7D">
        <w:rPr>
          <w:rFonts w:ascii="Times New Roman" w:hAnsi="Times New Roman" w:cs="Times New Roman"/>
        </w:rPr>
        <w:t xml:space="preserve"> bez prethodne suglasnosti Grada Ivanca,</w:t>
      </w:r>
      <w:r w:rsidRPr="00353481">
        <w:rPr>
          <w:rFonts w:ascii="Times New Roman" w:hAnsi="Times New Roman" w:cs="Times New Roman"/>
        </w:rPr>
        <w:t xml:space="preserve"> Zakupodavac može raskinuti Ugovor uz zadržavanje uplaćenog iznosa te uz isključivanje Zakupnika iz predmetne manifestacije.</w:t>
      </w:r>
    </w:p>
    <w:p w14:paraId="37CD12E6" w14:textId="77777777" w:rsidR="008559DF" w:rsidRPr="00353481" w:rsidRDefault="008559DF" w:rsidP="00605B36">
      <w:pPr>
        <w:spacing w:after="0"/>
        <w:jc w:val="both"/>
        <w:rPr>
          <w:rFonts w:ascii="Times New Roman" w:hAnsi="Times New Roman" w:cs="Times New Roman"/>
        </w:rPr>
      </w:pPr>
    </w:p>
    <w:p w14:paraId="414E9CD8" w14:textId="1588A7D1" w:rsidR="00D42114" w:rsidRDefault="00D42114" w:rsidP="00605B36">
      <w:pPr>
        <w:spacing w:after="0"/>
        <w:jc w:val="both"/>
        <w:rPr>
          <w:rFonts w:ascii="Times New Roman" w:hAnsi="Times New Roman" w:cs="Times New Roman"/>
        </w:rPr>
      </w:pPr>
      <w:r w:rsidRPr="00353481">
        <w:rPr>
          <w:rFonts w:ascii="Times New Roman" w:hAnsi="Times New Roman" w:cs="Times New Roman"/>
        </w:rPr>
        <w:t>Na natječaju ne</w:t>
      </w:r>
      <w:r w:rsidR="00BF743A" w:rsidRPr="00353481">
        <w:rPr>
          <w:rFonts w:ascii="Times New Roman" w:hAnsi="Times New Roman" w:cs="Times New Roman"/>
        </w:rPr>
        <w:t xml:space="preserve"> </w:t>
      </w:r>
      <w:r w:rsidRPr="00353481">
        <w:rPr>
          <w:rFonts w:ascii="Times New Roman" w:hAnsi="Times New Roman" w:cs="Times New Roman"/>
        </w:rPr>
        <w:t>može sudjelovati ponuditelj koji ne ispunjava ili nije ispunjavao obveze ugovora sklopljenog temeljem odredbi Odluke</w:t>
      </w:r>
      <w:r w:rsidR="00BF743A" w:rsidRPr="00353481">
        <w:rPr>
          <w:rFonts w:ascii="Times New Roman" w:hAnsi="Times New Roman" w:cs="Times New Roman"/>
        </w:rPr>
        <w:t xml:space="preserve"> i koji ima nepodmiren dug prema Gradu Ivancu.</w:t>
      </w:r>
    </w:p>
    <w:p w14:paraId="636876ED" w14:textId="77777777" w:rsidR="008559DF" w:rsidRPr="00353481" w:rsidRDefault="008559DF" w:rsidP="008559DF">
      <w:pPr>
        <w:spacing w:after="0"/>
        <w:ind w:left="720"/>
        <w:rPr>
          <w:rFonts w:ascii="Times New Roman" w:hAnsi="Times New Roman" w:cs="Times New Roman"/>
        </w:rPr>
      </w:pPr>
    </w:p>
    <w:p w14:paraId="08D7607D" w14:textId="2A98FD22" w:rsidR="00A71AC1" w:rsidRPr="005A51B2" w:rsidRDefault="00A71AC1" w:rsidP="00605B36">
      <w:pPr>
        <w:spacing w:after="0"/>
        <w:jc w:val="both"/>
        <w:rPr>
          <w:rFonts w:ascii="Times New Roman" w:hAnsi="Times New Roman" w:cs="Times New Roman"/>
          <w:b/>
          <w:bCs/>
        </w:rPr>
      </w:pPr>
      <w:r w:rsidRPr="005A51B2">
        <w:rPr>
          <w:rFonts w:ascii="Times New Roman" w:hAnsi="Times New Roman" w:cs="Times New Roman"/>
          <w:b/>
          <w:bCs/>
        </w:rPr>
        <w:t>Kriterij za izbor najpovoljnije ponude uz najviši ponuđeni iznos zakupnine je i sadržaj ponude</w:t>
      </w:r>
      <w:r w:rsidR="008559DF" w:rsidRPr="005A51B2">
        <w:rPr>
          <w:rFonts w:ascii="Times New Roman" w:hAnsi="Times New Roman" w:cs="Times New Roman"/>
          <w:b/>
          <w:bCs/>
        </w:rPr>
        <w:t>, te najniža cijena ugostiteljske usluge.</w:t>
      </w:r>
    </w:p>
    <w:p w14:paraId="4C748FB6" w14:textId="77777777" w:rsidR="005A51B2" w:rsidRPr="005A51B2" w:rsidRDefault="005A51B2" w:rsidP="00605B36">
      <w:pPr>
        <w:spacing w:after="0"/>
        <w:jc w:val="both"/>
        <w:rPr>
          <w:rFonts w:ascii="Times New Roman" w:hAnsi="Times New Roman" w:cs="Times New Roman"/>
          <w:b/>
          <w:bCs/>
        </w:rPr>
      </w:pPr>
    </w:p>
    <w:p w14:paraId="371D76A3" w14:textId="4F7D8F42" w:rsidR="00D42114" w:rsidRDefault="00D42114" w:rsidP="00D42114">
      <w:pPr>
        <w:spacing w:after="0"/>
        <w:jc w:val="both"/>
        <w:rPr>
          <w:rFonts w:ascii="Times New Roman" w:hAnsi="Times New Roman" w:cs="Times New Roman"/>
        </w:rPr>
      </w:pPr>
      <w:r w:rsidRPr="00D42114">
        <w:rPr>
          <w:rFonts w:ascii="Times New Roman" w:hAnsi="Times New Roman" w:cs="Times New Roman"/>
        </w:rPr>
        <w:t>U slučaju da najmanje dva ili više ponuditelja, koji ispunjavaju uvjete iz natječaja ponude isti iznos zakupnine pravo prvenstva ima ponuditelj čija ponuda je ranije zaprimljena.</w:t>
      </w:r>
    </w:p>
    <w:p w14:paraId="1EEDC845" w14:textId="77777777" w:rsidR="008559DF" w:rsidRPr="00353481" w:rsidRDefault="008559DF" w:rsidP="00D42114">
      <w:pPr>
        <w:spacing w:after="0"/>
        <w:jc w:val="both"/>
        <w:rPr>
          <w:rFonts w:ascii="Times New Roman" w:hAnsi="Times New Roman" w:cs="Times New Roman"/>
        </w:rPr>
      </w:pPr>
    </w:p>
    <w:p w14:paraId="0C81FAC7" w14:textId="77777777" w:rsidR="00BF743A" w:rsidRPr="00BF743A" w:rsidRDefault="00BF743A" w:rsidP="00BF743A">
      <w:pPr>
        <w:spacing w:after="0"/>
        <w:jc w:val="both"/>
        <w:rPr>
          <w:rFonts w:ascii="Times New Roman" w:hAnsi="Times New Roman" w:cs="Times New Roman"/>
        </w:rPr>
      </w:pPr>
      <w:r w:rsidRPr="00BF743A">
        <w:rPr>
          <w:rFonts w:ascii="Times New Roman" w:hAnsi="Times New Roman" w:cs="Times New Roman"/>
        </w:rPr>
        <w:t>Najpovoljnijeg ponuditelja odabire stručno Povjerenstvo imenovano od strane gradonačelnika.</w:t>
      </w:r>
    </w:p>
    <w:p w14:paraId="750215E9" w14:textId="77777777" w:rsidR="00BF743A" w:rsidRPr="00D42114" w:rsidRDefault="00BF743A" w:rsidP="00D42114">
      <w:pPr>
        <w:spacing w:after="0"/>
        <w:jc w:val="both"/>
        <w:rPr>
          <w:rFonts w:ascii="Times New Roman" w:hAnsi="Times New Roman" w:cs="Times New Roman"/>
        </w:rPr>
      </w:pPr>
    </w:p>
    <w:p w14:paraId="31419F26"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Grad </w:t>
      </w:r>
      <w:r w:rsidR="00EA76DA" w:rsidRPr="00353481">
        <w:rPr>
          <w:rFonts w:ascii="Times New Roman" w:hAnsi="Times New Roman" w:cs="Times New Roman"/>
        </w:rPr>
        <w:t>Ivanec</w:t>
      </w:r>
      <w:r w:rsidRPr="00353481">
        <w:rPr>
          <w:rFonts w:ascii="Times New Roman" w:hAnsi="Times New Roman" w:cs="Times New Roman"/>
        </w:rPr>
        <w:t xml:space="preserve"> nije dužan davati posebna obrazloženja zbog izbora ponuditelja i pri svemu ne snosi nikakvu odgovornost prema ponuditeljima.</w:t>
      </w:r>
    </w:p>
    <w:p w14:paraId="3D83462D" w14:textId="4071836E"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Organizator će sa svakim odabranim ponuditeljem sklopiti Ugovor o </w:t>
      </w:r>
      <w:r w:rsidR="00A70B19">
        <w:rPr>
          <w:rFonts w:ascii="Times New Roman" w:hAnsi="Times New Roman" w:cs="Times New Roman"/>
        </w:rPr>
        <w:t>korištenju javne površine</w:t>
      </w:r>
      <w:r w:rsidRPr="00353481">
        <w:rPr>
          <w:rFonts w:ascii="Times New Roman" w:hAnsi="Times New Roman" w:cs="Times New Roman"/>
        </w:rPr>
        <w:t>.</w:t>
      </w:r>
    </w:p>
    <w:p w14:paraId="70281039"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Izabrani ponuditelji su dužni svoju djelatnost uskladiti sa pozitivnim zakonskim propisima RH te poštivati propise o javnom redu i miru i komunalnom redu, polazeći od posebnosti ove manifestacije. U slučaju da inspekcijski ili neki drugi nadzor nadležnih tijela utvrdi nepravilnosti u poslovanju zakupnika sajamske kućice Organizator ne snosi nikakvu odgovornost za isto.</w:t>
      </w:r>
    </w:p>
    <w:p w14:paraId="4C035FC7" w14:textId="20E9A3CF"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Odabrani ponuditelji dužni su vidno istaknuti naziv tvrtke/obrta/udruge/OPG-a i dr. pod kojim posluju</w:t>
      </w:r>
      <w:r w:rsidR="00A16098">
        <w:rPr>
          <w:rFonts w:ascii="Times New Roman" w:hAnsi="Times New Roman" w:cs="Times New Roman"/>
        </w:rPr>
        <w:t>.</w:t>
      </w:r>
    </w:p>
    <w:p w14:paraId="5F4CD5B5"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Natjecatelji su dužni ponudu dostaviti u zatvorenoj  omotnici.</w:t>
      </w:r>
    </w:p>
    <w:p w14:paraId="21AF6755" w14:textId="0DEF6726" w:rsidR="00A71AC1" w:rsidRPr="00481170" w:rsidRDefault="00A71AC1" w:rsidP="00605B36">
      <w:pPr>
        <w:spacing w:after="0"/>
        <w:jc w:val="both"/>
        <w:rPr>
          <w:rFonts w:ascii="Times New Roman" w:hAnsi="Times New Roman" w:cs="Times New Roman"/>
        </w:rPr>
      </w:pPr>
      <w:r w:rsidRPr="00353481">
        <w:rPr>
          <w:rFonts w:ascii="Times New Roman" w:hAnsi="Times New Roman" w:cs="Times New Roman"/>
        </w:rPr>
        <w:t xml:space="preserve">Na vanjskoj omotnici treba naznačiti adresu: Grad </w:t>
      </w:r>
      <w:r w:rsidR="00EA76DA" w:rsidRPr="00353481">
        <w:rPr>
          <w:rFonts w:ascii="Times New Roman" w:hAnsi="Times New Roman" w:cs="Times New Roman"/>
        </w:rPr>
        <w:t xml:space="preserve">Ivanec, Trg hrvatskih </w:t>
      </w:r>
      <w:proofErr w:type="spellStart"/>
      <w:r w:rsidR="00EA76DA" w:rsidRPr="00353481">
        <w:rPr>
          <w:rFonts w:ascii="Times New Roman" w:hAnsi="Times New Roman" w:cs="Times New Roman"/>
        </w:rPr>
        <w:t>ivanovaca</w:t>
      </w:r>
      <w:proofErr w:type="spellEnd"/>
      <w:r w:rsidR="00EA76DA" w:rsidRPr="00353481">
        <w:rPr>
          <w:rFonts w:ascii="Times New Roman" w:hAnsi="Times New Roman" w:cs="Times New Roman"/>
        </w:rPr>
        <w:t xml:space="preserve"> 9b</w:t>
      </w:r>
      <w:r w:rsidRPr="00353481">
        <w:rPr>
          <w:rFonts w:ascii="Times New Roman" w:hAnsi="Times New Roman" w:cs="Times New Roman"/>
        </w:rPr>
        <w:t xml:space="preserve">, Ponuda za javni poziv </w:t>
      </w:r>
      <w:r w:rsidR="00A16098">
        <w:rPr>
          <w:rFonts w:ascii="Times New Roman" w:hAnsi="Times New Roman" w:cs="Times New Roman"/>
        </w:rPr>
        <w:t xml:space="preserve">za </w:t>
      </w:r>
      <w:r w:rsidR="00A70B19">
        <w:rPr>
          <w:rFonts w:ascii="Times New Roman" w:hAnsi="Times New Roman" w:cs="Times New Roman"/>
        </w:rPr>
        <w:t>korištenje javne površine</w:t>
      </w:r>
      <w:r w:rsidR="00E01F3F">
        <w:rPr>
          <w:rFonts w:ascii="Times New Roman" w:hAnsi="Times New Roman" w:cs="Times New Roman"/>
        </w:rPr>
        <w:t xml:space="preserve"> </w:t>
      </w:r>
      <w:r w:rsidR="00481170" w:rsidRPr="00481170">
        <w:rPr>
          <w:rFonts w:ascii="Times New Roman" w:hAnsi="Times New Roman" w:cs="Times New Roman"/>
        </w:rPr>
        <w:t>za ugostiteljsku uslugu na manifestaciji Ivanečki kotlić 2025</w:t>
      </w:r>
      <w:r w:rsidR="00481170">
        <w:rPr>
          <w:rFonts w:ascii="Times New Roman" w:hAnsi="Times New Roman" w:cs="Times New Roman"/>
        </w:rPr>
        <w:t>.</w:t>
      </w:r>
    </w:p>
    <w:p w14:paraId="339E50DE" w14:textId="77777777" w:rsidR="005A51B2" w:rsidRPr="00353481" w:rsidRDefault="005A51B2" w:rsidP="00605B36">
      <w:pPr>
        <w:spacing w:after="0"/>
        <w:jc w:val="both"/>
        <w:rPr>
          <w:rFonts w:ascii="Times New Roman" w:hAnsi="Times New Roman" w:cs="Times New Roman"/>
        </w:rPr>
      </w:pPr>
    </w:p>
    <w:p w14:paraId="611BF4E7"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Ponude koje nisu potpune, pravovremene te koje ne udovoljavaju gore propisanim uvjetima neće se razmatrati.</w:t>
      </w:r>
    </w:p>
    <w:p w14:paraId="088F37A2"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w:t>
      </w:r>
    </w:p>
    <w:p w14:paraId="79560309" w14:textId="05DD7D98" w:rsidR="00A71AC1" w:rsidRPr="00E66AC8" w:rsidRDefault="00A71AC1" w:rsidP="00EA76DA">
      <w:pPr>
        <w:spacing w:after="0"/>
        <w:rPr>
          <w:rFonts w:ascii="Times New Roman" w:hAnsi="Times New Roman" w:cs="Times New Roman"/>
          <w:b/>
          <w:bCs/>
        </w:rPr>
      </w:pPr>
      <w:r w:rsidRPr="00E66AC8">
        <w:rPr>
          <w:rFonts w:ascii="Times New Roman" w:hAnsi="Times New Roman" w:cs="Times New Roman"/>
          <w:b/>
          <w:bCs/>
        </w:rPr>
        <w:t xml:space="preserve">Ponude moraju biti zaprimljene u pisarnici Grada </w:t>
      </w:r>
      <w:r w:rsidR="00EA76DA" w:rsidRPr="00E66AC8">
        <w:rPr>
          <w:rFonts w:ascii="Times New Roman" w:hAnsi="Times New Roman" w:cs="Times New Roman"/>
          <w:b/>
          <w:bCs/>
        </w:rPr>
        <w:t>Ivanca</w:t>
      </w:r>
      <w:r w:rsidRPr="00E66AC8">
        <w:rPr>
          <w:rFonts w:ascii="Times New Roman" w:hAnsi="Times New Roman" w:cs="Times New Roman"/>
          <w:b/>
          <w:bCs/>
        </w:rPr>
        <w:t xml:space="preserve"> do </w:t>
      </w:r>
      <w:r w:rsidR="00A16098" w:rsidRPr="00E66AC8">
        <w:rPr>
          <w:rFonts w:ascii="Times New Roman" w:hAnsi="Times New Roman" w:cs="Times New Roman"/>
          <w:b/>
          <w:bCs/>
          <w:u w:val="single"/>
        </w:rPr>
        <w:t>1</w:t>
      </w:r>
      <w:r w:rsidR="00481170">
        <w:rPr>
          <w:rFonts w:ascii="Times New Roman" w:hAnsi="Times New Roman" w:cs="Times New Roman"/>
          <w:b/>
          <w:bCs/>
          <w:u w:val="single"/>
        </w:rPr>
        <w:t>7</w:t>
      </w:r>
      <w:r w:rsidR="00A16098" w:rsidRPr="00E66AC8">
        <w:rPr>
          <w:rFonts w:ascii="Times New Roman" w:hAnsi="Times New Roman" w:cs="Times New Roman"/>
          <w:b/>
          <w:bCs/>
          <w:u w:val="single"/>
        </w:rPr>
        <w:t>. lipnja</w:t>
      </w:r>
      <w:r w:rsidRPr="00E66AC8">
        <w:rPr>
          <w:rFonts w:ascii="Times New Roman" w:hAnsi="Times New Roman" w:cs="Times New Roman"/>
          <w:b/>
          <w:bCs/>
          <w:u w:val="single"/>
        </w:rPr>
        <w:t xml:space="preserve"> 20</w:t>
      </w:r>
      <w:r w:rsidR="00605B36" w:rsidRPr="00E66AC8">
        <w:rPr>
          <w:rFonts w:ascii="Times New Roman" w:hAnsi="Times New Roman" w:cs="Times New Roman"/>
          <w:b/>
          <w:bCs/>
          <w:u w:val="single"/>
        </w:rPr>
        <w:t>2</w:t>
      </w:r>
      <w:r w:rsidR="00312794">
        <w:rPr>
          <w:rFonts w:ascii="Times New Roman" w:hAnsi="Times New Roman" w:cs="Times New Roman"/>
          <w:b/>
          <w:bCs/>
          <w:u w:val="single"/>
        </w:rPr>
        <w:t>6</w:t>
      </w:r>
      <w:r w:rsidRPr="00E66AC8">
        <w:rPr>
          <w:rFonts w:ascii="Times New Roman" w:hAnsi="Times New Roman" w:cs="Times New Roman"/>
          <w:b/>
          <w:bCs/>
          <w:u w:val="single"/>
        </w:rPr>
        <w:t xml:space="preserve">. godine u 12,00 sati, </w:t>
      </w:r>
      <w:r w:rsidRPr="00E66AC8">
        <w:rPr>
          <w:rFonts w:ascii="Times New Roman" w:hAnsi="Times New Roman" w:cs="Times New Roman"/>
          <w:b/>
          <w:bCs/>
        </w:rPr>
        <w:t>bez obzira na način dostave.</w:t>
      </w:r>
    </w:p>
    <w:p w14:paraId="55069563" w14:textId="77777777" w:rsidR="00927A9A" w:rsidRPr="00353481" w:rsidRDefault="00927A9A" w:rsidP="00EA76DA">
      <w:pPr>
        <w:spacing w:after="0"/>
        <w:rPr>
          <w:rFonts w:ascii="Times New Roman" w:hAnsi="Times New Roman" w:cs="Times New Roman"/>
        </w:rPr>
      </w:pPr>
    </w:p>
    <w:p w14:paraId="73BF7185" w14:textId="4F8294D8" w:rsidR="00A71AC1" w:rsidRDefault="00A71AC1" w:rsidP="00EA76DA">
      <w:pPr>
        <w:spacing w:after="0"/>
        <w:rPr>
          <w:rFonts w:ascii="Times New Roman" w:hAnsi="Times New Roman" w:cs="Times New Roman"/>
        </w:rPr>
      </w:pPr>
      <w:r w:rsidRPr="00353481">
        <w:rPr>
          <w:rFonts w:ascii="Times New Roman" w:hAnsi="Times New Roman" w:cs="Times New Roman"/>
        </w:rPr>
        <w:t>Nepotpune i nepravodobno pristigle p</w:t>
      </w:r>
      <w:r w:rsidR="00BF743A" w:rsidRPr="00353481">
        <w:rPr>
          <w:rFonts w:ascii="Times New Roman" w:hAnsi="Times New Roman" w:cs="Times New Roman"/>
        </w:rPr>
        <w:t>rijave</w:t>
      </w:r>
      <w:r w:rsidRPr="00353481">
        <w:rPr>
          <w:rFonts w:ascii="Times New Roman" w:hAnsi="Times New Roman" w:cs="Times New Roman"/>
        </w:rPr>
        <w:t xml:space="preserve"> neće se razmatrati.</w:t>
      </w:r>
    </w:p>
    <w:p w14:paraId="5F94F650" w14:textId="70BA55B8" w:rsidR="00353481" w:rsidRDefault="00353481" w:rsidP="00EA76DA">
      <w:pPr>
        <w:spacing w:after="0"/>
        <w:rPr>
          <w:rFonts w:ascii="Times New Roman" w:hAnsi="Times New Roman" w:cs="Times New Roman"/>
        </w:rPr>
      </w:pPr>
    </w:p>
    <w:p w14:paraId="13AB1E24" w14:textId="27AA0D82" w:rsidR="00A70B19" w:rsidRDefault="00A71AC1" w:rsidP="00605B36">
      <w:pPr>
        <w:spacing w:after="0"/>
        <w:jc w:val="both"/>
        <w:rPr>
          <w:rFonts w:ascii="Times New Roman" w:hAnsi="Times New Roman" w:cs="Times New Roman"/>
        </w:rPr>
      </w:pPr>
      <w:r w:rsidRPr="00353481">
        <w:rPr>
          <w:rFonts w:ascii="Times New Roman" w:hAnsi="Times New Roman" w:cs="Times New Roman"/>
        </w:rPr>
        <w:t xml:space="preserve">Zakupnik je dužan po završetku </w:t>
      </w:r>
      <w:r w:rsidR="00A70B19">
        <w:rPr>
          <w:rFonts w:ascii="Times New Roman" w:hAnsi="Times New Roman" w:cs="Times New Roman"/>
        </w:rPr>
        <w:t>svake od manifestacija  javnu površinu očistiti od svoje privatne opreme i smeća</w:t>
      </w:r>
      <w:r w:rsidR="00070660">
        <w:rPr>
          <w:rFonts w:ascii="Times New Roman" w:hAnsi="Times New Roman" w:cs="Times New Roman"/>
        </w:rPr>
        <w:t>, i vratiti je u isto stanje u kakvom ju je zaprimio, u protivnom će Grad Ivanec istu očistiti na trošak Zakupnika.</w:t>
      </w:r>
    </w:p>
    <w:p w14:paraId="4CA7F283" w14:textId="77777777" w:rsidR="00A70B19" w:rsidRDefault="00A70B19" w:rsidP="00605B36">
      <w:pPr>
        <w:spacing w:after="0"/>
        <w:jc w:val="both"/>
        <w:rPr>
          <w:rFonts w:ascii="Times New Roman" w:hAnsi="Times New Roman" w:cs="Times New Roman"/>
        </w:rPr>
      </w:pPr>
    </w:p>
    <w:p w14:paraId="46F2C149" w14:textId="7E0188A1"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Nije dozvoljeno davanje </w:t>
      </w:r>
      <w:r w:rsidR="00070660">
        <w:rPr>
          <w:rFonts w:ascii="Times New Roman" w:hAnsi="Times New Roman" w:cs="Times New Roman"/>
        </w:rPr>
        <w:t xml:space="preserve">dodijeljene javne površine </w:t>
      </w:r>
      <w:r w:rsidRPr="00353481">
        <w:rPr>
          <w:rFonts w:ascii="Times New Roman" w:hAnsi="Times New Roman" w:cs="Times New Roman"/>
        </w:rPr>
        <w:t xml:space="preserve"> u podzakup ili na korištenje trećim osobama.</w:t>
      </w:r>
    </w:p>
    <w:p w14:paraId="69EDF07F" w14:textId="77777777" w:rsidR="00A71AC1" w:rsidRPr="00353481" w:rsidRDefault="00A71AC1" w:rsidP="00EA76DA">
      <w:pPr>
        <w:spacing w:after="0"/>
        <w:rPr>
          <w:rFonts w:ascii="Times New Roman" w:hAnsi="Times New Roman" w:cs="Times New Roman"/>
        </w:rPr>
      </w:pPr>
    </w:p>
    <w:p w14:paraId="1CA096C6" w14:textId="2D298FD4" w:rsidR="00EA76DA" w:rsidRPr="00353481" w:rsidRDefault="00927A9A" w:rsidP="00EA76DA">
      <w:pPr>
        <w:spacing w:after="0"/>
        <w:jc w:val="right"/>
        <w:rPr>
          <w:rFonts w:ascii="Times New Roman" w:hAnsi="Times New Roman" w:cs="Times New Roman"/>
        </w:rPr>
      </w:pPr>
      <w:r>
        <w:rPr>
          <w:rFonts w:ascii="Times New Roman" w:hAnsi="Times New Roman" w:cs="Times New Roman"/>
        </w:rPr>
        <w:t>Povjerenstvo za utvrđivanje ispravnosti pristiglih prijava</w:t>
      </w:r>
    </w:p>
    <w:sectPr w:rsidR="00EA76DA" w:rsidRPr="00353481" w:rsidSect="00E01F3F">
      <w:pgSz w:w="11906" w:h="16838"/>
      <w:pgMar w:top="1135"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970388"/>
    <w:multiLevelType w:val="multilevel"/>
    <w:tmpl w:val="5D46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997259"/>
    <w:multiLevelType w:val="multilevel"/>
    <w:tmpl w:val="2452C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256FE7"/>
    <w:multiLevelType w:val="multilevel"/>
    <w:tmpl w:val="6E6EE55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F9F7D58"/>
    <w:multiLevelType w:val="hybridMultilevel"/>
    <w:tmpl w:val="8C90D16C"/>
    <w:lvl w:ilvl="0" w:tplc="960E0598">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4719443A"/>
    <w:multiLevelType w:val="hybridMultilevel"/>
    <w:tmpl w:val="CD48D558"/>
    <w:lvl w:ilvl="0" w:tplc="41663D14">
      <w:start w:val="1"/>
      <w:numFmt w:val="lowerLetter"/>
      <w:lvlText w:val="%1)"/>
      <w:lvlJc w:val="left"/>
      <w:pPr>
        <w:tabs>
          <w:tab w:val="num" w:pos="1068"/>
        </w:tabs>
        <w:ind w:left="1068" w:hanging="360"/>
      </w:pPr>
      <w:rPr>
        <w:rFonts w:ascii="Arial" w:eastAsia="Times New Roman" w:hAnsi="Arial" w:cs="Arial"/>
      </w:rPr>
    </w:lvl>
    <w:lvl w:ilvl="1" w:tplc="FFFFFFFF">
      <w:start w:val="1"/>
      <w:numFmt w:val="bullet"/>
      <w:lvlText w:val="o"/>
      <w:lvlJc w:val="left"/>
      <w:pPr>
        <w:tabs>
          <w:tab w:val="num" w:pos="1788"/>
        </w:tabs>
        <w:ind w:left="1788" w:hanging="360"/>
      </w:pPr>
      <w:rPr>
        <w:rFonts w:ascii="Courier New" w:hAnsi="Courier New" w:cs="Wingdings" w:hint="default"/>
      </w:rPr>
    </w:lvl>
    <w:lvl w:ilvl="2" w:tplc="FFFFFFFF">
      <w:start w:val="1"/>
      <w:numFmt w:val="bullet"/>
      <w:lvlText w:val=""/>
      <w:lvlJc w:val="left"/>
      <w:pPr>
        <w:tabs>
          <w:tab w:val="num" w:pos="2508"/>
        </w:tabs>
        <w:ind w:left="2508" w:hanging="360"/>
      </w:pPr>
      <w:rPr>
        <w:rFonts w:ascii="Wingdings" w:hAnsi="Wingdings" w:hint="default"/>
      </w:rPr>
    </w:lvl>
    <w:lvl w:ilvl="3" w:tplc="FFFFFFFF">
      <w:start w:val="1"/>
      <w:numFmt w:val="bullet"/>
      <w:lvlText w:val=""/>
      <w:lvlJc w:val="left"/>
      <w:pPr>
        <w:tabs>
          <w:tab w:val="num" w:pos="3228"/>
        </w:tabs>
        <w:ind w:left="3228" w:hanging="360"/>
      </w:pPr>
      <w:rPr>
        <w:rFonts w:ascii="Symbol" w:hAnsi="Symbol" w:hint="default"/>
      </w:rPr>
    </w:lvl>
    <w:lvl w:ilvl="4" w:tplc="FFFFFFFF">
      <w:start w:val="1"/>
      <w:numFmt w:val="bullet"/>
      <w:lvlText w:val="o"/>
      <w:lvlJc w:val="left"/>
      <w:pPr>
        <w:tabs>
          <w:tab w:val="num" w:pos="3948"/>
        </w:tabs>
        <w:ind w:left="3948" w:hanging="360"/>
      </w:pPr>
      <w:rPr>
        <w:rFonts w:ascii="Courier New" w:hAnsi="Courier New" w:cs="Wingdings" w:hint="default"/>
      </w:rPr>
    </w:lvl>
    <w:lvl w:ilvl="5" w:tplc="FFFFFFFF">
      <w:start w:val="1"/>
      <w:numFmt w:val="bullet"/>
      <w:lvlText w:val=""/>
      <w:lvlJc w:val="left"/>
      <w:pPr>
        <w:tabs>
          <w:tab w:val="num" w:pos="4668"/>
        </w:tabs>
        <w:ind w:left="4668" w:hanging="360"/>
      </w:pPr>
      <w:rPr>
        <w:rFonts w:ascii="Wingdings" w:hAnsi="Wingdings" w:hint="default"/>
      </w:rPr>
    </w:lvl>
    <w:lvl w:ilvl="6" w:tplc="FFFFFFFF">
      <w:start w:val="1"/>
      <w:numFmt w:val="bullet"/>
      <w:lvlText w:val=""/>
      <w:lvlJc w:val="left"/>
      <w:pPr>
        <w:tabs>
          <w:tab w:val="num" w:pos="5388"/>
        </w:tabs>
        <w:ind w:left="5388" w:hanging="360"/>
      </w:pPr>
      <w:rPr>
        <w:rFonts w:ascii="Symbol" w:hAnsi="Symbol" w:hint="default"/>
      </w:rPr>
    </w:lvl>
    <w:lvl w:ilvl="7" w:tplc="FFFFFFFF">
      <w:start w:val="1"/>
      <w:numFmt w:val="bullet"/>
      <w:lvlText w:val="o"/>
      <w:lvlJc w:val="left"/>
      <w:pPr>
        <w:tabs>
          <w:tab w:val="num" w:pos="6108"/>
        </w:tabs>
        <w:ind w:left="6108" w:hanging="360"/>
      </w:pPr>
      <w:rPr>
        <w:rFonts w:ascii="Courier New" w:hAnsi="Courier New" w:cs="Wingdings" w:hint="default"/>
      </w:rPr>
    </w:lvl>
    <w:lvl w:ilvl="8" w:tplc="FFFFFFFF">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5AF07010"/>
    <w:multiLevelType w:val="hybridMultilevel"/>
    <w:tmpl w:val="D196E304"/>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139881684">
    <w:abstractNumId w:val="1"/>
  </w:num>
  <w:num w:numId="2" w16cid:durableId="1185556029">
    <w:abstractNumId w:val="0"/>
  </w:num>
  <w:num w:numId="3" w16cid:durableId="1138953115">
    <w:abstractNumId w:val="5"/>
  </w:num>
  <w:num w:numId="4" w16cid:durableId="1662352135">
    <w:abstractNumId w:val="2"/>
  </w:num>
  <w:num w:numId="5" w16cid:durableId="3718787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5822653">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AC1"/>
    <w:rsid w:val="00055A9A"/>
    <w:rsid w:val="00067A0B"/>
    <w:rsid w:val="00070660"/>
    <w:rsid w:val="000D48A6"/>
    <w:rsid w:val="000E009B"/>
    <w:rsid w:val="00195EEE"/>
    <w:rsid w:val="001B7882"/>
    <w:rsid w:val="001D6350"/>
    <w:rsid w:val="00216559"/>
    <w:rsid w:val="002841AB"/>
    <w:rsid w:val="002A5D56"/>
    <w:rsid w:val="002C6673"/>
    <w:rsid w:val="002F1A1D"/>
    <w:rsid w:val="00312794"/>
    <w:rsid w:val="00327395"/>
    <w:rsid w:val="00353481"/>
    <w:rsid w:val="003634E0"/>
    <w:rsid w:val="00433AD9"/>
    <w:rsid w:val="00481170"/>
    <w:rsid w:val="005A51B2"/>
    <w:rsid w:val="00605B36"/>
    <w:rsid w:val="00666E7D"/>
    <w:rsid w:val="00684670"/>
    <w:rsid w:val="007B5972"/>
    <w:rsid w:val="007C7B28"/>
    <w:rsid w:val="008559DF"/>
    <w:rsid w:val="00927A9A"/>
    <w:rsid w:val="0097311C"/>
    <w:rsid w:val="0099244A"/>
    <w:rsid w:val="00A16098"/>
    <w:rsid w:val="00A57904"/>
    <w:rsid w:val="00A70B19"/>
    <w:rsid w:val="00A71AC1"/>
    <w:rsid w:val="00B0610D"/>
    <w:rsid w:val="00BB331B"/>
    <w:rsid w:val="00BF5401"/>
    <w:rsid w:val="00BF743A"/>
    <w:rsid w:val="00C42F27"/>
    <w:rsid w:val="00C840E2"/>
    <w:rsid w:val="00D070D8"/>
    <w:rsid w:val="00D42114"/>
    <w:rsid w:val="00D941D2"/>
    <w:rsid w:val="00E01F3F"/>
    <w:rsid w:val="00E66AC8"/>
    <w:rsid w:val="00EA76DA"/>
    <w:rsid w:val="00F15239"/>
    <w:rsid w:val="00F571C4"/>
    <w:rsid w:val="00F878AB"/>
    <w:rsid w:val="00FB10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AD7D3"/>
  <w15:chartTrackingRefBased/>
  <w15:docId w15:val="{77253E24-9D40-44B8-BE97-E07BA004F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A71AC1"/>
    <w:rPr>
      <w:color w:val="0563C1" w:themeColor="hyperlink"/>
      <w:u w:val="single"/>
    </w:rPr>
  </w:style>
  <w:style w:type="character" w:styleId="Nerijeenospominjanje">
    <w:name w:val="Unresolved Mention"/>
    <w:basedOn w:val="Zadanifontodlomka"/>
    <w:uiPriority w:val="99"/>
    <w:semiHidden/>
    <w:unhideWhenUsed/>
    <w:rsid w:val="00A71AC1"/>
    <w:rPr>
      <w:color w:val="605E5C"/>
      <w:shd w:val="clear" w:color="auto" w:fill="E1DFDD"/>
    </w:rPr>
  </w:style>
  <w:style w:type="character" w:styleId="SlijeenaHiperveza">
    <w:name w:val="FollowedHyperlink"/>
    <w:basedOn w:val="Zadanifontodlomka"/>
    <w:uiPriority w:val="99"/>
    <w:semiHidden/>
    <w:unhideWhenUsed/>
    <w:rsid w:val="00A71AC1"/>
    <w:rPr>
      <w:color w:val="954F72" w:themeColor="followedHyperlink"/>
      <w:u w:val="single"/>
    </w:rPr>
  </w:style>
  <w:style w:type="paragraph" w:styleId="Odlomakpopisa">
    <w:name w:val="List Paragraph"/>
    <w:basedOn w:val="Normal"/>
    <w:uiPriority w:val="34"/>
    <w:qFormat/>
    <w:rsid w:val="009924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796683">
      <w:bodyDiv w:val="1"/>
      <w:marLeft w:val="0"/>
      <w:marRight w:val="0"/>
      <w:marTop w:val="0"/>
      <w:marBottom w:val="0"/>
      <w:divBdr>
        <w:top w:val="none" w:sz="0" w:space="0" w:color="auto"/>
        <w:left w:val="none" w:sz="0" w:space="0" w:color="auto"/>
        <w:bottom w:val="none" w:sz="0" w:space="0" w:color="auto"/>
        <w:right w:val="none" w:sz="0" w:space="0" w:color="auto"/>
      </w:divBdr>
    </w:div>
    <w:div w:id="955671521">
      <w:bodyDiv w:val="1"/>
      <w:marLeft w:val="0"/>
      <w:marRight w:val="0"/>
      <w:marTop w:val="0"/>
      <w:marBottom w:val="0"/>
      <w:divBdr>
        <w:top w:val="none" w:sz="0" w:space="0" w:color="auto"/>
        <w:left w:val="none" w:sz="0" w:space="0" w:color="auto"/>
        <w:bottom w:val="none" w:sz="0" w:space="0" w:color="auto"/>
        <w:right w:val="none" w:sz="0" w:space="0" w:color="auto"/>
      </w:divBdr>
    </w:div>
    <w:div w:id="1516845425">
      <w:bodyDiv w:val="1"/>
      <w:marLeft w:val="0"/>
      <w:marRight w:val="0"/>
      <w:marTop w:val="0"/>
      <w:marBottom w:val="0"/>
      <w:divBdr>
        <w:top w:val="none" w:sz="0" w:space="0" w:color="auto"/>
        <w:left w:val="none" w:sz="0" w:space="0" w:color="auto"/>
        <w:bottom w:val="none" w:sz="0" w:space="0" w:color="auto"/>
        <w:right w:val="none" w:sz="0" w:space="0" w:color="auto"/>
      </w:divBdr>
    </w:div>
    <w:div w:id="207207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773</Words>
  <Characters>4411</Characters>
  <Application>Microsoft Office Word</Application>
  <DocSecurity>0</DocSecurity>
  <Lines>36</Lines>
  <Paragraphs>10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Držaić</dc:creator>
  <cp:keywords/>
  <dc:description/>
  <cp:lastModifiedBy>Jelena Cukovic</cp:lastModifiedBy>
  <cp:revision>3</cp:revision>
  <cp:lastPrinted>2026-06-02T11:04:00Z</cp:lastPrinted>
  <dcterms:created xsi:type="dcterms:W3CDTF">2026-06-01T07:25:00Z</dcterms:created>
  <dcterms:modified xsi:type="dcterms:W3CDTF">2026-06-02T11:04:00Z</dcterms:modified>
</cp:coreProperties>
</file>