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3F3A7F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685E10">
              <w:rPr>
                <w:rFonts w:ascii="Times New Roman" w:hAnsi="Times New Roman" w:cs="Times New Roman"/>
                <w:b/>
                <w:u w:val="single"/>
              </w:rPr>
              <w:t>GA ODLUKE O REDOVITOM FINANCIRANJU POLITIČKIH STRANAKA ZA 2016.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685E10" w:rsidRDefault="00685E10" w:rsidP="003F3A7F">
            <w:pPr>
              <w:rPr>
                <w:rFonts w:ascii="Times New Roman" w:hAnsi="Times New Roman" w:cs="Times New Roman"/>
              </w:rPr>
            </w:pPr>
            <w:r w:rsidRPr="00685E10">
              <w:rPr>
                <w:rFonts w:ascii="Times New Roman" w:hAnsi="Times New Roman" w:cs="Times New Roman"/>
                <w:sz w:val="24"/>
                <w:szCs w:val="24"/>
              </w:rPr>
              <w:t>Zakonu o financiranju političkih aktivnosti i izborne promidžbe (NN br. 24/11,61/11,27/13, i 48/13 – pročišćeni tekst , 2/14)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89795E">
              <w:rPr>
                <w:rFonts w:ascii="Times New Roman" w:hAnsi="Times New Roman" w:cs="Times New Roman"/>
              </w:rPr>
              <w:t>vanje javnosti s Novom Odlukom o uvjetima, načinu i postupku upravljanja nekretninama,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8979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1</w:t>
            </w:r>
            <w:r w:rsidR="00685E10">
              <w:rPr>
                <w:rFonts w:ascii="Times New Roman" w:hAnsi="Times New Roman" w:cs="Times New Roman"/>
              </w:rPr>
              <w:t>5. veljača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85E10">
              <w:rPr>
                <w:rFonts w:ascii="Times New Roman" w:hAnsi="Times New Roman" w:cs="Times New Roman"/>
              </w:rPr>
              <w:t>do 29. veljača 2016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bookmarkStart w:id="0" w:name="_GoBack"/>
            <w:bookmarkEnd w:id="0"/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lastRenderedPageBreak/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>RAZAC ZA KOMENTIRANJE ODLUKE</w:t>
      </w:r>
    </w:p>
    <w:tbl>
      <w:tblPr>
        <w:tblStyle w:val="Reetkatablice"/>
        <w:tblW w:w="14000" w:type="dxa"/>
        <w:tblLook w:val="04A0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84F9E"/>
    <w:rsid w:val="001B7812"/>
    <w:rsid w:val="001C2D84"/>
    <w:rsid w:val="00221799"/>
    <w:rsid w:val="002B351B"/>
    <w:rsid w:val="0031447E"/>
    <w:rsid w:val="003F3A7F"/>
    <w:rsid w:val="00456CC3"/>
    <w:rsid w:val="00586D93"/>
    <w:rsid w:val="00685E10"/>
    <w:rsid w:val="007E3124"/>
    <w:rsid w:val="0089795E"/>
    <w:rsid w:val="009056B3"/>
    <w:rsid w:val="00915522"/>
    <w:rsid w:val="00964448"/>
    <w:rsid w:val="00997C87"/>
    <w:rsid w:val="00AF6E9B"/>
    <w:rsid w:val="00B84F9E"/>
    <w:rsid w:val="00BB3239"/>
    <w:rsid w:val="00BD0E94"/>
    <w:rsid w:val="00C010E8"/>
    <w:rsid w:val="00DF5C40"/>
    <w:rsid w:val="00E61660"/>
    <w:rsid w:val="00EF0E23"/>
    <w:rsid w:val="00F605D9"/>
    <w:rsid w:val="00F722C3"/>
    <w:rsid w:val="00F744AC"/>
    <w:rsid w:val="00FA4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 Držaić</cp:lastModifiedBy>
  <cp:revision>2</cp:revision>
  <dcterms:created xsi:type="dcterms:W3CDTF">2016-03-01T12:21:00Z</dcterms:created>
  <dcterms:modified xsi:type="dcterms:W3CDTF">2016-03-01T12:21:00Z</dcterms:modified>
</cp:coreProperties>
</file>