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AE06B2" w:rsidRDefault="007F48FC" w:rsidP="00AE06B2">
      <w:pPr>
        <w:tabs>
          <w:tab w:val="left" w:pos="557"/>
          <w:tab w:val="left" w:pos="5990"/>
        </w:tabs>
        <w:spacing w:after="0" w:line="240" w:lineRule="auto"/>
        <w:rPr>
          <w:rFonts w:ascii="Arial" w:eastAsia="Times New Roman" w:hAnsi="Arial" w:cs="Arial"/>
          <w:b/>
          <w:i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  <w:r w:rsidR="00AE06B2">
        <w:rPr>
          <w:rFonts w:ascii="Arial" w:eastAsia="Times New Roman" w:hAnsi="Arial" w:cs="Arial"/>
          <w:color w:val="000000"/>
        </w:rPr>
        <w:tab/>
      </w:r>
      <w:r w:rsidR="00AE06B2" w:rsidRPr="00AE06B2">
        <w:rPr>
          <w:rFonts w:ascii="Arial" w:eastAsia="Times New Roman" w:hAnsi="Arial" w:cs="Arial"/>
          <w:b/>
          <w:i/>
          <w:color w:val="000000"/>
        </w:rPr>
        <w:t>- prijedlog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F82552">
        <w:rPr>
          <w:rFonts w:ascii="Arial" w:eastAsia="Times New Roman" w:hAnsi="Arial" w:cs="Arial"/>
          <w:color w:val="000000"/>
        </w:rPr>
        <w:t>363-03/16-01/01</w:t>
      </w:r>
      <w:bookmarkStart w:id="0" w:name="_GoBack"/>
      <w:bookmarkEnd w:id="0"/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FC2C35">
        <w:rPr>
          <w:rFonts w:ascii="Arial" w:eastAsia="Times New Roman" w:hAnsi="Arial" w:cs="Arial"/>
          <w:color w:val="000000"/>
        </w:rPr>
        <w:t>2186/12-03/33-16</w:t>
      </w:r>
      <w:r w:rsidR="001F0596">
        <w:rPr>
          <w:rFonts w:ascii="Arial" w:eastAsia="Times New Roman" w:hAnsi="Arial" w:cs="Arial"/>
          <w:color w:val="000000"/>
        </w:rPr>
        <w:t>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FC2C35">
        <w:rPr>
          <w:rFonts w:ascii="Arial" w:eastAsia="Times New Roman" w:hAnsi="Arial" w:cs="Arial"/>
          <w:color w:val="000000"/>
        </w:rPr>
        <w:t>veljača 2016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>Na temelju članka 23</w:t>
      </w:r>
      <w:r w:rsidRPr="002C1DEF">
        <w:rPr>
          <w:rFonts w:ascii="Arial" w:eastAsia="Times New Roman" w:hAnsi="Arial" w:cs="Arial"/>
          <w:color w:val="000000"/>
        </w:rPr>
        <w:t xml:space="preserve">. 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36/95, 70/97, 128/99, 57/00, 59/01, 26/03 – pročišćeni tekst, 82/04, 110/04, 178/04, 38/09, 79/09, </w:t>
      </w:r>
      <w:r w:rsidR="008002FA">
        <w:rPr>
          <w:rFonts w:ascii="Arial" w:eastAsia="Times New Roman" w:hAnsi="Arial" w:cs="Arial"/>
          <w:color w:val="000000"/>
        </w:rPr>
        <w:t xml:space="preserve">153/09, </w:t>
      </w:r>
      <w:r w:rsidR="00E96AF9">
        <w:rPr>
          <w:rFonts w:ascii="Arial" w:eastAsia="Times New Roman" w:hAnsi="Arial" w:cs="Arial"/>
          <w:color w:val="000000"/>
        </w:rPr>
        <w:t>49/11</w:t>
      </w:r>
      <w:r w:rsidR="008002FA">
        <w:rPr>
          <w:rFonts w:ascii="Arial" w:eastAsia="Times New Roman" w:hAnsi="Arial" w:cs="Arial"/>
          <w:color w:val="000000"/>
        </w:rPr>
        <w:t>, 84/11, 90/11, 144/12, 94/13, 153/13, 147/14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>anije” br. 23/13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Default="00EA1633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FC2C35">
        <w:rPr>
          <w:rFonts w:ascii="Arial" w:eastAsia="Times New Roman" w:hAnsi="Arial" w:cs="Arial"/>
          <w:b/>
          <w:bCs/>
          <w:color w:val="000000"/>
          <w:sz w:val="24"/>
          <w:szCs w:val="24"/>
        </w:rPr>
        <w:t>o dopuni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komunalnoj naknadi</w:t>
      </w:r>
      <w:r w:rsidRPr="001F0596">
        <w:rPr>
          <w:rFonts w:ascii="Arial" w:eastAsia="Times New Roman" w:hAnsi="Arial" w:cs="Arial"/>
          <w:color w:val="000000"/>
          <w:sz w:val="24"/>
          <w:szCs w:val="24"/>
        </w:rPr>
        <w:br/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4716EC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komunalnoj naknadi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16/00, 18/01, </w:t>
      </w:r>
      <w:r>
        <w:rPr>
          <w:rFonts w:ascii="Arial" w:eastAsia="Times New Roman" w:hAnsi="Arial" w:cs="Arial"/>
          <w:color w:val="000000"/>
        </w:rPr>
        <w:t>02/08,</w:t>
      </w:r>
      <w:r w:rsidR="00BE3197">
        <w:rPr>
          <w:rFonts w:ascii="Arial" w:eastAsia="Times New Roman" w:hAnsi="Arial" w:cs="Arial"/>
          <w:color w:val="000000"/>
        </w:rPr>
        <w:t xml:space="preserve"> 12/08, 53/09, 43/12</w:t>
      </w:r>
      <w:r w:rsidR="00FC2C35">
        <w:rPr>
          <w:rFonts w:ascii="Arial" w:eastAsia="Times New Roman" w:hAnsi="Arial" w:cs="Arial"/>
          <w:color w:val="000000"/>
        </w:rPr>
        <w:t>, 9/15, 52/15</w:t>
      </w:r>
      <w:r w:rsidRPr="00E96AF9">
        <w:rPr>
          <w:rFonts w:ascii="Arial" w:eastAsia="Times New Roman" w:hAnsi="Arial" w:cs="Arial"/>
          <w:color w:val="000000"/>
        </w:rPr>
        <w:t>),</w:t>
      </w:r>
      <w:r w:rsidR="00BE3197">
        <w:rPr>
          <w:rFonts w:ascii="Arial" w:eastAsia="Times New Roman" w:hAnsi="Arial" w:cs="Arial"/>
          <w:color w:val="000000"/>
        </w:rPr>
        <w:t xml:space="preserve"> </w:t>
      </w:r>
      <w:r w:rsidR="00FC2C35">
        <w:rPr>
          <w:rFonts w:ascii="Arial" w:eastAsia="Times New Roman" w:hAnsi="Arial" w:cs="Arial"/>
          <w:color w:val="000000"/>
        </w:rPr>
        <w:t xml:space="preserve">iza </w:t>
      </w:r>
      <w:r w:rsidR="00922055">
        <w:rPr>
          <w:rFonts w:ascii="Arial" w:eastAsia="Times New Roman" w:hAnsi="Arial" w:cs="Arial"/>
          <w:color w:val="000000"/>
        </w:rPr>
        <w:t>članka 12. dodaje se novi članak</w:t>
      </w:r>
      <w:r w:rsidR="00FC2C35">
        <w:rPr>
          <w:rFonts w:ascii="Arial" w:eastAsia="Times New Roman" w:hAnsi="Arial" w:cs="Arial"/>
          <w:color w:val="000000"/>
        </w:rPr>
        <w:t xml:space="preserve"> 12a koji glasi</w:t>
      </w:r>
      <w:r w:rsidR="00BE3197">
        <w:rPr>
          <w:rFonts w:ascii="Arial" w:eastAsia="Times New Roman" w:hAnsi="Arial" w:cs="Arial"/>
          <w:color w:val="000000"/>
        </w:rPr>
        <w:t xml:space="preserve">: </w:t>
      </w:r>
    </w:p>
    <w:p w:rsidR="004A1678" w:rsidRDefault="00FC2C35" w:rsidP="00FC2C35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4A1678">
        <w:rPr>
          <w:rFonts w:ascii="Arial" w:eastAsia="Times New Roman" w:hAnsi="Arial" w:cs="Arial"/>
          <w:color w:val="000000"/>
        </w:rPr>
        <w:t>„</w:t>
      </w:r>
      <w:r w:rsidR="00856077">
        <w:rPr>
          <w:rFonts w:ascii="Arial" w:eastAsia="Times New Roman" w:hAnsi="Arial" w:cs="Arial"/>
          <w:color w:val="000000"/>
        </w:rPr>
        <w:t>Obveza</w:t>
      </w:r>
      <w:r w:rsidR="00DF34C7">
        <w:rPr>
          <w:rFonts w:ascii="Arial" w:eastAsia="Times New Roman" w:hAnsi="Arial" w:cs="Arial"/>
          <w:color w:val="000000"/>
        </w:rPr>
        <w:t xml:space="preserve"> p</w:t>
      </w:r>
      <w:r>
        <w:rPr>
          <w:rFonts w:ascii="Arial" w:eastAsia="Times New Roman" w:hAnsi="Arial" w:cs="Arial"/>
          <w:color w:val="000000"/>
        </w:rPr>
        <w:t>laćanja komunalne naknade vlasnici</w:t>
      </w:r>
      <w:r w:rsidR="00DF34C7">
        <w:rPr>
          <w:rFonts w:ascii="Arial" w:eastAsia="Times New Roman" w:hAnsi="Arial" w:cs="Arial"/>
          <w:color w:val="000000"/>
        </w:rPr>
        <w:t>ma</w:t>
      </w:r>
      <w:r>
        <w:rPr>
          <w:rFonts w:ascii="Arial" w:eastAsia="Times New Roman" w:hAnsi="Arial" w:cs="Arial"/>
          <w:color w:val="000000"/>
        </w:rPr>
        <w:t xml:space="preserve"> odnosno korisnici</w:t>
      </w:r>
      <w:r w:rsidR="00DF34C7">
        <w:rPr>
          <w:rFonts w:ascii="Arial" w:eastAsia="Times New Roman" w:hAnsi="Arial" w:cs="Arial"/>
          <w:color w:val="000000"/>
        </w:rPr>
        <w:t>ma</w:t>
      </w:r>
      <w:r>
        <w:rPr>
          <w:rFonts w:ascii="Arial" w:eastAsia="Times New Roman" w:hAnsi="Arial" w:cs="Arial"/>
          <w:color w:val="000000"/>
        </w:rPr>
        <w:t xml:space="preserve"> nekretnina koje </w:t>
      </w:r>
      <w:r w:rsidR="00DF34C7">
        <w:rPr>
          <w:rFonts w:ascii="Arial" w:eastAsia="Times New Roman" w:hAnsi="Arial" w:cs="Arial"/>
          <w:color w:val="000000"/>
        </w:rPr>
        <w:t xml:space="preserve">su izgrađene </w:t>
      </w:r>
      <w:r>
        <w:rPr>
          <w:rFonts w:ascii="Arial" w:eastAsia="Times New Roman" w:hAnsi="Arial" w:cs="Arial"/>
          <w:color w:val="000000"/>
        </w:rPr>
        <w:t xml:space="preserve">za obavljanje djelatnosti proizvodne odnosno </w:t>
      </w:r>
      <w:r w:rsidR="00DF34C7">
        <w:rPr>
          <w:rFonts w:ascii="Arial" w:eastAsia="Times New Roman" w:hAnsi="Arial" w:cs="Arial"/>
          <w:color w:val="000000"/>
        </w:rPr>
        <w:t xml:space="preserve">trgovačke, ugostiteljske, poslovne i </w:t>
      </w:r>
      <w:r>
        <w:rPr>
          <w:rFonts w:ascii="Arial" w:eastAsia="Times New Roman" w:hAnsi="Arial" w:cs="Arial"/>
          <w:color w:val="000000"/>
        </w:rPr>
        <w:t xml:space="preserve">uslužne namjene </w:t>
      </w:r>
      <w:r w:rsidR="00856077">
        <w:rPr>
          <w:rFonts w:ascii="Arial" w:eastAsia="Times New Roman" w:hAnsi="Arial" w:cs="Arial"/>
          <w:color w:val="000000"/>
        </w:rPr>
        <w:t>nastaje</w:t>
      </w:r>
      <w:r w:rsidR="00DF34C7">
        <w:rPr>
          <w:rFonts w:ascii="Arial" w:eastAsia="Times New Roman" w:hAnsi="Arial" w:cs="Arial"/>
          <w:color w:val="000000"/>
        </w:rPr>
        <w:t xml:space="preserve"> protekom roka</w:t>
      </w:r>
      <w:r>
        <w:rPr>
          <w:rFonts w:ascii="Arial" w:eastAsia="Times New Roman" w:hAnsi="Arial" w:cs="Arial"/>
          <w:color w:val="000000"/>
        </w:rPr>
        <w:t xml:space="preserve"> od 5 godina od dan</w:t>
      </w:r>
      <w:r w:rsidR="006F5B97">
        <w:rPr>
          <w:rFonts w:ascii="Arial" w:eastAsia="Times New Roman" w:hAnsi="Arial" w:cs="Arial"/>
          <w:color w:val="000000"/>
        </w:rPr>
        <w:t>a izvršnosti akta za građenje</w:t>
      </w:r>
      <w:r>
        <w:rPr>
          <w:rFonts w:ascii="Arial" w:eastAsia="Times New Roman" w:hAnsi="Arial" w:cs="Arial"/>
          <w:color w:val="000000"/>
        </w:rPr>
        <w:t>.</w:t>
      </w:r>
      <w:r w:rsidR="004A1678">
        <w:rPr>
          <w:rFonts w:ascii="Arial" w:eastAsia="Times New Roman" w:hAnsi="Arial" w:cs="Arial"/>
          <w:color w:val="000000"/>
        </w:rPr>
        <w:t>“</w:t>
      </w:r>
    </w:p>
    <w:p w:rsidR="007F48FC" w:rsidRPr="002C1DEF" w:rsidRDefault="001F0596" w:rsidP="001F059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</w:t>
      </w:r>
      <w:r w:rsidR="007F48FC" w:rsidRPr="002C1DEF">
        <w:rPr>
          <w:rFonts w:ascii="Arial" w:eastAsia="Times New Roman" w:hAnsi="Arial" w:cs="Arial"/>
          <w:b/>
          <w:bCs/>
          <w:color w:val="000000"/>
        </w:rPr>
        <w:t>Članak 2.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:rsidR="00093E44" w:rsidRPr="002C1DEF" w:rsidRDefault="00093E44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PREDSJEDNIK GRADSKOG VIJEĆA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GRADA IVANCA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>Edo Rajh</w:t>
      </w:r>
      <w:r>
        <w:rPr>
          <w:rFonts w:ascii="Arial" w:hAnsi="Arial" w:cs="Arial"/>
        </w:rPr>
        <w:t>, dipl.oec.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FC"/>
    <w:rsid w:val="000072A5"/>
    <w:rsid w:val="000160C6"/>
    <w:rsid w:val="00042594"/>
    <w:rsid w:val="000676AC"/>
    <w:rsid w:val="00093E44"/>
    <w:rsid w:val="001605FA"/>
    <w:rsid w:val="001815CC"/>
    <w:rsid w:val="001C67E3"/>
    <w:rsid w:val="001F0596"/>
    <w:rsid w:val="00225C53"/>
    <w:rsid w:val="002A0D4C"/>
    <w:rsid w:val="002B6BC8"/>
    <w:rsid w:val="002C1DEF"/>
    <w:rsid w:val="0030771D"/>
    <w:rsid w:val="00335346"/>
    <w:rsid w:val="00397271"/>
    <w:rsid w:val="004401AF"/>
    <w:rsid w:val="00447631"/>
    <w:rsid w:val="00463B0B"/>
    <w:rsid w:val="004716EC"/>
    <w:rsid w:val="004A1678"/>
    <w:rsid w:val="00543262"/>
    <w:rsid w:val="00543E7C"/>
    <w:rsid w:val="00573A59"/>
    <w:rsid w:val="00586782"/>
    <w:rsid w:val="005B42B1"/>
    <w:rsid w:val="00637FB2"/>
    <w:rsid w:val="0069783A"/>
    <w:rsid w:val="006F5B97"/>
    <w:rsid w:val="00702D54"/>
    <w:rsid w:val="007122D6"/>
    <w:rsid w:val="007C4210"/>
    <w:rsid w:val="007E5ABF"/>
    <w:rsid w:val="007F48FC"/>
    <w:rsid w:val="008002FA"/>
    <w:rsid w:val="008007F5"/>
    <w:rsid w:val="00823CA8"/>
    <w:rsid w:val="00856077"/>
    <w:rsid w:val="00881BAF"/>
    <w:rsid w:val="008F6F0E"/>
    <w:rsid w:val="00922055"/>
    <w:rsid w:val="009333C1"/>
    <w:rsid w:val="0095078B"/>
    <w:rsid w:val="009A0F10"/>
    <w:rsid w:val="009A2145"/>
    <w:rsid w:val="009A76C6"/>
    <w:rsid w:val="009D10C4"/>
    <w:rsid w:val="00A71EC6"/>
    <w:rsid w:val="00AE06B2"/>
    <w:rsid w:val="00B247E8"/>
    <w:rsid w:val="00B702B0"/>
    <w:rsid w:val="00BC39B1"/>
    <w:rsid w:val="00BD5E79"/>
    <w:rsid w:val="00BE3197"/>
    <w:rsid w:val="00C3412D"/>
    <w:rsid w:val="00C950DB"/>
    <w:rsid w:val="00CB0DF9"/>
    <w:rsid w:val="00CE1F5D"/>
    <w:rsid w:val="00D924CF"/>
    <w:rsid w:val="00DC7FA9"/>
    <w:rsid w:val="00DE40D9"/>
    <w:rsid w:val="00DF34C7"/>
    <w:rsid w:val="00E41F0C"/>
    <w:rsid w:val="00E85B32"/>
    <w:rsid w:val="00E913A1"/>
    <w:rsid w:val="00E96AF9"/>
    <w:rsid w:val="00EA10B5"/>
    <w:rsid w:val="00EA1633"/>
    <w:rsid w:val="00EB2DF0"/>
    <w:rsid w:val="00EE42A7"/>
    <w:rsid w:val="00F82552"/>
    <w:rsid w:val="00FC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E82D9"/>
  <w15:docId w15:val="{1C93950F-CBE4-4209-ACB2-6E98EA3CC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00749-0BB0-4F8E-B920-16DE1A05F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Jelena Cukovic</cp:lastModifiedBy>
  <cp:revision>13</cp:revision>
  <cp:lastPrinted>2016-03-17T07:56:00Z</cp:lastPrinted>
  <dcterms:created xsi:type="dcterms:W3CDTF">2016-03-07T10:12:00Z</dcterms:created>
  <dcterms:modified xsi:type="dcterms:W3CDTF">2016-03-17T10:34:00Z</dcterms:modified>
</cp:coreProperties>
</file>