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AB3" w:rsidRDefault="003A6AB3" w:rsidP="003A6AB3">
      <w:pPr>
        <w:ind w:right="85"/>
        <w:jc w:val="both"/>
      </w:pPr>
      <w:r>
        <w:t xml:space="preserve">            </w:t>
      </w:r>
      <w:r>
        <w:rPr>
          <w:noProof/>
        </w:rPr>
        <w:drawing>
          <wp:inline distT="0" distB="0" distL="0" distR="0" wp14:anchorId="51921FB8" wp14:editId="6DD7BAD8">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3A6AB3" w:rsidRDefault="003A6AB3" w:rsidP="003A6AB3">
      <w:pPr>
        <w:ind w:right="85"/>
        <w:jc w:val="both"/>
      </w:pPr>
      <w:r>
        <w:t xml:space="preserve"> REPUBLIKA HRVATSKA</w:t>
      </w:r>
    </w:p>
    <w:p w:rsidR="003A6AB3" w:rsidRDefault="003A6AB3" w:rsidP="003A6AB3">
      <w:pPr>
        <w:ind w:right="85"/>
        <w:jc w:val="both"/>
      </w:pPr>
      <w:r>
        <w:t>VARAŽDINSKA ŽUPANIJA</w:t>
      </w:r>
    </w:p>
    <w:p w:rsidR="003A6AB3" w:rsidRDefault="003A6AB3" w:rsidP="003A6AB3">
      <w:pPr>
        <w:ind w:left="567"/>
      </w:pPr>
      <w:r>
        <w:t>GRAD IVANEC</w:t>
      </w:r>
    </w:p>
    <w:p w:rsidR="003A6AB3" w:rsidRPr="0025479F" w:rsidRDefault="003A6AB3" w:rsidP="003A6AB3">
      <w:pPr>
        <w:ind w:left="567"/>
        <w:rPr>
          <w:szCs w:val="22"/>
        </w:rPr>
      </w:pPr>
    </w:p>
    <w:p w:rsidR="003A6AB3" w:rsidRDefault="003A6AB3" w:rsidP="003A6AB3">
      <w:r>
        <w:t xml:space="preserve">     GRADSKO VIJEĆE</w:t>
      </w:r>
    </w:p>
    <w:p w:rsidR="003A6AB3" w:rsidRPr="0025479F" w:rsidRDefault="003A6AB3" w:rsidP="003A6AB3">
      <w:pPr>
        <w:rPr>
          <w:szCs w:val="22"/>
        </w:rPr>
      </w:pPr>
      <w:r w:rsidRPr="008A3AA5">
        <w:t xml:space="preserve">         </w:t>
      </w:r>
    </w:p>
    <w:p w:rsidR="003A6AB3" w:rsidRPr="008A3AA5" w:rsidRDefault="003A6AB3" w:rsidP="003A6AB3">
      <w:r w:rsidRPr="002D69E6">
        <w:rPr>
          <w:caps/>
        </w:rPr>
        <w:t>Klasa</w:t>
      </w:r>
      <w:r>
        <w:t>: 021</w:t>
      </w:r>
      <w:r w:rsidRPr="008A3AA5">
        <w:t>-0</w:t>
      </w:r>
      <w:r>
        <w:t>5/12-01/8</w:t>
      </w:r>
    </w:p>
    <w:p w:rsidR="003A6AB3" w:rsidRPr="008A3AA5" w:rsidRDefault="003A6AB3" w:rsidP="003A6AB3">
      <w:r w:rsidRPr="002D69E6">
        <w:rPr>
          <w:caps/>
        </w:rPr>
        <w:t>Urbroj</w:t>
      </w:r>
      <w:r w:rsidR="002206A3">
        <w:t>: 2186/012-02/05-12-2</w:t>
      </w:r>
    </w:p>
    <w:p w:rsidR="003A6AB3" w:rsidRPr="0025479F" w:rsidRDefault="003A6AB3" w:rsidP="003A6AB3">
      <w:pPr>
        <w:rPr>
          <w:szCs w:val="22"/>
        </w:rPr>
      </w:pPr>
    </w:p>
    <w:p w:rsidR="003A6AB3" w:rsidRPr="005B422C" w:rsidRDefault="003A6AB3" w:rsidP="003A6AB3">
      <w:pPr>
        <w:rPr>
          <w:sz w:val="10"/>
          <w:szCs w:val="10"/>
        </w:rPr>
      </w:pPr>
      <w:r>
        <w:t>Ivanec, 21. prosinca  2012.</w:t>
      </w:r>
    </w:p>
    <w:p w:rsidR="003A6AB3" w:rsidRDefault="003A6AB3" w:rsidP="003A6AB3"/>
    <w:p w:rsidR="003A6AB3" w:rsidRDefault="003A6AB3" w:rsidP="003A6AB3"/>
    <w:p w:rsidR="003A6AB3" w:rsidRPr="00330860" w:rsidRDefault="003A6AB3" w:rsidP="003A6AB3">
      <w:pPr>
        <w:jc w:val="center"/>
        <w:rPr>
          <w:b/>
          <w:sz w:val="24"/>
          <w:szCs w:val="24"/>
        </w:rPr>
      </w:pPr>
      <w:r w:rsidRPr="00330860">
        <w:rPr>
          <w:b/>
          <w:sz w:val="24"/>
          <w:szCs w:val="24"/>
        </w:rPr>
        <w:t>Z</w:t>
      </w:r>
      <w:r w:rsidR="002206A3">
        <w:rPr>
          <w:b/>
          <w:sz w:val="24"/>
          <w:szCs w:val="24"/>
        </w:rPr>
        <w:t xml:space="preserve"> </w:t>
      </w:r>
      <w:r>
        <w:rPr>
          <w:b/>
          <w:sz w:val="24"/>
          <w:szCs w:val="24"/>
        </w:rPr>
        <w:t>A</w:t>
      </w:r>
      <w:r w:rsidR="002206A3">
        <w:rPr>
          <w:b/>
          <w:sz w:val="24"/>
          <w:szCs w:val="24"/>
        </w:rPr>
        <w:t xml:space="preserve"> </w:t>
      </w:r>
      <w:r w:rsidRPr="00330860">
        <w:rPr>
          <w:b/>
          <w:sz w:val="24"/>
          <w:szCs w:val="24"/>
        </w:rPr>
        <w:t>P</w:t>
      </w:r>
      <w:r w:rsidR="002206A3">
        <w:rPr>
          <w:b/>
          <w:sz w:val="24"/>
          <w:szCs w:val="24"/>
        </w:rPr>
        <w:t xml:space="preserve"> </w:t>
      </w:r>
      <w:r w:rsidRPr="00330860">
        <w:rPr>
          <w:b/>
          <w:sz w:val="24"/>
          <w:szCs w:val="24"/>
        </w:rPr>
        <w:t>I</w:t>
      </w:r>
      <w:r w:rsidR="002206A3">
        <w:rPr>
          <w:b/>
          <w:sz w:val="24"/>
          <w:szCs w:val="24"/>
        </w:rPr>
        <w:t xml:space="preserve"> </w:t>
      </w:r>
      <w:r w:rsidRPr="00330860">
        <w:rPr>
          <w:b/>
          <w:sz w:val="24"/>
          <w:szCs w:val="24"/>
        </w:rPr>
        <w:t>S</w:t>
      </w:r>
      <w:r w:rsidR="002206A3">
        <w:rPr>
          <w:b/>
          <w:sz w:val="24"/>
          <w:szCs w:val="24"/>
        </w:rPr>
        <w:t xml:space="preserve"> </w:t>
      </w:r>
      <w:r w:rsidRPr="00330860">
        <w:rPr>
          <w:b/>
          <w:sz w:val="24"/>
          <w:szCs w:val="24"/>
        </w:rPr>
        <w:t>N</w:t>
      </w:r>
      <w:r w:rsidR="002206A3">
        <w:rPr>
          <w:b/>
          <w:sz w:val="24"/>
          <w:szCs w:val="24"/>
        </w:rPr>
        <w:t xml:space="preserve"> </w:t>
      </w:r>
      <w:r w:rsidRPr="00330860">
        <w:rPr>
          <w:b/>
          <w:sz w:val="24"/>
          <w:szCs w:val="24"/>
        </w:rPr>
        <w:t>I</w:t>
      </w:r>
      <w:r w:rsidR="002206A3">
        <w:rPr>
          <w:b/>
          <w:sz w:val="24"/>
          <w:szCs w:val="24"/>
        </w:rPr>
        <w:t xml:space="preserve"> </w:t>
      </w:r>
      <w:r w:rsidRPr="00330860">
        <w:rPr>
          <w:b/>
          <w:sz w:val="24"/>
          <w:szCs w:val="24"/>
        </w:rPr>
        <w:t>K</w:t>
      </w:r>
    </w:p>
    <w:p w:rsidR="003A6AB3" w:rsidRDefault="003A6AB3" w:rsidP="003A6AB3">
      <w:pPr>
        <w:jc w:val="center"/>
        <w:rPr>
          <w:b/>
          <w:sz w:val="24"/>
          <w:szCs w:val="24"/>
        </w:rPr>
      </w:pPr>
      <w:r w:rsidRPr="00330860">
        <w:rPr>
          <w:b/>
          <w:sz w:val="24"/>
          <w:szCs w:val="24"/>
        </w:rPr>
        <w:t xml:space="preserve">od </w:t>
      </w:r>
      <w:r>
        <w:rPr>
          <w:b/>
          <w:sz w:val="24"/>
          <w:szCs w:val="24"/>
        </w:rPr>
        <w:t>21. prosinca 2012</w:t>
      </w:r>
      <w:r w:rsidRPr="00330860">
        <w:rPr>
          <w:b/>
          <w:sz w:val="24"/>
          <w:szCs w:val="24"/>
        </w:rPr>
        <w:t>. godine</w:t>
      </w:r>
    </w:p>
    <w:p w:rsidR="003A6AB3" w:rsidRPr="00A81D42" w:rsidRDefault="003A6AB3" w:rsidP="003A6AB3">
      <w:pPr>
        <w:jc w:val="center"/>
        <w:rPr>
          <w:b/>
          <w:sz w:val="24"/>
          <w:szCs w:val="24"/>
        </w:rPr>
      </w:pPr>
    </w:p>
    <w:p w:rsidR="003A6AB3" w:rsidRDefault="003A6AB3" w:rsidP="003A6AB3"/>
    <w:p w:rsidR="003A6AB3" w:rsidRDefault="002206A3" w:rsidP="003A6AB3">
      <w:pPr>
        <w:jc w:val="both"/>
      </w:pPr>
      <w:r>
        <w:t>sastavljen</w:t>
      </w:r>
      <w:r w:rsidR="003A6AB3">
        <w:t xml:space="preserve"> na 32. sjednici Gradskog vijeća Grada Ivanca održanoj u Gradskoj vijećnici, Trg hrvatskih ivanovaca 9b.</w:t>
      </w:r>
    </w:p>
    <w:p w:rsidR="003A6AB3" w:rsidRPr="00867C44" w:rsidRDefault="003A6AB3" w:rsidP="003A6AB3">
      <w:pPr>
        <w:rPr>
          <w:szCs w:val="22"/>
        </w:rPr>
      </w:pPr>
    </w:p>
    <w:p w:rsidR="003A6AB3" w:rsidRDefault="003A6AB3" w:rsidP="003A6AB3">
      <w:r>
        <w:t>Započeto u 17.30 sati.</w:t>
      </w:r>
    </w:p>
    <w:p w:rsidR="003A6AB3" w:rsidRPr="00867C44" w:rsidRDefault="003A6AB3" w:rsidP="003A6AB3">
      <w:pPr>
        <w:rPr>
          <w:szCs w:val="22"/>
        </w:rPr>
      </w:pPr>
    </w:p>
    <w:p w:rsidR="003A6AB3" w:rsidRDefault="003A6AB3" w:rsidP="003A6AB3">
      <w:r>
        <w:t>Zapisnik vodi: Snježana Canjuga.</w:t>
      </w:r>
    </w:p>
    <w:p w:rsidR="003A6AB3" w:rsidRPr="00867C44" w:rsidRDefault="003A6AB3" w:rsidP="003A6AB3">
      <w:pPr>
        <w:rPr>
          <w:szCs w:val="22"/>
        </w:rPr>
      </w:pPr>
    </w:p>
    <w:p w:rsidR="003A6AB3" w:rsidRDefault="003A6AB3" w:rsidP="003A6AB3">
      <w:pPr>
        <w:jc w:val="both"/>
      </w:pPr>
      <w:r>
        <w:t>Nazočni su bili: Čedomir Bračko, Marijan Bencek, Ljubica Friščić, Miljenko Grudiček, Ivan Habunek, Stjepan Hudoletnjak, Zdravko Križek, Vladimir Lacković, Katica Levanić, Dragutin Lukavečki,  Dražen Piskač, Ivan Sedlar,  Nikolina Vlahek Canjuga, Daniel Vlaisavljević, Mirko Žimbrek.</w:t>
      </w:r>
    </w:p>
    <w:p w:rsidR="003A6AB3" w:rsidRDefault="003A6AB3" w:rsidP="003A6AB3">
      <w:pPr>
        <w:jc w:val="both"/>
      </w:pPr>
    </w:p>
    <w:p w:rsidR="003A6AB3" w:rsidRDefault="003A6AB3" w:rsidP="003A6AB3">
      <w:pPr>
        <w:jc w:val="both"/>
      </w:pPr>
      <w:r>
        <w:t>Izostanak je opravdao: Dragutin Mostečak, Danica Prašnjak, Goran Slavinec.</w:t>
      </w:r>
    </w:p>
    <w:p w:rsidR="003A6AB3" w:rsidRDefault="003A6AB3" w:rsidP="003A6AB3">
      <w:pPr>
        <w:jc w:val="both"/>
      </w:pPr>
    </w:p>
    <w:p w:rsidR="003A6AB3" w:rsidRDefault="003A6AB3" w:rsidP="003A6AB3">
      <w:pPr>
        <w:jc w:val="both"/>
      </w:pPr>
      <w:r>
        <w:t>Opravdano je odsutan: Tihomir Šavorić.</w:t>
      </w:r>
    </w:p>
    <w:p w:rsidR="003A6AB3" w:rsidRDefault="003A6AB3" w:rsidP="003A6AB3">
      <w:pPr>
        <w:jc w:val="both"/>
      </w:pPr>
    </w:p>
    <w:p w:rsidR="003A6AB3" w:rsidRDefault="003A6AB3" w:rsidP="003A6AB3">
      <w:pPr>
        <w:jc w:val="both"/>
      </w:pPr>
      <w:r>
        <w:t>Osim vijećnika nazočni su bili: Milorad Batinić – gradonačelnik, Jasenka Friščić i  Branko Putarek</w:t>
      </w:r>
      <w:r w:rsidR="00890833">
        <w:t xml:space="preserve"> (od 17,45 sati)</w:t>
      </w:r>
      <w:r>
        <w:t xml:space="preserve"> – zamjenici gradonačelnika, Stanko Rožman, Marina Držaić, Ljiljana Risek, Maja Darabuš,– Upravni odjeli Grada Ivanca i Ured Grada, Mladen Stanko  – Ivkom d.d. Ivanec,  Lana Labaš – Poslovna zona Ivanec d.o.o.,  Ružica Kraš – Dječji vrtić „Ivančice“ Ivanec,  Dragica Geci – Gradska knjižnica i čitaonica „Gustav Krklec“ Ivanec, Mario Kramar – Pučko otvoreno učilište „Đuro </w:t>
      </w:r>
      <w:proofErr w:type="spellStart"/>
      <w:r>
        <w:t>Arnold</w:t>
      </w:r>
      <w:proofErr w:type="spellEnd"/>
      <w:r>
        <w:t xml:space="preserve">“ Ivanec, </w:t>
      </w:r>
      <w:r w:rsidR="00BA22C8">
        <w:t xml:space="preserve">Miljenko Jarnjak – Zajednica sportskih udruga Grada Ivanca, </w:t>
      </w:r>
      <w:r>
        <w:t xml:space="preserve">Tajana </w:t>
      </w:r>
      <w:proofErr w:type="spellStart"/>
      <w:r>
        <w:t>Daraboš</w:t>
      </w:r>
      <w:proofErr w:type="spellEnd"/>
      <w:r>
        <w:t xml:space="preserve"> - novinarka Radio Ivanca, Ana Jagetić – polaznica stručnog osposobljavanja bez zasnivanja radnog odnosa u Gradu Ivancu.</w:t>
      </w:r>
    </w:p>
    <w:p w:rsidR="003A6AB3" w:rsidRDefault="003A6AB3" w:rsidP="003A6AB3">
      <w:pPr>
        <w:jc w:val="both"/>
      </w:pPr>
    </w:p>
    <w:p w:rsidR="003A6AB3" w:rsidRDefault="003A6AB3" w:rsidP="003A6AB3">
      <w:pPr>
        <w:jc w:val="both"/>
      </w:pPr>
      <w:r>
        <w:t>Sjednicu vodi Čedomir Bračko – predsjednik Gradskog vijeća, pozdravlja sve nazočne, te konstatira da je nazočno 15 vijećnika pa će se donositi pravovaljane odluke.</w:t>
      </w:r>
    </w:p>
    <w:p w:rsidR="003A6AB3" w:rsidRDefault="003A6AB3" w:rsidP="003A6AB3">
      <w:pPr>
        <w:jc w:val="both"/>
      </w:pPr>
    </w:p>
    <w:p w:rsidR="003A6AB3" w:rsidRDefault="003A6AB3" w:rsidP="003A6AB3">
      <w:pPr>
        <w:jc w:val="both"/>
      </w:pPr>
      <w:r>
        <w:t>Za sjednicu predlaže dnevni red primljen uz poziv, s obzirom da predlagatelj niti nazočni nemaju prijedloga za izmjenom ili dopunom istog.</w:t>
      </w:r>
    </w:p>
    <w:p w:rsidR="003A6AB3" w:rsidRDefault="003A6AB3" w:rsidP="003A6AB3">
      <w:pPr>
        <w:jc w:val="both"/>
      </w:pPr>
    </w:p>
    <w:p w:rsidR="003A6AB3" w:rsidRDefault="003A6AB3" w:rsidP="003A6AB3">
      <w:pPr>
        <w:jc w:val="both"/>
      </w:pPr>
      <w:r>
        <w:t>Jednoglasno, s 15 glasova „za“,  usvojen je sljedeći</w:t>
      </w:r>
    </w:p>
    <w:p w:rsidR="003A6AB3" w:rsidRDefault="003A6AB3" w:rsidP="003A6AB3">
      <w:pPr>
        <w:jc w:val="both"/>
      </w:pPr>
    </w:p>
    <w:p w:rsidR="003A6AB3" w:rsidRDefault="003A6AB3" w:rsidP="003A6AB3">
      <w:pPr>
        <w:jc w:val="both"/>
      </w:pPr>
    </w:p>
    <w:p w:rsidR="003A6AB3" w:rsidRDefault="003A6AB3" w:rsidP="003A6AB3">
      <w:pPr>
        <w:jc w:val="center"/>
        <w:rPr>
          <w:b/>
          <w:sz w:val="24"/>
          <w:szCs w:val="24"/>
        </w:rPr>
      </w:pPr>
      <w:r w:rsidRPr="00066B7C">
        <w:rPr>
          <w:b/>
          <w:sz w:val="24"/>
          <w:szCs w:val="24"/>
        </w:rPr>
        <w:lastRenderedPageBreak/>
        <w:t>D N E V N I    R E D</w:t>
      </w:r>
    </w:p>
    <w:p w:rsidR="003A6AB3" w:rsidRPr="00E0426B" w:rsidRDefault="003A6AB3" w:rsidP="003A6AB3">
      <w:pPr>
        <w:jc w:val="center"/>
        <w:rPr>
          <w:b/>
          <w:sz w:val="24"/>
          <w:szCs w:val="24"/>
        </w:rPr>
      </w:pPr>
    </w:p>
    <w:p w:rsidR="003A6AB3" w:rsidRPr="00E0426B" w:rsidRDefault="003A6AB3" w:rsidP="003A6AB3">
      <w:pPr>
        <w:jc w:val="both"/>
        <w:rPr>
          <w:b/>
          <w:sz w:val="24"/>
          <w:szCs w:val="24"/>
        </w:rPr>
      </w:pPr>
      <w:r w:rsidRPr="00E0426B">
        <w:rPr>
          <w:b/>
          <w:sz w:val="24"/>
          <w:szCs w:val="24"/>
        </w:rPr>
        <w:t>Aktualni sat</w:t>
      </w:r>
    </w:p>
    <w:p w:rsidR="003A6AB3" w:rsidRPr="00915D78" w:rsidRDefault="003A6AB3" w:rsidP="003A6AB3">
      <w:pPr>
        <w:jc w:val="both"/>
        <w:rPr>
          <w:b/>
          <w:sz w:val="10"/>
          <w:szCs w:val="10"/>
        </w:rPr>
      </w:pPr>
    </w:p>
    <w:p w:rsidR="003A6AB3" w:rsidRPr="00915D78" w:rsidRDefault="003A6AB3" w:rsidP="003A6AB3">
      <w:pPr>
        <w:ind w:left="360"/>
        <w:jc w:val="both"/>
        <w:rPr>
          <w:rFonts w:cs="Arial"/>
          <w:b/>
          <w:sz w:val="10"/>
          <w:szCs w:val="10"/>
        </w:rPr>
      </w:pPr>
    </w:p>
    <w:p w:rsidR="003A6AB3" w:rsidRDefault="003A6AB3" w:rsidP="003A6AB3">
      <w:pPr>
        <w:pStyle w:val="Odlomakpopisa"/>
        <w:numPr>
          <w:ilvl w:val="0"/>
          <w:numId w:val="1"/>
        </w:numPr>
        <w:jc w:val="both"/>
        <w:rPr>
          <w:rFonts w:cs="Arial"/>
          <w:b/>
          <w:sz w:val="24"/>
          <w:szCs w:val="24"/>
        </w:rPr>
      </w:pPr>
      <w:r w:rsidRPr="00E0426B">
        <w:rPr>
          <w:rFonts w:cs="Arial"/>
          <w:b/>
          <w:sz w:val="24"/>
          <w:szCs w:val="24"/>
        </w:rPr>
        <w:t>Usvajanje Zapisnika s  3</w:t>
      </w:r>
      <w:r>
        <w:rPr>
          <w:rFonts w:cs="Arial"/>
          <w:b/>
          <w:sz w:val="24"/>
          <w:szCs w:val="24"/>
        </w:rPr>
        <w:t>1</w:t>
      </w:r>
      <w:r w:rsidRPr="00E0426B">
        <w:rPr>
          <w:rFonts w:cs="Arial"/>
          <w:b/>
          <w:sz w:val="24"/>
          <w:szCs w:val="24"/>
        </w:rPr>
        <w:t xml:space="preserve">. sjednice Gradskog vijeća održane  26. </w:t>
      </w:r>
      <w:r>
        <w:rPr>
          <w:rFonts w:cs="Arial"/>
          <w:b/>
          <w:sz w:val="24"/>
          <w:szCs w:val="24"/>
        </w:rPr>
        <w:t xml:space="preserve">studenog </w:t>
      </w:r>
      <w:r w:rsidRPr="00E0426B">
        <w:rPr>
          <w:rFonts w:cs="Arial"/>
          <w:b/>
          <w:sz w:val="24"/>
          <w:szCs w:val="24"/>
        </w:rPr>
        <w:t xml:space="preserve"> 2012. godine</w:t>
      </w:r>
    </w:p>
    <w:p w:rsidR="003A6AB3" w:rsidRPr="00445747" w:rsidRDefault="003A6AB3" w:rsidP="003A6AB3">
      <w:pPr>
        <w:pStyle w:val="Odlomakpopisa"/>
        <w:jc w:val="both"/>
        <w:rPr>
          <w:rFonts w:cs="Arial"/>
          <w:b/>
          <w:sz w:val="14"/>
          <w:szCs w:val="14"/>
        </w:rPr>
      </w:pPr>
    </w:p>
    <w:p w:rsidR="003A6AB3" w:rsidRPr="00410978" w:rsidRDefault="003A6AB3" w:rsidP="003A6AB3">
      <w:pPr>
        <w:numPr>
          <w:ilvl w:val="0"/>
          <w:numId w:val="1"/>
        </w:numPr>
        <w:jc w:val="both"/>
        <w:rPr>
          <w:rFonts w:cs="Arial"/>
          <w:b/>
          <w:sz w:val="24"/>
          <w:szCs w:val="24"/>
        </w:rPr>
      </w:pPr>
      <w:r w:rsidRPr="00410978">
        <w:rPr>
          <w:rFonts w:cs="Arial"/>
          <w:b/>
          <w:sz w:val="24"/>
          <w:szCs w:val="24"/>
        </w:rPr>
        <w:t xml:space="preserve">Razmatranje Godišnjeg plana i programa rada Dječjeg vrtića „Ivančice“ Ivanec za pedagošku godinu 2012./2013. </w:t>
      </w:r>
    </w:p>
    <w:p w:rsidR="003A6AB3" w:rsidRPr="00445747" w:rsidRDefault="003A6AB3" w:rsidP="003A6AB3">
      <w:pPr>
        <w:jc w:val="both"/>
        <w:rPr>
          <w:rFonts w:cs="Arial"/>
          <w:b/>
          <w:sz w:val="14"/>
          <w:szCs w:val="14"/>
        </w:rPr>
      </w:pPr>
    </w:p>
    <w:p w:rsidR="003A6AB3" w:rsidRPr="00410978" w:rsidRDefault="003A6AB3" w:rsidP="003A6AB3">
      <w:pPr>
        <w:numPr>
          <w:ilvl w:val="0"/>
          <w:numId w:val="1"/>
        </w:numPr>
        <w:jc w:val="both"/>
        <w:rPr>
          <w:rFonts w:cs="Arial"/>
          <w:b/>
          <w:sz w:val="24"/>
          <w:szCs w:val="24"/>
        </w:rPr>
      </w:pPr>
      <w:r w:rsidRPr="00410978">
        <w:rPr>
          <w:rFonts w:cs="Arial"/>
          <w:b/>
          <w:sz w:val="24"/>
          <w:szCs w:val="24"/>
        </w:rPr>
        <w:t>Donošenje Odluke o mjerilima za sufinanciranje smještaja djece s područja Grada Ivanca u dječje vrtiće</w:t>
      </w:r>
    </w:p>
    <w:p w:rsidR="003A6AB3" w:rsidRPr="00445747" w:rsidRDefault="003A6AB3" w:rsidP="003A6AB3">
      <w:pPr>
        <w:jc w:val="both"/>
        <w:rPr>
          <w:rFonts w:cs="Arial"/>
          <w:b/>
          <w:sz w:val="14"/>
          <w:szCs w:val="14"/>
        </w:rPr>
      </w:pPr>
    </w:p>
    <w:p w:rsidR="003A6AB3" w:rsidRPr="00410978" w:rsidRDefault="003A6AB3" w:rsidP="003A6AB3">
      <w:pPr>
        <w:numPr>
          <w:ilvl w:val="0"/>
          <w:numId w:val="1"/>
        </w:numPr>
        <w:jc w:val="both"/>
        <w:rPr>
          <w:rFonts w:cs="Arial"/>
          <w:b/>
          <w:sz w:val="24"/>
          <w:szCs w:val="24"/>
        </w:rPr>
      </w:pPr>
      <w:r w:rsidRPr="00410978">
        <w:rPr>
          <w:rFonts w:cs="Arial"/>
          <w:b/>
          <w:sz w:val="24"/>
          <w:szCs w:val="24"/>
        </w:rPr>
        <w:t>Razmatranje Financijskog plana Dječjeg vrtića „Ivančice“ Ivanec za 2013. godinu i projekcije za razdoblje 2014. - 2015. godine</w:t>
      </w:r>
      <w:r w:rsidRPr="00410978">
        <w:rPr>
          <w:rFonts w:cs="Arial"/>
          <w:b/>
          <w:color w:val="FF0000"/>
          <w:sz w:val="24"/>
          <w:szCs w:val="24"/>
        </w:rPr>
        <w:t xml:space="preserve"> </w:t>
      </w:r>
    </w:p>
    <w:p w:rsidR="003A6AB3" w:rsidRPr="00445747" w:rsidRDefault="003A6AB3" w:rsidP="003A6AB3">
      <w:pPr>
        <w:pStyle w:val="Odlomakpopisa"/>
        <w:rPr>
          <w:rFonts w:cs="Arial"/>
          <w:b/>
          <w:sz w:val="14"/>
          <w:szCs w:val="14"/>
        </w:rPr>
      </w:pPr>
    </w:p>
    <w:p w:rsidR="003A6AB3" w:rsidRDefault="003A6AB3" w:rsidP="003A6AB3">
      <w:pPr>
        <w:numPr>
          <w:ilvl w:val="0"/>
          <w:numId w:val="1"/>
        </w:numPr>
        <w:jc w:val="both"/>
        <w:rPr>
          <w:rFonts w:cs="Arial"/>
          <w:b/>
          <w:sz w:val="24"/>
          <w:szCs w:val="24"/>
        </w:rPr>
      </w:pPr>
      <w:r w:rsidRPr="00410978">
        <w:rPr>
          <w:rFonts w:cs="Arial"/>
          <w:b/>
          <w:sz w:val="24"/>
          <w:szCs w:val="24"/>
        </w:rPr>
        <w:t>Razmatranje Izmjena i dopuna Statuta Gradske knjižnice i čitaonice „Gustav Krklec“ Ivanec</w:t>
      </w:r>
    </w:p>
    <w:p w:rsidR="003A6AB3" w:rsidRPr="00445747" w:rsidRDefault="003A6AB3" w:rsidP="003A6AB3">
      <w:pPr>
        <w:pStyle w:val="Odlomakpopisa"/>
        <w:rPr>
          <w:rFonts w:cs="Arial"/>
          <w:b/>
          <w:sz w:val="14"/>
          <w:szCs w:val="14"/>
        </w:rPr>
      </w:pPr>
    </w:p>
    <w:p w:rsidR="003A6AB3" w:rsidRPr="00E651A5" w:rsidRDefault="003A6AB3" w:rsidP="003A6AB3">
      <w:pPr>
        <w:numPr>
          <w:ilvl w:val="0"/>
          <w:numId w:val="1"/>
        </w:numPr>
        <w:jc w:val="both"/>
        <w:rPr>
          <w:rFonts w:cs="Arial"/>
          <w:b/>
          <w:sz w:val="24"/>
          <w:szCs w:val="24"/>
        </w:rPr>
      </w:pPr>
      <w:r w:rsidRPr="00410978">
        <w:rPr>
          <w:rFonts w:cs="Arial"/>
          <w:b/>
          <w:sz w:val="24"/>
          <w:szCs w:val="24"/>
        </w:rPr>
        <w:t>Razmatranje Izmjena i dopuna Pravilnika o radu Gradske knjižnice i čitaonice „Gustav Krklec“ Ivanec</w:t>
      </w:r>
    </w:p>
    <w:p w:rsidR="003A6AB3" w:rsidRPr="00445747" w:rsidRDefault="003A6AB3" w:rsidP="003A6AB3">
      <w:pPr>
        <w:jc w:val="both"/>
        <w:rPr>
          <w:rFonts w:cs="Arial"/>
          <w:b/>
          <w:sz w:val="14"/>
          <w:szCs w:val="14"/>
        </w:rPr>
      </w:pPr>
    </w:p>
    <w:p w:rsidR="003A6AB3" w:rsidRPr="00410978" w:rsidRDefault="003A6AB3" w:rsidP="003A6AB3">
      <w:pPr>
        <w:numPr>
          <w:ilvl w:val="0"/>
          <w:numId w:val="1"/>
        </w:numPr>
        <w:jc w:val="both"/>
        <w:rPr>
          <w:rFonts w:cs="Arial"/>
          <w:b/>
          <w:sz w:val="24"/>
          <w:szCs w:val="24"/>
        </w:rPr>
      </w:pPr>
      <w:r w:rsidRPr="00410978">
        <w:rPr>
          <w:rFonts w:cs="Arial"/>
          <w:b/>
          <w:sz w:val="24"/>
          <w:szCs w:val="24"/>
        </w:rPr>
        <w:t>Razmatranje Financijskog plana i programa rada Gradske knjižnice i čitaonice „Gustav Krklec“ za 2013. godinu i projekcije financijskog plana za razdoblje 2014. - 2015. godine</w:t>
      </w:r>
      <w:r w:rsidRPr="00410978">
        <w:rPr>
          <w:rFonts w:cs="Arial"/>
          <w:b/>
          <w:color w:val="FF0000"/>
          <w:sz w:val="24"/>
          <w:szCs w:val="24"/>
        </w:rPr>
        <w:t xml:space="preserve"> </w:t>
      </w:r>
    </w:p>
    <w:p w:rsidR="003A6AB3" w:rsidRPr="00624A16" w:rsidRDefault="003A6AB3" w:rsidP="00624A16">
      <w:pPr>
        <w:rPr>
          <w:rFonts w:cs="Arial"/>
          <w:b/>
          <w:sz w:val="10"/>
          <w:szCs w:val="10"/>
        </w:rPr>
      </w:pPr>
    </w:p>
    <w:p w:rsidR="003A6AB3" w:rsidRPr="00E651A5" w:rsidRDefault="003A6AB3" w:rsidP="003A6AB3">
      <w:pPr>
        <w:jc w:val="both"/>
        <w:rPr>
          <w:rFonts w:cs="Arial"/>
          <w:b/>
          <w:sz w:val="10"/>
          <w:szCs w:val="10"/>
        </w:rPr>
      </w:pPr>
    </w:p>
    <w:p w:rsidR="003A6AB3" w:rsidRPr="00410978" w:rsidRDefault="003A6AB3" w:rsidP="003A6AB3">
      <w:pPr>
        <w:numPr>
          <w:ilvl w:val="0"/>
          <w:numId w:val="1"/>
        </w:numPr>
        <w:jc w:val="both"/>
        <w:rPr>
          <w:rFonts w:cs="Arial"/>
          <w:b/>
          <w:sz w:val="24"/>
          <w:szCs w:val="24"/>
        </w:rPr>
      </w:pPr>
      <w:r w:rsidRPr="00410978">
        <w:rPr>
          <w:rFonts w:cs="Arial"/>
          <w:b/>
          <w:sz w:val="24"/>
          <w:szCs w:val="24"/>
        </w:rPr>
        <w:t xml:space="preserve">Razmatranje Financijskog plana i programa rada Pučkog otvorenog učilišta „Đuro </w:t>
      </w:r>
      <w:proofErr w:type="spellStart"/>
      <w:r w:rsidRPr="00410978">
        <w:rPr>
          <w:rFonts w:cs="Arial"/>
          <w:b/>
          <w:sz w:val="24"/>
          <w:szCs w:val="24"/>
        </w:rPr>
        <w:t>Arnold</w:t>
      </w:r>
      <w:proofErr w:type="spellEnd"/>
      <w:r w:rsidRPr="00410978">
        <w:rPr>
          <w:rFonts w:cs="Arial"/>
          <w:b/>
          <w:sz w:val="24"/>
          <w:szCs w:val="24"/>
        </w:rPr>
        <w:t>“ za 2013. godinu i projekcije financijskog plana za razdoblje 2014. - 2015. godine</w:t>
      </w:r>
      <w:r w:rsidRPr="00410978">
        <w:rPr>
          <w:rFonts w:cs="Arial"/>
          <w:b/>
          <w:color w:val="FF0000"/>
          <w:sz w:val="24"/>
          <w:szCs w:val="24"/>
        </w:rPr>
        <w:t xml:space="preserve"> </w:t>
      </w:r>
    </w:p>
    <w:p w:rsidR="003A6AB3" w:rsidRPr="00445747" w:rsidRDefault="003A6AB3" w:rsidP="003A6AB3">
      <w:pPr>
        <w:jc w:val="both"/>
        <w:rPr>
          <w:rFonts w:cs="Arial"/>
          <w:b/>
          <w:sz w:val="14"/>
          <w:szCs w:val="14"/>
        </w:rPr>
      </w:pPr>
    </w:p>
    <w:p w:rsidR="003A6AB3" w:rsidRPr="00410978" w:rsidRDefault="003A6AB3" w:rsidP="003A6AB3">
      <w:pPr>
        <w:numPr>
          <w:ilvl w:val="0"/>
          <w:numId w:val="1"/>
        </w:numPr>
        <w:jc w:val="both"/>
        <w:rPr>
          <w:rFonts w:cs="Arial"/>
          <w:b/>
          <w:sz w:val="24"/>
          <w:szCs w:val="24"/>
        </w:rPr>
      </w:pPr>
      <w:r w:rsidRPr="00410978">
        <w:rPr>
          <w:rFonts w:cs="Arial"/>
          <w:b/>
          <w:sz w:val="24"/>
          <w:szCs w:val="24"/>
        </w:rPr>
        <w:t>Donošenje Programa javnih potreba u kulturi Grada Ivanca za 2013. godinu</w:t>
      </w:r>
    </w:p>
    <w:p w:rsidR="003A6AB3" w:rsidRPr="00445747" w:rsidRDefault="003A6AB3" w:rsidP="003A6AB3">
      <w:pPr>
        <w:jc w:val="both"/>
        <w:rPr>
          <w:rFonts w:cs="Arial"/>
          <w:b/>
          <w:sz w:val="14"/>
          <w:szCs w:val="14"/>
        </w:rPr>
      </w:pPr>
    </w:p>
    <w:p w:rsidR="003A6AB3" w:rsidRPr="00410978" w:rsidRDefault="003A6AB3" w:rsidP="003A6AB3">
      <w:pPr>
        <w:numPr>
          <w:ilvl w:val="0"/>
          <w:numId w:val="1"/>
        </w:numPr>
        <w:jc w:val="both"/>
        <w:rPr>
          <w:rFonts w:cs="Arial"/>
          <w:b/>
          <w:sz w:val="24"/>
          <w:szCs w:val="24"/>
        </w:rPr>
      </w:pPr>
      <w:r w:rsidRPr="00410978">
        <w:rPr>
          <w:rFonts w:cs="Arial"/>
          <w:b/>
          <w:sz w:val="24"/>
          <w:szCs w:val="24"/>
        </w:rPr>
        <w:t>Donošenje Programa javnih potreba u području socijalne skrbi za Grad Ivanec u 2013. godini</w:t>
      </w:r>
    </w:p>
    <w:p w:rsidR="003A6AB3" w:rsidRPr="00445747" w:rsidRDefault="003A6AB3" w:rsidP="003A6AB3">
      <w:pPr>
        <w:jc w:val="both"/>
        <w:rPr>
          <w:rFonts w:cs="Arial"/>
          <w:b/>
          <w:sz w:val="14"/>
          <w:szCs w:val="14"/>
        </w:rPr>
      </w:pPr>
    </w:p>
    <w:p w:rsidR="003A6AB3" w:rsidRPr="00410978" w:rsidRDefault="003A6AB3" w:rsidP="003A6AB3">
      <w:pPr>
        <w:numPr>
          <w:ilvl w:val="0"/>
          <w:numId w:val="1"/>
        </w:numPr>
        <w:jc w:val="both"/>
        <w:rPr>
          <w:rFonts w:cs="Arial"/>
          <w:b/>
          <w:sz w:val="24"/>
          <w:szCs w:val="24"/>
        </w:rPr>
      </w:pPr>
      <w:r w:rsidRPr="00410978">
        <w:rPr>
          <w:rFonts w:cs="Arial"/>
          <w:b/>
          <w:sz w:val="24"/>
          <w:szCs w:val="24"/>
        </w:rPr>
        <w:t>Donošenje Programa javnih potreba u sportu Grada Ivanca za 2013. godinu</w:t>
      </w:r>
    </w:p>
    <w:p w:rsidR="003A6AB3" w:rsidRPr="00445747" w:rsidRDefault="003A6AB3" w:rsidP="003A6AB3">
      <w:pPr>
        <w:jc w:val="both"/>
        <w:rPr>
          <w:rFonts w:cs="Arial"/>
          <w:b/>
          <w:sz w:val="14"/>
          <w:szCs w:val="14"/>
        </w:rPr>
      </w:pPr>
    </w:p>
    <w:p w:rsidR="003A6AB3" w:rsidRPr="00410978" w:rsidRDefault="003A6AB3" w:rsidP="003A6AB3">
      <w:pPr>
        <w:numPr>
          <w:ilvl w:val="0"/>
          <w:numId w:val="1"/>
        </w:numPr>
        <w:jc w:val="both"/>
        <w:rPr>
          <w:rFonts w:cs="Arial"/>
          <w:b/>
          <w:sz w:val="24"/>
          <w:szCs w:val="24"/>
        </w:rPr>
      </w:pPr>
      <w:r w:rsidRPr="00410978">
        <w:rPr>
          <w:rFonts w:cs="Arial"/>
          <w:b/>
          <w:sz w:val="24"/>
          <w:szCs w:val="24"/>
        </w:rPr>
        <w:t>Donošenje Programa gradnje objekata i uređaja komunalne infrastrukture za 2013. godinu</w:t>
      </w:r>
    </w:p>
    <w:p w:rsidR="003A6AB3" w:rsidRPr="00445747" w:rsidRDefault="003A6AB3" w:rsidP="003A6AB3">
      <w:pPr>
        <w:jc w:val="both"/>
        <w:rPr>
          <w:rFonts w:cs="Arial"/>
          <w:b/>
          <w:sz w:val="14"/>
          <w:szCs w:val="14"/>
        </w:rPr>
      </w:pPr>
    </w:p>
    <w:p w:rsidR="003A6AB3" w:rsidRPr="00410978" w:rsidRDefault="003A6AB3" w:rsidP="003A6AB3">
      <w:pPr>
        <w:numPr>
          <w:ilvl w:val="0"/>
          <w:numId w:val="1"/>
        </w:numPr>
        <w:jc w:val="both"/>
        <w:rPr>
          <w:rFonts w:cs="Arial"/>
          <w:b/>
          <w:sz w:val="24"/>
          <w:szCs w:val="24"/>
        </w:rPr>
      </w:pPr>
      <w:r w:rsidRPr="00410978">
        <w:rPr>
          <w:rFonts w:cs="Arial"/>
          <w:b/>
          <w:sz w:val="24"/>
          <w:szCs w:val="24"/>
        </w:rPr>
        <w:t>Donošenje Programa održavanja komunalne infrastrukture za 2013. godinu</w:t>
      </w:r>
    </w:p>
    <w:p w:rsidR="003A6AB3" w:rsidRPr="00445747" w:rsidRDefault="003A6AB3" w:rsidP="003A6AB3">
      <w:pPr>
        <w:pStyle w:val="Odlomakpopisa"/>
        <w:rPr>
          <w:rFonts w:cs="Arial"/>
          <w:b/>
          <w:sz w:val="14"/>
          <w:szCs w:val="14"/>
        </w:rPr>
      </w:pPr>
    </w:p>
    <w:p w:rsidR="003A6AB3" w:rsidRPr="00410978" w:rsidRDefault="003A6AB3" w:rsidP="003A6AB3">
      <w:pPr>
        <w:numPr>
          <w:ilvl w:val="0"/>
          <w:numId w:val="1"/>
        </w:numPr>
        <w:jc w:val="both"/>
        <w:rPr>
          <w:rFonts w:cs="Arial"/>
          <w:b/>
          <w:sz w:val="24"/>
          <w:szCs w:val="24"/>
        </w:rPr>
      </w:pPr>
      <w:r w:rsidRPr="00410978">
        <w:rPr>
          <w:rFonts w:cs="Arial"/>
          <w:b/>
          <w:sz w:val="24"/>
          <w:szCs w:val="24"/>
        </w:rPr>
        <w:t>Donošenje Plana gradnje komunalnih vodnih građevina</w:t>
      </w:r>
    </w:p>
    <w:p w:rsidR="003A6AB3" w:rsidRPr="00445747" w:rsidRDefault="003A6AB3" w:rsidP="003A6AB3">
      <w:pPr>
        <w:rPr>
          <w:rFonts w:cs="Arial"/>
          <w:b/>
          <w:sz w:val="14"/>
          <w:szCs w:val="14"/>
        </w:rPr>
      </w:pPr>
    </w:p>
    <w:p w:rsidR="003A6AB3" w:rsidRPr="00410978" w:rsidRDefault="003A6AB3" w:rsidP="003A6AB3">
      <w:pPr>
        <w:numPr>
          <w:ilvl w:val="0"/>
          <w:numId w:val="1"/>
        </w:numPr>
        <w:jc w:val="both"/>
        <w:rPr>
          <w:rFonts w:cs="Arial"/>
          <w:b/>
          <w:sz w:val="24"/>
          <w:szCs w:val="24"/>
        </w:rPr>
      </w:pPr>
      <w:r w:rsidRPr="00410978">
        <w:rPr>
          <w:rFonts w:cs="Arial"/>
          <w:b/>
          <w:sz w:val="24"/>
          <w:szCs w:val="24"/>
        </w:rPr>
        <w:t>Donošenje Proračuna Grada Ivanca za 2013. godinu i projekcije za razdoblje 2014. - 2015. godine</w:t>
      </w:r>
    </w:p>
    <w:p w:rsidR="003A6AB3" w:rsidRPr="00445747" w:rsidRDefault="003A6AB3" w:rsidP="003A6AB3">
      <w:pPr>
        <w:jc w:val="both"/>
        <w:rPr>
          <w:rFonts w:cs="Arial"/>
          <w:b/>
          <w:sz w:val="14"/>
          <w:szCs w:val="14"/>
        </w:rPr>
      </w:pPr>
    </w:p>
    <w:p w:rsidR="003A6AB3" w:rsidRDefault="003A6AB3" w:rsidP="003A6AB3">
      <w:pPr>
        <w:numPr>
          <w:ilvl w:val="0"/>
          <w:numId w:val="1"/>
        </w:numPr>
        <w:jc w:val="both"/>
        <w:rPr>
          <w:rFonts w:cs="Arial"/>
          <w:b/>
          <w:sz w:val="24"/>
          <w:szCs w:val="24"/>
        </w:rPr>
      </w:pPr>
      <w:r w:rsidRPr="00410978">
        <w:rPr>
          <w:rFonts w:cs="Arial"/>
          <w:b/>
          <w:sz w:val="24"/>
          <w:szCs w:val="24"/>
        </w:rPr>
        <w:t>Donošenje Odluke o izvršavanju Proračuna Grada Ivanca za 2013. godinu</w:t>
      </w:r>
    </w:p>
    <w:p w:rsidR="003A6AB3" w:rsidRPr="00445747" w:rsidRDefault="003A6AB3" w:rsidP="003A6AB3">
      <w:pPr>
        <w:rPr>
          <w:rFonts w:cs="Arial"/>
          <w:b/>
          <w:sz w:val="14"/>
          <w:szCs w:val="14"/>
        </w:rPr>
      </w:pPr>
    </w:p>
    <w:p w:rsidR="003A6AB3" w:rsidRPr="00410978" w:rsidRDefault="003A6AB3" w:rsidP="003A6AB3">
      <w:pPr>
        <w:numPr>
          <w:ilvl w:val="0"/>
          <w:numId w:val="1"/>
        </w:numPr>
        <w:jc w:val="both"/>
        <w:rPr>
          <w:rFonts w:cs="Arial"/>
          <w:b/>
          <w:sz w:val="24"/>
          <w:szCs w:val="24"/>
        </w:rPr>
      </w:pPr>
      <w:r w:rsidRPr="00410978">
        <w:rPr>
          <w:rFonts w:cs="Arial"/>
          <w:b/>
          <w:sz w:val="24"/>
          <w:szCs w:val="24"/>
        </w:rPr>
        <w:t>Donošenje Zaključka o imenovanju Povjerenstva za provedbu postupka javnog natječaja za imenovanje ravnatelja Gradske knjižnice i čitaonice „Gustav Krklec“ Ivanec</w:t>
      </w:r>
    </w:p>
    <w:p w:rsidR="003A6AB3" w:rsidRPr="00445747" w:rsidRDefault="003A6AB3" w:rsidP="003A6AB3">
      <w:pPr>
        <w:jc w:val="both"/>
        <w:rPr>
          <w:rFonts w:cs="Arial"/>
          <w:b/>
          <w:sz w:val="14"/>
          <w:szCs w:val="14"/>
        </w:rPr>
      </w:pPr>
    </w:p>
    <w:p w:rsidR="003A6AB3" w:rsidRDefault="003A6AB3" w:rsidP="003A6AB3">
      <w:pPr>
        <w:numPr>
          <w:ilvl w:val="0"/>
          <w:numId w:val="1"/>
        </w:numPr>
        <w:jc w:val="both"/>
        <w:rPr>
          <w:rFonts w:cs="Arial"/>
          <w:b/>
          <w:sz w:val="24"/>
          <w:szCs w:val="24"/>
        </w:rPr>
      </w:pPr>
      <w:r>
        <w:rPr>
          <w:rFonts w:cs="Arial"/>
          <w:b/>
          <w:sz w:val="24"/>
          <w:szCs w:val="24"/>
        </w:rPr>
        <w:lastRenderedPageBreak/>
        <w:t>Donošenje Odluke o izmjenama i dopunama Odluke o upravnim tijelima Grada Ivanca</w:t>
      </w:r>
    </w:p>
    <w:p w:rsidR="003A6AB3" w:rsidRPr="00445747" w:rsidRDefault="003A6AB3" w:rsidP="003A6AB3">
      <w:pPr>
        <w:pStyle w:val="Odlomakpopisa"/>
        <w:rPr>
          <w:rFonts w:cs="Arial"/>
          <w:b/>
          <w:sz w:val="14"/>
          <w:szCs w:val="14"/>
        </w:rPr>
      </w:pPr>
    </w:p>
    <w:p w:rsidR="003A6AB3" w:rsidRDefault="003A6AB3" w:rsidP="003A6AB3">
      <w:pPr>
        <w:numPr>
          <w:ilvl w:val="0"/>
          <w:numId w:val="1"/>
        </w:numPr>
        <w:jc w:val="both"/>
        <w:rPr>
          <w:rFonts w:cs="Arial"/>
          <w:b/>
          <w:sz w:val="24"/>
          <w:szCs w:val="24"/>
        </w:rPr>
      </w:pPr>
      <w:r>
        <w:rPr>
          <w:rFonts w:cs="Arial"/>
          <w:b/>
          <w:sz w:val="24"/>
          <w:szCs w:val="24"/>
        </w:rPr>
        <w:t>Donošenje Odluke o  izmjena i dopuna  Odluke o koeficijentima za obračun plaće službenika i namještenika</w:t>
      </w:r>
    </w:p>
    <w:p w:rsidR="003A6AB3" w:rsidRPr="00445747" w:rsidRDefault="003A6AB3" w:rsidP="003A6AB3">
      <w:pPr>
        <w:rPr>
          <w:rFonts w:cs="Arial"/>
          <w:b/>
          <w:sz w:val="14"/>
          <w:szCs w:val="14"/>
        </w:rPr>
      </w:pPr>
    </w:p>
    <w:p w:rsidR="003A6AB3" w:rsidRDefault="003A6AB3" w:rsidP="003A6AB3">
      <w:pPr>
        <w:numPr>
          <w:ilvl w:val="0"/>
          <w:numId w:val="1"/>
        </w:numPr>
        <w:jc w:val="both"/>
        <w:rPr>
          <w:rFonts w:cs="Arial"/>
          <w:b/>
          <w:sz w:val="24"/>
          <w:szCs w:val="24"/>
        </w:rPr>
      </w:pPr>
      <w:r>
        <w:rPr>
          <w:rFonts w:cs="Arial"/>
          <w:b/>
          <w:sz w:val="24"/>
          <w:szCs w:val="24"/>
        </w:rPr>
        <w:t>Donošenje Smjernica za organizaciju i razvoj sustava zaštite i spašavanja na području Grada Ivanca za 2013. godinu</w:t>
      </w:r>
    </w:p>
    <w:p w:rsidR="003A6AB3" w:rsidRPr="00445747" w:rsidRDefault="003A6AB3" w:rsidP="003A6AB3">
      <w:pPr>
        <w:pStyle w:val="Odlomakpopisa"/>
        <w:rPr>
          <w:rFonts w:cs="Arial"/>
          <w:b/>
          <w:sz w:val="14"/>
          <w:szCs w:val="14"/>
        </w:rPr>
      </w:pPr>
    </w:p>
    <w:p w:rsidR="003A6AB3" w:rsidRPr="00E651A5" w:rsidRDefault="003A6AB3" w:rsidP="003A6AB3">
      <w:pPr>
        <w:pStyle w:val="Odlomakpopisa"/>
        <w:numPr>
          <w:ilvl w:val="0"/>
          <w:numId w:val="1"/>
        </w:numPr>
        <w:autoSpaceDE w:val="0"/>
        <w:autoSpaceDN w:val="0"/>
        <w:jc w:val="both"/>
        <w:rPr>
          <w:b/>
          <w:bCs/>
          <w:sz w:val="24"/>
          <w:szCs w:val="24"/>
        </w:rPr>
      </w:pPr>
      <w:r>
        <w:rPr>
          <w:b/>
          <w:bCs/>
          <w:sz w:val="24"/>
          <w:szCs w:val="24"/>
        </w:rPr>
        <w:t xml:space="preserve">Razmatranje </w:t>
      </w:r>
      <w:r w:rsidRPr="00E651A5">
        <w:rPr>
          <w:b/>
          <w:bCs/>
          <w:sz w:val="24"/>
          <w:szCs w:val="24"/>
        </w:rPr>
        <w:t>Analize stanja sustava zaštite i spašavanja na području Grada Ivanca za 2012. godinu</w:t>
      </w:r>
    </w:p>
    <w:p w:rsidR="003A6AB3" w:rsidRPr="00410978" w:rsidRDefault="003A6AB3" w:rsidP="003A6AB3">
      <w:pPr>
        <w:ind w:left="720"/>
        <w:jc w:val="both"/>
        <w:rPr>
          <w:rFonts w:cs="Arial"/>
          <w:b/>
          <w:sz w:val="24"/>
          <w:szCs w:val="24"/>
        </w:rPr>
      </w:pPr>
    </w:p>
    <w:p w:rsidR="003A6AB3" w:rsidRDefault="003A6AB3" w:rsidP="002206A3">
      <w:pPr>
        <w:jc w:val="both"/>
        <w:rPr>
          <w:rFonts w:cs="Arial"/>
          <w:b/>
          <w:sz w:val="24"/>
          <w:szCs w:val="24"/>
        </w:rPr>
      </w:pPr>
    </w:p>
    <w:p w:rsidR="002206A3" w:rsidRDefault="002206A3" w:rsidP="007513A3">
      <w:pPr>
        <w:jc w:val="center"/>
        <w:rPr>
          <w:rFonts w:cs="Arial"/>
          <w:b/>
          <w:sz w:val="24"/>
          <w:szCs w:val="24"/>
        </w:rPr>
      </w:pPr>
      <w:r>
        <w:rPr>
          <w:rFonts w:cs="Arial"/>
          <w:b/>
          <w:sz w:val="24"/>
          <w:szCs w:val="24"/>
        </w:rPr>
        <w:t>AKTUALNI SAT</w:t>
      </w:r>
    </w:p>
    <w:p w:rsidR="002206A3" w:rsidRDefault="002206A3" w:rsidP="002206A3">
      <w:pPr>
        <w:jc w:val="both"/>
        <w:rPr>
          <w:rFonts w:cs="Arial"/>
          <w:b/>
          <w:sz w:val="24"/>
          <w:szCs w:val="24"/>
        </w:rPr>
      </w:pPr>
    </w:p>
    <w:p w:rsidR="00CD2C9B" w:rsidRPr="00CD2C9B" w:rsidRDefault="002206A3" w:rsidP="002206A3">
      <w:pPr>
        <w:pStyle w:val="Odlomakpopisa"/>
        <w:numPr>
          <w:ilvl w:val="0"/>
          <w:numId w:val="4"/>
        </w:numPr>
        <w:jc w:val="both"/>
        <w:rPr>
          <w:rFonts w:cs="Arial"/>
          <w:sz w:val="24"/>
          <w:szCs w:val="24"/>
        </w:rPr>
      </w:pPr>
      <w:r w:rsidRPr="00CD2C9B">
        <w:rPr>
          <w:rFonts w:cs="Arial"/>
          <w:szCs w:val="22"/>
        </w:rPr>
        <w:t>Vijećnik Dragutin Lukavečki</w:t>
      </w:r>
      <w:r w:rsidR="00CD2C9B" w:rsidRPr="00CD2C9B">
        <w:rPr>
          <w:rFonts w:cs="Arial"/>
          <w:szCs w:val="22"/>
        </w:rPr>
        <w:t xml:space="preserve"> </w:t>
      </w:r>
      <w:r w:rsidR="00A36715">
        <w:rPr>
          <w:rFonts w:cs="Arial"/>
          <w:szCs w:val="22"/>
        </w:rPr>
        <w:t>pita</w:t>
      </w:r>
      <w:r w:rsidR="00CD2C9B" w:rsidRPr="00CD2C9B">
        <w:rPr>
          <w:rFonts w:cs="Arial"/>
          <w:szCs w:val="22"/>
        </w:rPr>
        <w:t xml:space="preserve"> kakav je stav Grada Ivanca u svezi</w:t>
      </w:r>
      <w:r w:rsidRPr="00CD2C9B">
        <w:rPr>
          <w:rFonts w:cs="Arial"/>
          <w:szCs w:val="22"/>
        </w:rPr>
        <w:t xml:space="preserve"> </w:t>
      </w:r>
      <w:r w:rsidR="00CD2C9B">
        <w:rPr>
          <w:rFonts w:cs="Arial"/>
          <w:szCs w:val="22"/>
        </w:rPr>
        <w:t xml:space="preserve">prelaska </w:t>
      </w:r>
      <w:r w:rsidRPr="00CD2C9B">
        <w:rPr>
          <w:rFonts w:cs="Arial"/>
          <w:szCs w:val="22"/>
        </w:rPr>
        <w:t xml:space="preserve">Ciglane Cerje Tužno d.o.o. na novi energent </w:t>
      </w:r>
      <w:proofErr w:type="spellStart"/>
      <w:r w:rsidRPr="00CD2C9B">
        <w:rPr>
          <w:rFonts w:cs="Arial"/>
          <w:szCs w:val="22"/>
        </w:rPr>
        <w:t>petrolkokos</w:t>
      </w:r>
      <w:proofErr w:type="spellEnd"/>
      <w:r w:rsidR="00895275" w:rsidRPr="00CD2C9B">
        <w:rPr>
          <w:rFonts w:cs="Arial"/>
          <w:szCs w:val="22"/>
        </w:rPr>
        <w:t>, čijim izgaranjem se u zrak oslobađaju čestice teških metala koje onečišćuju tlo i zrak u krugu sedam kilometara. S</w:t>
      </w:r>
      <w:r w:rsidR="002F0618" w:rsidRPr="00CD2C9B">
        <w:rPr>
          <w:rFonts w:cs="Arial"/>
          <w:szCs w:val="22"/>
        </w:rPr>
        <w:t xml:space="preserve"> obzirom da je navedeni energent kancerogeni,</w:t>
      </w:r>
      <w:r w:rsidR="00895275" w:rsidRPr="00CD2C9B">
        <w:rPr>
          <w:rFonts w:cs="Arial"/>
          <w:szCs w:val="22"/>
        </w:rPr>
        <w:t xml:space="preserve"> građani Mjesnog odbora Cerje Tužno su zabrinuti za zdravlje</w:t>
      </w:r>
      <w:r w:rsidR="003C328F" w:rsidRPr="00CD2C9B">
        <w:rPr>
          <w:rFonts w:cs="Arial"/>
          <w:szCs w:val="22"/>
        </w:rPr>
        <w:t xml:space="preserve"> mještana, a osobito djece</w:t>
      </w:r>
      <w:r w:rsidR="00895275" w:rsidRPr="00CD2C9B">
        <w:rPr>
          <w:rFonts w:cs="Arial"/>
          <w:szCs w:val="22"/>
        </w:rPr>
        <w:t xml:space="preserve">. Također, </w:t>
      </w:r>
      <w:r w:rsidR="00CD2C9B">
        <w:rPr>
          <w:rFonts w:cs="Arial"/>
          <w:szCs w:val="22"/>
        </w:rPr>
        <w:t xml:space="preserve">građani </w:t>
      </w:r>
      <w:r w:rsidR="00895275" w:rsidRPr="00CD2C9B">
        <w:rPr>
          <w:rFonts w:cs="Arial"/>
          <w:szCs w:val="22"/>
        </w:rPr>
        <w:t>iznose tvrdnju</w:t>
      </w:r>
      <w:r w:rsidR="00CD2C9B">
        <w:rPr>
          <w:rFonts w:cs="Arial"/>
          <w:szCs w:val="22"/>
        </w:rPr>
        <w:t xml:space="preserve"> da vlasnik ciglane nema dozvolu</w:t>
      </w:r>
      <w:r w:rsidR="00895275" w:rsidRPr="00CD2C9B">
        <w:rPr>
          <w:rFonts w:cs="Arial"/>
          <w:szCs w:val="22"/>
        </w:rPr>
        <w:t xml:space="preserve"> za pogon u kojem spaljuje kancerogeni materijal.  </w:t>
      </w:r>
      <w:r w:rsidR="00CD2C9B" w:rsidRPr="00CD2C9B">
        <w:rPr>
          <w:rFonts w:cs="Arial"/>
          <w:szCs w:val="22"/>
        </w:rPr>
        <w:t>U svezi navedenog dostavio je napis vijećnicima</w:t>
      </w:r>
      <w:r w:rsidR="00CD2C9B">
        <w:rPr>
          <w:rFonts w:cs="Arial"/>
          <w:szCs w:val="22"/>
        </w:rPr>
        <w:t>.</w:t>
      </w:r>
    </w:p>
    <w:p w:rsidR="00895275" w:rsidRPr="00CD2C9B" w:rsidRDefault="00CD2C9B" w:rsidP="00CD2C9B">
      <w:pPr>
        <w:pStyle w:val="Odlomakpopisa"/>
        <w:jc w:val="both"/>
        <w:rPr>
          <w:rFonts w:cs="Arial"/>
          <w:sz w:val="24"/>
          <w:szCs w:val="24"/>
        </w:rPr>
      </w:pPr>
      <w:r w:rsidRPr="00CD2C9B">
        <w:rPr>
          <w:rFonts w:cs="Arial"/>
          <w:szCs w:val="22"/>
        </w:rPr>
        <w:t xml:space="preserve"> </w:t>
      </w:r>
    </w:p>
    <w:p w:rsidR="002F0618" w:rsidRPr="002206A3" w:rsidRDefault="00EA66B7" w:rsidP="002206A3">
      <w:pPr>
        <w:jc w:val="both"/>
        <w:rPr>
          <w:rFonts w:cs="Arial"/>
          <w:szCs w:val="22"/>
        </w:rPr>
      </w:pPr>
      <w:r>
        <w:rPr>
          <w:rFonts w:cs="Arial"/>
          <w:szCs w:val="22"/>
        </w:rPr>
        <w:t xml:space="preserve">Milorad Batinić je odgovorio da je Grad dobio od </w:t>
      </w:r>
      <w:r w:rsidR="002F0618">
        <w:rPr>
          <w:rFonts w:cs="Arial"/>
          <w:szCs w:val="22"/>
        </w:rPr>
        <w:t xml:space="preserve">strane Mjesnog odbora Cerje Tužno upit u svezi navedene problematike, te je nadležni Upravni odjel za urbanizam, komunalne poslove i zaštitu okoliša </w:t>
      </w:r>
      <w:r w:rsidR="00895275">
        <w:rPr>
          <w:rFonts w:cs="Arial"/>
          <w:szCs w:val="22"/>
        </w:rPr>
        <w:t>zatražio nadzor</w:t>
      </w:r>
      <w:r w:rsidR="00AC3247">
        <w:rPr>
          <w:rFonts w:cs="Arial"/>
          <w:szCs w:val="22"/>
        </w:rPr>
        <w:t xml:space="preserve"> Inspekcije</w:t>
      </w:r>
      <w:r w:rsidR="002F0618">
        <w:rPr>
          <w:rFonts w:cs="Arial"/>
          <w:szCs w:val="22"/>
        </w:rPr>
        <w:t xml:space="preserve"> zaštite okoliša. Uputit će</w:t>
      </w:r>
      <w:r>
        <w:rPr>
          <w:rFonts w:cs="Arial"/>
          <w:szCs w:val="22"/>
        </w:rPr>
        <w:t xml:space="preserve"> se</w:t>
      </w:r>
      <w:r w:rsidR="002F0618">
        <w:rPr>
          <w:rFonts w:cs="Arial"/>
          <w:szCs w:val="22"/>
        </w:rPr>
        <w:t xml:space="preserve"> </w:t>
      </w:r>
      <w:r w:rsidR="00CD2C9B">
        <w:rPr>
          <w:rFonts w:cs="Arial"/>
          <w:szCs w:val="22"/>
        </w:rPr>
        <w:t xml:space="preserve">nadležnim institucijama i </w:t>
      </w:r>
      <w:r w:rsidR="002F0618">
        <w:rPr>
          <w:rFonts w:cs="Arial"/>
          <w:szCs w:val="22"/>
        </w:rPr>
        <w:t xml:space="preserve">dopis da je zaključak ovog Gradskog vijeća da se zatraži očitovanje nadležne inspekcije o poduzetim mjerama kao i ovlastima koje ima u pogledu zamjene </w:t>
      </w:r>
      <w:r w:rsidR="00895275">
        <w:rPr>
          <w:rFonts w:cs="Arial"/>
          <w:szCs w:val="22"/>
        </w:rPr>
        <w:t>energenta u Ciglani Cerje Tužno te ukoliko su iznijete informacije točne, poduzet ćemo sve moguće mjere da se to zaustav</w:t>
      </w:r>
      <w:r w:rsidR="00BD1221">
        <w:rPr>
          <w:rFonts w:cs="Arial"/>
          <w:szCs w:val="22"/>
        </w:rPr>
        <w:t>i, a javnost će o svemu biti in</w:t>
      </w:r>
      <w:r w:rsidR="00895275">
        <w:rPr>
          <w:rFonts w:cs="Arial"/>
          <w:szCs w:val="22"/>
        </w:rPr>
        <w:t>formirana.</w:t>
      </w:r>
    </w:p>
    <w:p w:rsidR="003A6AB3" w:rsidRDefault="003A6AB3" w:rsidP="003A6AB3">
      <w:pPr>
        <w:jc w:val="both"/>
      </w:pPr>
    </w:p>
    <w:p w:rsidR="002F0618" w:rsidRDefault="00D068D4" w:rsidP="002F0618">
      <w:pPr>
        <w:pStyle w:val="Odlomakpopisa"/>
        <w:numPr>
          <w:ilvl w:val="0"/>
          <w:numId w:val="4"/>
        </w:numPr>
        <w:jc w:val="both"/>
      </w:pPr>
      <w:r>
        <w:t>Ljubica Friščić iznosi upozorenje građana da n</w:t>
      </w:r>
      <w:r w:rsidR="002F0618">
        <w:t xml:space="preserve">a relaciji od </w:t>
      </w:r>
      <w:r w:rsidR="001D2A4B">
        <w:t>željezničke stanic</w:t>
      </w:r>
      <w:r w:rsidR="00E251EF">
        <w:t>e</w:t>
      </w:r>
      <w:r w:rsidR="001D2A4B">
        <w:t xml:space="preserve">  u Ivancu</w:t>
      </w:r>
      <w:r w:rsidR="002F0618">
        <w:t xml:space="preserve"> prema </w:t>
      </w:r>
      <w:proofErr w:type="spellStart"/>
      <w:r w:rsidR="002F0618">
        <w:t>Jerovcu</w:t>
      </w:r>
      <w:proofErr w:type="spellEnd"/>
      <w:r w:rsidR="002F0618">
        <w:t xml:space="preserve"> kod jačeg vjetra električni s</w:t>
      </w:r>
      <w:r w:rsidR="00F03CDC">
        <w:t>t</w:t>
      </w:r>
      <w:r w:rsidR="002F0618">
        <w:t>upovi javne rasvjete se njišu</w:t>
      </w:r>
      <w:r>
        <w:t>. P</w:t>
      </w:r>
      <w:r w:rsidR="002F0618">
        <w:t xml:space="preserve">ita hoće li </w:t>
      </w:r>
      <w:r>
        <w:t xml:space="preserve">se </w:t>
      </w:r>
      <w:r w:rsidR="003C328F">
        <w:t>stupov</w:t>
      </w:r>
      <w:r>
        <w:t>i</w:t>
      </w:r>
      <w:r w:rsidR="002F0618">
        <w:t xml:space="preserve"> </w:t>
      </w:r>
      <w:r w:rsidR="00FF2E12">
        <w:t>za</w:t>
      </w:r>
      <w:r w:rsidR="001D2A4B">
        <w:t>mijeniti novim betonskim.</w:t>
      </w:r>
    </w:p>
    <w:p w:rsidR="002F0618" w:rsidRDefault="002F0618" w:rsidP="003A6AB3">
      <w:pPr>
        <w:jc w:val="both"/>
      </w:pPr>
    </w:p>
    <w:p w:rsidR="002F0618" w:rsidRDefault="002F0618" w:rsidP="003A6AB3">
      <w:pPr>
        <w:jc w:val="both"/>
      </w:pPr>
      <w:r>
        <w:t xml:space="preserve">Stanko Rožman: Planovi Grada Ivanca usklađeni su s programom HEP-a čija je namjera da se javna rasvjeta prema </w:t>
      </w:r>
      <w:proofErr w:type="spellStart"/>
      <w:r>
        <w:t>Jerovcu</w:t>
      </w:r>
      <w:proofErr w:type="spellEnd"/>
      <w:r>
        <w:t xml:space="preserve"> stavi</w:t>
      </w:r>
      <w:r w:rsidR="002633D0">
        <w:t xml:space="preserve"> u podzemnu niskonaponsku mrežu,</w:t>
      </w:r>
      <w:r>
        <w:t xml:space="preserve"> najvjerojatnije 2013./2014. godine.</w:t>
      </w:r>
    </w:p>
    <w:p w:rsidR="001D2A4B" w:rsidRDefault="001D2A4B" w:rsidP="003A6AB3">
      <w:pPr>
        <w:jc w:val="both"/>
      </w:pPr>
    </w:p>
    <w:p w:rsidR="001D2A4B" w:rsidRDefault="001D2A4B" w:rsidP="003A6AB3">
      <w:pPr>
        <w:jc w:val="both"/>
      </w:pPr>
      <w:r>
        <w:t>Milorad Batinić: Gotovo 50% nisko naponske  mreže na cijelom području grada zastarjelo je i nije na odgovarajućoj razini kvalitete. To bi se trebalo promijeniti, s obzirom da HEP najavljuje intenzivne radove na njihovoj modernizaciji.</w:t>
      </w:r>
    </w:p>
    <w:p w:rsidR="002F0618" w:rsidRDefault="002F0618" w:rsidP="003A6AB3">
      <w:pPr>
        <w:jc w:val="both"/>
      </w:pPr>
    </w:p>
    <w:p w:rsidR="00890833" w:rsidRDefault="001D2A4B" w:rsidP="003A6AB3">
      <w:pPr>
        <w:pStyle w:val="Odlomakpopisa"/>
        <w:numPr>
          <w:ilvl w:val="0"/>
          <w:numId w:val="4"/>
        </w:numPr>
        <w:jc w:val="both"/>
      </w:pPr>
      <w:r>
        <w:t>Miljenko Grudiček pita da li je poduzeto nešto u svezi popravka  javne rasvjete u istočnom dijelu grada, odnosno ža</w:t>
      </w:r>
      <w:r w:rsidR="005D3FBB">
        <w:t>rulja koje trepere, a na što je</w:t>
      </w:r>
      <w:r>
        <w:t xml:space="preserve"> upozorio i na prošloj sjednici Gradskog vijeća. </w:t>
      </w:r>
      <w:r w:rsidR="002F0618">
        <w:t xml:space="preserve"> </w:t>
      </w:r>
    </w:p>
    <w:p w:rsidR="001D2A4B" w:rsidRDefault="001D2A4B" w:rsidP="001D2A4B">
      <w:pPr>
        <w:pStyle w:val="Odlomakpopisa"/>
        <w:jc w:val="both"/>
      </w:pPr>
    </w:p>
    <w:p w:rsidR="00890833" w:rsidRDefault="005D3FBB" w:rsidP="003A6AB3">
      <w:pPr>
        <w:jc w:val="both"/>
      </w:pPr>
      <w:r>
        <w:t>Stanko Rožman:</w:t>
      </w:r>
      <w:r w:rsidR="00890833">
        <w:t xml:space="preserve"> Tvrtka Elektro Golub je u proteklom raz</w:t>
      </w:r>
      <w:r w:rsidR="002633D0">
        <w:t>doblju bila angažiran</w:t>
      </w:r>
      <w:r w:rsidR="00890833">
        <w:t>a oko kićenja bora i ukrašavanja grada, te će se nakon praznika poduzeti mjere i reklamirati te žarulje.</w:t>
      </w:r>
      <w:r w:rsidR="001D2A4B">
        <w:t xml:space="preserve"> Nejasno je zašto su žarulje nabavljene od istog dobavljača u </w:t>
      </w:r>
      <w:r>
        <w:t xml:space="preserve">jednom </w:t>
      </w:r>
      <w:r w:rsidR="001D2A4B">
        <w:t xml:space="preserve">dijelu </w:t>
      </w:r>
      <w:r>
        <w:t xml:space="preserve">grada zadovoljavajuće, a </w:t>
      </w:r>
      <w:r w:rsidR="002633D0">
        <w:t xml:space="preserve">u </w:t>
      </w:r>
      <w:r>
        <w:t>drugom</w:t>
      </w:r>
      <w:r w:rsidR="001D2A4B">
        <w:t xml:space="preserve"> ne.</w:t>
      </w:r>
    </w:p>
    <w:p w:rsidR="00890833" w:rsidRDefault="00890833" w:rsidP="003A6AB3">
      <w:pPr>
        <w:jc w:val="both"/>
      </w:pPr>
    </w:p>
    <w:p w:rsidR="00890833" w:rsidRDefault="00890833" w:rsidP="003A6AB3">
      <w:pPr>
        <w:jc w:val="both"/>
      </w:pPr>
      <w:r>
        <w:t>Više nije bilo pitanja ni prijedloga vijećnika pa predsjednik zaključuje aktualni sat i prelazi na točke dnevnog reda.</w:t>
      </w:r>
    </w:p>
    <w:p w:rsidR="00242202" w:rsidRDefault="00242202" w:rsidP="007513A3">
      <w:pPr>
        <w:jc w:val="center"/>
        <w:rPr>
          <w:rFonts w:cs="Arial"/>
          <w:b/>
          <w:sz w:val="24"/>
          <w:szCs w:val="24"/>
        </w:rPr>
      </w:pPr>
    </w:p>
    <w:p w:rsidR="00890833" w:rsidRDefault="00890833" w:rsidP="007513A3">
      <w:pPr>
        <w:jc w:val="center"/>
        <w:rPr>
          <w:rFonts w:cs="Arial"/>
          <w:b/>
          <w:sz w:val="24"/>
          <w:szCs w:val="24"/>
        </w:rPr>
      </w:pPr>
      <w:r>
        <w:rPr>
          <w:rFonts w:cs="Arial"/>
          <w:b/>
          <w:sz w:val="24"/>
          <w:szCs w:val="24"/>
        </w:rPr>
        <w:lastRenderedPageBreak/>
        <w:t>TOČKA 1.</w:t>
      </w:r>
    </w:p>
    <w:p w:rsidR="007513A3" w:rsidRDefault="00890833" w:rsidP="007513A3">
      <w:pPr>
        <w:jc w:val="center"/>
        <w:rPr>
          <w:rFonts w:cs="Arial"/>
          <w:b/>
          <w:sz w:val="24"/>
          <w:szCs w:val="24"/>
        </w:rPr>
      </w:pPr>
      <w:r w:rsidRPr="00890833">
        <w:rPr>
          <w:rFonts w:cs="Arial"/>
          <w:b/>
          <w:sz w:val="24"/>
          <w:szCs w:val="24"/>
        </w:rPr>
        <w:t xml:space="preserve">Usvajanje Zapisnika s  31. sjednice Gradskog vijeća održane </w:t>
      </w:r>
    </w:p>
    <w:p w:rsidR="00890833" w:rsidRDefault="00890833" w:rsidP="007513A3">
      <w:pPr>
        <w:jc w:val="center"/>
        <w:rPr>
          <w:rFonts w:cs="Arial"/>
          <w:b/>
          <w:sz w:val="24"/>
          <w:szCs w:val="24"/>
        </w:rPr>
      </w:pPr>
      <w:r w:rsidRPr="00890833">
        <w:rPr>
          <w:rFonts w:cs="Arial"/>
          <w:b/>
          <w:sz w:val="24"/>
          <w:szCs w:val="24"/>
        </w:rPr>
        <w:t xml:space="preserve"> 26. studenog  2012. godine</w:t>
      </w:r>
    </w:p>
    <w:p w:rsidR="00890833" w:rsidRDefault="00890833" w:rsidP="00890833">
      <w:pPr>
        <w:jc w:val="both"/>
        <w:rPr>
          <w:rFonts w:cs="Arial"/>
          <w:b/>
          <w:sz w:val="24"/>
          <w:szCs w:val="24"/>
        </w:rPr>
      </w:pPr>
    </w:p>
    <w:p w:rsidR="00890833" w:rsidRDefault="00890833" w:rsidP="00890833">
      <w:pPr>
        <w:jc w:val="both"/>
        <w:rPr>
          <w:rFonts w:cs="Arial"/>
          <w:szCs w:val="22"/>
        </w:rPr>
      </w:pPr>
      <w:r>
        <w:rPr>
          <w:rFonts w:cs="Arial"/>
          <w:szCs w:val="22"/>
        </w:rPr>
        <w:t>Zapisnik s 31. sjednice Gradskog vijeća održane 26. studenog 2012. godine jednoglasno je, bez primjedaba, usvojen.</w:t>
      </w:r>
    </w:p>
    <w:p w:rsidR="00890833" w:rsidRDefault="00890833" w:rsidP="00890833">
      <w:pPr>
        <w:jc w:val="both"/>
        <w:rPr>
          <w:rFonts w:cs="Arial"/>
          <w:szCs w:val="22"/>
        </w:rPr>
      </w:pPr>
    </w:p>
    <w:p w:rsidR="00890833" w:rsidRDefault="00890833" w:rsidP="00890833">
      <w:pPr>
        <w:jc w:val="both"/>
        <w:rPr>
          <w:rFonts w:cs="Arial"/>
          <w:b/>
          <w:sz w:val="24"/>
          <w:szCs w:val="24"/>
        </w:rPr>
      </w:pPr>
    </w:p>
    <w:p w:rsidR="00890833" w:rsidRDefault="00890833" w:rsidP="00890833">
      <w:pPr>
        <w:jc w:val="both"/>
        <w:rPr>
          <w:rFonts w:cs="Arial"/>
          <w:b/>
          <w:sz w:val="24"/>
          <w:szCs w:val="24"/>
        </w:rPr>
      </w:pPr>
    </w:p>
    <w:p w:rsidR="00890833" w:rsidRDefault="00890833" w:rsidP="007513A3">
      <w:pPr>
        <w:jc w:val="center"/>
        <w:rPr>
          <w:rFonts w:cs="Arial"/>
          <w:b/>
          <w:sz w:val="24"/>
          <w:szCs w:val="24"/>
        </w:rPr>
      </w:pPr>
      <w:r>
        <w:rPr>
          <w:rFonts w:cs="Arial"/>
          <w:b/>
          <w:sz w:val="24"/>
          <w:szCs w:val="24"/>
        </w:rPr>
        <w:t>TOČKA 2.</w:t>
      </w:r>
    </w:p>
    <w:p w:rsidR="00890833" w:rsidRPr="00410978" w:rsidRDefault="00890833" w:rsidP="007513A3">
      <w:pPr>
        <w:jc w:val="center"/>
        <w:rPr>
          <w:rFonts w:cs="Arial"/>
          <w:b/>
          <w:sz w:val="24"/>
          <w:szCs w:val="24"/>
        </w:rPr>
      </w:pPr>
      <w:r w:rsidRPr="00410978">
        <w:rPr>
          <w:rFonts w:cs="Arial"/>
          <w:b/>
          <w:sz w:val="24"/>
          <w:szCs w:val="24"/>
        </w:rPr>
        <w:t>Razmatranje Godišnjeg plana i programa rada Dječjeg vrtića „Ivančice“ Ivanec za pedagošku godinu 2012./2013.</w:t>
      </w:r>
    </w:p>
    <w:p w:rsidR="00890833" w:rsidRDefault="00890833" w:rsidP="00890833">
      <w:pPr>
        <w:jc w:val="both"/>
        <w:rPr>
          <w:rFonts w:cs="Arial"/>
          <w:szCs w:val="22"/>
        </w:rPr>
      </w:pPr>
    </w:p>
    <w:p w:rsidR="00890833" w:rsidRDefault="00890833" w:rsidP="00890833">
      <w:pPr>
        <w:jc w:val="both"/>
        <w:rPr>
          <w:rFonts w:cs="Arial"/>
          <w:szCs w:val="22"/>
        </w:rPr>
      </w:pPr>
    </w:p>
    <w:p w:rsidR="00890833" w:rsidRDefault="00890833" w:rsidP="00890833">
      <w:pPr>
        <w:jc w:val="both"/>
        <w:rPr>
          <w:rFonts w:cs="Arial"/>
          <w:szCs w:val="22"/>
        </w:rPr>
      </w:pPr>
      <w:r>
        <w:rPr>
          <w:rFonts w:cs="Arial"/>
          <w:szCs w:val="22"/>
        </w:rPr>
        <w:t>Miljenko Grudiček</w:t>
      </w:r>
      <w:r w:rsidR="00056946">
        <w:rPr>
          <w:rFonts w:cs="Arial"/>
          <w:szCs w:val="22"/>
        </w:rPr>
        <w:t xml:space="preserve"> postavlja pitanje </w:t>
      </w:r>
      <w:r>
        <w:rPr>
          <w:rFonts w:cs="Arial"/>
          <w:szCs w:val="22"/>
        </w:rPr>
        <w:t xml:space="preserve"> što je s </w:t>
      </w:r>
      <w:r w:rsidR="001D2A4B">
        <w:rPr>
          <w:rFonts w:cs="Arial"/>
          <w:szCs w:val="22"/>
        </w:rPr>
        <w:t xml:space="preserve">proširenjem </w:t>
      </w:r>
      <w:r>
        <w:rPr>
          <w:rFonts w:cs="Arial"/>
          <w:szCs w:val="22"/>
        </w:rPr>
        <w:t>vrtić</w:t>
      </w:r>
      <w:r w:rsidR="001D2A4B">
        <w:rPr>
          <w:rFonts w:cs="Arial"/>
          <w:szCs w:val="22"/>
        </w:rPr>
        <w:t>a</w:t>
      </w:r>
      <w:r>
        <w:rPr>
          <w:rFonts w:cs="Arial"/>
          <w:szCs w:val="22"/>
        </w:rPr>
        <w:t xml:space="preserve"> u Radovanu koji se </w:t>
      </w:r>
      <w:r w:rsidR="001D2A4B">
        <w:rPr>
          <w:rFonts w:cs="Arial"/>
          <w:szCs w:val="22"/>
        </w:rPr>
        <w:t>nalazi u jako skučenom prostoru te zašto</w:t>
      </w:r>
      <w:r>
        <w:rPr>
          <w:rFonts w:cs="Arial"/>
          <w:szCs w:val="22"/>
        </w:rPr>
        <w:t xml:space="preserve"> </w:t>
      </w:r>
      <w:r w:rsidR="00056946">
        <w:rPr>
          <w:rFonts w:cs="Arial"/>
          <w:szCs w:val="22"/>
        </w:rPr>
        <w:t xml:space="preserve">nije planirano </w:t>
      </w:r>
      <w:r w:rsidR="00056946">
        <w:t>opremanje vanjskog prostora  vrtića u Radovanu sa spravama</w:t>
      </w:r>
      <w:r w:rsidR="00BB0B62">
        <w:t xml:space="preserve"> jer</w:t>
      </w:r>
      <w:r w:rsidR="00056946">
        <w:t xml:space="preserve"> nema ni jedne ljuljačke ni igračke vani</w:t>
      </w:r>
      <w:r w:rsidR="00056946">
        <w:rPr>
          <w:rFonts w:cs="Arial"/>
          <w:szCs w:val="22"/>
        </w:rPr>
        <w:t xml:space="preserve">, </w:t>
      </w:r>
      <w:r w:rsidR="00BB0B62">
        <w:rPr>
          <w:rFonts w:cs="Arial"/>
          <w:szCs w:val="22"/>
        </w:rPr>
        <w:t>a</w:t>
      </w:r>
      <w:r w:rsidR="00056946">
        <w:rPr>
          <w:rFonts w:cs="Arial"/>
          <w:szCs w:val="22"/>
        </w:rPr>
        <w:t xml:space="preserve"> iz planova Dječjeg vrtića vidljivo </w:t>
      </w:r>
      <w:r w:rsidR="00BB0B62">
        <w:rPr>
          <w:rFonts w:cs="Arial"/>
          <w:szCs w:val="22"/>
        </w:rPr>
        <w:t xml:space="preserve">je </w:t>
      </w:r>
      <w:r w:rsidR="00056946">
        <w:rPr>
          <w:rFonts w:cs="Arial"/>
          <w:szCs w:val="22"/>
        </w:rPr>
        <w:t>da se planira uređenje vanjskog dijela igrališta u Ivancu.</w:t>
      </w:r>
    </w:p>
    <w:p w:rsidR="00D068D4" w:rsidRDefault="00D068D4" w:rsidP="00890833">
      <w:pPr>
        <w:jc w:val="both"/>
        <w:rPr>
          <w:rFonts w:cs="Arial"/>
          <w:szCs w:val="22"/>
        </w:rPr>
      </w:pPr>
    </w:p>
    <w:p w:rsidR="005D3FBB" w:rsidRDefault="005D3FBB" w:rsidP="00890833">
      <w:pPr>
        <w:jc w:val="both"/>
        <w:rPr>
          <w:rFonts w:cs="Arial"/>
          <w:szCs w:val="22"/>
        </w:rPr>
      </w:pPr>
      <w:r>
        <w:rPr>
          <w:rFonts w:cs="Arial"/>
          <w:szCs w:val="22"/>
        </w:rPr>
        <w:t>S obzirom da sjednici nije nazočna ravnateljica Dječjeg vrtića, vijećniku će se dostaviti pismeni odgovori na postavljena pitanja.</w:t>
      </w:r>
    </w:p>
    <w:p w:rsidR="005D3FBB" w:rsidRDefault="005D3FBB" w:rsidP="00890833">
      <w:pPr>
        <w:jc w:val="both"/>
        <w:rPr>
          <w:rFonts w:cs="Arial"/>
          <w:szCs w:val="22"/>
        </w:rPr>
      </w:pPr>
    </w:p>
    <w:p w:rsidR="00890833" w:rsidRDefault="00056946" w:rsidP="00890833">
      <w:pPr>
        <w:jc w:val="both"/>
        <w:rPr>
          <w:rFonts w:cs="Arial"/>
          <w:szCs w:val="22"/>
        </w:rPr>
      </w:pPr>
      <w:r>
        <w:rPr>
          <w:rFonts w:cs="Arial"/>
          <w:szCs w:val="22"/>
        </w:rPr>
        <w:t>Čedomir Bračko navodi da je u</w:t>
      </w:r>
      <w:r w:rsidR="00F03CDC">
        <w:rPr>
          <w:rFonts w:cs="Arial"/>
          <w:szCs w:val="22"/>
        </w:rPr>
        <w:t xml:space="preserve"> Ivancu </w:t>
      </w:r>
      <w:r w:rsidR="00890833">
        <w:rPr>
          <w:rFonts w:cs="Arial"/>
          <w:szCs w:val="22"/>
        </w:rPr>
        <w:t xml:space="preserve">igralište uređeno </w:t>
      </w:r>
      <w:r w:rsidR="001D2A4B">
        <w:rPr>
          <w:rFonts w:cs="Arial"/>
          <w:szCs w:val="22"/>
        </w:rPr>
        <w:t>uz pomoć angažmana</w:t>
      </w:r>
      <w:r w:rsidR="00890833">
        <w:rPr>
          <w:rFonts w:cs="Arial"/>
          <w:szCs w:val="22"/>
        </w:rPr>
        <w:t xml:space="preserve"> roditelja i sponzora</w:t>
      </w:r>
      <w:r w:rsidR="00D068D4">
        <w:rPr>
          <w:rFonts w:cs="Arial"/>
          <w:szCs w:val="22"/>
        </w:rPr>
        <w:t xml:space="preserve"> (posao i materijal)</w:t>
      </w:r>
      <w:r w:rsidR="00890833">
        <w:rPr>
          <w:rFonts w:cs="Arial"/>
          <w:szCs w:val="22"/>
        </w:rPr>
        <w:t>, jer Vrtić nema sredstava.</w:t>
      </w:r>
    </w:p>
    <w:p w:rsidR="00890833" w:rsidRDefault="00890833" w:rsidP="00890833">
      <w:pPr>
        <w:jc w:val="both"/>
        <w:rPr>
          <w:rFonts w:cs="Arial"/>
          <w:szCs w:val="22"/>
        </w:rPr>
      </w:pPr>
    </w:p>
    <w:p w:rsidR="00890833" w:rsidRDefault="00056946" w:rsidP="00890833">
      <w:pPr>
        <w:jc w:val="both"/>
        <w:rPr>
          <w:rFonts w:cs="Arial"/>
          <w:szCs w:val="22"/>
        </w:rPr>
      </w:pPr>
      <w:r>
        <w:rPr>
          <w:rFonts w:cs="Arial"/>
          <w:szCs w:val="22"/>
        </w:rPr>
        <w:t>Milorad Batinić iznosi informaciju da se r</w:t>
      </w:r>
      <w:r w:rsidR="00A92ABD">
        <w:rPr>
          <w:rFonts w:cs="Arial"/>
          <w:szCs w:val="22"/>
        </w:rPr>
        <w:t>azmišlja o kandidiranju projekta  izgr</w:t>
      </w:r>
      <w:r>
        <w:rPr>
          <w:rFonts w:cs="Arial"/>
          <w:szCs w:val="22"/>
        </w:rPr>
        <w:t>adnje vrtića prema EU-fondovima te da p</w:t>
      </w:r>
      <w:r w:rsidR="00A92ABD">
        <w:rPr>
          <w:rFonts w:cs="Arial"/>
          <w:szCs w:val="22"/>
        </w:rPr>
        <w:t>ostoje dvije moguće lokacije za novi vrtić</w:t>
      </w:r>
      <w:r w:rsidR="00DA211A">
        <w:rPr>
          <w:rFonts w:cs="Arial"/>
          <w:szCs w:val="22"/>
        </w:rPr>
        <w:t xml:space="preserve"> u Radovanu</w:t>
      </w:r>
      <w:r w:rsidR="00A92ABD">
        <w:rPr>
          <w:rFonts w:cs="Arial"/>
          <w:szCs w:val="22"/>
        </w:rPr>
        <w:t xml:space="preserve">, i to na postojećem nogometnom igralištu ili u Savici. </w:t>
      </w:r>
    </w:p>
    <w:p w:rsidR="00056946" w:rsidRPr="00890833" w:rsidRDefault="00056946" w:rsidP="00890833">
      <w:pPr>
        <w:jc w:val="both"/>
        <w:rPr>
          <w:rFonts w:cs="Arial"/>
          <w:szCs w:val="22"/>
        </w:rPr>
      </w:pPr>
    </w:p>
    <w:p w:rsidR="00890833" w:rsidRDefault="00890833" w:rsidP="00890833">
      <w:pPr>
        <w:jc w:val="both"/>
        <w:rPr>
          <w:rFonts w:cs="Arial"/>
          <w:szCs w:val="22"/>
        </w:rPr>
      </w:pPr>
      <w:r>
        <w:rPr>
          <w:rFonts w:cs="Arial"/>
          <w:szCs w:val="22"/>
        </w:rPr>
        <w:t>U 17,45 sati sjednici se odazvao Branko Putarek – zamjenik gradonačelnika.</w:t>
      </w:r>
    </w:p>
    <w:p w:rsidR="00890833" w:rsidRDefault="00890833" w:rsidP="00890833">
      <w:pPr>
        <w:jc w:val="both"/>
        <w:rPr>
          <w:rFonts w:cs="Arial"/>
          <w:szCs w:val="22"/>
        </w:rPr>
      </w:pPr>
    </w:p>
    <w:p w:rsidR="00890833" w:rsidRDefault="00E943F6" w:rsidP="00890833">
      <w:pPr>
        <w:jc w:val="both"/>
        <w:rPr>
          <w:rFonts w:cs="Arial"/>
          <w:szCs w:val="22"/>
        </w:rPr>
      </w:pPr>
      <w:r>
        <w:rPr>
          <w:rFonts w:cs="Arial"/>
          <w:szCs w:val="22"/>
        </w:rPr>
        <w:t>Vladimir Lacković iznosi primjedbu nekih roditelja o tome da je</w:t>
      </w:r>
      <w:r w:rsidR="00890833">
        <w:rPr>
          <w:rFonts w:cs="Arial"/>
          <w:szCs w:val="22"/>
        </w:rPr>
        <w:t xml:space="preserve"> ujutro </w:t>
      </w:r>
      <w:r>
        <w:rPr>
          <w:rFonts w:cs="Arial"/>
          <w:szCs w:val="22"/>
        </w:rPr>
        <w:t xml:space="preserve">hladno u vrtiću te da su </w:t>
      </w:r>
      <w:r w:rsidR="00890833">
        <w:rPr>
          <w:rFonts w:cs="Arial"/>
          <w:szCs w:val="22"/>
        </w:rPr>
        <w:t>obroci nekvalitetni</w:t>
      </w:r>
      <w:r>
        <w:rPr>
          <w:rFonts w:cs="Arial"/>
          <w:szCs w:val="22"/>
        </w:rPr>
        <w:t>, oskudni</w:t>
      </w:r>
      <w:r w:rsidR="00890833">
        <w:rPr>
          <w:rFonts w:cs="Arial"/>
          <w:szCs w:val="22"/>
        </w:rPr>
        <w:t xml:space="preserve"> i slabi</w:t>
      </w:r>
      <w:r w:rsidR="00E40FFB">
        <w:rPr>
          <w:rFonts w:cs="Arial"/>
          <w:szCs w:val="22"/>
        </w:rPr>
        <w:t xml:space="preserve">, </w:t>
      </w:r>
      <w:r>
        <w:rPr>
          <w:rFonts w:cs="Arial"/>
          <w:szCs w:val="22"/>
        </w:rPr>
        <w:t xml:space="preserve">čime je </w:t>
      </w:r>
      <w:r w:rsidR="00E40FFB">
        <w:rPr>
          <w:rFonts w:cs="Arial"/>
          <w:szCs w:val="22"/>
        </w:rPr>
        <w:t xml:space="preserve">upitna </w:t>
      </w:r>
      <w:r>
        <w:rPr>
          <w:rFonts w:cs="Arial"/>
          <w:szCs w:val="22"/>
        </w:rPr>
        <w:t>i</w:t>
      </w:r>
      <w:r w:rsidR="00E40FFB">
        <w:rPr>
          <w:rFonts w:cs="Arial"/>
          <w:szCs w:val="22"/>
        </w:rPr>
        <w:t xml:space="preserve"> kvaliteta </w:t>
      </w:r>
      <w:r>
        <w:rPr>
          <w:rFonts w:cs="Arial"/>
          <w:szCs w:val="22"/>
        </w:rPr>
        <w:t>usluge Vrtića.</w:t>
      </w:r>
    </w:p>
    <w:p w:rsidR="00E40FFB" w:rsidRDefault="00E40FFB" w:rsidP="00890833">
      <w:pPr>
        <w:jc w:val="both"/>
        <w:rPr>
          <w:rFonts w:cs="Arial"/>
          <w:szCs w:val="22"/>
        </w:rPr>
      </w:pPr>
    </w:p>
    <w:p w:rsidR="00DE0937" w:rsidRDefault="00E40FFB" w:rsidP="00890833">
      <w:pPr>
        <w:jc w:val="both"/>
        <w:rPr>
          <w:rFonts w:cs="Arial"/>
          <w:szCs w:val="22"/>
        </w:rPr>
      </w:pPr>
      <w:r>
        <w:rPr>
          <w:rFonts w:cs="Arial"/>
          <w:szCs w:val="22"/>
        </w:rPr>
        <w:t xml:space="preserve">Daniel Vlaisavljević </w:t>
      </w:r>
      <w:r w:rsidR="00DE0937">
        <w:rPr>
          <w:rFonts w:cs="Arial"/>
          <w:szCs w:val="22"/>
        </w:rPr>
        <w:t>ne slaže se s iznijetom</w:t>
      </w:r>
      <w:r w:rsidR="00E943F6">
        <w:rPr>
          <w:rFonts w:cs="Arial"/>
          <w:szCs w:val="22"/>
        </w:rPr>
        <w:t xml:space="preserve"> tvrdnjom vijećnika Lackovića jer</w:t>
      </w:r>
      <w:r w:rsidR="00DE0937">
        <w:rPr>
          <w:rFonts w:cs="Arial"/>
          <w:szCs w:val="22"/>
        </w:rPr>
        <w:t xml:space="preserve"> smatra da postoje određeni normativi po kojima se </w:t>
      </w:r>
      <w:r w:rsidR="005D3FBB">
        <w:rPr>
          <w:rFonts w:cs="Arial"/>
          <w:szCs w:val="22"/>
        </w:rPr>
        <w:t xml:space="preserve">u vrtiću </w:t>
      </w:r>
      <w:r w:rsidR="00DE0937">
        <w:rPr>
          <w:rFonts w:cs="Arial"/>
          <w:szCs w:val="22"/>
        </w:rPr>
        <w:t>radi.</w:t>
      </w:r>
    </w:p>
    <w:p w:rsidR="00DE0937" w:rsidRDefault="00DE0937" w:rsidP="00890833">
      <w:pPr>
        <w:jc w:val="both"/>
        <w:rPr>
          <w:rFonts w:cs="Arial"/>
          <w:szCs w:val="22"/>
        </w:rPr>
      </w:pPr>
    </w:p>
    <w:p w:rsidR="00C41EC4" w:rsidRDefault="00DE0937" w:rsidP="00890833">
      <w:pPr>
        <w:jc w:val="both"/>
        <w:rPr>
          <w:rFonts w:cs="Arial"/>
          <w:szCs w:val="22"/>
        </w:rPr>
      </w:pPr>
      <w:r>
        <w:rPr>
          <w:rFonts w:cs="Arial"/>
          <w:szCs w:val="22"/>
        </w:rPr>
        <w:t>Ružica Kraš</w:t>
      </w:r>
      <w:r w:rsidR="00056946">
        <w:rPr>
          <w:rFonts w:cs="Arial"/>
          <w:szCs w:val="22"/>
        </w:rPr>
        <w:t xml:space="preserve"> – djelatnica Dječjeg vrtića „Ivančice“ Ivanec </w:t>
      </w:r>
      <w:r w:rsidR="00C70A24">
        <w:rPr>
          <w:rFonts w:cs="Arial"/>
          <w:szCs w:val="22"/>
        </w:rPr>
        <w:t xml:space="preserve">izvješćuje vijećnike da se </w:t>
      </w:r>
      <w:r w:rsidR="00E14AEB">
        <w:rPr>
          <w:rFonts w:cs="Arial"/>
          <w:szCs w:val="22"/>
        </w:rPr>
        <w:t xml:space="preserve"> </w:t>
      </w:r>
      <w:r w:rsidR="00C70A24">
        <w:rPr>
          <w:rFonts w:cs="Arial"/>
          <w:szCs w:val="22"/>
        </w:rPr>
        <w:t>f</w:t>
      </w:r>
      <w:r w:rsidR="00E943F6">
        <w:rPr>
          <w:rFonts w:cs="Arial"/>
          <w:szCs w:val="22"/>
        </w:rPr>
        <w:t>inancijskim planovima nisu smanjivala sredstva za prehranu djece, već samo nabava opreme</w:t>
      </w:r>
      <w:r w:rsidR="00C70A24">
        <w:rPr>
          <w:rFonts w:cs="Arial"/>
          <w:szCs w:val="22"/>
        </w:rPr>
        <w:t xml:space="preserve"> i</w:t>
      </w:r>
      <w:r w:rsidR="00A92ABD">
        <w:rPr>
          <w:rFonts w:cs="Arial"/>
          <w:szCs w:val="22"/>
        </w:rPr>
        <w:t xml:space="preserve"> održavanje</w:t>
      </w:r>
      <w:r w:rsidR="00C70A24">
        <w:rPr>
          <w:rFonts w:cs="Arial"/>
          <w:szCs w:val="22"/>
        </w:rPr>
        <w:t xml:space="preserve"> te da od</w:t>
      </w:r>
      <w:r w:rsidR="00A92ABD">
        <w:rPr>
          <w:rFonts w:cs="Arial"/>
          <w:szCs w:val="22"/>
        </w:rPr>
        <w:t xml:space="preserve"> </w:t>
      </w:r>
      <w:r w:rsidR="00C70A24">
        <w:rPr>
          <w:rFonts w:cs="Arial"/>
          <w:szCs w:val="22"/>
        </w:rPr>
        <w:t xml:space="preserve">strane </w:t>
      </w:r>
      <w:r w:rsidR="00A92ABD">
        <w:rPr>
          <w:rFonts w:cs="Arial"/>
          <w:szCs w:val="22"/>
        </w:rPr>
        <w:t>roditelja</w:t>
      </w:r>
      <w:r w:rsidR="00C70A24">
        <w:rPr>
          <w:rFonts w:cs="Arial"/>
          <w:szCs w:val="22"/>
        </w:rPr>
        <w:t xml:space="preserve"> – korisnika usluga vrtića,</w:t>
      </w:r>
      <w:r w:rsidR="00A92ABD">
        <w:rPr>
          <w:rFonts w:cs="Arial"/>
          <w:szCs w:val="22"/>
        </w:rPr>
        <w:t xml:space="preserve"> </w:t>
      </w:r>
      <w:r w:rsidR="00C70A24">
        <w:rPr>
          <w:rFonts w:cs="Arial"/>
          <w:szCs w:val="22"/>
        </w:rPr>
        <w:t xml:space="preserve">nije bilo primjedaba </w:t>
      </w:r>
      <w:r w:rsidR="00A92ABD">
        <w:rPr>
          <w:rFonts w:cs="Arial"/>
          <w:szCs w:val="22"/>
        </w:rPr>
        <w:t xml:space="preserve">u svezi prehrane djece, </w:t>
      </w:r>
      <w:r w:rsidR="00E078AF">
        <w:rPr>
          <w:rFonts w:cs="Arial"/>
          <w:szCs w:val="22"/>
        </w:rPr>
        <w:t xml:space="preserve">a što je i razumljivo </w:t>
      </w:r>
      <w:r w:rsidR="00A92ABD">
        <w:rPr>
          <w:rFonts w:cs="Arial"/>
          <w:szCs w:val="22"/>
        </w:rPr>
        <w:t xml:space="preserve">s obzirom da su obroci zadovoljavajući </w:t>
      </w:r>
      <w:r w:rsidR="00E078AF">
        <w:rPr>
          <w:rFonts w:cs="Arial"/>
          <w:szCs w:val="22"/>
        </w:rPr>
        <w:t>te</w:t>
      </w:r>
      <w:r w:rsidR="00A92ABD">
        <w:rPr>
          <w:rFonts w:cs="Arial"/>
          <w:szCs w:val="22"/>
        </w:rPr>
        <w:t xml:space="preserve"> u skladu s normativima.</w:t>
      </w:r>
    </w:p>
    <w:p w:rsidR="00C41EC4" w:rsidRDefault="00C41EC4" w:rsidP="00890833">
      <w:pPr>
        <w:jc w:val="both"/>
        <w:rPr>
          <w:rFonts w:cs="Arial"/>
          <w:szCs w:val="22"/>
        </w:rPr>
      </w:pPr>
    </w:p>
    <w:p w:rsidR="00E40FFB" w:rsidRDefault="00C41EC4" w:rsidP="00890833">
      <w:pPr>
        <w:jc w:val="both"/>
        <w:rPr>
          <w:rFonts w:cs="Arial"/>
          <w:szCs w:val="22"/>
        </w:rPr>
      </w:pPr>
      <w:r>
        <w:rPr>
          <w:rFonts w:cs="Arial"/>
          <w:szCs w:val="22"/>
        </w:rPr>
        <w:t>Jednoglasno, s 15 glasova „za“ donijet je</w:t>
      </w:r>
      <w:r w:rsidR="00E40FFB">
        <w:rPr>
          <w:rFonts w:cs="Arial"/>
          <w:szCs w:val="22"/>
        </w:rPr>
        <w:t xml:space="preserve"> </w:t>
      </w:r>
    </w:p>
    <w:p w:rsidR="00AC3247" w:rsidRPr="00977B98" w:rsidRDefault="00AC3247" w:rsidP="005A1E3C">
      <w:pPr>
        <w:pStyle w:val="Tijeloteksta"/>
        <w:rPr>
          <w:rFonts w:ascii="Arial" w:hAnsi="Arial" w:cs="Arial"/>
          <w:sz w:val="24"/>
          <w:szCs w:val="24"/>
        </w:rPr>
      </w:pPr>
    </w:p>
    <w:p w:rsidR="00AC3247" w:rsidRDefault="00AC3247" w:rsidP="00AC3247">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AC3247" w:rsidRDefault="00AC3247" w:rsidP="00AC3247">
      <w:pPr>
        <w:pStyle w:val="Tijeloteksta"/>
        <w:jc w:val="center"/>
        <w:rPr>
          <w:rFonts w:ascii="Arial" w:hAnsi="Arial" w:cs="Arial"/>
          <w:b/>
          <w:sz w:val="24"/>
          <w:szCs w:val="24"/>
        </w:rPr>
      </w:pPr>
    </w:p>
    <w:p w:rsidR="00AC3247" w:rsidRDefault="00AC3247" w:rsidP="00AC3247">
      <w:pPr>
        <w:pStyle w:val="Tijeloteksta"/>
        <w:rPr>
          <w:rFonts w:ascii="Arial" w:hAnsi="Arial" w:cs="Arial"/>
          <w:sz w:val="24"/>
          <w:szCs w:val="24"/>
        </w:rPr>
      </w:pPr>
      <w:r>
        <w:rPr>
          <w:rFonts w:ascii="Arial" w:hAnsi="Arial" w:cs="Arial"/>
          <w:sz w:val="24"/>
          <w:szCs w:val="24"/>
        </w:rPr>
        <w:tab/>
        <w:t>Prihvaća se Godišnji plan i program rada Dječjeg vrtića „Ivančice“ Ivanec za pedagošku 2012./2013. godinu.</w:t>
      </w:r>
    </w:p>
    <w:p w:rsidR="00AC3247" w:rsidRDefault="00AC3247" w:rsidP="00AC3247">
      <w:pPr>
        <w:pStyle w:val="Tijeloteksta"/>
        <w:rPr>
          <w:rFonts w:ascii="Arial" w:hAnsi="Arial" w:cs="Arial"/>
          <w:sz w:val="24"/>
          <w:szCs w:val="24"/>
        </w:rPr>
      </w:pPr>
    </w:p>
    <w:p w:rsidR="00AC3247" w:rsidRDefault="00AC3247" w:rsidP="00AC3247">
      <w:pPr>
        <w:pStyle w:val="Tijeloteksta"/>
        <w:rPr>
          <w:rFonts w:ascii="Arial" w:hAnsi="Arial" w:cs="Arial"/>
          <w:sz w:val="24"/>
          <w:szCs w:val="24"/>
        </w:rPr>
      </w:pPr>
    </w:p>
    <w:p w:rsidR="00AC3247" w:rsidRDefault="00AC3247" w:rsidP="00890833">
      <w:pPr>
        <w:jc w:val="both"/>
        <w:rPr>
          <w:rFonts w:cs="Arial"/>
          <w:szCs w:val="22"/>
        </w:rPr>
      </w:pPr>
    </w:p>
    <w:p w:rsidR="008B35B6" w:rsidRDefault="008B35B6" w:rsidP="00890833">
      <w:pPr>
        <w:jc w:val="both"/>
        <w:rPr>
          <w:rFonts w:cs="Arial"/>
          <w:szCs w:val="22"/>
        </w:rPr>
      </w:pPr>
    </w:p>
    <w:p w:rsidR="00890833" w:rsidRDefault="00890833" w:rsidP="003A6AB3">
      <w:pPr>
        <w:jc w:val="both"/>
      </w:pPr>
    </w:p>
    <w:p w:rsidR="003A6AB3" w:rsidRPr="00BA22C8" w:rsidRDefault="00624A16" w:rsidP="00BA22C8">
      <w:pPr>
        <w:jc w:val="center"/>
        <w:rPr>
          <w:b/>
        </w:rPr>
      </w:pPr>
      <w:r w:rsidRPr="00BA22C8">
        <w:rPr>
          <w:b/>
        </w:rPr>
        <w:t>TOČKA 3.</w:t>
      </w:r>
    </w:p>
    <w:p w:rsidR="00624A16" w:rsidRPr="00BA22C8" w:rsidRDefault="00624A16" w:rsidP="00BA22C8">
      <w:pPr>
        <w:jc w:val="center"/>
        <w:rPr>
          <w:rFonts w:cs="Arial"/>
          <w:b/>
          <w:sz w:val="24"/>
          <w:szCs w:val="24"/>
        </w:rPr>
      </w:pPr>
      <w:r w:rsidRPr="00BA22C8">
        <w:rPr>
          <w:rFonts w:cs="Arial"/>
          <w:b/>
          <w:sz w:val="24"/>
          <w:szCs w:val="24"/>
        </w:rPr>
        <w:t>Donošenje Odluke o mjerilima za sufinanciranje smještaja djece s područja Grada Ivanca u dječje vrtiće</w:t>
      </w:r>
    </w:p>
    <w:p w:rsidR="001442DB" w:rsidRPr="00BA22C8" w:rsidRDefault="001442DB" w:rsidP="00624A16">
      <w:pPr>
        <w:jc w:val="both"/>
        <w:rPr>
          <w:rFonts w:cs="Arial"/>
          <w:szCs w:val="22"/>
        </w:rPr>
      </w:pPr>
    </w:p>
    <w:p w:rsidR="001442DB" w:rsidRPr="00BA22C8" w:rsidRDefault="001442DB" w:rsidP="00624A16">
      <w:pPr>
        <w:jc w:val="both"/>
        <w:rPr>
          <w:rFonts w:cs="Arial"/>
          <w:szCs w:val="22"/>
        </w:rPr>
      </w:pPr>
      <w:r w:rsidRPr="00BA22C8">
        <w:rPr>
          <w:rFonts w:cs="Arial"/>
          <w:szCs w:val="22"/>
        </w:rPr>
        <w:t>Bez rasprave, jednoglasno sa 15 glasova „za“ donijeta je Odluka o mjerilima za sufinanciranje smještaja djece s područ</w:t>
      </w:r>
      <w:r w:rsidR="00C41EC4">
        <w:rPr>
          <w:rFonts w:cs="Arial"/>
          <w:szCs w:val="22"/>
        </w:rPr>
        <w:t xml:space="preserve">ja Grada Ivanca u dječje vrtiće, </w:t>
      </w:r>
      <w:r w:rsidR="005D3FBB">
        <w:rPr>
          <w:rFonts w:cs="Arial"/>
          <w:szCs w:val="22"/>
        </w:rPr>
        <w:t xml:space="preserve">KLASA: 601-01/12-01/06, </w:t>
      </w:r>
      <w:r w:rsidR="00C41EC4">
        <w:rPr>
          <w:rFonts w:cs="Arial"/>
          <w:szCs w:val="22"/>
        </w:rPr>
        <w:t>koja je u prilogu ovog Zapisnika i njegov je sastavni dio.</w:t>
      </w:r>
    </w:p>
    <w:p w:rsidR="007A55B0" w:rsidRDefault="007A55B0"/>
    <w:p w:rsidR="008B35B6" w:rsidRDefault="008B35B6"/>
    <w:p w:rsidR="002A21B9" w:rsidRDefault="002A21B9"/>
    <w:p w:rsidR="002A21B9" w:rsidRDefault="002A21B9"/>
    <w:p w:rsidR="007513A3" w:rsidRDefault="007513A3" w:rsidP="00074D7D">
      <w:pPr>
        <w:jc w:val="center"/>
        <w:rPr>
          <w:rFonts w:cs="Arial"/>
          <w:b/>
          <w:sz w:val="24"/>
          <w:szCs w:val="24"/>
        </w:rPr>
      </w:pPr>
      <w:r>
        <w:rPr>
          <w:rFonts w:cs="Arial"/>
          <w:b/>
          <w:sz w:val="24"/>
          <w:szCs w:val="24"/>
        </w:rPr>
        <w:t>TOČKA 4.</w:t>
      </w:r>
    </w:p>
    <w:p w:rsidR="007513A3" w:rsidRDefault="007513A3" w:rsidP="00C41EC4">
      <w:pPr>
        <w:jc w:val="center"/>
        <w:rPr>
          <w:rFonts w:cs="Arial"/>
          <w:b/>
          <w:sz w:val="24"/>
          <w:szCs w:val="24"/>
        </w:rPr>
      </w:pPr>
      <w:r w:rsidRPr="00410978">
        <w:rPr>
          <w:rFonts w:cs="Arial"/>
          <w:b/>
          <w:sz w:val="24"/>
          <w:szCs w:val="24"/>
        </w:rPr>
        <w:t>Razmatranje Financijskog plana Dječjeg vrtića „Ivančice“ Ivanec za 2013. godinu i projekcije za razdoblje 2014. - 2015. godine</w:t>
      </w:r>
    </w:p>
    <w:p w:rsidR="00C41EC4" w:rsidRDefault="00C41EC4" w:rsidP="00C41EC4">
      <w:pPr>
        <w:jc w:val="center"/>
        <w:rPr>
          <w:rFonts w:cs="Arial"/>
          <w:b/>
          <w:sz w:val="24"/>
          <w:szCs w:val="24"/>
        </w:rPr>
      </w:pPr>
    </w:p>
    <w:p w:rsidR="00C41EC4" w:rsidRPr="00C41EC4" w:rsidRDefault="00C41EC4" w:rsidP="00C41EC4">
      <w:pPr>
        <w:jc w:val="both"/>
        <w:rPr>
          <w:rFonts w:cs="Arial"/>
          <w:szCs w:val="22"/>
        </w:rPr>
      </w:pPr>
    </w:p>
    <w:p w:rsidR="00B87545" w:rsidRDefault="00B87545" w:rsidP="00C41EC4">
      <w:pPr>
        <w:jc w:val="both"/>
        <w:rPr>
          <w:rFonts w:cs="Arial"/>
          <w:szCs w:val="22"/>
        </w:rPr>
      </w:pPr>
      <w:r>
        <w:rPr>
          <w:rFonts w:cs="Arial"/>
          <w:szCs w:val="22"/>
        </w:rPr>
        <w:t>Bez rasprave, j</w:t>
      </w:r>
      <w:r w:rsidR="00C41EC4" w:rsidRPr="00C41EC4">
        <w:rPr>
          <w:rFonts w:cs="Arial"/>
          <w:szCs w:val="22"/>
        </w:rPr>
        <w:t>ednoglasno</w:t>
      </w:r>
      <w:r>
        <w:rPr>
          <w:rFonts w:cs="Arial"/>
          <w:szCs w:val="22"/>
        </w:rPr>
        <w:t xml:space="preserve"> s 15 glasova „za“ donijet je</w:t>
      </w:r>
    </w:p>
    <w:p w:rsidR="00B87545" w:rsidRDefault="00B87545" w:rsidP="00C41EC4">
      <w:pPr>
        <w:jc w:val="both"/>
        <w:rPr>
          <w:rFonts w:cs="Arial"/>
          <w:szCs w:val="22"/>
        </w:rPr>
      </w:pPr>
    </w:p>
    <w:p w:rsidR="00AC3247" w:rsidRDefault="00C41EC4" w:rsidP="00AC3247">
      <w:pPr>
        <w:pStyle w:val="Tijeloteksta"/>
        <w:jc w:val="center"/>
        <w:rPr>
          <w:rFonts w:ascii="Arial" w:hAnsi="Arial" w:cs="Arial"/>
          <w:b/>
          <w:sz w:val="24"/>
          <w:szCs w:val="24"/>
        </w:rPr>
      </w:pPr>
      <w:r>
        <w:rPr>
          <w:rFonts w:cs="Arial"/>
          <w:szCs w:val="22"/>
        </w:rPr>
        <w:t xml:space="preserve"> </w:t>
      </w:r>
      <w:r w:rsidR="00AC3247" w:rsidRPr="00977B98">
        <w:rPr>
          <w:rFonts w:ascii="Arial" w:hAnsi="Arial" w:cs="Arial"/>
          <w:b/>
          <w:sz w:val="24"/>
          <w:szCs w:val="24"/>
        </w:rPr>
        <w:t>Z</w:t>
      </w:r>
      <w:r w:rsidR="00AC3247">
        <w:rPr>
          <w:rFonts w:ascii="Arial" w:hAnsi="Arial" w:cs="Arial"/>
          <w:b/>
          <w:sz w:val="24"/>
          <w:szCs w:val="24"/>
        </w:rPr>
        <w:t xml:space="preserve"> </w:t>
      </w:r>
      <w:r w:rsidR="00AC3247" w:rsidRPr="00977B98">
        <w:rPr>
          <w:rFonts w:ascii="Arial" w:hAnsi="Arial" w:cs="Arial"/>
          <w:b/>
          <w:sz w:val="24"/>
          <w:szCs w:val="24"/>
        </w:rPr>
        <w:t>A</w:t>
      </w:r>
      <w:r w:rsidR="00AC3247">
        <w:rPr>
          <w:rFonts w:ascii="Arial" w:hAnsi="Arial" w:cs="Arial"/>
          <w:b/>
          <w:sz w:val="24"/>
          <w:szCs w:val="24"/>
        </w:rPr>
        <w:t xml:space="preserve"> </w:t>
      </w:r>
      <w:r w:rsidR="00AC3247" w:rsidRPr="00977B98">
        <w:rPr>
          <w:rFonts w:ascii="Arial" w:hAnsi="Arial" w:cs="Arial"/>
          <w:b/>
          <w:sz w:val="24"/>
          <w:szCs w:val="24"/>
        </w:rPr>
        <w:t>K</w:t>
      </w:r>
      <w:r w:rsidR="00AC3247">
        <w:rPr>
          <w:rFonts w:ascii="Arial" w:hAnsi="Arial" w:cs="Arial"/>
          <w:b/>
          <w:sz w:val="24"/>
          <w:szCs w:val="24"/>
        </w:rPr>
        <w:t xml:space="preserve"> </w:t>
      </w:r>
      <w:r w:rsidR="00AC3247" w:rsidRPr="00977B98">
        <w:rPr>
          <w:rFonts w:ascii="Arial" w:hAnsi="Arial" w:cs="Arial"/>
          <w:b/>
          <w:sz w:val="24"/>
          <w:szCs w:val="24"/>
        </w:rPr>
        <w:t>LJ</w:t>
      </w:r>
      <w:r w:rsidR="00AC3247">
        <w:rPr>
          <w:rFonts w:ascii="Arial" w:hAnsi="Arial" w:cs="Arial"/>
          <w:b/>
          <w:sz w:val="24"/>
          <w:szCs w:val="24"/>
        </w:rPr>
        <w:t xml:space="preserve"> </w:t>
      </w:r>
      <w:r w:rsidR="00AC3247" w:rsidRPr="00977B98">
        <w:rPr>
          <w:rFonts w:ascii="Arial" w:hAnsi="Arial" w:cs="Arial"/>
          <w:b/>
          <w:sz w:val="24"/>
          <w:szCs w:val="24"/>
        </w:rPr>
        <w:t>U</w:t>
      </w:r>
      <w:r w:rsidR="00AC3247">
        <w:rPr>
          <w:rFonts w:ascii="Arial" w:hAnsi="Arial" w:cs="Arial"/>
          <w:b/>
          <w:sz w:val="24"/>
          <w:szCs w:val="24"/>
        </w:rPr>
        <w:t xml:space="preserve"> </w:t>
      </w:r>
      <w:r w:rsidR="00AC3247" w:rsidRPr="00977B98">
        <w:rPr>
          <w:rFonts w:ascii="Arial" w:hAnsi="Arial" w:cs="Arial"/>
          <w:b/>
          <w:sz w:val="24"/>
          <w:szCs w:val="24"/>
        </w:rPr>
        <w:t>Č</w:t>
      </w:r>
      <w:r w:rsidR="00AC3247">
        <w:rPr>
          <w:rFonts w:ascii="Arial" w:hAnsi="Arial" w:cs="Arial"/>
          <w:b/>
          <w:sz w:val="24"/>
          <w:szCs w:val="24"/>
        </w:rPr>
        <w:t xml:space="preserve"> </w:t>
      </w:r>
      <w:r w:rsidR="00AC3247" w:rsidRPr="00977B98">
        <w:rPr>
          <w:rFonts w:ascii="Arial" w:hAnsi="Arial" w:cs="Arial"/>
          <w:b/>
          <w:sz w:val="24"/>
          <w:szCs w:val="24"/>
        </w:rPr>
        <w:t>A</w:t>
      </w:r>
      <w:r w:rsidR="00AC3247">
        <w:rPr>
          <w:rFonts w:ascii="Arial" w:hAnsi="Arial" w:cs="Arial"/>
          <w:b/>
          <w:sz w:val="24"/>
          <w:szCs w:val="24"/>
        </w:rPr>
        <w:t xml:space="preserve"> </w:t>
      </w:r>
      <w:r w:rsidR="00AC3247" w:rsidRPr="00977B98">
        <w:rPr>
          <w:rFonts w:ascii="Arial" w:hAnsi="Arial" w:cs="Arial"/>
          <w:b/>
          <w:sz w:val="24"/>
          <w:szCs w:val="24"/>
        </w:rPr>
        <w:t>K</w:t>
      </w:r>
    </w:p>
    <w:p w:rsidR="00AC3247" w:rsidRDefault="00AC3247" w:rsidP="00AC3247">
      <w:pPr>
        <w:pStyle w:val="Tijeloteksta"/>
        <w:jc w:val="center"/>
        <w:rPr>
          <w:rFonts w:ascii="Arial" w:hAnsi="Arial" w:cs="Arial"/>
          <w:b/>
          <w:sz w:val="24"/>
          <w:szCs w:val="24"/>
        </w:rPr>
      </w:pPr>
    </w:p>
    <w:p w:rsidR="00AC3247" w:rsidRDefault="00AC3247" w:rsidP="00AC3247">
      <w:pPr>
        <w:pStyle w:val="Tijeloteksta"/>
        <w:rPr>
          <w:rFonts w:ascii="Arial" w:hAnsi="Arial" w:cs="Arial"/>
          <w:sz w:val="24"/>
          <w:szCs w:val="24"/>
        </w:rPr>
      </w:pPr>
      <w:r>
        <w:rPr>
          <w:rFonts w:ascii="Arial" w:hAnsi="Arial" w:cs="Arial"/>
          <w:sz w:val="24"/>
          <w:szCs w:val="24"/>
        </w:rPr>
        <w:tab/>
        <w:t>Prihvaća se Financijski plan Dječjeg vrtića „Ivančice“ Ivanec za 201</w:t>
      </w:r>
      <w:r w:rsidR="00FF045B">
        <w:rPr>
          <w:rFonts w:ascii="Arial" w:hAnsi="Arial" w:cs="Arial"/>
          <w:sz w:val="24"/>
          <w:szCs w:val="24"/>
        </w:rPr>
        <w:t>3</w:t>
      </w:r>
      <w:r>
        <w:rPr>
          <w:rFonts w:ascii="Arial" w:hAnsi="Arial" w:cs="Arial"/>
          <w:sz w:val="24"/>
          <w:szCs w:val="24"/>
        </w:rPr>
        <w:t>. godinu i projekcija za razdoblje 201</w:t>
      </w:r>
      <w:r w:rsidR="00FF045B">
        <w:rPr>
          <w:rFonts w:ascii="Arial" w:hAnsi="Arial" w:cs="Arial"/>
          <w:sz w:val="24"/>
          <w:szCs w:val="24"/>
        </w:rPr>
        <w:t>4. – 2015</w:t>
      </w:r>
      <w:r>
        <w:rPr>
          <w:rFonts w:ascii="Arial" w:hAnsi="Arial" w:cs="Arial"/>
          <w:sz w:val="24"/>
          <w:szCs w:val="24"/>
        </w:rPr>
        <w:t>. godine.</w:t>
      </w:r>
    </w:p>
    <w:p w:rsidR="00AC3247" w:rsidRDefault="00AC3247" w:rsidP="00AC3247">
      <w:pPr>
        <w:pStyle w:val="Tijeloteksta"/>
        <w:rPr>
          <w:rFonts w:ascii="Arial" w:hAnsi="Arial" w:cs="Arial"/>
          <w:sz w:val="24"/>
          <w:szCs w:val="24"/>
        </w:rPr>
      </w:pPr>
    </w:p>
    <w:p w:rsidR="00C41EC4" w:rsidRDefault="00C41EC4" w:rsidP="00C41EC4">
      <w:pPr>
        <w:jc w:val="both"/>
        <w:rPr>
          <w:rFonts w:cs="Arial"/>
          <w:szCs w:val="22"/>
        </w:rPr>
      </w:pPr>
    </w:p>
    <w:p w:rsidR="002A21B9" w:rsidRDefault="002A21B9" w:rsidP="00C41EC4">
      <w:pPr>
        <w:jc w:val="both"/>
        <w:rPr>
          <w:rFonts w:cs="Arial"/>
          <w:szCs w:val="22"/>
        </w:rPr>
      </w:pPr>
    </w:p>
    <w:p w:rsidR="002A21B9" w:rsidRPr="00C41EC4" w:rsidRDefault="002A21B9" w:rsidP="00C41EC4">
      <w:pPr>
        <w:jc w:val="both"/>
        <w:rPr>
          <w:rFonts w:cs="Arial"/>
          <w:szCs w:val="22"/>
        </w:rPr>
      </w:pPr>
    </w:p>
    <w:p w:rsidR="007513A3" w:rsidRDefault="007513A3" w:rsidP="00074D7D">
      <w:pPr>
        <w:jc w:val="center"/>
        <w:rPr>
          <w:rFonts w:cs="Arial"/>
          <w:b/>
          <w:sz w:val="24"/>
          <w:szCs w:val="24"/>
        </w:rPr>
      </w:pPr>
      <w:r>
        <w:rPr>
          <w:rFonts w:cs="Arial"/>
          <w:b/>
          <w:sz w:val="24"/>
          <w:szCs w:val="24"/>
        </w:rPr>
        <w:t>TOČKA 5.</w:t>
      </w:r>
    </w:p>
    <w:p w:rsidR="007513A3" w:rsidRDefault="007513A3" w:rsidP="00074D7D">
      <w:pPr>
        <w:jc w:val="center"/>
        <w:rPr>
          <w:rFonts w:cs="Arial"/>
          <w:b/>
          <w:sz w:val="24"/>
          <w:szCs w:val="24"/>
        </w:rPr>
      </w:pPr>
      <w:r w:rsidRPr="00410978">
        <w:rPr>
          <w:rFonts w:cs="Arial"/>
          <w:b/>
          <w:sz w:val="24"/>
          <w:szCs w:val="24"/>
        </w:rPr>
        <w:t>Razmatranje Izmjena i dopuna Statuta Gradske knjižnice i čitaonice „Gustav Krklec“ Ivanec</w:t>
      </w:r>
    </w:p>
    <w:p w:rsidR="00B87545" w:rsidRDefault="00B87545" w:rsidP="00074D7D">
      <w:pPr>
        <w:jc w:val="center"/>
        <w:rPr>
          <w:rFonts w:cs="Arial"/>
          <w:b/>
          <w:sz w:val="24"/>
          <w:szCs w:val="24"/>
        </w:rPr>
      </w:pPr>
    </w:p>
    <w:p w:rsidR="00B87545" w:rsidRDefault="00B87545" w:rsidP="00B87545">
      <w:pPr>
        <w:jc w:val="both"/>
        <w:rPr>
          <w:rFonts w:cs="Arial"/>
          <w:szCs w:val="22"/>
        </w:rPr>
      </w:pPr>
      <w:r>
        <w:rPr>
          <w:rFonts w:cs="Arial"/>
          <w:szCs w:val="22"/>
        </w:rPr>
        <w:t>Bez rasprave, jednoglasno s 15 glasova „za“ donijet je</w:t>
      </w:r>
    </w:p>
    <w:p w:rsidR="00B87545" w:rsidRDefault="00B87545" w:rsidP="00B87545">
      <w:pPr>
        <w:jc w:val="both"/>
        <w:rPr>
          <w:rFonts w:cs="Arial"/>
          <w:szCs w:val="22"/>
        </w:rPr>
      </w:pPr>
    </w:p>
    <w:p w:rsidR="00AC3247" w:rsidRDefault="00AC3247" w:rsidP="00AC3247">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AC3247" w:rsidRDefault="00AC3247" w:rsidP="00AC3247">
      <w:pPr>
        <w:pStyle w:val="Tijeloteksta"/>
        <w:jc w:val="center"/>
        <w:rPr>
          <w:rFonts w:ascii="Arial" w:hAnsi="Arial" w:cs="Arial"/>
          <w:b/>
          <w:sz w:val="24"/>
          <w:szCs w:val="24"/>
        </w:rPr>
      </w:pPr>
    </w:p>
    <w:p w:rsidR="00AC3247" w:rsidRDefault="00AC3247" w:rsidP="00AC3247">
      <w:pPr>
        <w:pStyle w:val="Tijeloteksta"/>
        <w:rPr>
          <w:rFonts w:ascii="Arial" w:hAnsi="Arial" w:cs="Arial"/>
          <w:sz w:val="24"/>
          <w:szCs w:val="24"/>
        </w:rPr>
      </w:pPr>
      <w:r>
        <w:rPr>
          <w:rFonts w:ascii="Arial" w:hAnsi="Arial" w:cs="Arial"/>
          <w:sz w:val="24"/>
          <w:szCs w:val="24"/>
        </w:rPr>
        <w:tab/>
        <w:t>Daje se prethodna suglasnost na prijedlog Izmjena i dopuna Statuta Gradske knjižnice i čitaonice „Gustav Krklec“ Ivanec.</w:t>
      </w:r>
    </w:p>
    <w:p w:rsidR="00B87545" w:rsidRDefault="00B87545" w:rsidP="00B87545">
      <w:pPr>
        <w:jc w:val="both"/>
        <w:rPr>
          <w:rFonts w:cs="Arial"/>
          <w:szCs w:val="22"/>
        </w:rPr>
      </w:pPr>
    </w:p>
    <w:p w:rsidR="002A21B9" w:rsidRDefault="002A21B9" w:rsidP="00B87545">
      <w:pPr>
        <w:jc w:val="both"/>
        <w:rPr>
          <w:rFonts w:cs="Arial"/>
          <w:szCs w:val="22"/>
        </w:rPr>
      </w:pPr>
    </w:p>
    <w:p w:rsidR="002A21B9" w:rsidRPr="00B87545" w:rsidRDefault="002A21B9" w:rsidP="00B87545">
      <w:pPr>
        <w:jc w:val="both"/>
        <w:rPr>
          <w:rFonts w:cs="Arial"/>
          <w:szCs w:val="22"/>
        </w:rPr>
      </w:pPr>
    </w:p>
    <w:p w:rsidR="007513A3" w:rsidRPr="00445747" w:rsidRDefault="007513A3" w:rsidP="007513A3">
      <w:pPr>
        <w:pStyle w:val="Odlomakpopisa"/>
        <w:rPr>
          <w:rFonts w:cs="Arial"/>
          <w:b/>
          <w:sz w:val="14"/>
          <w:szCs w:val="14"/>
        </w:rPr>
      </w:pPr>
    </w:p>
    <w:p w:rsidR="007513A3" w:rsidRDefault="007513A3" w:rsidP="00074D7D">
      <w:pPr>
        <w:jc w:val="center"/>
        <w:rPr>
          <w:rFonts w:cs="Arial"/>
          <w:b/>
          <w:sz w:val="24"/>
          <w:szCs w:val="24"/>
        </w:rPr>
      </w:pPr>
      <w:r>
        <w:rPr>
          <w:rFonts w:cs="Arial"/>
          <w:b/>
          <w:sz w:val="24"/>
          <w:szCs w:val="24"/>
        </w:rPr>
        <w:t>TOČKA 6.</w:t>
      </w:r>
    </w:p>
    <w:p w:rsidR="007513A3" w:rsidRDefault="007513A3" w:rsidP="00074D7D">
      <w:pPr>
        <w:jc w:val="center"/>
        <w:rPr>
          <w:rFonts w:cs="Arial"/>
          <w:b/>
          <w:sz w:val="24"/>
          <w:szCs w:val="24"/>
        </w:rPr>
      </w:pPr>
      <w:r w:rsidRPr="00410978">
        <w:rPr>
          <w:rFonts w:cs="Arial"/>
          <w:b/>
          <w:sz w:val="24"/>
          <w:szCs w:val="24"/>
        </w:rPr>
        <w:t>Razmatranje Izmjena i dopuna Pravilnika o radu Gradske knjižnice i čitaonice „Gustav Krklec“ Ivanec</w:t>
      </w:r>
    </w:p>
    <w:p w:rsidR="00B87545" w:rsidRDefault="00B87545" w:rsidP="00074D7D">
      <w:pPr>
        <w:jc w:val="center"/>
        <w:rPr>
          <w:rFonts w:cs="Arial"/>
          <w:b/>
          <w:sz w:val="24"/>
          <w:szCs w:val="24"/>
        </w:rPr>
      </w:pPr>
    </w:p>
    <w:p w:rsidR="00A92ABD" w:rsidRDefault="00A92ABD" w:rsidP="00B87545">
      <w:pPr>
        <w:jc w:val="both"/>
        <w:rPr>
          <w:rFonts w:cs="Arial"/>
          <w:szCs w:val="22"/>
        </w:rPr>
      </w:pPr>
    </w:p>
    <w:p w:rsidR="00B87545" w:rsidRPr="00B87545" w:rsidRDefault="00B87545" w:rsidP="00B87545">
      <w:pPr>
        <w:jc w:val="both"/>
        <w:rPr>
          <w:rFonts w:cs="Arial"/>
          <w:szCs w:val="22"/>
        </w:rPr>
      </w:pPr>
      <w:r w:rsidRPr="00B87545">
        <w:rPr>
          <w:rFonts w:cs="Arial"/>
          <w:szCs w:val="22"/>
        </w:rPr>
        <w:t>Bez rasprave, jednoglasno s 15 glasova „za“ donijet je</w:t>
      </w:r>
    </w:p>
    <w:p w:rsidR="00B87545" w:rsidRDefault="00B87545" w:rsidP="00B87545">
      <w:pPr>
        <w:jc w:val="both"/>
        <w:rPr>
          <w:rFonts w:cs="Arial"/>
          <w:sz w:val="24"/>
          <w:szCs w:val="24"/>
        </w:rPr>
      </w:pPr>
    </w:p>
    <w:p w:rsidR="00AC3247" w:rsidRDefault="00AC3247" w:rsidP="00AC3247">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AC3247" w:rsidRDefault="00AC3247" w:rsidP="00AC3247">
      <w:pPr>
        <w:pStyle w:val="Tijeloteksta"/>
        <w:jc w:val="center"/>
        <w:rPr>
          <w:rFonts w:ascii="Arial" w:hAnsi="Arial" w:cs="Arial"/>
          <w:b/>
          <w:sz w:val="24"/>
          <w:szCs w:val="24"/>
        </w:rPr>
      </w:pPr>
    </w:p>
    <w:p w:rsidR="007513A3" w:rsidRDefault="00AC3247" w:rsidP="002A21B9">
      <w:pPr>
        <w:pStyle w:val="Tijeloteksta"/>
        <w:rPr>
          <w:rFonts w:ascii="Arial" w:hAnsi="Arial" w:cs="Arial"/>
          <w:sz w:val="24"/>
          <w:szCs w:val="24"/>
        </w:rPr>
      </w:pPr>
      <w:r>
        <w:rPr>
          <w:rFonts w:ascii="Arial" w:hAnsi="Arial" w:cs="Arial"/>
          <w:sz w:val="24"/>
          <w:szCs w:val="24"/>
        </w:rPr>
        <w:tab/>
        <w:t>Daje se prethodna suglasnost na prijedlog  Izmjena i dopuna Pravilnika o radu Gradske knjižnice i čitaonice „Gustav Krklec“ Ivanec.</w:t>
      </w:r>
    </w:p>
    <w:p w:rsidR="005A1E3C" w:rsidRPr="002A21B9" w:rsidRDefault="005A1E3C" w:rsidP="002A21B9">
      <w:pPr>
        <w:pStyle w:val="Tijeloteksta"/>
        <w:rPr>
          <w:rFonts w:ascii="Arial" w:hAnsi="Arial" w:cs="Arial"/>
          <w:sz w:val="24"/>
          <w:szCs w:val="24"/>
        </w:rPr>
      </w:pPr>
    </w:p>
    <w:p w:rsidR="007513A3" w:rsidRDefault="007513A3" w:rsidP="00074D7D">
      <w:pPr>
        <w:jc w:val="center"/>
        <w:rPr>
          <w:rFonts w:cs="Arial"/>
          <w:b/>
          <w:sz w:val="24"/>
          <w:szCs w:val="24"/>
        </w:rPr>
      </w:pPr>
      <w:r>
        <w:rPr>
          <w:rFonts w:cs="Arial"/>
          <w:b/>
          <w:sz w:val="24"/>
          <w:szCs w:val="24"/>
        </w:rPr>
        <w:lastRenderedPageBreak/>
        <w:t>TOČKA 7.</w:t>
      </w:r>
    </w:p>
    <w:p w:rsidR="007513A3" w:rsidRDefault="007513A3" w:rsidP="00074D7D">
      <w:pPr>
        <w:jc w:val="center"/>
        <w:rPr>
          <w:rFonts w:cs="Arial"/>
          <w:b/>
          <w:sz w:val="24"/>
          <w:szCs w:val="24"/>
        </w:rPr>
      </w:pPr>
      <w:r w:rsidRPr="00410978">
        <w:rPr>
          <w:rFonts w:cs="Arial"/>
          <w:b/>
          <w:sz w:val="24"/>
          <w:szCs w:val="24"/>
        </w:rPr>
        <w:t>Razmatranje Financijskog plana i programa rada Gradske knjižnice i čitaonice „Gustav Krklec“ za 2013. godinu i projekcije financijskog plana za razdoblje 2014. - 2015. godine</w:t>
      </w:r>
    </w:p>
    <w:p w:rsidR="00B87545" w:rsidRDefault="00B87545" w:rsidP="00B87545">
      <w:pPr>
        <w:jc w:val="both"/>
        <w:rPr>
          <w:rFonts w:cs="Arial"/>
          <w:b/>
          <w:sz w:val="24"/>
          <w:szCs w:val="24"/>
        </w:rPr>
      </w:pPr>
    </w:p>
    <w:p w:rsidR="00A92ABD" w:rsidRPr="00A92ABD" w:rsidRDefault="00A92ABD" w:rsidP="00B87545">
      <w:pPr>
        <w:jc w:val="both"/>
        <w:rPr>
          <w:rFonts w:cs="Arial"/>
          <w:szCs w:val="22"/>
        </w:rPr>
      </w:pPr>
      <w:r w:rsidRPr="00A92ABD">
        <w:rPr>
          <w:rFonts w:cs="Arial"/>
          <w:szCs w:val="22"/>
        </w:rPr>
        <w:t>U uvodnom obrazloženju</w:t>
      </w:r>
      <w:r>
        <w:rPr>
          <w:rFonts w:cs="Arial"/>
          <w:szCs w:val="22"/>
        </w:rPr>
        <w:t xml:space="preserve"> Marina </w:t>
      </w:r>
      <w:proofErr w:type="spellStart"/>
      <w:r>
        <w:rPr>
          <w:rFonts w:cs="Arial"/>
          <w:szCs w:val="22"/>
        </w:rPr>
        <w:t>Grudenić</w:t>
      </w:r>
      <w:proofErr w:type="spellEnd"/>
      <w:r>
        <w:rPr>
          <w:rFonts w:cs="Arial"/>
          <w:szCs w:val="22"/>
        </w:rPr>
        <w:t xml:space="preserve"> -</w:t>
      </w:r>
      <w:r w:rsidRPr="00A92ABD">
        <w:rPr>
          <w:rFonts w:cs="Arial"/>
          <w:szCs w:val="22"/>
        </w:rPr>
        <w:t xml:space="preserve"> ravnateljica Gradske knjižnice i čitaonice „Gustav Krklec“ Ivanec</w:t>
      </w:r>
      <w:r>
        <w:rPr>
          <w:rFonts w:cs="Arial"/>
          <w:szCs w:val="22"/>
        </w:rPr>
        <w:t xml:space="preserve"> ističe da Knjižnice ove godine ostaje bez 20.000,00 kuna za nabavu novih knjiga, što bi moglo rezultirati smanjenjem broja korisnika knjižnice.</w:t>
      </w:r>
    </w:p>
    <w:p w:rsidR="00B87545" w:rsidRPr="00A92ABD" w:rsidRDefault="00B87545" w:rsidP="00B87545">
      <w:pPr>
        <w:jc w:val="both"/>
        <w:rPr>
          <w:rFonts w:cs="Arial"/>
          <w:szCs w:val="22"/>
        </w:rPr>
      </w:pPr>
    </w:p>
    <w:p w:rsidR="00B87545" w:rsidRDefault="00B87545" w:rsidP="00B87545">
      <w:pPr>
        <w:jc w:val="both"/>
        <w:rPr>
          <w:rFonts w:cs="Arial"/>
          <w:szCs w:val="22"/>
        </w:rPr>
      </w:pPr>
      <w:r>
        <w:rPr>
          <w:rFonts w:cs="Arial"/>
          <w:szCs w:val="22"/>
        </w:rPr>
        <w:t>Bez rasprave, jednoglasno s 15 glasova „za“ donijet je</w:t>
      </w:r>
    </w:p>
    <w:p w:rsidR="00AC3247" w:rsidRDefault="00AC3247" w:rsidP="00B87545">
      <w:pPr>
        <w:jc w:val="both"/>
        <w:rPr>
          <w:rFonts w:cs="Arial"/>
          <w:szCs w:val="22"/>
        </w:rPr>
      </w:pPr>
    </w:p>
    <w:p w:rsidR="00AC3247" w:rsidRDefault="00AC3247" w:rsidP="00AC3247">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AC3247" w:rsidRDefault="00AC3247" w:rsidP="00AC3247">
      <w:pPr>
        <w:pStyle w:val="Tijeloteksta"/>
        <w:jc w:val="center"/>
        <w:rPr>
          <w:rFonts w:ascii="Arial" w:hAnsi="Arial" w:cs="Arial"/>
          <w:b/>
          <w:sz w:val="24"/>
          <w:szCs w:val="24"/>
        </w:rPr>
      </w:pPr>
    </w:p>
    <w:p w:rsidR="00AC3247" w:rsidRDefault="00AC3247" w:rsidP="00AC3247">
      <w:pPr>
        <w:pStyle w:val="Tijeloteksta"/>
        <w:rPr>
          <w:rFonts w:ascii="Arial" w:hAnsi="Arial" w:cs="Arial"/>
          <w:sz w:val="24"/>
          <w:szCs w:val="24"/>
        </w:rPr>
      </w:pPr>
      <w:r>
        <w:rPr>
          <w:rFonts w:ascii="Arial" w:hAnsi="Arial" w:cs="Arial"/>
          <w:sz w:val="24"/>
          <w:szCs w:val="24"/>
        </w:rPr>
        <w:tab/>
        <w:t>Prihvaća se Financijski plan i program rada Gradske knjižnice i čitaonice „Gustav Krklec“ Ivanec za 2013. godinu i projekcija financijskog plana za razdoblje 2014. – 2015. godine.</w:t>
      </w:r>
    </w:p>
    <w:p w:rsidR="00AC3247" w:rsidRDefault="00AC3247" w:rsidP="00AC3247">
      <w:pPr>
        <w:pStyle w:val="Tijeloteksta"/>
        <w:rPr>
          <w:rFonts w:ascii="Arial" w:hAnsi="Arial" w:cs="Arial"/>
          <w:sz w:val="24"/>
          <w:szCs w:val="24"/>
        </w:rPr>
      </w:pPr>
    </w:p>
    <w:p w:rsidR="00AC3247" w:rsidRPr="00B87545" w:rsidRDefault="00AC3247" w:rsidP="00B87545">
      <w:pPr>
        <w:jc w:val="both"/>
        <w:rPr>
          <w:rFonts w:cs="Arial"/>
          <w:szCs w:val="22"/>
        </w:rPr>
      </w:pPr>
    </w:p>
    <w:p w:rsidR="007513A3" w:rsidRDefault="007513A3" w:rsidP="00074D7D">
      <w:pPr>
        <w:jc w:val="center"/>
        <w:rPr>
          <w:rFonts w:cs="Arial"/>
          <w:b/>
          <w:sz w:val="10"/>
          <w:szCs w:val="10"/>
        </w:rPr>
      </w:pPr>
    </w:p>
    <w:p w:rsidR="002A21B9" w:rsidRPr="00624A16" w:rsidRDefault="002A21B9" w:rsidP="00074D7D">
      <w:pPr>
        <w:jc w:val="center"/>
        <w:rPr>
          <w:rFonts w:cs="Arial"/>
          <w:b/>
          <w:sz w:val="10"/>
          <w:szCs w:val="10"/>
        </w:rPr>
      </w:pPr>
    </w:p>
    <w:p w:rsidR="007513A3" w:rsidRPr="00E651A5" w:rsidRDefault="007513A3" w:rsidP="007513A3">
      <w:pPr>
        <w:jc w:val="both"/>
        <w:rPr>
          <w:rFonts w:cs="Arial"/>
          <w:b/>
          <w:sz w:val="10"/>
          <w:szCs w:val="10"/>
        </w:rPr>
      </w:pPr>
    </w:p>
    <w:p w:rsidR="007513A3" w:rsidRDefault="007513A3" w:rsidP="00074D7D">
      <w:pPr>
        <w:jc w:val="center"/>
        <w:rPr>
          <w:rFonts w:cs="Arial"/>
          <w:b/>
          <w:sz w:val="24"/>
          <w:szCs w:val="24"/>
        </w:rPr>
      </w:pPr>
      <w:r>
        <w:rPr>
          <w:rFonts w:cs="Arial"/>
          <w:b/>
          <w:sz w:val="24"/>
          <w:szCs w:val="24"/>
        </w:rPr>
        <w:t>TOČKA 8.</w:t>
      </w:r>
    </w:p>
    <w:p w:rsidR="007513A3" w:rsidRPr="00410978" w:rsidRDefault="007513A3" w:rsidP="00074D7D">
      <w:pPr>
        <w:jc w:val="center"/>
        <w:rPr>
          <w:rFonts w:cs="Arial"/>
          <w:b/>
          <w:sz w:val="24"/>
          <w:szCs w:val="24"/>
        </w:rPr>
      </w:pPr>
      <w:r w:rsidRPr="00410978">
        <w:rPr>
          <w:rFonts w:cs="Arial"/>
          <w:b/>
          <w:sz w:val="24"/>
          <w:szCs w:val="24"/>
        </w:rPr>
        <w:t xml:space="preserve">Razmatranje Financijskog plana i programa rada Pučkog otvorenog učilišta „Đuro </w:t>
      </w:r>
      <w:proofErr w:type="spellStart"/>
      <w:r w:rsidRPr="00410978">
        <w:rPr>
          <w:rFonts w:cs="Arial"/>
          <w:b/>
          <w:sz w:val="24"/>
          <w:szCs w:val="24"/>
        </w:rPr>
        <w:t>Arnold</w:t>
      </w:r>
      <w:proofErr w:type="spellEnd"/>
      <w:r w:rsidRPr="00410978">
        <w:rPr>
          <w:rFonts w:cs="Arial"/>
          <w:b/>
          <w:sz w:val="24"/>
          <w:szCs w:val="24"/>
        </w:rPr>
        <w:t>“ za 2013. godinu i projekcije financijskog plana za razdoblje 2014. - 2015. godine</w:t>
      </w:r>
    </w:p>
    <w:p w:rsidR="00A92ABD" w:rsidRDefault="00A92ABD"/>
    <w:p w:rsidR="005C5CD2" w:rsidRDefault="00A92ABD" w:rsidP="00F34EE2">
      <w:pPr>
        <w:jc w:val="both"/>
      </w:pPr>
      <w:r>
        <w:t xml:space="preserve">Mario Kramar – ravnatelj Pučkog otvorenog učilišta „Đuro </w:t>
      </w:r>
      <w:proofErr w:type="spellStart"/>
      <w:r>
        <w:t>Arnold</w:t>
      </w:r>
      <w:proofErr w:type="spellEnd"/>
      <w:r>
        <w:t xml:space="preserve">“ Ivanec izražava nezadovoljstvo </w:t>
      </w:r>
      <w:r w:rsidR="00F34EE2">
        <w:t>smanjenjem</w:t>
      </w:r>
      <w:r>
        <w:t xml:space="preserve"> dotacije za Glazbenu š</w:t>
      </w:r>
      <w:r w:rsidR="00F34EE2">
        <w:t xml:space="preserve">kolu u iznosu od 50.000,00 kuna </w:t>
      </w:r>
      <w:r w:rsidR="0077597E">
        <w:t>jer smatra</w:t>
      </w:r>
      <w:r>
        <w:t xml:space="preserve"> da sufinanciranjem roditelja ustanova ne može kompenzirati razliku</w:t>
      </w:r>
      <w:r w:rsidR="00033E67">
        <w:t xml:space="preserve"> s obzirom da su ugovori potpisani još u 9. mjesecu. S novom cijenom škole od 2.700,00 kuna mnogi bi roditelji odustali.</w:t>
      </w:r>
      <w:r w:rsidR="0077597E">
        <w:t xml:space="preserve"> S</w:t>
      </w:r>
      <w:r>
        <w:t>matra da će novo smanjenje ugroziti egzistenciju ustanove i onemogućiti joj pozitivno poslovanje.</w:t>
      </w:r>
    </w:p>
    <w:p w:rsidR="00F34EE2" w:rsidRDefault="00F34EE2" w:rsidP="0077597E">
      <w:pPr>
        <w:jc w:val="both"/>
      </w:pPr>
      <w:r>
        <w:t xml:space="preserve">U roku 3 godine </w:t>
      </w:r>
      <w:r w:rsidR="0077597E">
        <w:t xml:space="preserve">dotacija </w:t>
      </w:r>
      <w:r>
        <w:t xml:space="preserve">Učilištu </w:t>
      </w:r>
      <w:r w:rsidR="0077597E">
        <w:t xml:space="preserve">od strane Grada </w:t>
      </w:r>
      <w:r>
        <w:t>je pala za 60%, a</w:t>
      </w:r>
      <w:r w:rsidR="0077597E">
        <w:t xml:space="preserve"> u odnosu na prošlu godinu 30% (smanjeno je za 220.000,00 kuna). </w:t>
      </w:r>
      <w:r>
        <w:t xml:space="preserve">Da bi </w:t>
      </w:r>
      <w:r w:rsidR="00683653">
        <w:t xml:space="preserve">Učilište </w:t>
      </w:r>
      <w:r>
        <w:t>mogl</w:t>
      </w:r>
      <w:r w:rsidR="00683653">
        <w:t>o</w:t>
      </w:r>
      <w:r>
        <w:t xml:space="preserve"> sudjelovati u natječajima i dobiti sredstva, </w:t>
      </w:r>
      <w:r w:rsidR="00683653">
        <w:t>mora</w:t>
      </w:r>
      <w:r>
        <w:t xml:space="preserve"> pozitivno poslovati, a što je vrlo teško.</w:t>
      </w:r>
    </w:p>
    <w:p w:rsidR="00F34EE2" w:rsidRDefault="00F34EE2"/>
    <w:p w:rsidR="00F34EE2" w:rsidRDefault="00E078AF" w:rsidP="00683653">
      <w:pPr>
        <w:jc w:val="both"/>
      </w:pPr>
      <w:r>
        <w:t xml:space="preserve">Marina Držaić </w:t>
      </w:r>
      <w:r w:rsidR="00EB5003">
        <w:t>upućuje na</w:t>
      </w:r>
      <w:r>
        <w:t xml:space="preserve"> </w:t>
      </w:r>
      <w:r w:rsidR="00683653">
        <w:t>P</w:t>
      </w:r>
      <w:r w:rsidR="00F34EE2">
        <w:t>rogram</w:t>
      </w:r>
      <w:r w:rsidR="00683653">
        <w:t xml:space="preserve"> </w:t>
      </w:r>
      <w:r w:rsidR="00F34EE2">
        <w:t xml:space="preserve"> javnih potreba u kulturi </w:t>
      </w:r>
      <w:r w:rsidR="00EB5003">
        <w:t xml:space="preserve">kojim su Učilištu </w:t>
      </w:r>
      <w:r w:rsidR="00F34EE2">
        <w:t>osiguran</w:t>
      </w:r>
      <w:r w:rsidR="00683653">
        <w:t>a sredstva u iznosu od</w:t>
      </w:r>
      <w:r w:rsidR="00F34EE2">
        <w:t xml:space="preserve"> 10.000,00 </w:t>
      </w:r>
      <w:r w:rsidR="00683653">
        <w:t xml:space="preserve">kuna za </w:t>
      </w:r>
      <w:r w:rsidR="00F34EE2">
        <w:t xml:space="preserve"> lončarstvo </w:t>
      </w:r>
      <w:r w:rsidR="00683653">
        <w:t>te</w:t>
      </w:r>
      <w:r w:rsidR="00F34EE2">
        <w:t xml:space="preserve"> 10.000,00</w:t>
      </w:r>
      <w:r w:rsidR="00683653">
        <w:t xml:space="preserve"> kuna</w:t>
      </w:r>
      <w:r w:rsidR="00F34EE2">
        <w:t xml:space="preserve"> za čipku</w:t>
      </w:r>
      <w:r>
        <w:t>, dok je s</w:t>
      </w:r>
      <w:r w:rsidR="00683653">
        <w:t>manjenje</w:t>
      </w:r>
      <w:r>
        <w:t xml:space="preserve"> </w:t>
      </w:r>
      <w:r w:rsidR="00683653">
        <w:t xml:space="preserve"> samo za glazbenu školu. </w:t>
      </w:r>
      <w:r w:rsidR="00F34EE2">
        <w:t xml:space="preserve"> </w:t>
      </w:r>
    </w:p>
    <w:p w:rsidR="00F34EE2" w:rsidRDefault="00F34EE2"/>
    <w:p w:rsidR="0077597E" w:rsidRDefault="00E078AF" w:rsidP="00033E67">
      <w:pPr>
        <w:jc w:val="both"/>
      </w:pPr>
      <w:r>
        <w:t>Milorad Batinić</w:t>
      </w:r>
      <w:r w:rsidR="0077597E">
        <w:t xml:space="preserve"> </w:t>
      </w:r>
      <w:r>
        <w:t>i</w:t>
      </w:r>
      <w:r w:rsidR="00033E67">
        <w:t>znosi pohvale ravnatelju</w:t>
      </w:r>
      <w:r>
        <w:t xml:space="preserve"> Učilišta</w:t>
      </w:r>
      <w:r w:rsidR="00033E67">
        <w:t xml:space="preserve"> za dosadašnji rad i snalažljivost u otežanim uvjetima poslovanja.</w:t>
      </w:r>
      <w:r>
        <w:t xml:space="preserve"> Smatra da je</w:t>
      </w:r>
      <w:r w:rsidR="00033E67">
        <w:t xml:space="preserve"> </w:t>
      </w:r>
      <w:r>
        <w:t>g</w:t>
      </w:r>
      <w:r w:rsidR="000331F7">
        <w:t xml:space="preserve">lazbena škola </w:t>
      </w:r>
      <w:r w:rsidR="00033E67">
        <w:t xml:space="preserve"> nadgradnja, a nadgradnja košta i načelno je usmjerena na pojedince</w:t>
      </w:r>
      <w:r w:rsidR="000331F7">
        <w:t>, a</w:t>
      </w:r>
      <w:r w:rsidR="00033E67">
        <w:t xml:space="preserve"> racionalizacije su i u drugim djelatnostima, gdje će smanjeno financiranje pogoditi veliki  broj građana. </w:t>
      </w:r>
    </w:p>
    <w:p w:rsidR="0077597E" w:rsidRDefault="0077597E"/>
    <w:p w:rsidR="004F64D9" w:rsidRDefault="000331F7" w:rsidP="00033E67">
      <w:pPr>
        <w:jc w:val="both"/>
      </w:pPr>
      <w:r>
        <w:t>Miljenko Grudiček iznosi da je p</w:t>
      </w:r>
      <w:r w:rsidR="0077597E">
        <w:t xml:space="preserve">rije </w:t>
      </w:r>
      <w:r w:rsidR="000F073C">
        <w:t>4-5 godina podnio sam</w:t>
      </w:r>
      <w:r w:rsidR="0077597E">
        <w:t xml:space="preserve"> zamolbu da </w:t>
      </w:r>
      <w:r w:rsidR="000F073C">
        <w:t xml:space="preserve">se </w:t>
      </w:r>
      <w:r>
        <w:t>u</w:t>
      </w:r>
      <w:r w:rsidR="00EB5003">
        <w:t xml:space="preserve"> </w:t>
      </w:r>
      <w:r w:rsidR="0077597E">
        <w:t>Rado</w:t>
      </w:r>
      <w:r w:rsidR="00033E67">
        <w:t>va</w:t>
      </w:r>
      <w:r w:rsidR="000F073C">
        <w:t>nu otvori glazbena škola</w:t>
      </w:r>
      <w:r w:rsidR="0077597E">
        <w:t xml:space="preserve"> jer je putovanje do Ivanca za roditelje preskupo. </w:t>
      </w:r>
      <w:r>
        <w:t xml:space="preserve">Dobiven je izračun koji </w:t>
      </w:r>
      <w:r w:rsidR="0077597E">
        <w:t>roditelji nisu mogli prihvatiti</w:t>
      </w:r>
      <w:r>
        <w:t xml:space="preserve"> jer je</w:t>
      </w:r>
      <w:r w:rsidR="0077597E">
        <w:t xml:space="preserve"> </w:t>
      </w:r>
      <w:r>
        <w:t>ponuđena cijena bila previsoka</w:t>
      </w:r>
      <w:r w:rsidR="000F073C">
        <w:t xml:space="preserve"> pa</w:t>
      </w:r>
      <w:r>
        <w:t xml:space="preserve"> iz tog razloga</w:t>
      </w:r>
      <w:r w:rsidR="000F073C">
        <w:t xml:space="preserve"> u Radovanu </w:t>
      </w:r>
      <w:r w:rsidR="0077597E">
        <w:t xml:space="preserve">nema glazbene škole. </w:t>
      </w:r>
    </w:p>
    <w:p w:rsidR="0077597E" w:rsidRDefault="0077597E"/>
    <w:p w:rsidR="0077597E" w:rsidRDefault="0077597E" w:rsidP="000F073C">
      <w:pPr>
        <w:jc w:val="both"/>
      </w:pPr>
      <w:r>
        <w:t>Mario</w:t>
      </w:r>
      <w:r w:rsidR="000F073C">
        <w:t xml:space="preserve"> Kramar</w:t>
      </w:r>
      <w:r>
        <w:t>:</w:t>
      </w:r>
      <w:r w:rsidR="000F073C">
        <w:t xml:space="preserve"> Za otvaranje glazbene škole bitno je </w:t>
      </w:r>
      <w:r>
        <w:t xml:space="preserve"> </w:t>
      </w:r>
      <w:r w:rsidR="000F073C">
        <w:t>u</w:t>
      </w:r>
      <w:r>
        <w:t>dovolj</w:t>
      </w:r>
      <w:r w:rsidR="000F073C">
        <w:t>a</w:t>
      </w:r>
      <w:r>
        <w:t>vanje propisa</w:t>
      </w:r>
      <w:r w:rsidR="000F073C">
        <w:t>. Ukoliko</w:t>
      </w:r>
      <w:r w:rsidR="00DA211A">
        <w:t xml:space="preserve"> u Radovanu </w:t>
      </w:r>
      <w:r w:rsidR="000F073C">
        <w:t xml:space="preserve"> postoji z</w:t>
      </w:r>
      <w:r>
        <w:t>adovolj</w:t>
      </w:r>
      <w:r w:rsidR="000F073C">
        <w:t>avajući</w:t>
      </w:r>
      <w:r>
        <w:t xml:space="preserve"> prostor</w:t>
      </w:r>
      <w:r w:rsidR="000F073C">
        <w:t xml:space="preserve"> s</w:t>
      </w:r>
      <w:r>
        <w:t xml:space="preserve"> </w:t>
      </w:r>
      <w:r w:rsidR="000F073C">
        <w:t>m</w:t>
      </w:r>
      <w:r>
        <w:t>inimalni</w:t>
      </w:r>
      <w:r w:rsidR="000F073C">
        <w:t>m</w:t>
      </w:r>
      <w:r>
        <w:t xml:space="preserve"> tehnički</w:t>
      </w:r>
      <w:r w:rsidR="000F073C">
        <w:t>m</w:t>
      </w:r>
      <w:r>
        <w:t xml:space="preserve"> i higijenski</w:t>
      </w:r>
      <w:r w:rsidR="000F073C">
        <w:t>m</w:t>
      </w:r>
      <w:r>
        <w:t xml:space="preserve"> uvjeti</w:t>
      </w:r>
      <w:r w:rsidR="000F073C">
        <w:t>ma</w:t>
      </w:r>
      <w:r>
        <w:t xml:space="preserve">, </w:t>
      </w:r>
      <w:r w:rsidR="000F073C">
        <w:t xml:space="preserve">Učilište je </w:t>
      </w:r>
      <w:r>
        <w:t>zainteresiran</w:t>
      </w:r>
      <w:r w:rsidR="000F073C">
        <w:t>o</w:t>
      </w:r>
      <w:r>
        <w:t xml:space="preserve"> za suradnju.</w:t>
      </w:r>
    </w:p>
    <w:p w:rsidR="004F64D9" w:rsidRDefault="004F64D9"/>
    <w:p w:rsidR="004F64D9" w:rsidRDefault="004F64D9">
      <w:r>
        <w:t>Jednoglasno s 15 glasova „za“ donijet je</w:t>
      </w:r>
    </w:p>
    <w:p w:rsidR="00AC3247" w:rsidRDefault="00AC3247"/>
    <w:p w:rsidR="00E83916" w:rsidRDefault="00E83916"/>
    <w:p w:rsidR="00AC3247" w:rsidRDefault="00AC3247" w:rsidP="00AC3247">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AC3247" w:rsidRDefault="00AC3247" w:rsidP="00AC3247">
      <w:pPr>
        <w:pStyle w:val="Tijeloteksta"/>
        <w:jc w:val="center"/>
        <w:rPr>
          <w:rFonts w:ascii="Arial" w:hAnsi="Arial" w:cs="Arial"/>
          <w:b/>
          <w:sz w:val="24"/>
          <w:szCs w:val="24"/>
        </w:rPr>
      </w:pPr>
    </w:p>
    <w:p w:rsidR="004F64D9" w:rsidRPr="00EA66B7" w:rsidRDefault="00AC3247" w:rsidP="00EA66B7">
      <w:pPr>
        <w:pStyle w:val="Tijeloteksta"/>
        <w:rPr>
          <w:rFonts w:ascii="Arial" w:hAnsi="Arial" w:cs="Arial"/>
          <w:sz w:val="24"/>
          <w:szCs w:val="24"/>
        </w:rPr>
      </w:pPr>
      <w:r>
        <w:rPr>
          <w:rFonts w:ascii="Arial" w:hAnsi="Arial" w:cs="Arial"/>
          <w:sz w:val="24"/>
          <w:szCs w:val="24"/>
        </w:rPr>
        <w:tab/>
        <w:t xml:space="preserve">Prihvaća se Financijski plan i Program rada Pučkog otvorenog učilišta „Đuro </w:t>
      </w:r>
      <w:proofErr w:type="spellStart"/>
      <w:r>
        <w:rPr>
          <w:rFonts w:ascii="Arial" w:hAnsi="Arial" w:cs="Arial"/>
          <w:sz w:val="24"/>
          <w:szCs w:val="24"/>
        </w:rPr>
        <w:t>Arnold</w:t>
      </w:r>
      <w:proofErr w:type="spellEnd"/>
      <w:r>
        <w:rPr>
          <w:rFonts w:ascii="Arial" w:hAnsi="Arial" w:cs="Arial"/>
          <w:sz w:val="24"/>
          <w:szCs w:val="24"/>
        </w:rPr>
        <w:t>“ Ivanec za 2013. godinu i projekcija za</w:t>
      </w:r>
      <w:r w:rsidR="00EA66B7">
        <w:rPr>
          <w:rFonts w:ascii="Arial" w:hAnsi="Arial" w:cs="Arial"/>
          <w:sz w:val="24"/>
          <w:szCs w:val="24"/>
        </w:rPr>
        <w:t xml:space="preserve"> razdoblje 2014. – 2015. godine</w:t>
      </w:r>
    </w:p>
    <w:p w:rsidR="004F64D9" w:rsidRDefault="004F64D9"/>
    <w:p w:rsidR="002A21B9" w:rsidRDefault="002A21B9"/>
    <w:p w:rsidR="002A21B9" w:rsidRDefault="002A21B9"/>
    <w:p w:rsidR="00624A16" w:rsidRPr="00BA22C8" w:rsidRDefault="00624A16" w:rsidP="00BA22C8">
      <w:pPr>
        <w:jc w:val="center"/>
        <w:rPr>
          <w:b/>
        </w:rPr>
      </w:pPr>
      <w:r w:rsidRPr="00BA22C8">
        <w:rPr>
          <w:b/>
        </w:rPr>
        <w:t>TOČKA 9.</w:t>
      </w:r>
    </w:p>
    <w:p w:rsidR="00624A16" w:rsidRPr="00BA22C8" w:rsidRDefault="00624A16" w:rsidP="00BA22C8">
      <w:pPr>
        <w:jc w:val="center"/>
        <w:rPr>
          <w:rFonts w:cs="Arial"/>
          <w:b/>
          <w:sz w:val="24"/>
          <w:szCs w:val="24"/>
        </w:rPr>
      </w:pPr>
      <w:r w:rsidRPr="00BA22C8">
        <w:rPr>
          <w:rFonts w:cs="Arial"/>
          <w:b/>
          <w:sz w:val="24"/>
          <w:szCs w:val="24"/>
        </w:rPr>
        <w:t>Donošenje Programa javnih potreba u kulturi Grada Ivanca za 2013. godinu</w:t>
      </w:r>
    </w:p>
    <w:p w:rsidR="00624A16" w:rsidRDefault="00624A16" w:rsidP="00624A16">
      <w:pPr>
        <w:jc w:val="both"/>
        <w:rPr>
          <w:rFonts w:cs="Arial"/>
          <w:b/>
          <w:sz w:val="14"/>
          <w:szCs w:val="14"/>
        </w:rPr>
      </w:pPr>
    </w:p>
    <w:p w:rsidR="001442DB" w:rsidRPr="00BA22C8" w:rsidRDefault="001442DB" w:rsidP="00624A16">
      <w:pPr>
        <w:jc w:val="both"/>
        <w:rPr>
          <w:rFonts w:cs="Arial"/>
          <w:szCs w:val="22"/>
        </w:rPr>
      </w:pPr>
      <w:r w:rsidRPr="00BA22C8">
        <w:rPr>
          <w:rFonts w:cs="Arial"/>
          <w:szCs w:val="22"/>
        </w:rPr>
        <w:t>Bez rasprave, jednoglasno sa 15 glasova „za“  donijet je Program javnih potreba u kultu</w:t>
      </w:r>
      <w:r w:rsidR="004F64D9">
        <w:rPr>
          <w:rFonts w:cs="Arial"/>
          <w:szCs w:val="22"/>
        </w:rPr>
        <w:t>ri Grada Ivanca za 2013. godinu,</w:t>
      </w:r>
      <w:r w:rsidR="005D3FBB">
        <w:rPr>
          <w:rFonts w:cs="Arial"/>
          <w:szCs w:val="22"/>
        </w:rPr>
        <w:t xml:space="preserve"> KLASA: 610-01/12-01/20, </w:t>
      </w:r>
      <w:r w:rsidR="004F64D9">
        <w:rPr>
          <w:rFonts w:cs="Arial"/>
          <w:szCs w:val="22"/>
        </w:rPr>
        <w:t xml:space="preserve"> koji je u prilogu ovog Zapisnika i njegov je sastavni dio.</w:t>
      </w:r>
    </w:p>
    <w:p w:rsidR="00624A16" w:rsidRDefault="00624A16" w:rsidP="00624A16">
      <w:pPr>
        <w:jc w:val="both"/>
        <w:rPr>
          <w:rFonts w:cs="Arial"/>
          <w:b/>
          <w:sz w:val="14"/>
          <w:szCs w:val="14"/>
        </w:rPr>
      </w:pPr>
    </w:p>
    <w:p w:rsidR="005C5CD2" w:rsidRDefault="005C5CD2" w:rsidP="00BA22C8">
      <w:pPr>
        <w:jc w:val="center"/>
        <w:rPr>
          <w:b/>
        </w:rPr>
      </w:pPr>
    </w:p>
    <w:p w:rsidR="002A21B9" w:rsidRDefault="002A21B9" w:rsidP="00BA22C8">
      <w:pPr>
        <w:jc w:val="center"/>
        <w:rPr>
          <w:b/>
        </w:rPr>
      </w:pPr>
    </w:p>
    <w:p w:rsidR="00624A16" w:rsidRPr="00BA22C8" w:rsidRDefault="00624A16" w:rsidP="00BA22C8">
      <w:pPr>
        <w:jc w:val="center"/>
        <w:rPr>
          <w:b/>
        </w:rPr>
      </w:pPr>
      <w:r w:rsidRPr="00BA22C8">
        <w:rPr>
          <w:b/>
        </w:rPr>
        <w:t>TOČKA 10.</w:t>
      </w:r>
    </w:p>
    <w:p w:rsidR="00624A16" w:rsidRPr="00BA22C8" w:rsidRDefault="00624A16" w:rsidP="00BA22C8">
      <w:pPr>
        <w:jc w:val="center"/>
        <w:rPr>
          <w:rFonts w:cs="Arial"/>
          <w:b/>
          <w:sz w:val="24"/>
          <w:szCs w:val="24"/>
        </w:rPr>
      </w:pPr>
      <w:r w:rsidRPr="00BA22C8">
        <w:rPr>
          <w:rFonts w:cs="Arial"/>
          <w:b/>
          <w:sz w:val="24"/>
          <w:szCs w:val="24"/>
        </w:rPr>
        <w:t>Donošenje Programa javnih potreba u području socijalne skrbi za Grad Ivanec u 2013. godini</w:t>
      </w:r>
    </w:p>
    <w:p w:rsidR="001442DB" w:rsidRPr="00BA22C8" w:rsidRDefault="001442DB" w:rsidP="00624A16">
      <w:pPr>
        <w:jc w:val="both"/>
        <w:rPr>
          <w:rFonts w:cs="Arial"/>
          <w:szCs w:val="22"/>
        </w:rPr>
      </w:pPr>
    </w:p>
    <w:p w:rsidR="001442DB" w:rsidRPr="00BA22C8" w:rsidRDefault="001442DB" w:rsidP="00624A16">
      <w:pPr>
        <w:jc w:val="both"/>
        <w:rPr>
          <w:rFonts w:cs="Arial"/>
          <w:szCs w:val="22"/>
        </w:rPr>
      </w:pPr>
      <w:r w:rsidRPr="00BA22C8">
        <w:rPr>
          <w:rFonts w:cs="Arial"/>
          <w:szCs w:val="22"/>
        </w:rPr>
        <w:t>Bez rasprave, jednoglasno sa 15 glasova „za“  donijet je Programa javnih potreba u području socijalne skrb</w:t>
      </w:r>
      <w:r w:rsidR="004F64D9">
        <w:rPr>
          <w:rFonts w:cs="Arial"/>
          <w:szCs w:val="22"/>
        </w:rPr>
        <w:t>i za Grad Ivanec u 2013. godini,</w:t>
      </w:r>
      <w:r w:rsidR="005D3FBB">
        <w:rPr>
          <w:rFonts w:cs="Arial"/>
          <w:szCs w:val="22"/>
        </w:rPr>
        <w:t xml:space="preserve"> KLASA: 550-01/12-01/06, </w:t>
      </w:r>
      <w:r w:rsidR="004F64D9">
        <w:rPr>
          <w:rFonts w:cs="Arial"/>
          <w:szCs w:val="22"/>
        </w:rPr>
        <w:t xml:space="preserve"> koji je u prilogu ovog Zapisnika i njegov je sastavni dio.</w:t>
      </w:r>
    </w:p>
    <w:p w:rsidR="001442DB" w:rsidRPr="00410978" w:rsidRDefault="001442DB" w:rsidP="00624A16">
      <w:pPr>
        <w:jc w:val="both"/>
        <w:rPr>
          <w:rFonts w:cs="Arial"/>
          <w:b/>
          <w:sz w:val="24"/>
          <w:szCs w:val="24"/>
        </w:rPr>
      </w:pPr>
    </w:p>
    <w:p w:rsidR="00624A16" w:rsidRDefault="00624A16" w:rsidP="00624A16">
      <w:pPr>
        <w:jc w:val="both"/>
        <w:rPr>
          <w:rFonts w:cs="Arial"/>
          <w:b/>
          <w:sz w:val="14"/>
          <w:szCs w:val="14"/>
        </w:rPr>
      </w:pPr>
    </w:p>
    <w:p w:rsidR="005C5CD2" w:rsidRDefault="005C5CD2" w:rsidP="00624A16">
      <w:pPr>
        <w:jc w:val="both"/>
        <w:rPr>
          <w:rFonts w:cs="Arial"/>
          <w:b/>
          <w:sz w:val="14"/>
          <w:szCs w:val="14"/>
        </w:rPr>
      </w:pPr>
    </w:p>
    <w:p w:rsidR="00624A16" w:rsidRPr="00BA22C8" w:rsidRDefault="00624A16" w:rsidP="00BA22C8">
      <w:pPr>
        <w:jc w:val="center"/>
        <w:rPr>
          <w:b/>
        </w:rPr>
      </w:pPr>
      <w:r w:rsidRPr="00BA22C8">
        <w:rPr>
          <w:b/>
        </w:rPr>
        <w:t>TOČKA 11.</w:t>
      </w:r>
    </w:p>
    <w:p w:rsidR="00624A16" w:rsidRDefault="00624A16" w:rsidP="00BA22C8">
      <w:pPr>
        <w:jc w:val="center"/>
        <w:rPr>
          <w:rFonts w:cs="Arial"/>
          <w:b/>
          <w:sz w:val="24"/>
          <w:szCs w:val="24"/>
        </w:rPr>
      </w:pPr>
      <w:r w:rsidRPr="00BA22C8">
        <w:rPr>
          <w:rFonts w:cs="Arial"/>
          <w:b/>
          <w:sz w:val="24"/>
          <w:szCs w:val="24"/>
        </w:rPr>
        <w:t>Donošenje Programa javnih potreba u sportu Grada Ivanca za 2013. godinu</w:t>
      </w:r>
    </w:p>
    <w:p w:rsidR="00BA22C8" w:rsidRDefault="00BA22C8" w:rsidP="00BA22C8">
      <w:pPr>
        <w:jc w:val="center"/>
        <w:rPr>
          <w:rFonts w:cs="Arial"/>
          <w:b/>
          <w:sz w:val="24"/>
          <w:szCs w:val="24"/>
        </w:rPr>
      </w:pPr>
    </w:p>
    <w:p w:rsidR="007B2E91" w:rsidRDefault="00BA22C8" w:rsidP="00BA22C8">
      <w:pPr>
        <w:jc w:val="both"/>
        <w:rPr>
          <w:rFonts w:cs="Arial"/>
          <w:szCs w:val="22"/>
        </w:rPr>
      </w:pPr>
      <w:r w:rsidRPr="00BA22C8">
        <w:rPr>
          <w:rFonts w:cs="Arial"/>
          <w:szCs w:val="22"/>
        </w:rPr>
        <w:t xml:space="preserve">Uvodno obrazloženje podnijela je Marina Držaić, pročelnica Upravnog odjela za opće </w:t>
      </w:r>
      <w:r w:rsidR="00915E7A">
        <w:rPr>
          <w:rFonts w:cs="Arial"/>
          <w:szCs w:val="22"/>
        </w:rPr>
        <w:t>poslove i društvene djelatnosti te navodi</w:t>
      </w:r>
      <w:r w:rsidR="00271EF6">
        <w:rPr>
          <w:rFonts w:cs="Arial"/>
          <w:szCs w:val="22"/>
        </w:rPr>
        <w:t xml:space="preserve"> da</w:t>
      </w:r>
      <w:r w:rsidR="00915E7A">
        <w:rPr>
          <w:rFonts w:cs="Arial"/>
          <w:szCs w:val="22"/>
        </w:rPr>
        <w:t xml:space="preserve"> </w:t>
      </w:r>
      <w:r w:rsidR="00EB5003">
        <w:rPr>
          <w:rFonts w:cs="Arial"/>
          <w:szCs w:val="22"/>
        </w:rPr>
        <w:t>sukladno članku 74. Zakona o sportu Program  javnih potreba u sportu donosi</w:t>
      </w:r>
      <w:r w:rsidR="00271EF6">
        <w:rPr>
          <w:rFonts w:cs="Arial"/>
          <w:szCs w:val="22"/>
        </w:rPr>
        <w:t xml:space="preserve"> Gradsko vijeće</w:t>
      </w:r>
      <w:r w:rsidR="00EB5003">
        <w:rPr>
          <w:rFonts w:cs="Arial"/>
          <w:szCs w:val="22"/>
        </w:rPr>
        <w:t xml:space="preserve"> na prijedlog Zajednice sportskih udruga. </w:t>
      </w:r>
      <w:r w:rsidR="00271EF6">
        <w:rPr>
          <w:rFonts w:cs="Arial"/>
          <w:szCs w:val="22"/>
        </w:rPr>
        <w:t>Izvješćuje vijećnike da je u</w:t>
      </w:r>
      <w:r w:rsidR="00EB5003">
        <w:rPr>
          <w:rFonts w:cs="Arial"/>
          <w:szCs w:val="22"/>
        </w:rPr>
        <w:t xml:space="preserve"> </w:t>
      </w:r>
      <w:r w:rsidR="00753030">
        <w:rPr>
          <w:rFonts w:cs="Arial"/>
          <w:szCs w:val="22"/>
        </w:rPr>
        <w:t xml:space="preserve">mjesecu </w:t>
      </w:r>
      <w:r w:rsidR="00EB5003">
        <w:rPr>
          <w:rFonts w:cs="Arial"/>
          <w:szCs w:val="22"/>
        </w:rPr>
        <w:t>prosincu</w:t>
      </w:r>
      <w:r w:rsidR="00915E7A">
        <w:rPr>
          <w:rFonts w:cs="Arial"/>
          <w:szCs w:val="22"/>
        </w:rPr>
        <w:t xml:space="preserve"> održan sastanak s predstavnicima Zajednice, predsjednikom i tajnikom,</w:t>
      </w:r>
      <w:r w:rsidR="00EB5003">
        <w:rPr>
          <w:rFonts w:cs="Arial"/>
          <w:szCs w:val="22"/>
        </w:rPr>
        <w:t xml:space="preserve"> </w:t>
      </w:r>
      <w:r w:rsidR="00271EF6">
        <w:rPr>
          <w:rFonts w:cs="Arial"/>
          <w:szCs w:val="22"/>
        </w:rPr>
        <w:t>a nakon što je Z</w:t>
      </w:r>
      <w:r w:rsidR="00EB5003">
        <w:rPr>
          <w:rFonts w:cs="Arial"/>
          <w:szCs w:val="22"/>
        </w:rPr>
        <w:t xml:space="preserve">ajednici upućen dopis o visini sredstva koja se mogu  osigurati Proračunom za 2013. godinu. Na sastanku su predstavnici Zajednice upoznati sa nastalom situacijom u proračunu, te da njihov prijedlog koji su uputili </w:t>
      </w:r>
      <w:r w:rsidR="00915E7A">
        <w:rPr>
          <w:rFonts w:cs="Arial"/>
          <w:szCs w:val="22"/>
        </w:rPr>
        <w:t>u st</w:t>
      </w:r>
      <w:r w:rsidR="00EB5003">
        <w:rPr>
          <w:rFonts w:cs="Arial"/>
          <w:szCs w:val="22"/>
        </w:rPr>
        <w:t>u</w:t>
      </w:r>
      <w:r w:rsidR="00915E7A">
        <w:rPr>
          <w:rFonts w:cs="Arial"/>
          <w:szCs w:val="22"/>
        </w:rPr>
        <w:t xml:space="preserve">denom mjesecu i zatražili povećanje mase sredstava za sport za 2013. godinu u iznosu od 819.945,00 kuna, odnosno 17% više u odnosu na prethodnu godinu, nije prihvatljiv iz razloga što se u </w:t>
      </w:r>
      <w:r w:rsidR="00271EF6">
        <w:rPr>
          <w:rFonts w:cs="Arial"/>
          <w:szCs w:val="22"/>
        </w:rPr>
        <w:t>ov</w:t>
      </w:r>
      <w:r w:rsidR="00915E7A">
        <w:rPr>
          <w:rFonts w:cs="Arial"/>
          <w:szCs w:val="22"/>
        </w:rPr>
        <w:t>im uvjetima s</w:t>
      </w:r>
      <w:r w:rsidR="00271EF6">
        <w:rPr>
          <w:rFonts w:cs="Arial"/>
          <w:szCs w:val="22"/>
        </w:rPr>
        <w:t>m</w:t>
      </w:r>
      <w:r w:rsidR="00915E7A">
        <w:rPr>
          <w:rFonts w:cs="Arial"/>
          <w:szCs w:val="22"/>
        </w:rPr>
        <w:t>an</w:t>
      </w:r>
      <w:r w:rsidR="00271EF6">
        <w:rPr>
          <w:rFonts w:cs="Arial"/>
          <w:szCs w:val="22"/>
        </w:rPr>
        <w:t>j</w:t>
      </w:r>
      <w:r w:rsidR="00915E7A">
        <w:rPr>
          <w:rFonts w:cs="Arial"/>
          <w:szCs w:val="22"/>
        </w:rPr>
        <w:t>enog priljeva novca u proračun te smanjenja rashoda u svim segmentima</w:t>
      </w:r>
      <w:r w:rsidR="00753030">
        <w:rPr>
          <w:rFonts w:cs="Arial"/>
          <w:szCs w:val="22"/>
        </w:rPr>
        <w:t>,</w:t>
      </w:r>
      <w:r w:rsidR="00915E7A">
        <w:rPr>
          <w:rFonts w:cs="Arial"/>
          <w:szCs w:val="22"/>
        </w:rPr>
        <w:t xml:space="preserve"> ni sportu ne može osigurati povećano financiranje. Obaviješteni su da su ukupna sredstva za rad Zajednice smanjena za 50.000,00 kuna, da su reducirana i sredstva za od</w:t>
      </w:r>
      <w:r w:rsidR="00271EF6">
        <w:rPr>
          <w:rFonts w:cs="Arial"/>
          <w:szCs w:val="22"/>
        </w:rPr>
        <w:t xml:space="preserve">ržavanje terena i investicije, </w:t>
      </w:r>
      <w:r w:rsidR="00915E7A">
        <w:rPr>
          <w:rFonts w:cs="Arial"/>
          <w:szCs w:val="22"/>
        </w:rPr>
        <w:t>ali je povećan iznos kojim Grad klubovim</w:t>
      </w:r>
      <w:r w:rsidR="00271EF6">
        <w:rPr>
          <w:rFonts w:cs="Arial"/>
          <w:szCs w:val="22"/>
        </w:rPr>
        <w:t xml:space="preserve">a plaća najam sportskih dvorana iz razloga da svim sportskih udrugama i klubovima budu objekti dostupni bez plaćanja. </w:t>
      </w:r>
      <w:r w:rsidR="00923C5C">
        <w:rPr>
          <w:rFonts w:cs="Arial"/>
          <w:szCs w:val="22"/>
        </w:rPr>
        <w:t xml:space="preserve">Predstavnici Zajednice su se načelno složili s Programom javnih potreba u sportu, i s obzirom da isti usvaja Skupština Zajednice, a da istu sukladno Poslovniku Zajednice nije bilo moguće sazvati u roku prije sjednice Vijeća. Danas, 21.12. u jutarnjim satima </w:t>
      </w:r>
      <w:r w:rsidR="007B2E91">
        <w:rPr>
          <w:rFonts w:cs="Arial"/>
          <w:szCs w:val="22"/>
        </w:rPr>
        <w:t xml:space="preserve">u </w:t>
      </w:r>
      <w:r w:rsidR="00923C5C">
        <w:rPr>
          <w:rFonts w:cs="Arial"/>
          <w:szCs w:val="22"/>
        </w:rPr>
        <w:t xml:space="preserve">službe Grada stiglo je pisano očitovanje Zajednice sportskih udruga u kojem se Izvršni odbor Zajednice negativno očituje na prijedlog Programa javnih potreba u sportu koji je predložen u materijalima za sjednicu Gradskog vijeća. Isto tako, </w:t>
      </w:r>
      <w:r w:rsidR="007B2E91">
        <w:rPr>
          <w:rFonts w:cs="Arial"/>
          <w:szCs w:val="22"/>
        </w:rPr>
        <w:t xml:space="preserve">pročelnica ističe da </w:t>
      </w:r>
      <w:r w:rsidR="00923C5C">
        <w:rPr>
          <w:rFonts w:cs="Arial"/>
          <w:szCs w:val="22"/>
        </w:rPr>
        <w:t xml:space="preserve">prijedlog </w:t>
      </w:r>
      <w:r w:rsidR="007B2E91">
        <w:rPr>
          <w:rFonts w:cs="Arial"/>
          <w:szCs w:val="22"/>
        </w:rPr>
        <w:t xml:space="preserve">Programa </w:t>
      </w:r>
      <w:r w:rsidR="00923C5C">
        <w:rPr>
          <w:rFonts w:cs="Arial"/>
          <w:szCs w:val="22"/>
        </w:rPr>
        <w:t xml:space="preserve"> primljen</w:t>
      </w:r>
      <w:r w:rsidR="007B2E91">
        <w:rPr>
          <w:rFonts w:cs="Arial"/>
          <w:szCs w:val="22"/>
        </w:rPr>
        <w:t xml:space="preserve"> od Zajednice</w:t>
      </w:r>
      <w:r w:rsidR="00923C5C">
        <w:rPr>
          <w:rFonts w:cs="Arial"/>
          <w:szCs w:val="22"/>
        </w:rPr>
        <w:t xml:space="preserve"> </w:t>
      </w:r>
      <w:r w:rsidR="007B2E91">
        <w:rPr>
          <w:rFonts w:cs="Arial"/>
          <w:szCs w:val="22"/>
        </w:rPr>
        <w:t xml:space="preserve">izrađen </w:t>
      </w:r>
      <w:r w:rsidR="00923C5C">
        <w:rPr>
          <w:rFonts w:cs="Arial"/>
          <w:szCs w:val="22"/>
        </w:rPr>
        <w:t xml:space="preserve">u ovom obliku može ići </w:t>
      </w:r>
      <w:r w:rsidR="007B2E91">
        <w:rPr>
          <w:rFonts w:cs="Arial"/>
          <w:szCs w:val="22"/>
        </w:rPr>
        <w:t xml:space="preserve">samo </w:t>
      </w:r>
      <w:r w:rsidR="00923C5C">
        <w:rPr>
          <w:rFonts w:cs="Arial"/>
          <w:szCs w:val="22"/>
        </w:rPr>
        <w:t xml:space="preserve">kao popratni materijal, a ne kao akt </w:t>
      </w:r>
      <w:r w:rsidR="007B2E91">
        <w:rPr>
          <w:rFonts w:cs="Arial"/>
          <w:szCs w:val="22"/>
        </w:rPr>
        <w:t>G</w:t>
      </w:r>
      <w:r w:rsidR="00923C5C">
        <w:rPr>
          <w:rFonts w:cs="Arial"/>
          <w:szCs w:val="22"/>
        </w:rPr>
        <w:t>radskog vijeća</w:t>
      </w:r>
      <w:r w:rsidR="007B2E91">
        <w:rPr>
          <w:rFonts w:cs="Arial"/>
          <w:szCs w:val="22"/>
        </w:rPr>
        <w:t xml:space="preserve">,  jer akt mora biti uobličen sa zakonskim i </w:t>
      </w:r>
      <w:proofErr w:type="spellStart"/>
      <w:r w:rsidR="007B2E91">
        <w:rPr>
          <w:rFonts w:cs="Arial"/>
          <w:szCs w:val="22"/>
        </w:rPr>
        <w:t>nomotehničkim</w:t>
      </w:r>
      <w:proofErr w:type="spellEnd"/>
      <w:r w:rsidR="007B2E91">
        <w:rPr>
          <w:rFonts w:cs="Arial"/>
          <w:szCs w:val="22"/>
        </w:rPr>
        <w:t xml:space="preserve"> pravilima, mora imati zakonski temelj, točke i obrazloženje, sve  usklađeno s proračunom i projekcijom proračuna za naredne dvije godine. S obzirom </w:t>
      </w:r>
      <w:r w:rsidR="007B2E91">
        <w:rPr>
          <w:rFonts w:cs="Arial"/>
          <w:szCs w:val="22"/>
        </w:rPr>
        <w:lastRenderedPageBreak/>
        <w:t xml:space="preserve">da je Zajednica zakonski predlagatelj te da se sukladno Statutu i Poslovniku želi </w:t>
      </w:r>
      <w:proofErr w:type="spellStart"/>
      <w:r w:rsidR="007B2E91">
        <w:rPr>
          <w:rFonts w:cs="Arial"/>
          <w:szCs w:val="22"/>
        </w:rPr>
        <w:t>ispoštivati</w:t>
      </w:r>
      <w:proofErr w:type="spellEnd"/>
      <w:r w:rsidR="007B2E91">
        <w:rPr>
          <w:rFonts w:cs="Arial"/>
          <w:szCs w:val="22"/>
        </w:rPr>
        <w:t xml:space="preserve"> procedura, vijećnicima je dostavljen prijedlog Zajednice, s napomenom da je isti dostavljen u zakonskom roku, odnosno 16. 11., tj. prije utvrđivanja prijedloga proračuna. </w:t>
      </w:r>
    </w:p>
    <w:p w:rsidR="00923C5C" w:rsidRDefault="007B2E91" w:rsidP="00BA22C8">
      <w:pPr>
        <w:jc w:val="both"/>
        <w:rPr>
          <w:rFonts w:cs="Arial"/>
          <w:szCs w:val="22"/>
        </w:rPr>
      </w:pPr>
      <w:r>
        <w:rPr>
          <w:rFonts w:cs="Arial"/>
          <w:szCs w:val="22"/>
        </w:rPr>
        <w:t xml:space="preserve"> </w:t>
      </w:r>
    </w:p>
    <w:p w:rsidR="00915E7A" w:rsidRDefault="00915E7A" w:rsidP="00BA22C8">
      <w:pPr>
        <w:jc w:val="both"/>
        <w:rPr>
          <w:rFonts w:cs="Arial"/>
          <w:szCs w:val="22"/>
        </w:rPr>
      </w:pPr>
      <w:r>
        <w:rPr>
          <w:rFonts w:cs="Arial"/>
          <w:szCs w:val="22"/>
        </w:rPr>
        <w:t>Miljenko Jarnjak</w:t>
      </w:r>
      <w:r w:rsidR="00271EF6">
        <w:rPr>
          <w:rFonts w:cs="Arial"/>
          <w:szCs w:val="22"/>
        </w:rPr>
        <w:t xml:space="preserve"> </w:t>
      </w:r>
      <w:r>
        <w:rPr>
          <w:rFonts w:cs="Arial"/>
          <w:szCs w:val="22"/>
        </w:rPr>
        <w:t xml:space="preserve"> iznosi stav vodstva Zajednice da smanjena sredstva neće biti dovoljna za djelatnost sporta te da će to smanjenje još više otežati ionako tešku situaciju u sportu. Zajednic</w:t>
      </w:r>
      <w:r w:rsidR="00923C5C">
        <w:rPr>
          <w:rFonts w:cs="Arial"/>
          <w:szCs w:val="22"/>
        </w:rPr>
        <w:t>i je neprihvatljivo financiranje</w:t>
      </w:r>
      <w:r>
        <w:rPr>
          <w:rFonts w:cs="Arial"/>
          <w:szCs w:val="22"/>
        </w:rPr>
        <w:t xml:space="preserve"> škol</w:t>
      </w:r>
      <w:r w:rsidR="00923C5C">
        <w:rPr>
          <w:rFonts w:cs="Arial"/>
          <w:szCs w:val="22"/>
        </w:rPr>
        <w:t>s</w:t>
      </w:r>
      <w:r>
        <w:rPr>
          <w:rFonts w:cs="Arial"/>
          <w:szCs w:val="22"/>
        </w:rPr>
        <w:t xml:space="preserve">kih sportskih klubova i </w:t>
      </w:r>
      <w:r w:rsidR="00923C5C">
        <w:rPr>
          <w:rFonts w:cs="Arial"/>
          <w:szCs w:val="22"/>
        </w:rPr>
        <w:t>novoosnovanih</w:t>
      </w:r>
      <w:r>
        <w:rPr>
          <w:rFonts w:cs="Arial"/>
          <w:szCs w:val="22"/>
        </w:rPr>
        <w:t xml:space="preserve"> sportskih klubova. Također, skreće pažnju i na prekratke rokove koji onemogućuju sazivanje Skupštine i donošenje izmijenjenog programa sporta. Izvršni odbor Zajednice nije odstupio od svog prvobitnog prijedloga programa u povećanom </w:t>
      </w:r>
      <w:r w:rsidR="00923C5C">
        <w:rPr>
          <w:rFonts w:cs="Arial"/>
          <w:szCs w:val="22"/>
        </w:rPr>
        <w:t>iznosu.</w:t>
      </w:r>
      <w:r>
        <w:rPr>
          <w:rFonts w:cs="Arial"/>
          <w:szCs w:val="22"/>
        </w:rPr>
        <w:t xml:space="preserve"> Smatra da sredstava u Gradu ima, ali da su krivo </w:t>
      </w:r>
      <w:r w:rsidR="00923C5C">
        <w:rPr>
          <w:rFonts w:cs="Arial"/>
          <w:szCs w:val="22"/>
        </w:rPr>
        <w:t>raspodijeljena</w:t>
      </w:r>
      <w:r>
        <w:rPr>
          <w:rFonts w:cs="Arial"/>
          <w:szCs w:val="22"/>
        </w:rPr>
        <w:t xml:space="preserve">. Također, iznosi mišljenje da je sastanak u Gradu bio neslužben te da nisu ni trebali doći na </w:t>
      </w:r>
      <w:r w:rsidR="00923C5C">
        <w:rPr>
          <w:rFonts w:cs="Arial"/>
          <w:szCs w:val="22"/>
        </w:rPr>
        <w:t>sastanak</w:t>
      </w:r>
      <w:r>
        <w:rPr>
          <w:rFonts w:cs="Arial"/>
          <w:szCs w:val="22"/>
        </w:rPr>
        <w:t xml:space="preserve"> i da će ubuduće zahtijevati da predstavnik Grada sudjeluje u donošenju financijskog plana Zajednice.</w:t>
      </w:r>
      <w:r w:rsidR="00D174A9">
        <w:rPr>
          <w:rFonts w:cs="Arial"/>
          <w:szCs w:val="22"/>
        </w:rPr>
        <w:t xml:space="preserve"> Upućuje kritiku da gradonačelnik i </w:t>
      </w:r>
      <w:r w:rsidR="007A55B0">
        <w:rPr>
          <w:rFonts w:cs="Arial"/>
          <w:szCs w:val="22"/>
        </w:rPr>
        <w:t xml:space="preserve">većina vijećnika </w:t>
      </w:r>
      <w:r w:rsidR="00D174A9">
        <w:rPr>
          <w:rFonts w:cs="Arial"/>
          <w:szCs w:val="22"/>
        </w:rPr>
        <w:t xml:space="preserve">ne prepoznaju kvalitetu sporta u Ivancu </w:t>
      </w:r>
      <w:r w:rsidR="00D90F60">
        <w:rPr>
          <w:rFonts w:cs="Arial"/>
          <w:szCs w:val="22"/>
        </w:rPr>
        <w:t xml:space="preserve">te će se ovim smanjenjem kao </w:t>
      </w:r>
      <w:r w:rsidR="007A55B0">
        <w:rPr>
          <w:rFonts w:cs="Arial"/>
          <w:szCs w:val="22"/>
        </w:rPr>
        <w:t>i budućim</w:t>
      </w:r>
      <w:r w:rsidR="001C0B8D">
        <w:rPr>
          <w:rFonts w:cs="Arial"/>
          <w:szCs w:val="22"/>
        </w:rPr>
        <w:t xml:space="preserve"> smanjenjima rapidno smanj</w:t>
      </w:r>
      <w:r w:rsidR="007A55B0">
        <w:rPr>
          <w:rFonts w:cs="Arial"/>
          <w:szCs w:val="22"/>
        </w:rPr>
        <w:t>iti kvaliteta</w:t>
      </w:r>
      <w:r w:rsidR="00D174A9">
        <w:rPr>
          <w:rFonts w:cs="Arial"/>
          <w:szCs w:val="22"/>
        </w:rPr>
        <w:t xml:space="preserve"> sporta</w:t>
      </w:r>
      <w:r w:rsidR="007A55B0">
        <w:rPr>
          <w:rFonts w:cs="Arial"/>
          <w:szCs w:val="22"/>
        </w:rPr>
        <w:t xml:space="preserve">. </w:t>
      </w:r>
    </w:p>
    <w:p w:rsidR="00915E7A" w:rsidRDefault="00915E7A" w:rsidP="00BA22C8">
      <w:pPr>
        <w:jc w:val="both"/>
        <w:rPr>
          <w:rFonts w:cs="Arial"/>
          <w:szCs w:val="22"/>
        </w:rPr>
      </w:pPr>
    </w:p>
    <w:p w:rsidR="00BA22C8" w:rsidRPr="00BA22C8" w:rsidRDefault="00915E7A" w:rsidP="00BA22C8">
      <w:pPr>
        <w:jc w:val="both"/>
        <w:rPr>
          <w:rFonts w:cs="Arial"/>
          <w:szCs w:val="22"/>
        </w:rPr>
      </w:pPr>
      <w:r>
        <w:rPr>
          <w:rFonts w:cs="Arial"/>
          <w:szCs w:val="22"/>
        </w:rPr>
        <w:t xml:space="preserve">Milorad Batinić je odgovorio da </w:t>
      </w:r>
      <w:r w:rsidR="00B32605">
        <w:rPr>
          <w:rFonts w:cs="Arial"/>
          <w:szCs w:val="22"/>
        </w:rPr>
        <w:t xml:space="preserve">ni jedan </w:t>
      </w:r>
      <w:r w:rsidR="00923C5C">
        <w:rPr>
          <w:rFonts w:cs="Arial"/>
          <w:szCs w:val="22"/>
        </w:rPr>
        <w:t>sastanak</w:t>
      </w:r>
      <w:r w:rsidR="00B32605">
        <w:rPr>
          <w:rFonts w:cs="Arial"/>
          <w:szCs w:val="22"/>
        </w:rPr>
        <w:t xml:space="preserve"> u Gradu Ivancu s kojeg postoji službena b</w:t>
      </w:r>
      <w:r w:rsidR="00923C5C">
        <w:rPr>
          <w:rFonts w:cs="Arial"/>
          <w:szCs w:val="22"/>
        </w:rPr>
        <w:t>ilješka nije neslu</w:t>
      </w:r>
      <w:r w:rsidR="00B32605">
        <w:rPr>
          <w:rFonts w:cs="Arial"/>
          <w:szCs w:val="22"/>
        </w:rPr>
        <w:t>žben te da  donošenje proračuna kao temeljnog dokumenta</w:t>
      </w:r>
      <w:r>
        <w:rPr>
          <w:rFonts w:cs="Arial"/>
          <w:szCs w:val="22"/>
        </w:rPr>
        <w:t xml:space="preserve"> </w:t>
      </w:r>
      <w:r w:rsidR="00B32605">
        <w:rPr>
          <w:rFonts w:cs="Arial"/>
          <w:szCs w:val="22"/>
        </w:rPr>
        <w:t>nije šala. U svezi sudjelovanja predstavnika Grada na sastancima Zajednic</w:t>
      </w:r>
      <w:r w:rsidR="00705EDF">
        <w:rPr>
          <w:rFonts w:cs="Arial"/>
          <w:szCs w:val="22"/>
        </w:rPr>
        <w:t>e</w:t>
      </w:r>
      <w:r w:rsidR="00B32605">
        <w:rPr>
          <w:rFonts w:cs="Arial"/>
          <w:szCs w:val="22"/>
        </w:rPr>
        <w:t>, odgovara da Zajednica ne može inzistirati, već samo poslati zamolbu za uključivanje predstavnika Grada u rad  Izvršnog odbora te pita zašto već prije nije pozivan predstavnik Grada na sjednice Izvršnog odbora. Također, gradonačelnik naglašava da se u proračunu za 2013. godinu moralo odustati i od kapitalnih komunalnih programa značajnih za sve građane.  U kriznim vremenima osobito je potrebno društveno odgovorno ponašanje, te je potrebno voditi računa i o potrebama mjesnih odbora za sportskom infrastrukturom na cijelom podr</w:t>
      </w:r>
      <w:r w:rsidR="00705EDF">
        <w:rPr>
          <w:rFonts w:cs="Arial"/>
          <w:szCs w:val="22"/>
        </w:rPr>
        <w:t>učju Grada kako bi se svima pruž</w:t>
      </w:r>
      <w:r w:rsidR="00B32605">
        <w:rPr>
          <w:rFonts w:cs="Arial"/>
          <w:szCs w:val="22"/>
        </w:rPr>
        <w:t xml:space="preserve">ile jednake mogućnosti bavljenja sportom. Vezano uz navedeno, osigurana su sredstva u iznosu od 190.000,00 kuna za najam sportskih dvorana pa klubovi ne trebaju plaćati korištenje. Radi se na projektu </w:t>
      </w:r>
      <w:proofErr w:type="spellStart"/>
      <w:r w:rsidR="00B32605">
        <w:rPr>
          <w:rFonts w:cs="Arial"/>
          <w:szCs w:val="22"/>
        </w:rPr>
        <w:t>trim</w:t>
      </w:r>
      <w:proofErr w:type="spellEnd"/>
      <w:r w:rsidR="00B32605">
        <w:rPr>
          <w:rFonts w:cs="Arial"/>
          <w:szCs w:val="22"/>
        </w:rPr>
        <w:t xml:space="preserve"> staza na jezerima, koja će biti opremljena adekvatnim spravama  za pripreme </w:t>
      </w:r>
      <w:r w:rsidR="00705EDF">
        <w:rPr>
          <w:rFonts w:cs="Arial"/>
          <w:szCs w:val="22"/>
        </w:rPr>
        <w:t>sportaša.  Također, smatra da</w:t>
      </w:r>
      <w:r w:rsidR="00B32605">
        <w:rPr>
          <w:rFonts w:cs="Arial"/>
          <w:szCs w:val="22"/>
        </w:rPr>
        <w:t xml:space="preserve"> se kvalitetnijom unutarnjom preraspodjelom sredstva u Zajednici sportskih udruga može zadržati kvaliteta sporta na području grada Ivanca.</w:t>
      </w:r>
    </w:p>
    <w:p w:rsidR="00BA22C8" w:rsidRDefault="00BA22C8" w:rsidP="00BA22C8">
      <w:pPr>
        <w:jc w:val="both"/>
        <w:rPr>
          <w:rFonts w:cs="Arial"/>
          <w:szCs w:val="22"/>
        </w:rPr>
      </w:pPr>
    </w:p>
    <w:p w:rsidR="00B32605" w:rsidRDefault="00B32605" w:rsidP="00BA22C8">
      <w:pPr>
        <w:jc w:val="both"/>
        <w:rPr>
          <w:rFonts w:cs="Arial"/>
          <w:szCs w:val="22"/>
        </w:rPr>
      </w:pPr>
      <w:r>
        <w:rPr>
          <w:rFonts w:cs="Arial"/>
          <w:szCs w:val="22"/>
        </w:rPr>
        <w:t xml:space="preserve">Danijel Vlaisavljević </w:t>
      </w:r>
      <w:r w:rsidR="004A7814">
        <w:rPr>
          <w:rFonts w:cs="Arial"/>
          <w:szCs w:val="22"/>
        </w:rPr>
        <w:t xml:space="preserve">suglasan je da treba odrediti prioritete te smatra da je trebalo pitati ljude u Zajednice da li je sada neophodno graditi </w:t>
      </w:r>
      <w:proofErr w:type="spellStart"/>
      <w:r w:rsidR="004A7814">
        <w:rPr>
          <w:rFonts w:cs="Arial"/>
          <w:szCs w:val="22"/>
        </w:rPr>
        <w:t>trim</w:t>
      </w:r>
      <w:proofErr w:type="spellEnd"/>
      <w:r w:rsidR="004A7814">
        <w:rPr>
          <w:rFonts w:cs="Arial"/>
          <w:szCs w:val="22"/>
        </w:rPr>
        <w:t xml:space="preserve"> staze ili </w:t>
      </w:r>
      <w:r>
        <w:rPr>
          <w:rFonts w:cs="Arial"/>
          <w:szCs w:val="22"/>
        </w:rPr>
        <w:t xml:space="preserve">je u </w:t>
      </w:r>
      <w:r w:rsidR="00923C5C">
        <w:rPr>
          <w:rFonts w:cs="Arial"/>
          <w:szCs w:val="22"/>
        </w:rPr>
        <w:t>postojećim</w:t>
      </w:r>
      <w:r>
        <w:rPr>
          <w:rFonts w:cs="Arial"/>
          <w:szCs w:val="22"/>
        </w:rPr>
        <w:t xml:space="preserve"> uvjetima važnije </w:t>
      </w:r>
      <w:r w:rsidR="00923C5C">
        <w:rPr>
          <w:rFonts w:cs="Arial"/>
          <w:szCs w:val="22"/>
        </w:rPr>
        <w:t>održati</w:t>
      </w:r>
      <w:r>
        <w:rPr>
          <w:rFonts w:cs="Arial"/>
          <w:szCs w:val="22"/>
        </w:rPr>
        <w:t xml:space="preserve"> „hladni pogon“</w:t>
      </w:r>
      <w:r w:rsidR="004A7814">
        <w:rPr>
          <w:rFonts w:cs="Arial"/>
          <w:szCs w:val="22"/>
        </w:rPr>
        <w:t xml:space="preserve"> u sportu. </w:t>
      </w:r>
    </w:p>
    <w:p w:rsidR="004A7814" w:rsidRDefault="004A7814" w:rsidP="00BA22C8">
      <w:pPr>
        <w:jc w:val="both"/>
        <w:rPr>
          <w:rFonts w:cs="Arial"/>
          <w:szCs w:val="22"/>
        </w:rPr>
      </w:pPr>
    </w:p>
    <w:p w:rsidR="004A7814" w:rsidRDefault="004A7814" w:rsidP="00BA22C8">
      <w:pPr>
        <w:jc w:val="both"/>
        <w:rPr>
          <w:rFonts w:cs="Arial"/>
          <w:szCs w:val="22"/>
        </w:rPr>
      </w:pPr>
      <w:r>
        <w:rPr>
          <w:rFonts w:cs="Arial"/>
          <w:szCs w:val="22"/>
        </w:rPr>
        <w:t xml:space="preserve">Milorad Batinić: Upućuje kritiku Zajednici na </w:t>
      </w:r>
      <w:proofErr w:type="spellStart"/>
      <w:r>
        <w:rPr>
          <w:rFonts w:cs="Arial"/>
          <w:szCs w:val="22"/>
        </w:rPr>
        <w:t>neodazivu</w:t>
      </w:r>
      <w:proofErr w:type="spellEnd"/>
      <w:r>
        <w:rPr>
          <w:rFonts w:cs="Arial"/>
          <w:szCs w:val="22"/>
        </w:rPr>
        <w:t xml:space="preserve"> za očitovanje u svezi nogometnog stadiona, </w:t>
      </w:r>
      <w:proofErr w:type="spellStart"/>
      <w:r>
        <w:rPr>
          <w:rFonts w:cs="Arial"/>
          <w:szCs w:val="22"/>
        </w:rPr>
        <w:t>trim</w:t>
      </w:r>
      <w:proofErr w:type="spellEnd"/>
      <w:r>
        <w:rPr>
          <w:rFonts w:cs="Arial"/>
          <w:szCs w:val="22"/>
        </w:rPr>
        <w:t xml:space="preserve"> staza, o razvitku sporta na Ivančici kao i svih ostalih strateških dokumenata vezanih uz sport. Navodi da je Zajednici nekoliko puta upućena sugestija da angažiraju profesora tjelesne i zdravstvene kulture kao stručnu osobu koja će profesionalno i po najvišim standardima usmjeravati rad Zajednice.</w:t>
      </w:r>
    </w:p>
    <w:p w:rsidR="004A7814" w:rsidRDefault="004A7814" w:rsidP="00BA22C8">
      <w:pPr>
        <w:jc w:val="both"/>
        <w:rPr>
          <w:rFonts w:cs="Arial"/>
          <w:szCs w:val="22"/>
        </w:rPr>
      </w:pPr>
    </w:p>
    <w:p w:rsidR="004A7814" w:rsidRDefault="004A7814" w:rsidP="00BA22C8">
      <w:pPr>
        <w:jc w:val="both"/>
        <w:rPr>
          <w:rFonts w:cs="Arial"/>
          <w:szCs w:val="22"/>
        </w:rPr>
      </w:pPr>
      <w:r>
        <w:rPr>
          <w:rFonts w:cs="Arial"/>
          <w:szCs w:val="22"/>
        </w:rPr>
        <w:t xml:space="preserve">Miljenko Grudiček </w:t>
      </w:r>
      <w:r w:rsidR="00620CEF">
        <w:rPr>
          <w:rFonts w:cs="Arial"/>
          <w:szCs w:val="22"/>
        </w:rPr>
        <w:t>p</w:t>
      </w:r>
      <w:r>
        <w:rPr>
          <w:rFonts w:cs="Arial"/>
          <w:szCs w:val="22"/>
        </w:rPr>
        <w:t>ohvaljuje što se iz sredstava</w:t>
      </w:r>
      <w:r w:rsidR="00620CEF">
        <w:rPr>
          <w:rFonts w:cs="Arial"/>
          <w:szCs w:val="22"/>
        </w:rPr>
        <w:t xml:space="preserve"> sporta</w:t>
      </w:r>
      <w:r>
        <w:rPr>
          <w:rFonts w:cs="Arial"/>
          <w:szCs w:val="22"/>
        </w:rPr>
        <w:t xml:space="preserve"> plaća korištenje sportskih dvorana, međutim </w:t>
      </w:r>
      <w:r w:rsidR="00620CEF">
        <w:rPr>
          <w:rFonts w:cs="Arial"/>
          <w:szCs w:val="22"/>
        </w:rPr>
        <w:t xml:space="preserve">skreće pažnju na izrazito loše stanje </w:t>
      </w:r>
      <w:r>
        <w:rPr>
          <w:rFonts w:cs="Arial"/>
          <w:szCs w:val="22"/>
        </w:rPr>
        <w:t>sportsk</w:t>
      </w:r>
      <w:r w:rsidR="00620CEF">
        <w:rPr>
          <w:rFonts w:cs="Arial"/>
          <w:szCs w:val="22"/>
        </w:rPr>
        <w:t>e</w:t>
      </w:r>
      <w:r>
        <w:rPr>
          <w:rFonts w:cs="Arial"/>
          <w:szCs w:val="22"/>
        </w:rPr>
        <w:t xml:space="preserve"> dvoran</w:t>
      </w:r>
      <w:r w:rsidR="00620CEF">
        <w:rPr>
          <w:rFonts w:cs="Arial"/>
          <w:szCs w:val="22"/>
        </w:rPr>
        <w:t>e</w:t>
      </w:r>
      <w:r>
        <w:rPr>
          <w:rFonts w:cs="Arial"/>
          <w:szCs w:val="22"/>
        </w:rPr>
        <w:t xml:space="preserve"> u Radovanu</w:t>
      </w:r>
      <w:r w:rsidR="00620CEF">
        <w:rPr>
          <w:rFonts w:cs="Arial"/>
          <w:szCs w:val="22"/>
        </w:rPr>
        <w:t>.</w:t>
      </w:r>
      <w:r>
        <w:rPr>
          <w:rFonts w:cs="Arial"/>
          <w:szCs w:val="22"/>
        </w:rPr>
        <w:t xml:space="preserve"> </w:t>
      </w:r>
    </w:p>
    <w:p w:rsidR="004A7814" w:rsidRDefault="004A7814" w:rsidP="00BA22C8">
      <w:pPr>
        <w:jc w:val="both"/>
        <w:rPr>
          <w:rFonts w:cs="Arial"/>
          <w:szCs w:val="22"/>
        </w:rPr>
      </w:pPr>
    </w:p>
    <w:p w:rsidR="004A7814" w:rsidRDefault="00620CEF" w:rsidP="00BA22C8">
      <w:pPr>
        <w:jc w:val="both"/>
        <w:rPr>
          <w:rFonts w:cs="Arial"/>
          <w:szCs w:val="22"/>
        </w:rPr>
      </w:pPr>
      <w:r>
        <w:rPr>
          <w:rFonts w:cs="Arial"/>
          <w:szCs w:val="22"/>
        </w:rPr>
        <w:t xml:space="preserve">Milorad Batinić </w:t>
      </w:r>
      <w:r w:rsidR="00D174A9">
        <w:rPr>
          <w:rFonts w:cs="Arial"/>
          <w:szCs w:val="22"/>
        </w:rPr>
        <w:t>odgovara da</w:t>
      </w:r>
      <w:r>
        <w:rPr>
          <w:rFonts w:cs="Arial"/>
          <w:szCs w:val="22"/>
        </w:rPr>
        <w:t xml:space="preserve"> je u razmatranju programa Varaždinske županije</w:t>
      </w:r>
      <w:r w:rsidR="00D174A9">
        <w:rPr>
          <w:rFonts w:cs="Arial"/>
          <w:szCs w:val="22"/>
        </w:rPr>
        <w:t xml:space="preserve"> – osnivača škola,</w:t>
      </w:r>
      <w:r>
        <w:rPr>
          <w:rFonts w:cs="Arial"/>
          <w:szCs w:val="22"/>
        </w:rPr>
        <w:t xml:space="preserve"> osim dogradnje 10 učionica u Osnovnoj školi u Ivancu i izgradnja </w:t>
      </w:r>
      <w:r w:rsidR="00D174A9">
        <w:rPr>
          <w:rFonts w:cs="Arial"/>
          <w:szCs w:val="22"/>
        </w:rPr>
        <w:t xml:space="preserve">primjerene </w:t>
      </w:r>
      <w:r>
        <w:rPr>
          <w:rFonts w:cs="Arial"/>
          <w:szCs w:val="22"/>
        </w:rPr>
        <w:t>sportske</w:t>
      </w:r>
      <w:r w:rsidR="00D174A9">
        <w:rPr>
          <w:rFonts w:cs="Arial"/>
          <w:szCs w:val="22"/>
        </w:rPr>
        <w:t xml:space="preserve"> dvorane</w:t>
      </w:r>
      <w:r w:rsidR="004A7814">
        <w:rPr>
          <w:rFonts w:cs="Arial"/>
          <w:szCs w:val="22"/>
        </w:rPr>
        <w:t xml:space="preserve"> u školi u Radovanu</w:t>
      </w:r>
      <w:r>
        <w:rPr>
          <w:rFonts w:cs="Arial"/>
          <w:szCs w:val="22"/>
        </w:rPr>
        <w:t xml:space="preserve">, a </w:t>
      </w:r>
      <w:r w:rsidR="00D174A9">
        <w:rPr>
          <w:rFonts w:cs="Arial"/>
          <w:szCs w:val="22"/>
        </w:rPr>
        <w:t>s obzirom na prioritete Županije</w:t>
      </w:r>
      <w:r w:rsidR="00705EDF">
        <w:rPr>
          <w:rFonts w:cs="Arial"/>
          <w:szCs w:val="22"/>
        </w:rPr>
        <w:t>,</w:t>
      </w:r>
      <w:r w:rsidR="00D174A9">
        <w:rPr>
          <w:rFonts w:cs="Arial"/>
          <w:szCs w:val="22"/>
        </w:rPr>
        <w:t xml:space="preserve"> izgradnja dvorane najvjerojatnije bi se razmatrala 2014./15. godine.</w:t>
      </w:r>
    </w:p>
    <w:p w:rsidR="004A7814" w:rsidRDefault="004A7814" w:rsidP="00BA22C8">
      <w:pPr>
        <w:jc w:val="both"/>
        <w:rPr>
          <w:rFonts w:cs="Arial"/>
          <w:szCs w:val="22"/>
        </w:rPr>
      </w:pPr>
    </w:p>
    <w:p w:rsidR="0012762E" w:rsidRDefault="004A7814" w:rsidP="00BA22C8">
      <w:pPr>
        <w:jc w:val="both"/>
        <w:rPr>
          <w:rFonts w:cs="Arial"/>
          <w:szCs w:val="22"/>
        </w:rPr>
      </w:pPr>
      <w:r>
        <w:rPr>
          <w:rFonts w:cs="Arial"/>
          <w:szCs w:val="22"/>
        </w:rPr>
        <w:t>Mirko Žim</w:t>
      </w:r>
      <w:r w:rsidR="00D174A9">
        <w:rPr>
          <w:rFonts w:cs="Arial"/>
          <w:szCs w:val="22"/>
        </w:rPr>
        <w:t>b</w:t>
      </w:r>
      <w:r>
        <w:rPr>
          <w:rFonts w:cs="Arial"/>
          <w:szCs w:val="22"/>
        </w:rPr>
        <w:t>rek</w:t>
      </w:r>
      <w:r w:rsidR="0012762E">
        <w:rPr>
          <w:rFonts w:cs="Arial"/>
          <w:szCs w:val="22"/>
        </w:rPr>
        <w:t xml:space="preserve"> predložio je da se dio novca namijenjen gradnji igrališta u mjesnim odborima preusmjeri u sport, s obzirom da je na području grada sagrađeno previše asfaltnih igrališta koja su prazna</w:t>
      </w:r>
      <w:r w:rsidR="00D174A9">
        <w:rPr>
          <w:rFonts w:cs="Arial"/>
          <w:szCs w:val="22"/>
        </w:rPr>
        <w:t xml:space="preserve"> tj. neiskorištena. </w:t>
      </w:r>
      <w:r w:rsidR="0096280A">
        <w:rPr>
          <w:rFonts w:cs="Arial"/>
          <w:szCs w:val="22"/>
        </w:rPr>
        <w:t>T</w:t>
      </w:r>
      <w:r w:rsidR="0012762E">
        <w:rPr>
          <w:rFonts w:cs="Arial"/>
          <w:szCs w:val="22"/>
        </w:rPr>
        <w:t xml:space="preserve">ravnata igrališta </w:t>
      </w:r>
      <w:r w:rsidR="0096280A">
        <w:rPr>
          <w:rFonts w:cs="Arial"/>
          <w:szCs w:val="22"/>
        </w:rPr>
        <w:t>smatra puno prikladnijim i boljim od asfaltiranih za bavljenje sportskim aktivnostima.</w:t>
      </w:r>
    </w:p>
    <w:p w:rsidR="0012762E" w:rsidRDefault="0012762E" w:rsidP="00BA22C8">
      <w:pPr>
        <w:jc w:val="both"/>
        <w:rPr>
          <w:rFonts w:cs="Arial"/>
          <w:szCs w:val="22"/>
        </w:rPr>
      </w:pPr>
    </w:p>
    <w:p w:rsidR="0012762E" w:rsidRDefault="0012762E" w:rsidP="00BA22C8">
      <w:pPr>
        <w:jc w:val="both"/>
        <w:rPr>
          <w:rFonts w:cs="Arial"/>
          <w:szCs w:val="22"/>
        </w:rPr>
      </w:pPr>
      <w:r>
        <w:rPr>
          <w:rFonts w:cs="Arial"/>
          <w:szCs w:val="22"/>
        </w:rPr>
        <w:lastRenderedPageBreak/>
        <w:t xml:space="preserve">Milorad Batinić </w:t>
      </w:r>
      <w:r w:rsidR="007B2E91">
        <w:rPr>
          <w:rFonts w:cs="Arial"/>
          <w:szCs w:val="22"/>
        </w:rPr>
        <w:t xml:space="preserve">odgovara da bi održavanje </w:t>
      </w:r>
      <w:r w:rsidR="00D174A9">
        <w:rPr>
          <w:rFonts w:cs="Arial"/>
          <w:szCs w:val="22"/>
        </w:rPr>
        <w:t xml:space="preserve">i gradnja </w:t>
      </w:r>
      <w:r w:rsidR="007B2E91">
        <w:rPr>
          <w:rFonts w:cs="Arial"/>
          <w:szCs w:val="22"/>
        </w:rPr>
        <w:t>travna</w:t>
      </w:r>
      <w:r w:rsidR="00D174A9">
        <w:rPr>
          <w:rFonts w:cs="Arial"/>
          <w:szCs w:val="22"/>
        </w:rPr>
        <w:t>tih igrališta bila puno skuplja od asfaltnih</w:t>
      </w:r>
      <w:r>
        <w:rPr>
          <w:rFonts w:cs="Arial"/>
          <w:szCs w:val="22"/>
        </w:rPr>
        <w:t xml:space="preserve">. </w:t>
      </w:r>
      <w:r w:rsidR="0096280A">
        <w:rPr>
          <w:rFonts w:cs="Arial"/>
          <w:szCs w:val="22"/>
        </w:rPr>
        <w:t>Činjenica je</w:t>
      </w:r>
      <w:r w:rsidR="00D174A9">
        <w:rPr>
          <w:rFonts w:cs="Arial"/>
          <w:szCs w:val="22"/>
        </w:rPr>
        <w:t xml:space="preserve"> da su asfaltna igrališta</w:t>
      </w:r>
      <w:r>
        <w:rPr>
          <w:rFonts w:cs="Arial"/>
          <w:szCs w:val="22"/>
        </w:rPr>
        <w:t xml:space="preserve"> </w:t>
      </w:r>
      <w:r w:rsidR="00D174A9">
        <w:rPr>
          <w:rFonts w:cs="Arial"/>
          <w:szCs w:val="22"/>
        </w:rPr>
        <w:t xml:space="preserve">u određeno doba dana, odnosno godine </w:t>
      </w:r>
      <w:r>
        <w:rPr>
          <w:rFonts w:cs="Arial"/>
          <w:szCs w:val="22"/>
        </w:rPr>
        <w:t xml:space="preserve">prazna, </w:t>
      </w:r>
      <w:r w:rsidR="00D174A9">
        <w:rPr>
          <w:rFonts w:cs="Arial"/>
          <w:szCs w:val="22"/>
        </w:rPr>
        <w:t>ali</w:t>
      </w:r>
      <w:r>
        <w:rPr>
          <w:rFonts w:cs="Arial"/>
          <w:szCs w:val="22"/>
        </w:rPr>
        <w:t xml:space="preserve"> su</w:t>
      </w:r>
      <w:r w:rsidR="007B2E91">
        <w:rPr>
          <w:rFonts w:cs="Arial"/>
          <w:szCs w:val="22"/>
        </w:rPr>
        <w:t xml:space="preserve"> u ostatku godine puna </w:t>
      </w:r>
      <w:r w:rsidR="0096280A">
        <w:rPr>
          <w:rFonts w:cs="Arial"/>
          <w:szCs w:val="22"/>
        </w:rPr>
        <w:t xml:space="preserve">su </w:t>
      </w:r>
      <w:r w:rsidR="007B2E91">
        <w:rPr>
          <w:rFonts w:cs="Arial"/>
          <w:szCs w:val="22"/>
        </w:rPr>
        <w:t xml:space="preserve">djece i </w:t>
      </w:r>
      <w:r>
        <w:rPr>
          <w:rFonts w:cs="Arial"/>
          <w:szCs w:val="22"/>
        </w:rPr>
        <w:t>rekreativaca.</w:t>
      </w:r>
    </w:p>
    <w:p w:rsidR="0012762E" w:rsidRDefault="0012762E" w:rsidP="00BA22C8">
      <w:pPr>
        <w:jc w:val="both"/>
        <w:rPr>
          <w:rFonts w:cs="Arial"/>
          <w:szCs w:val="22"/>
        </w:rPr>
      </w:pPr>
    </w:p>
    <w:p w:rsidR="007A55B0" w:rsidRDefault="007A55B0" w:rsidP="00BA22C8">
      <w:pPr>
        <w:jc w:val="both"/>
        <w:rPr>
          <w:rFonts w:cs="Arial"/>
          <w:szCs w:val="22"/>
        </w:rPr>
      </w:pPr>
      <w:r>
        <w:rPr>
          <w:rFonts w:cs="Arial"/>
          <w:szCs w:val="22"/>
        </w:rPr>
        <w:t xml:space="preserve">Predsjednik Vijeća </w:t>
      </w:r>
      <w:r w:rsidR="00E85D55">
        <w:rPr>
          <w:rFonts w:cs="Arial"/>
          <w:szCs w:val="22"/>
        </w:rPr>
        <w:t>daje amandmane gradonačelnika na Program</w:t>
      </w:r>
      <w:r w:rsidR="005D3FBB">
        <w:rPr>
          <w:rFonts w:cs="Arial"/>
          <w:szCs w:val="22"/>
        </w:rPr>
        <w:t xml:space="preserve"> javnih potreba u sportu Grada Ivanca za 2013. godinu</w:t>
      </w:r>
      <w:r w:rsidR="00E85D55">
        <w:rPr>
          <w:rFonts w:cs="Arial"/>
          <w:szCs w:val="22"/>
        </w:rPr>
        <w:t xml:space="preserve"> na glasovanje, s </w:t>
      </w:r>
      <w:r>
        <w:rPr>
          <w:rFonts w:cs="Arial"/>
          <w:szCs w:val="22"/>
        </w:rPr>
        <w:t xml:space="preserve">obzirom da se </w:t>
      </w:r>
      <w:r w:rsidR="00E85D55">
        <w:rPr>
          <w:rFonts w:cs="Arial"/>
          <w:szCs w:val="22"/>
        </w:rPr>
        <w:t xml:space="preserve">predlagatelj - </w:t>
      </w:r>
      <w:r>
        <w:rPr>
          <w:rFonts w:cs="Arial"/>
          <w:szCs w:val="22"/>
        </w:rPr>
        <w:t>Izvršni odbor Zajednice</w:t>
      </w:r>
      <w:r w:rsidR="005D3FBB">
        <w:rPr>
          <w:rFonts w:cs="Arial"/>
          <w:szCs w:val="22"/>
        </w:rPr>
        <w:t xml:space="preserve"> sportskih udruga Grada Ivanca</w:t>
      </w:r>
      <w:r w:rsidR="0096280A">
        <w:rPr>
          <w:rFonts w:cs="Arial"/>
          <w:szCs w:val="22"/>
        </w:rPr>
        <w:t>,</w:t>
      </w:r>
      <w:r>
        <w:rPr>
          <w:rFonts w:cs="Arial"/>
          <w:szCs w:val="22"/>
        </w:rPr>
        <w:t xml:space="preserve"> očitovao da ostaje kod svojeg prijedloga, a ne prihvaća prijedlog </w:t>
      </w:r>
      <w:r w:rsidR="00E85D55">
        <w:rPr>
          <w:rFonts w:cs="Arial"/>
          <w:szCs w:val="22"/>
        </w:rPr>
        <w:t xml:space="preserve">koji im je </w:t>
      </w:r>
      <w:r>
        <w:rPr>
          <w:rFonts w:cs="Arial"/>
          <w:szCs w:val="22"/>
        </w:rPr>
        <w:t xml:space="preserve">dostavljen od </w:t>
      </w:r>
      <w:r w:rsidR="00E85D55">
        <w:rPr>
          <w:rFonts w:cs="Arial"/>
          <w:szCs w:val="22"/>
        </w:rPr>
        <w:t xml:space="preserve">strane </w:t>
      </w:r>
      <w:r>
        <w:rPr>
          <w:rFonts w:cs="Arial"/>
          <w:szCs w:val="22"/>
        </w:rPr>
        <w:t>gradonačelnika 10. pros</w:t>
      </w:r>
      <w:r w:rsidR="00E85D55">
        <w:rPr>
          <w:rFonts w:cs="Arial"/>
          <w:szCs w:val="22"/>
        </w:rPr>
        <w:t>inca u smislu smanjenja iznosa.</w:t>
      </w:r>
    </w:p>
    <w:p w:rsidR="005D3FBB" w:rsidRDefault="005D3FBB" w:rsidP="00BA22C8">
      <w:pPr>
        <w:jc w:val="both"/>
        <w:rPr>
          <w:rFonts w:cs="Arial"/>
          <w:szCs w:val="22"/>
        </w:rPr>
      </w:pPr>
    </w:p>
    <w:p w:rsidR="00E85D55" w:rsidRDefault="00E85D55" w:rsidP="00BA22C8">
      <w:pPr>
        <w:jc w:val="both"/>
        <w:rPr>
          <w:rFonts w:cs="Arial"/>
          <w:szCs w:val="22"/>
        </w:rPr>
      </w:pPr>
      <w:r>
        <w:rPr>
          <w:rFonts w:cs="Arial"/>
          <w:szCs w:val="22"/>
        </w:rPr>
        <w:t xml:space="preserve">Za </w:t>
      </w:r>
      <w:r w:rsidR="007A55B0">
        <w:rPr>
          <w:rFonts w:cs="Arial"/>
          <w:szCs w:val="22"/>
        </w:rPr>
        <w:t xml:space="preserve">amandmane gradonačelnika </w:t>
      </w:r>
      <w:r>
        <w:rPr>
          <w:rFonts w:cs="Arial"/>
          <w:szCs w:val="22"/>
        </w:rPr>
        <w:t xml:space="preserve">kojim se za Program sporta osigurava ukupno 683.500,00 </w:t>
      </w:r>
      <w:r w:rsidR="007A55B0">
        <w:rPr>
          <w:rFonts w:cs="Arial"/>
          <w:szCs w:val="22"/>
        </w:rPr>
        <w:t>kuna</w:t>
      </w:r>
      <w:r>
        <w:rPr>
          <w:rFonts w:cs="Arial"/>
          <w:szCs w:val="22"/>
        </w:rPr>
        <w:t xml:space="preserve">, tj. – 650.000,00 kuna za organizirani natjecateljski sport te 33.500,00 kuna za sportske programe i manifestacije od značaja za Grad, </w:t>
      </w:r>
      <w:r w:rsidR="002B25E1">
        <w:rPr>
          <w:rFonts w:cs="Arial"/>
          <w:szCs w:val="22"/>
        </w:rPr>
        <w:t xml:space="preserve">od ukupno 15 nazočnih vijećnika </w:t>
      </w:r>
      <w:r>
        <w:rPr>
          <w:rFonts w:cs="Arial"/>
          <w:szCs w:val="22"/>
        </w:rPr>
        <w:t>10 vijećnika glasovalo je „za“, te predsjednik konstatira da su amandmani usvojeni.</w:t>
      </w:r>
    </w:p>
    <w:p w:rsidR="00E85D55" w:rsidRDefault="00E85D55" w:rsidP="00BA22C8">
      <w:pPr>
        <w:jc w:val="both"/>
        <w:rPr>
          <w:rFonts w:cs="Arial"/>
          <w:szCs w:val="22"/>
        </w:rPr>
      </w:pPr>
    </w:p>
    <w:p w:rsidR="005D3FBB" w:rsidRDefault="00E85D55" w:rsidP="00624A16">
      <w:pPr>
        <w:jc w:val="both"/>
        <w:rPr>
          <w:rFonts w:cs="Arial"/>
          <w:szCs w:val="22"/>
        </w:rPr>
      </w:pPr>
      <w:r>
        <w:rPr>
          <w:rFonts w:cs="Arial"/>
          <w:szCs w:val="22"/>
        </w:rPr>
        <w:t>Zatim predsjednik Vijeća daje kompletni Program javnih potreba u sportu Grada Ivanca za 2013. godinu na glasovanje</w:t>
      </w:r>
      <w:r w:rsidR="005D3FBB">
        <w:rPr>
          <w:rFonts w:cs="Arial"/>
          <w:szCs w:val="22"/>
        </w:rPr>
        <w:t>.</w:t>
      </w:r>
    </w:p>
    <w:p w:rsidR="005C5CD2" w:rsidRPr="00915E7A" w:rsidRDefault="005D3FBB" w:rsidP="00624A16">
      <w:pPr>
        <w:jc w:val="both"/>
        <w:rPr>
          <w:rFonts w:cs="Arial"/>
          <w:szCs w:val="22"/>
        </w:rPr>
      </w:pPr>
      <w:r>
        <w:rPr>
          <w:rFonts w:cs="Arial"/>
          <w:szCs w:val="22"/>
        </w:rPr>
        <w:t>S</w:t>
      </w:r>
      <w:r w:rsidR="00BA22C8">
        <w:rPr>
          <w:rFonts w:cs="Arial"/>
          <w:szCs w:val="22"/>
        </w:rPr>
        <w:t xml:space="preserve"> 10 glasova „za“, 4 glasa „suzdržana“ i 1 glasom „protiv“ donijet je Program javnih potreba u sportu Grada Ivanca </w:t>
      </w:r>
      <w:r w:rsidR="004F64D9">
        <w:rPr>
          <w:rFonts w:cs="Arial"/>
          <w:szCs w:val="22"/>
        </w:rPr>
        <w:t>za 2013. godinu,</w:t>
      </w:r>
      <w:r>
        <w:rPr>
          <w:rFonts w:cs="Arial"/>
          <w:szCs w:val="22"/>
        </w:rPr>
        <w:t xml:space="preserve"> KLASA: 620-01/12-01/11, </w:t>
      </w:r>
      <w:r w:rsidR="004F64D9">
        <w:rPr>
          <w:rFonts w:cs="Arial"/>
          <w:szCs w:val="22"/>
        </w:rPr>
        <w:t xml:space="preserve"> koji je u prilogu ovog Zapisnika i njegov je sastavni dio.</w:t>
      </w:r>
    </w:p>
    <w:p w:rsidR="005C5CD2" w:rsidRDefault="005C5CD2" w:rsidP="00624A16">
      <w:pPr>
        <w:jc w:val="both"/>
        <w:rPr>
          <w:rFonts w:cs="Arial"/>
          <w:b/>
          <w:sz w:val="14"/>
          <w:szCs w:val="14"/>
        </w:rPr>
      </w:pPr>
    </w:p>
    <w:p w:rsidR="005C5CD2" w:rsidRDefault="005C5CD2" w:rsidP="00624A16">
      <w:pPr>
        <w:jc w:val="both"/>
        <w:rPr>
          <w:rFonts w:cs="Arial"/>
          <w:b/>
          <w:sz w:val="14"/>
          <w:szCs w:val="14"/>
        </w:rPr>
      </w:pPr>
    </w:p>
    <w:p w:rsidR="005C5CD2" w:rsidRDefault="005C5CD2" w:rsidP="00624A16">
      <w:pPr>
        <w:jc w:val="both"/>
        <w:rPr>
          <w:rFonts w:cs="Arial"/>
          <w:b/>
          <w:sz w:val="14"/>
          <w:szCs w:val="14"/>
        </w:rPr>
      </w:pPr>
    </w:p>
    <w:p w:rsidR="005C5CD2" w:rsidRDefault="005C5CD2" w:rsidP="00624A16">
      <w:pPr>
        <w:jc w:val="both"/>
        <w:rPr>
          <w:rFonts w:cs="Arial"/>
          <w:b/>
          <w:sz w:val="14"/>
          <w:szCs w:val="14"/>
        </w:rPr>
      </w:pPr>
    </w:p>
    <w:p w:rsidR="005C5CD2" w:rsidRDefault="005C5CD2" w:rsidP="00624A16">
      <w:pPr>
        <w:jc w:val="both"/>
        <w:rPr>
          <w:rFonts w:cs="Arial"/>
          <w:b/>
          <w:sz w:val="14"/>
          <w:szCs w:val="14"/>
        </w:rPr>
      </w:pPr>
    </w:p>
    <w:p w:rsidR="005C5CD2" w:rsidRPr="00445747" w:rsidRDefault="005C5CD2" w:rsidP="00624A16">
      <w:pPr>
        <w:jc w:val="both"/>
        <w:rPr>
          <w:rFonts w:cs="Arial"/>
          <w:b/>
          <w:sz w:val="14"/>
          <w:szCs w:val="14"/>
        </w:rPr>
      </w:pPr>
    </w:p>
    <w:p w:rsidR="00624A16" w:rsidRPr="00BA22C8" w:rsidRDefault="00624A16" w:rsidP="00BA22C8">
      <w:pPr>
        <w:jc w:val="center"/>
        <w:rPr>
          <w:b/>
        </w:rPr>
      </w:pPr>
      <w:r w:rsidRPr="00BA22C8">
        <w:rPr>
          <w:b/>
        </w:rPr>
        <w:t>TOČKA 12.</w:t>
      </w:r>
    </w:p>
    <w:p w:rsidR="002A21B9" w:rsidRDefault="00624A16" w:rsidP="00BA22C8">
      <w:pPr>
        <w:jc w:val="center"/>
        <w:rPr>
          <w:rFonts w:cs="Arial"/>
          <w:b/>
          <w:sz w:val="24"/>
          <w:szCs w:val="24"/>
        </w:rPr>
      </w:pPr>
      <w:r w:rsidRPr="00BA22C8">
        <w:rPr>
          <w:rFonts w:cs="Arial"/>
          <w:b/>
          <w:sz w:val="24"/>
          <w:szCs w:val="24"/>
        </w:rPr>
        <w:t xml:space="preserve">Donošenje Programa gradnje objekata i uređaja </w:t>
      </w:r>
    </w:p>
    <w:p w:rsidR="00624A16" w:rsidRPr="00BA22C8" w:rsidRDefault="00624A16" w:rsidP="00BA22C8">
      <w:pPr>
        <w:jc w:val="center"/>
        <w:rPr>
          <w:rFonts w:cs="Arial"/>
          <w:b/>
          <w:sz w:val="24"/>
          <w:szCs w:val="24"/>
        </w:rPr>
      </w:pPr>
      <w:r w:rsidRPr="00BA22C8">
        <w:rPr>
          <w:rFonts w:cs="Arial"/>
          <w:b/>
          <w:sz w:val="24"/>
          <w:szCs w:val="24"/>
        </w:rPr>
        <w:t>komunalne infrastrukture za 2013. godinu</w:t>
      </w:r>
    </w:p>
    <w:p w:rsidR="00624A16" w:rsidRDefault="00624A16" w:rsidP="00624A16">
      <w:pPr>
        <w:jc w:val="both"/>
        <w:rPr>
          <w:rFonts w:cs="Arial"/>
          <w:b/>
          <w:sz w:val="14"/>
          <w:szCs w:val="14"/>
        </w:rPr>
      </w:pPr>
    </w:p>
    <w:p w:rsidR="00BA22C8" w:rsidRDefault="00BA22C8" w:rsidP="00624A16">
      <w:pPr>
        <w:jc w:val="both"/>
        <w:rPr>
          <w:rFonts w:cs="Arial"/>
          <w:szCs w:val="22"/>
        </w:rPr>
      </w:pPr>
    </w:p>
    <w:p w:rsidR="00FB06BC" w:rsidRDefault="00FB06BC" w:rsidP="00624A16">
      <w:pPr>
        <w:jc w:val="both"/>
        <w:rPr>
          <w:rFonts w:cs="Arial"/>
          <w:szCs w:val="22"/>
        </w:rPr>
      </w:pPr>
      <w:r>
        <w:rPr>
          <w:rFonts w:cs="Arial"/>
          <w:szCs w:val="22"/>
        </w:rPr>
        <w:t>Miljenko Grudiček  iznosi primjedbu da se</w:t>
      </w:r>
      <w:r w:rsidR="000E47B4">
        <w:rPr>
          <w:rFonts w:cs="Arial"/>
          <w:szCs w:val="22"/>
        </w:rPr>
        <w:t xml:space="preserve"> iz sredstava predviđenih za Program gradnje objekata i uređaja komunalne infrastrukture za 2013. godine planira za Ivanec 1.600.000,00 kuna,  a za sve ostale vanjske mjesne odbore tek 760.000,00 kuna, </w:t>
      </w:r>
      <w:r w:rsidR="00753030">
        <w:rPr>
          <w:rFonts w:cs="Arial"/>
          <w:szCs w:val="22"/>
        </w:rPr>
        <w:t xml:space="preserve">te smatra da je takvom raspodjelom </w:t>
      </w:r>
      <w:r w:rsidR="000E47B4">
        <w:rPr>
          <w:rFonts w:cs="Arial"/>
          <w:szCs w:val="22"/>
        </w:rPr>
        <w:t xml:space="preserve">periferija Ivanca znatno zakinuta. </w:t>
      </w:r>
      <w:r w:rsidR="00E47EFD">
        <w:rPr>
          <w:rFonts w:cs="Arial"/>
          <w:szCs w:val="22"/>
        </w:rPr>
        <w:t>Navodi primjer kako je j</w:t>
      </w:r>
      <w:r w:rsidR="000E47B4">
        <w:rPr>
          <w:rFonts w:cs="Arial"/>
          <w:szCs w:val="22"/>
        </w:rPr>
        <w:t xml:space="preserve">oš 2004. godine donijeta odluka da se krene s radovima u </w:t>
      </w:r>
      <w:proofErr w:type="spellStart"/>
      <w:r w:rsidR="000E47B4">
        <w:rPr>
          <w:rFonts w:cs="Arial"/>
          <w:szCs w:val="22"/>
        </w:rPr>
        <w:t>Lovrečanu</w:t>
      </w:r>
      <w:proofErr w:type="spellEnd"/>
      <w:r w:rsidR="000E47B4">
        <w:rPr>
          <w:rFonts w:cs="Arial"/>
          <w:szCs w:val="22"/>
        </w:rPr>
        <w:t xml:space="preserve">, a počeli su tek jučer. </w:t>
      </w:r>
      <w:r w:rsidR="008222C7">
        <w:rPr>
          <w:rFonts w:cs="Arial"/>
          <w:szCs w:val="22"/>
        </w:rPr>
        <w:t>Smatra da se u p</w:t>
      </w:r>
      <w:r w:rsidR="000E47B4">
        <w:rPr>
          <w:rFonts w:cs="Arial"/>
          <w:szCs w:val="22"/>
        </w:rPr>
        <w:t>r</w:t>
      </w:r>
      <w:r w:rsidR="008222C7">
        <w:rPr>
          <w:rFonts w:cs="Arial"/>
          <w:szCs w:val="22"/>
        </w:rPr>
        <w:t>oteklih 3 godine prolongirala</w:t>
      </w:r>
      <w:r w:rsidR="000E47B4">
        <w:rPr>
          <w:rFonts w:cs="Arial"/>
          <w:szCs w:val="22"/>
        </w:rPr>
        <w:t xml:space="preserve"> gradnja u perifernim mjestima.</w:t>
      </w:r>
    </w:p>
    <w:p w:rsidR="000E47B4" w:rsidRDefault="000E47B4" w:rsidP="00624A16">
      <w:pPr>
        <w:jc w:val="both"/>
        <w:rPr>
          <w:rFonts w:cs="Arial"/>
          <w:szCs w:val="22"/>
        </w:rPr>
      </w:pPr>
    </w:p>
    <w:p w:rsidR="008222C7" w:rsidRDefault="00915E7A" w:rsidP="00624A16">
      <w:pPr>
        <w:jc w:val="both"/>
        <w:rPr>
          <w:rFonts w:cs="Arial"/>
          <w:szCs w:val="22"/>
        </w:rPr>
      </w:pPr>
      <w:r>
        <w:rPr>
          <w:rFonts w:cs="Arial"/>
          <w:szCs w:val="22"/>
        </w:rPr>
        <w:t>Milorad Batini</w:t>
      </w:r>
      <w:r w:rsidR="009A60C1">
        <w:rPr>
          <w:rFonts w:cs="Arial"/>
          <w:szCs w:val="22"/>
        </w:rPr>
        <w:t>ć</w:t>
      </w:r>
      <w:r>
        <w:rPr>
          <w:rFonts w:cs="Arial"/>
          <w:szCs w:val="22"/>
        </w:rPr>
        <w:t xml:space="preserve"> odgovara da se</w:t>
      </w:r>
      <w:r w:rsidR="009A60C1">
        <w:rPr>
          <w:rFonts w:cs="Arial"/>
          <w:szCs w:val="22"/>
        </w:rPr>
        <w:t xml:space="preserve"> sedmogodišnjim</w:t>
      </w:r>
      <w:r w:rsidR="000E47B4">
        <w:rPr>
          <w:rFonts w:cs="Arial"/>
          <w:szCs w:val="22"/>
        </w:rPr>
        <w:t xml:space="preserve"> Program</w:t>
      </w:r>
      <w:r w:rsidR="009A60C1">
        <w:rPr>
          <w:rFonts w:cs="Arial"/>
          <w:szCs w:val="22"/>
        </w:rPr>
        <w:t>om</w:t>
      </w:r>
      <w:r w:rsidR="000E47B4">
        <w:rPr>
          <w:rFonts w:cs="Arial"/>
          <w:szCs w:val="22"/>
        </w:rPr>
        <w:t xml:space="preserve"> modernizacije</w:t>
      </w:r>
      <w:r w:rsidR="00705EDF">
        <w:rPr>
          <w:rFonts w:cs="Arial"/>
          <w:szCs w:val="22"/>
        </w:rPr>
        <w:t>,</w:t>
      </w:r>
      <w:r w:rsidR="000E47B4">
        <w:rPr>
          <w:rFonts w:cs="Arial"/>
          <w:szCs w:val="22"/>
        </w:rPr>
        <w:t xml:space="preserve"> koji završava 2012. godine</w:t>
      </w:r>
      <w:r w:rsidR="00705EDF">
        <w:rPr>
          <w:rFonts w:cs="Arial"/>
          <w:szCs w:val="22"/>
        </w:rPr>
        <w:t>,</w:t>
      </w:r>
      <w:r w:rsidR="000E47B4">
        <w:rPr>
          <w:rFonts w:cs="Arial"/>
          <w:szCs w:val="22"/>
        </w:rPr>
        <w:t xml:space="preserve"> najviše realizira</w:t>
      </w:r>
      <w:r w:rsidR="009A60C1">
        <w:rPr>
          <w:rFonts w:cs="Arial"/>
          <w:szCs w:val="22"/>
        </w:rPr>
        <w:t>l</w:t>
      </w:r>
      <w:r w:rsidR="000E47B4">
        <w:rPr>
          <w:rFonts w:cs="Arial"/>
          <w:szCs w:val="22"/>
        </w:rPr>
        <w:t>o u prigradskim naseljima.</w:t>
      </w:r>
      <w:r w:rsidR="009A60C1">
        <w:rPr>
          <w:rFonts w:cs="Arial"/>
          <w:szCs w:val="22"/>
        </w:rPr>
        <w:t xml:space="preserve"> Temeljem višegodišnjeg programa suradnje Županijske uprave za ceste i Grada, ŽUC rekonstruira ceste i postavlja nove kolnike, a Grad ga prati gradnjom nogostupa, </w:t>
      </w:r>
      <w:proofErr w:type="spellStart"/>
      <w:r w:rsidR="009A60C1">
        <w:rPr>
          <w:rFonts w:cs="Arial"/>
          <w:szCs w:val="22"/>
        </w:rPr>
        <w:t>oborinske</w:t>
      </w:r>
      <w:proofErr w:type="spellEnd"/>
      <w:r w:rsidR="009A60C1">
        <w:rPr>
          <w:rFonts w:cs="Arial"/>
          <w:szCs w:val="22"/>
        </w:rPr>
        <w:t xml:space="preserve"> odvodnje, prateće infrastrukture. Ove godine Grad će pratiti ŽUC u rekonstrukciji 400 metara ceste u </w:t>
      </w:r>
      <w:proofErr w:type="spellStart"/>
      <w:r w:rsidR="009A60C1">
        <w:rPr>
          <w:rFonts w:cs="Arial"/>
          <w:szCs w:val="22"/>
        </w:rPr>
        <w:t>Kukuljevićevoj</w:t>
      </w:r>
      <w:proofErr w:type="spellEnd"/>
      <w:r w:rsidR="009A60C1">
        <w:rPr>
          <w:rFonts w:cs="Arial"/>
          <w:szCs w:val="22"/>
        </w:rPr>
        <w:t xml:space="preserve"> ulici, zatim u izgradnji nogostupa u </w:t>
      </w:r>
      <w:proofErr w:type="spellStart"/>
      <w:r w:rsidR="009A60C1">
        <w:rPr>
          <w:rFonts w:cs="Arial"/>
          <w:szCs w:val="22"/>
        </w:rPr>
        <w:t>Bedencu</w:t>
      </w:r>
      <w:proofErr w:type="spellEnd"/>
      <w:r w:rsidR="009A60C1">
        <w:rPr>
          <w:rFonts w:cs="Arial"/>
          <w:szCs w:val="22"/>
        </w:rPr>
        <w:t xml:space="preserve">, </w:t>
      </w:r>
      <w:proofErr w:type="spellStart"/>
      <w:r w:rsidR="009A60C1">
        <w:rPr>
          <w:rFonts w:cs="Arial"/>
          <w:szCs w:val="22"/>
        </w:rPr>
        <w:t>Salinovcu</w:t>
      </w:r>
      <w:proofErr w:type="spellEnd"/>
      <w:r w:rsidR="009A60C1">
        <w:rPr>
          <w:rFonts w:cs="Arial"/>
          <w:szCs w:val="22"/>
        </w:rPr>
        <w:t xml:space="preserve"> i </w:t>
      </w:r>
      <w:proofErr w:type="spellStart"/>
      <w:r w:rsidR="009A60C1">
        <w:rPr>
          <w:rFonts w:cs="Arial"/>
          <w:szCs w:val="22"/>
        </w:rPr>
        <w:t>Gačicama</w:t>
      </w:r>
      <w:proofErr w:type="spellEnd"/>
      <w:r w:rsidR="009A60C1">
        <w:rPr>
          <w:rFonts w:cs="Arial"/>
          <w:szCs w:val="22"/>
        </w:rPr>
        <w:t>. Grad će sam financirati realizaciju projekta uređenja Mihanovićeve ulice koji je još iz 2003.</w:t>
      </w:r>
      <w:r w:rsidR="008222C7">
        <w:rPr>
          <w:rFonts w:cs="Arial"/>
          <w:szCs w:val="22"/>
        </w:rPr>
        <w:t xml:space="preserve"> i tek je sada došao na red. Ove godine izvesti će se radovi u prvoj fazi, od raskrižja na državnoj cesti do spoja s Ulicom žrtava hrvatskih domovinskih ratova.</w:t>
      </w:r>
    </w:p>
    <w:p w:rsidR="00BD19C7" w:rsidRDefault="008222C7" w:rsidP="00624A16">
      <w:pPr>
        <w:jc w:val="both"/>
        <w:rPr>
          <w:rFonts w:cs="Arial"/>
          <w:szCs w:val="22"/>
        </w:rPr>
      </w:pPr>
      <w:r>
        <w:rPr>
          <w:rFonts w:cs="Arial"/>
          <w:szCs w:val="22"/>
        </w:rPr>
        <w:t>Vijećnici</w:t>
      </w:r>
      <w:r w:rsidR="00BD19C7">
        <w:rPr>
          <w:rFonts w:cs="Arial"/>
          <w:szCs w:val="22"/>
        </w:rPr>
        <w:t>ma</w:t>
      </w:r>
      <w:r>
        <w:rPr>
          <w:rFonts w:cs="Arial"/>
          <w:szCs w:val="22"/>
        </w:rPr>
        <w:t xml:space="preserve"> će biti </w:t>
      </w:r>
      <w:r w:rsidR="00BD19C7">
        <w:rPr>
          <w:rFonts w:cs="Arial"/>
          <w:szCs w:val="22"/>
        </w:rPr>
        <w:t>prezentiran</w:t>
      </w:r>
      <w:r>
        <w:rPr>
          <w:rFonts w:cs="Arial"/>
          <w:szCs w:val="22"/>
        </w:rPr>
        <w:t xml:space="preserve"> Program ŽUC-a </w:t>
      </w:r>
      <w:r w:rsidR="00BD19C7">
        <w:rPr>
          <w:rFonts w:cs="Arial"/>
          <w:szCs w:val="22"/>
        </w:rPr>
        <w:t>s</w:t>
      </w:r>
      <w:r>
        <w:rPr>
          <w:rFonts w:cs="Arial"/>
          <w:szCs w:val="22"/>
        </w:rPr>
        <w:t xml:space="preserve"> terminskim planom gradnje.</w:t>
      </w:r>
    </w:p>
    <w:p w:rsidR="000E47B4" w:rsidRDefault="008222C7" w:rsidP="00624A16">
      <w:pPr>
        <w:jc w:val="both"/>
        <w:rPr>
          <w:rFonts w:cs="Arial"/>
          <w:szCs w:val="22"/>
        </w:rPr>
      </w:pPr>
      <w:r>
        <w:rPr>
          <w:rFonts w:cs="Arial"/>
          <w:szCs w:val="22"/>
        </w:rPr>
        <w:t>Ističe važnost k</w:t>
      </w:r>
      <w:r w:rsidR="000E47B4">
        <w:rPr>
          <w:rFonts w:cs="Arial"/>
          <w:szCs w:val="22"/>
        </w:rPr>
        <w:t xml:space="preserve">omunikacija s Vijećem Mjesnog odbora – </w:t>
      </w:r>
      <w:r>
        <w:rPr>
          <w:rFonts w:cs="Arial"/>
          <w:szCs w:val="22"/>
        </w:rPr>
        <w:t xml:space="preserve">ono što je u prioritetima Mjesnog odbora, ukoliko je </w:t>
      </w:r>
      <w:r w:rsidR="000E47B4">
        <w:rPr>
          <w:rFonts w:cs="Arial"/>
          <w:szCs w:val="22"/>
        </w:rPr>
        <w:t>dogovoreno sufinanciranje</w:t>
      </w:r>
      <w:r w:rsidR="00753030">
        <w:rPr>
          <w:rFonts w:cs="Arial"/>
          <w:szCs w:val="22"/>
        </w:rPr>
        <w:t>,</w:t>
      </w:r>
      <w:r w:rsidR="000E47B4">
        <w:rPr>
          <w:rFonts w:cs="Arial"/>
          <w:szCs w:val="22"/>
        </w:rPr>
        <w:t xml:space="preserve"> realizira se. Mjesni odbor nije stavio</w:t>
      </w:r>
      <w:r w:rsidR="00753030">
        <w:rPr>
          <w:rFonts w:cs="Arial"/>
          <w:szCs w:val="22"/>
        </w:rPr>
        <w:t xml:space="preserve"> cestu u </w:t>
      </w:r>
      <w:r w:rsidR="000E47B4">
        <w:rPr>
          <w:rFonts w:cs="Arial"/>
          <w:szCs w:val="22"/>
        </w:rPr>
        <w:t xml:space="preserve"> </w:t>
      </w:r>
      <w:proofErr w:type="spellStart"/>
      <w:r w:rsidR="000E47B4">
        <w:rPr>
          <w:rFonts w:cs="Arial"/>
          <w:szCs w:val="22"/>
        </w:rPr>
        <w:t>Lovrečan</w:t>
      </w:r>
      <w:r w:rsidR="00753030">
        <w:rPr>
          <w:rFonts w:cs="Arial"/>
          <w:szCs w:val="22"/>
        </w:rPr>
        <w:t>u</w:t>
      </w:r>
      <w:proofErr w:type="spellEnd"/>
      <w:r w:rsidR="000E47B4">
        <w:rPr>
          <w:rFonts w:cs="Arial"/>
          <w:szCs w:val="22"/>
        </w:rPr>
        <w:t xml:space="preserve"> u prioritet.</w:t>
      </w:r>
    </w:p>
    <w:p w:rsidR="000E47B4" w:rsidRDefault="000E47B4" w:rsidP="00624A16">
      <w:pPr>
        <w:jc w:val="both"/>
        <w:rPr>
          <w:rFonts w:cs="Arial"/>
          <w:szCs w:val="22"/>
        </w:rPr>
      </w:pPr>
    </w:p>
    <w:p w:rsidR="000E47B4" w:rsidRDefault="00BD19C7" w:rsidP="00624A16">
      <w:pPr>
        <w:jc w:val="both"/>
        <w:rPr>
          <w:rFonts w:cs="Arial"/>
          <w:szCs w:val="22"/>
        </w:rPr>
      </w:pPr>
      <w:r>
        <w:rPr>
          <w:rFonts w:cs="Arial"/>
          <w:szCs w:val="22"/>
        </w:rPr>
        <w:t>Mirko Žimbrek</w:t>
      </w:r>
      <w:r w:rsidR="006F29CE">
        <w:rPr>
          <w:rFonts w:cs="Arial"/>
          <w:szCs w:val="22"/>
        </w:rPr>
        <w:t xml:space="preserve"> </w:t>
      </w:r>
      <w:r>
        <w:rPr>
          <w:rFonts w:cs="Arial"/>
          <w:szCs w:val="22"/>
        </w:rPr>
        <w:t xml:space="preserve">upućuje kritiku zbog neravnomjernog </w:t>
      </w:r>
      <w:proofErr w:type="spellStart"/>
      <w:r>
        <w:rPr>
          <w:rFonts w:cs="Arial"/>
          <w:szCs w:val="22"/>
        </w:rPr>
        <w:t>šljunčanja</w:t>
      </w:r>
      <w:proofErr w:type="spellEnd"/>
      <w:r>
        <w:rPr>
          <w:rFonts w:cs="Arial"/>
          <w:szCs w:val="22"/>
        </w:rPr>
        <w:t xml:space="preserve"> putova po mjesnim odborima te p</w:t>
      </w:r>
      <w:r w:rsidR="008222C7">
        <w:rPr>
          <w:rFonts w:cs="Arial"/>
          <w:szCs w:val="22"/>
        </w:rPr>
        <w:t xml:space="preserve">redlaže da se izgradi javna rasvjeta na potezu od mosta u </w:t>
      </w:r>
      <w:proofErr w:type="spellStart"/>
      <w:r w:rsidR="008222C7">
        <w:rPr>
          <w:rFonts w:cs="Arial"/>
          <w:szCs w:val="22"/>
        </w:rPr>
        <w:t>Jerovcu</w:t>
      </w:r>
      <w:proofErr w:type="spellEnd"/>
      <w:r w:rsidR="008222C7">
        <w:rPr>
          <w:rFonts w:cs="Arial"/>
          <w:szCs w:val="22"/>
        </w:rPr>
        <w:t xml:space="preserve"> prema Elektri.</w:t>
      </w:r>
    </w:p>
    <w:p w:rsidR="006F29CE" w:rsidRDefault="006F29CE" w:rsidP="00624A16">
      <w:pPr>
        <w:jc w:val="both"/>
        <w:rPr>
          <w:rFonts w:cs="Arial"/>
          <w:szCs w:val="22"/>
        </w:rPr>
      </w:pPr>
    </w:p>
    <w:p w:rsidR="00BD19C7" w:rsidRDefault="00BD19C7" w:rsidP="00BD19C7">
      <w:pPr>
        <w:jc w:val="both"/>
        <w:rPr>
          <w:rFonts w:cs="Arial"/>
          <w:szCs w:val="22"/>
        </w:rPr>
      </w:pPr>
      <w:r>
        <w:rPr>
          <w:rFonts w:cs="Arial"/>
          <w:szCs w:val="22"/>
        </w:rPr>
        <w:lastRenderedPageBreak/>
        <w:t>Milorad Batinić odgovara da je</w:t>
      </w:r>
      <w:r w:rsidR="006F29CE">
        <w:rPr>
          <w:rFonts w:cs="Arial"/>
          <w:szCs w:val="22"/>
        </w:rPr>
        <w:t xml:space="preserve"> </w:t>
      </w:r>
      <w:proofErr w:type="spellStart"/>
      <w:r>
        <w:rPr>
          <w:rFonts w:cs="Arial"/>
          <w:szCs w:val="22"/>
        </w:rPr>
        <w:t>š</w:t>
      </w:r>
      <w:r w:rsidR="006F29CE">
        <w:rPr>
          <w:rFonts w:cs="Arial"/>
          <w:szCs w:val="22"/>
        </w:rPr>
        <w:t>ljunčanje</w:t>
      </w:r>
      <w:proofErr w:type="spellEnd"/>
      <w:r w:rsidR="006F29CE">
        <w:rPr>
          <w:rFonts w:cs="Arial"/>
          <w:szCs w:val="22"/>
        </w:rPr>
        <w:t xml:space="preserve"> prioritet gdje je naselje ili povremeno stanovanje, </w:t>
      </w:r>
      <w:r w:rsidR="00753030">
        <w:rPr>
          <w:rFonts w:cs="Arial"/>
          <w:szCs w:val="22"/>
        </w:rPr>
        <w:t xml:space="preserve">a </w:t>
      </w:r>
      <w:proofErr w:type="spellStart"/>
      <w:r w:rsidR="00753030">
        <w:rPr>
          <w:rFonts w:cs="Arial"/>
          <w:szCs w:val="22"/>
        </w:rPr>
        <w:t>šljunčanje</w:t>
      </w:r>
      <w:proofErr w:type="spellEnd"/>
      <w:r w:rsidR="00753030">
        <w:rPr>
          <w:rFonts w:cs="Arial"/>
          <w:szCs w:val="22"/>
        </w:rPr>
        <w:t xml:space="preserve"> </w:t>
      </w:r>
      <w:r w:rsidR="006F29CE">
        <w:rPr>
          <w:rFonts w:cs="Arial"/>
          <w:szCs w:val="22"/>
        </w:rPr>
        <w:t>šumski</w:t>
      </w:r>
      <w:r w:rsidR="00753030">
        <w:rPr>
          <w:rFonts w:cs="Arial"/>
          <w:szCs w:val="22"/>
        </w:rPr>
        <w:t>h</w:t>
      </w:r>
      <w:r w:rsidR="006F29CE">
        <w:rPr>
          <w:rFonts w:cs="Arial"/>
          <w:szCs w:val="22"/>
        </w:rPr>
        <w:t xml:space="preserve"> </w:t>
      </w:r>
      <w:r w:rsidR="00A36715">
        <w:rPr>
          <w:rFonts w:cs="Arial"/>
          <w:szCs w:val="22"/>
        </w:rPr>
        <w:t>putov</w:t>
      </w:r>
      <w:r w:rsidR="00753030">
        <w:rPr>
          <w:rFonts w:cs="Arial"/>
          <w:szCs w:val="22"/>
        </w:rPr>
        <w:t>a vrši se</w:t>
      </w:r>
      <w:r w:rsidR="006F29CE">
        <w:rPr>
          <w:rFonts w:cs="Arial"/>
          <w:szCs w:val="22"/>
        </w:rPr>
        <w:t xml:space="preserve"> jedino iz programa Hrvatskih šuma. Za </w:t>
      </w:r>
      <w:proofErr w:type="spellStart"/>
      <w:r w:rsidR="006F29CE">
        <w:rPr>
          <w:rFonts w:cs="Arial"/>
          <w:szCs w:val="22"/>
        </w:rPr>
        <w:t>šljunčanje</w:t>
      </w:r>
      <w:proofErr w:type="spellEnd"/>
      <w:r>
        <w:rPr>
          <w:rFonts w:cs="Arial"/>
          <w:szCs w:val="22"/>
        </w:rPr>
        <w:t xml:space="preserve"> poljoprivrednih </w:t>
      </w:r>
      <w:r w:rsidR="006F29CE">
        <w:rPr>
          <w:rFonts w:cs="Arial"/>
          <w:szCs w:val="22"/>
        </w:rPr>
        <w:t xml:space="preserve"> </w:t>
      </w:r>
      <w:r w:rsidR="00E47EFD">
        <w:rPr>
          <w:rFonts w:cs="Arial"/>
          <w:szCs w:val="22"/>
        </w:rPr>
        <w:t>putova</w:t>
      </w:r>
      <w:r w:rsidR="006F29CE">
        <w:rPr>
          <w:rFonts w:cs="Arial"/>
          <w:szCs w:val="22"/>
        </w:rPr>
        <w:t xml:space="preserve"> sredstava nema.  </w:t>
      </w:r>
      <w:r w:rsidR="00705EDF">
        <w:rPr>
          <w:rFonts w:cs="Arial"/>
          <w:szCs w:val="22"/>
        </w:rPr>
        <w:t>U</w:t>
      </w:r>
      <w:r w:rsidR="006F29CE">
        <w:rPr>
          <w:rFonts w:cs="Arial"/>
          <w:szCs w:val="22"/>
        </w:rPr>
        <w:t xml:space="preserve"> planu </w:t>
      </w:r>
      <w:r w:rsidR="00705EDF">
        <w:rPr>
          <w:rFonts w:cs="Arial"/>
          <w:szCs w:val="22"/>
        </w:rPr>
        <w:t xml:space="preserve">je </w:t>
      </w:r>
      <w:r w:rsidR="006F29CE">
        <w:rPr>
          <w:rFonts w:cs="Arial"/>
          <w:szCs w:val="22"/>
        </w:rPr>
        <w:t>izgradnja nogostupa</w:t>
      </w:r>
      <w:r w:rsidR="00705EDF">
        <w:rPr>
          <w:rFonts w:cs="Arial"/>
          <w:szCs w:val="22"/>
        </w:rPr>
        <w:t xml:space="preserve"> na županijskoj cesti prema </w:t>
      </w:r>
      <w:proofErr w:type="spellStart"/>
      <w:r w:rsidR="00705EDF">
        <w:rPr>
          <w:rFonts w:cs="Arial"/>
          <w:szCs w:val="22"/>
        </w:rPr>
        <w:t>Jerovcu</w:t>
      </w:r>
      <w:proofErr w:type="spellEnd"/>
      <w:r w:rsidR="00705EDF">
        <w:rPr>
          <w:rFonts w:cs="Arial"/>
          <w:szCs w:val="22"/>
        </w:rPr>
        <w:t xml:space="preserve">, kao i </w:t>
      </w:r>
      <w:r>
        <w:rPr>
          <w:rFonts w:cs="Arial"/>
          <w:szCs w:val="22"/>
        </w:rPr>
        <w:t xml:space="preserve"> te postavljanje javne rasvjete. </w:t>
      </w:r>
      <w:r w:rsidR="006F29CE">
        <w:rPr>
          <w:rFonts w:cs="Arial"/>
          <w:szCs w:val="22"/>
        </w:rPr>
        <w:t xml:space="preserve"> </w:t>
      </w:r>
    </w:p>
    <w:p w:rsidR="00BD19C7" w:rsidRDefault="00BD19C7" w:rsidP="00624A16">
      <w:pPr>
        <w:jc w:val="both"/>
        <w:rPr>
          <w:rFonts w:cs="Arial"/>
          <w:szCs w:val="22"/>
        </w:rPr>
      </w:pPr>
    </w:p>
    <w:p w:rsidR="00B67D96" w:rsidRDefault="00BD19C7" w:rsidP="00624A16">
      <w:pPr>
        <w:jc w:val="both"/>
        <w:rPr>
          <w:rFonts w:cs="Arial"/>
          <w:szCs w:val="22"/>
        </w:rPr>
      </w:pPr>
      <w:r>
        <w:rPr>
          <w:rFonts w:cs="Arial"/>
          <w:szCs w:val="22"/>
        </w:rPr>
        <w:t xml:space="preserve">Vladimir Lacković iznosi problematiku neravnomjerne izgradnje komunalne infrastrukture te navodi da su građani </w:t>
      </w:r>
      <w:proofErr w:type="spellStart"/>
      <w:r>
        <w:rPr>
          <w:rFonts w:cs="Arial"/>
          <w:szCs w:val="22"/>
        </w:rPr>
        <w:t>Jerovci</w:t>
      </w:r>
      <w:proofErr w:type="spellEnd"/>
      <w:r>
        <w:rPr>
          <w:rFonts w:cs="Arial"/>
          <w:szCs w:val="22"/>
        </w:rPr>
        <w:t xml:space="preserve"> nezadovoljni</w:t>
      </w:r>
      <w:r w:rsidR="00D75692">
        <w:rPr>
          <w:rFonts w:cs="Arial"/>
          <w:szCs w:val="22"/>
        </w:rPr>
        <w:t xml:space="preserve"> nezavršenom</w:t>
      </w:r>
      <w:r>
        <w:rPr>
          <w:rFonts w:cs="Arial"/>
          <w:szCs w:val="22"/>
        </w:rPr>
        <w:t xml:space="preserve"> infrastrukturom, izgradnjom javne rasvjete, nemogućnošću priključivanja na kanalizaciju zbog neadekvatne tehničke izvedbe te </w:t>
      </w:r>
      <w:r w:rsidR="00753030">
        <w:rPr>
          <w:rFonts w:cs="Arial"/>
          <w:szCs w:val="22"/>
        </w:rPr>
        <w:t xml:space="preserve">da građani iznose </w:t>
      </w:r>
      <w:r w:rsidR="00F103BF">
        <w:rPr>
          <w:rFonts w:cs="Arial"/>
          <w:szCs w:val="22"/>
        </w:rPr>
        <w:t>velik</w:t>
      </w:r>
      <w:r w:rsidR="00753030">
        <w:rPr>
          <w:rFonts w:cs="Arial"/>
          <w:szCs w:val="22"/>
        </w:rPr>
        <w:t>e</w:t>
      </w:r>
      <w:r w:rsidR="002B25E1">
        <w:rPr>
          <w:rFonts w:cs="Arial"/>
          <w:szCs w:val="22"/>
        </w:rPr>
        <w:t xml:space="preserve"> prigovore</w:t>
      </w:r>
      <w:r w:rsidR="00F103BF">
        <w:rPr>
          <w:rFonts w:cs="Arial"/>
          <w:szCs w:val="22"/>
        </w:rPr>
        <w:t xml:space="preserve"> oko smetišta.</w:t>
      </w:r>
      <w:r w:rsidR="00D75692">
        <w:rPr>
          <w:rFonts w:cs="Arial"/>
          <w:szCs w:val="22"/>
        </w:rPr>
        <w:t xml:space="preserve"> </w:t>
      </w:r>
    </w:p>
    <w:p w:rsidR="00BD19C7" w:rsidRDefault="00BD19C7" w:rsidP="00624A16">
      <w:pPr>
        <w:jc w:val="both"/>
        <w:rPr>
          <w:rFonts w:cs="Arial"/>
          <w:szCs w:val="22"/>
        </w:rPr>
      </w:pPr>
    </w:p>
    <w:p w:rsidR="00BD19C7" w:rsidRDefault="00BD19C7" w:rsidP="00624A16">
      <w:pPr>
        <w:jc w:val="both"/>
        <w:rPr>
          <w:rFonts w:cs="Arial"/>
          <w:szCs w:val="22"/>
        </w:rPr>
      </w:pPr>
      <w:r>
        <w:rPr>
          <w:rFonts w:cs="Arial"/>
          <w:szCs w:val="22"/>
        </w:rPr>
        <w:t xml:space="preserve">Milorad Batinić:  Županijska uprava za ceste je privremeno u </w:t>
      </w:r>
      <w:proofErr w:type="spellStart"/>
      <w:r>
        <w:rPr>
          <w:rFonts w:cs="Arial"/>
          <w:szCs w:val="22"/>
        </w:rPr>
        <w:t>Jerovcu</w:t>
      </w:r>
      <w:proofErr w:type="spellEnd"/>
      <w:r>
        <w:rPr>
          <w:rFonts w:cs="Arial"/>
          <w:szCs w:val="22"/>
        </w:rPr>
        <w:t xml:space="preserve"> sta</w:t>
      </w:r>
      <w:r w:rsidR="00F103BF">
        <w:rPr>
          <w:rFonts w:cs="Arial"/>
          <w:szCs w:val="22"/>
        </w:rPr>
        <w:t>la</w:t>
      </w:r>
      <w:r>
        <w:rPr>
          <w:rFonts w:cs="Arial"/>
          <w:szCs w:val="22"/>
        </w:rPr>
        <w:t xml:space="preserve"> s radovima zbog </w:t>
      </w:r>
      <w:r w:rsidR="00F103BF">
        <w:rPr>
          <w:rFonts w:cs="Arial"/>
          <w:szCs w:val="22"/>
        </w:rPr>
        <w:t xml:space="preserve">intervencije na prioritetnijim </w:t>
      </w:r>
      <w:r>
        <w:rPr>
          <w:rFonts w:cs="Arial"/>
          <w:szCs w:val="22"/>
        </w:rPr>
        <w:t xml:space="preserve"> dionica</w:t>
      </w:r>
      <w:r w:rsidR="00F103BF">
        <w:rPr>
          <w:rFonts w:cs="Arial"/>
          <w:szCs w:val="22"/>
        </w:rPr>
        <w:t xml:space="preserve">ma. Radovi u </w:t>
      </w:r>
      <w:proofErr w:type="spellStart"/>
      <w:r w:rsidR="00F103BF">
        <w:rPr>
          <w:rFonts w:cs="Arial"/>
          <w:szCs w:val="22"/>
        </w:rPr>
        <w:t>Jerovc</w:t>
      </w:r>
      <w:r>
        <w:rPr>
          <w:rFonts w:cs="Arial"/>
          <w:szCs w:val="22"/>
        </w:rPr>
        <w:t>u</w:t>
      </w:r>
      <w:proofErr w:type="spellEnd"/>
      <w:r>
        <w:rPr>
          <w:rFonts w:cs="Arial"/>
          <w:szCs w:val="22"/>
        </w:rPr>
        <w:t xml:space="preserve"> biti će u cijelosti dovršeni 2014. ili 2015. godine. U </w:t>
      </w:r>
      <w:proofErr w:type="spellStart"/>
      <w:r>
        <w:rPr>
          <w:rFonts w:cs="Arial"/>
          <w:szCs w:val="22"/>
        </w:rPr>
        <w:t>Jerovcu</w:t>
      </w:r>
      <w:proofErr w:type="spellEnd"/>
      <w:r>
        <w:rPr>
          <w:rFonts w:cs="Arial"/>
          <w:szCs w:val="22"/>
        </w:rPr>
        <w:t xml:space="preserve"> je lani izvršena rekonstrukcija niskonaponske mreže, broj rasvjetnih tijela višestruko je povećan i ostaje samo da se javna rasvjeta spoji u sustav.</w:t>
      </w:r>
      <w:r w:rsidR="00F103BF">
        <w:rPr>
          <w:rFonts w:cs="Arial"/>
          <w:szCs w:val="22"/>
        </w:rPr>
        <w:t xml:space="preserve"> Kanalizacija u </w:t>
      </w:r>
      <w:proofErr w:type="spellStart"/>
      <w:r w:rsidR="00F103BF">
        <w:rPr>
          <w:rFonts w:cs="Arial"/>
          <w:szCs w:val="22"/>
        </w:rPr>
        <w:t>Jerovcu</w:t>
      </w:r>
      <w:proofErr w:type="spellEnd"/>
      <w:r w:rsidR="00F103BF">
        <w:rPr>
          <w:rFonts w:cs="Arial"/>
          <w:szCs w:val="22"/>
        </w:rPr>
        <w:t xml:space="preserve"> će biti dio velikog projekta Aglomeracije Ivanec, a njima će se modernim sustavom odvodnje i pročistača rješavati problem odvodnje otpadnih voda iz većine naselja na području grada Ivanca koja gravitiraju slivu Bednje.</w:t>
      </w:r>
      <w:r w:rsidR="00304577">
        <w:rPr>
          <w:rFonts w:cs="Arial"/>
          <w:szCs w:val="22"/>
        </w:rPr>
        <w:t xml:space="preserve"> Završetak radova očekuje se između 2018. i 2020. godine.</w:t>
      </w:r>
      <w:r w:rsidR="004F427D">
        <w:rPr>
          <w:rFonts w:cs="Arial"/>
          <w:szCs w:val="22"/>
        </w:rPr>
        <w:t xml:space="preserve"> Radovi na sanaciji odlagališta komunalnog otpada se nastavljaju. Državna komisija </w:t>
      </w:r>
      <w:r w:rsidR="00753030">
        <w:rPr>
          <w:rFonts w:cs="Arial"/>
          <w:szCs w:val="22"/>
        </w:rPr>
        <w:t xml:space="preserve">je </w:t>
      </w:r>
      <w:r w:rsidR="004F427D">
        <w:rPr>
          <w:rFonts w:cs="Arial"/>
          <w:szCs w:val="22"/>
        </w:rPr>
        <w:t xml:space="preserve">sve tri žalbe na odluku o odabiru izvođača </w:t>
      </w:r>
      <w:r w:rsidR="00753030">
        <w:rPr>
          <w:rFonts w:cs="Arial"/>
          <w:szCs w:val="22"/>
        </w:rPr>
        <w:t xml:space="preserve">za sanaciju odlagališta </w:t>
      </w:r>
      <w:r w:rsidR="004F427D">
        <w:rPr>
          <w:rFonts w:cs="Arial"/>
          <w:szCs w:val="22"/>
        </w:rPr>
        <w:t>odbacila kao neosnovane.</w:t>
      </w:r>
    </w:p>
    <w:p w:rsidR="004F427D" w:rsidRDefault="004F427D" w:rsidP="00624A16">
      <w:pPr>
        <w:jc w:val="both"/>
        <w:rPr>
          <w:rFonts w:cs="Arial"/>
          <w:szCs w:val="22"/>
        </w:rPr>
      </w:pPr>
    </w:p>
    <w:p w:rsidR="000E47B4" w:rsidRDefault="00BF6AB8" w:rsidP="00624A16">
      <w:pPr>
        <w:jc w:val="both"/>
        <w:rPr>
          <w:rFonts w:cs="Arial"/>
          <w:szCs w:val="22"/>
        </w:rPr>
      </w:pPr>
      <w:r>
        <w:rPr>
          <w:rFonts w:cs="Arial"/>
          <w:szCs w:val="22"/>
        </w:rPr>
        <w:t xml:space="preserve">Mladen Stanko: </w:t>
      </w:r>
      <w:r w:rsidR="004F427D">
        <w:rPr>
          <w:rFonts w:cs="Arial"/>
          <w:szCs w:val="22"/>
        </w:rPr>
        <w:t xml:space="preserve">Napominje da je odlagalište u </w:t>
      </w:r>
      <w:proofErr w:type="spellStart"/>
      <w:r w:rsidR="004F427D">
        <w:rPr>
          <w:rFonts w:cs="Arial"/>
          <w:szCs w:val="22"/>
        </w:rPr>
        <w:t>Jerovcu</w:t>
      </w:r>
      <w:proofErr w:type="spellEnd"/>
      <w:r w:rsidR="004F427D">
        <w:rPr>
          <w:rFonts w:cs="Arial"/>
          <w:szCs w:val="22"/>
        </w:rPr>
        <w:t xml:space="preserve"> jedno od na</w:t>
      </w:r>
      <w:r w:rsidR="00480C91">
        <w:rPr>
          <w:rFonts w:cs="Arial"/>
          <w:szCs w:val="22"/>
        </w:rPr>
        <w:t>jbolje opremljenih na području Hrvatske</w:t>
      </w:r>
      <w:r w:rsidR="004F427D">
        <w:rPr>
          <w:rFonts w:cs="Arial"/>
          <w:szCs w:val="22"/>
        </w:rPr>
        <w:t xml:space="preserve"> u toj fazi. Potpisan je ugovor s izvođačem radova i kre</w:t>
      </w:r>
      <w:r w:rsidR="00480C91">
        <w:rPr>
          <w:rFonts w:cs="Arial"/>
          <w:szCs w:val="22"/>
        </w:rPr>
        <w:t xml:space="preserve">nuti će se odmah u </w:t>
      </w:r>
      <w:r w:rsidR="004F427D">
        <w:rPr>
          <w:rFonts w:cs="Arial"/>
          <w:szCs w:val="22"/>
        </w:rPr>
        <w:t xml:space="preserve"> početku iduće godine sa sanacijom deponije.</w:t>
      </w:r>
      <w:r w:rsidR="00480C91">
        <w:rPr>
          <w:rFonts w:cs="Arial"/>
          <w:szCs w:val="22"/>
        </w:rPr>
        <w:t xml:space="preserve"> </w:t>
      </w:r>
    </w:p>
    <w:p w:rsidR="00705EDF" w:rsidRDefault="00705EDF" w:rsidP="00624A16">
      <w:pPr>
        <w:jc w:val="both"/>
        <w:rPr>
          <w:rFonts w:cs="Arial"/>
          <w:szCs w:val="22"/>
        </w:rPr>
      </w:pPr>
    </w:p>
    <w:p w:rsidR="00BA22C8" w:rsidRDefault="00EF6B6F" w:rsidP="00624A16">
      <w:pPr>
        <w:jc w:val="both"/>
        <w:rPr>
          <w:rFonts w:cs="Arial"/>
          <w:szCs w:val="22"/>
        </w:rPr>
      </w:pPr>
      <w:r>
        <w:rPr>
          <w:rFonts w:cs="Arial"/>
          <w:szCs w:val="22"/>
        </w:rPr>
        <w:t>S 12 glasova „za“ i 3 glasa „suzdržana“ donijet je Program gradnje objekata i uređaja komunalne</w:t>
      </w:r>
      <w:r w:rsidR="004F64D9">
        <w:rPr>
          <w:rFonts w:cs="Arial"/>
          <w:szCs w:val="22"/>
        </w:rPr>
        <w:t xml:space="preserve"> infrastrukture za 2013. godinu, </w:t>
      </w:r>
      <w:r w:rsidR="005D3FBB">
        <w:rPr>
          <w:rFonts w:cs="Arial"/>
          <w:szCs w:val="22"/>
        </w:rPr>
        <w:t xml:space="preserve">KLASA: 363-01/12-01/187, </w:t>
      </w:r>
      <w:r w:rsidR="004F64D9">
        <w:rPr>
          <w:rFonts w:cs="Arial"/>
          <w:szCs w:val="22"/>
        </w:rPr>
        <w:t xml:space="preserve">koji je u prilogu ovog Zapisnika </w:t>
      </w:r>
    </w:p>
    <w:p w:rsidR="00EF6B6F" w:rsidRDefault="00EF6B6F" w:rsidP="00624A16">
      <w:pPr>
        <w:jc w:val="both"/>
        <w:rPr>
          <w:rFonts w:cs="Arial"/>
          <w:szCs w:val="22"/>
        </w:rPr>
      </w:pPr>
    </w:p>
    <w:p w:rsidR="00EF6B6F" w:rsidRDefault="00EF6B6F" w:rsidP="00EF6B6F">
      <w:pPr>
        <w:jc w:val="center"/>
        <w:rPr>
          <w:rFonts w:cs="Arial"/>
          <w:szCs w:val="22"/>
        </w:rPr>
      </w:pPr>
    </w:p>
    <w:p w:rsidR="00705EDF" w:rsidRDefault="00705EDF" w:rsidP="00EF6B6F">
      <w:pPr>
        <w:jc w:val="center"/>
        <w:rPr>
          <w:rFonts w:cs="Arial"/>
          <w:szCs w:val="22"/>
        </w:rPr>
      </w:pPr>
    </w:p>
    <w:p w:rsidR="005C5CD2" w:rsidRPr="00BA22C8" w:rsidRDefault="005C5CD2" w:rsidP="00EF6B6F">
      <w:pPr>
        <w:jc w:val="center"/>
        <w:rPr>
          <w:rFonts w:cs="Arial"/>
          <w:szCs w:val="22"/>
        </w:rPr>
      </w:pPr>
    </w:p>
    <w:p w:rsidR="00624A16" w:rsidRDefault="00624A16" w:rsidP="00EF6B6F">
      <w:pPr>
        <w:jc w:val="center"/>
        <w:rPr>
          <w:rFonts w:cs="Arial"/>
          <w:b/>
          <w:sz w:val="24"/>
          <w:szCs w:val="24"/>
        </w:rPr>
      </w:pPr>
      <w:r>
        <w:rPr>
          <w:rFonts w:cs="Arial"/>
          <w:b/>
          <w:sz w:val="24"/>
          <w:szCs w:val="24"/>
        </w:rPr>
        <w:t>TOČKA 13.</w:t>
      </w:r>
    </w:p>
    <w:p w:rsidR="00624A16" w:rsidRPr="00410978" w:rsidRDefault="00624A16" w:rsidP="00EF6B6F">
      <w:pPr>
        <w:jc w:val="center"/>
        <w:rPr>
          <w:rFonts w:cs="Arial"/>
          <w:b/>
          <w:sz w:val="24"/>
          <w:szCs w:val="24"/>
        </w:rPr>
      </w:pPr>
      <w:r w:rsidRPr="00410978">
        <w:rPr>
          <w:rFonts w:cs="Arial"/>
          <w:b/>
          <w:sz w:val="24"/>
          <w:szCs w:val="24"/>
        </w:rPr>
        <w:t>Donošenje Programa održavanja komunalne infrastrukture za 2013. godinu</w:t>
      </w:r>
    </w:p>
    <w:p w:rsidR="00624A16" w:rsidRDefault="00624A16" w:rsidP="00624A16">
      <w:pPr>
        <w:pStyle w:val="Odlomakpopisa"/>
        <w:rPr>
          <w:rFonts w:cs="Arial"/>
          <w:b/>
          <w:sz w:val="14"/>
          <w:szCs w:val="14"/>
        </w:rPr>
      </w:pPr>
    </w:p>
    <w:p w:rsidR="00EF6B6F" w:rsidRDefault="00EF6B6F" w:rsidP="00624A16">
      <w:pPr>
        <w:pStyle w:val="Odlomakpopisa"/>
        <w:rPr>
          <w:rFonts w:cs="Arial"/>
          <w:b/>
          <w:sz w:val="14"/>
          <w:szCs w:val="14"/>
        </w:rPr>
      </w:pPr>
    </w:p>
    <w:p w:rsidR="00E47EFD" w:rsidRDefault="00EF6B6F" w:rsidP="00EF6B6F">
      <w:pPr>
        <w:pStyle w:val="Odlomakpopisa"/>
        <w:ind w:left="0"/>
        <w:rPr>
          <w:rFonts w:cs="Arial"/>
          <w:szCs w:val="22"/>
        </w:rPr>
      </w:pPr>
      <w:r>
        <w:rPr>
          <w:rFonts w:cs="Arial"/>
          <w:szCs w:val="22"/>
        </w:rPr>
        <w:t>Mirko Žimbrek</w:t>
      </w:r>
      <w:r w:rsidR="00E47EFD">
        <w:rPr>
          <w:rFonts w:cs="Arial"/>
          <w:szCs w:val="22"/>
        </w:rPr>
        <w:t>: Skreće pozornost na veliku potrošnju javne rasvjete koja svijetli cijelu noć, a</w:t>
      </w:r>
      <w:r w:rsidR="00304577">
        <w:rPr>
          <w:rFonts w:cs="Arial"/>
          <w:szCs w:val="22"/>
        </w:rPr>
        <w:t xml:space="preserve"> </w:t>
      </w:r>
      <w:r w:rsidR="00753030">
        <w:rPr>
          <w:rFonts w:cs="Arial"/>
          <w:szCs w:val="22"/>
        </w:rPr>
        <w:t xml:space="preserve"> što </w:t>
      </w:r>
      <w:r w:rsidR="00304577">
        <w:rPr>
          <w:rFonts w:cs="Arial"/>
          <w:szCs w:val="22"/>
        </w:rPr>
        <w:t xml:space="preserve">smatra </w:t>
      </w:r>
      <w:r w:rsidR="00753030">
        <w:rPr>
          <w:rFonts w:cs="Arial"/>
          <w:szCs w:val="22"/>
        </w:rPr>
        <w:t>nepotrebnim</w:t>
      </w:r>
      <w:r w:rsidR="00E47EFD">
        <w:rPr>
          <w:rFonts w:cs="Arial"/>
          <w:szCs w:val="22"/>
        </w:rPr>
        <w:t>.</w:t>
      </w:r>
    </w:p>
    <w:p w:rsidR="00E47EFD" w:rsidRDefault="00E47EFD" w:rsidP="00EF6B6F">
      <w:pPr>
        <w:pStyle w:val="Odlomakpopisa"/>
        <w:ind w:left="0"/>
        <w:rPr>
          <w:rFonts w:cs="Arial"/>
          <w:szCs w:val="22"/>
        </w:rPr>
      </w:pPr>
    </w:p>
    <w:p w:rsidR="00EF6B6F" w:rsidRDefault="00E47EFD" w:rsidP="00304577">
      <w:pPr>
        <w:pStyle w:val="Odlomakpopisa"/>
        <w:ind w:left="0"/>
        <w:jc w:val="both"/>
        <w:rPr>
          <w:rFonts w:cs="Arial"/>
          <w:szCs w:val="22"/>
        </w:rPr>
      </w:pPr>
      <w:r>
        <w:rPr>
          <w:rFonts w:cs="Arial"/>
          <w:szCs w:val="22"/>
        </w:rPr>
        <w:t>Stanko Rožman:</w:t>
      </w:r>
      <w:r w:rsidR="005F55B2">
        <w:rPr>
          <w:rFonts w:cs="Arial"/>
          <w:szCs w:val="22"/>
        </w:rPr>
        <w:t xml:space="preserve"> </w:t>
      </w:r>
      <w:r w:rsidR="00463D2E">
        <w:rPr>
          <w:rFonts w:cs="Arial"/>
          <w:szCs w:val="22"/>
        </w:rPr>
        <w:t xml:space="preserve">Potrošnja </w:t>
      </w:r>
      <w:r w:rsidR="00753030">
        <w:rPr>
          <w:rFonts w:cs="Arial"/>
          <w:szCs w:val="22"/>
        </w:rPr>
        <w:t>struje za javnu</w:t>
      </w:r>
      <w:r w:rsidR="00463D2E">
        <w:rPr>
          <w:rFonts w:cs="Arial"/>
          <w:szCs w:val="22"/>
        </w:rPr>
        <w:t xml:space="preserve"> rasvjet</w:t>
      </w:r>
      <w:r w:rsidR="00753030">
        <w:rPr>
          <w:rFonts w:cs="Arial"/>
          <w:szCs w:val="22"/>
        </w:rPr>
        <w:t>u</w:t>
      </w:r>
      <w:r w:rsidR="00463D2E">
        <w:rPr>
          <w:rFonts w:cs="Arial"/>
          <w:szCs w:val="22"/>
        </w:rPr>
        <w:t xml:space="preserve"> prije dvije godine je iznosila čak 1,</w:t>
      </w:r>
      <w:proofErr w:type="spellStart"/>
      <w:r w:rsidR="00463D2E">
        <w:rPr>
          <w:rFonts w:cs="Arial"/>
          <w:szCs w:val="22"/>
        </w:rPr>
        <w:t>1</w:t>
      </w:r>
      <w:proofErr w:type="spellEnd"/>
      <w:r w:rsidR="00463D2E">
        <w:rPr>
          <w:rFonts w:cs="Arial"/>
          <w:szCs w:val="22"/>
        </w:rPr>
        <w:t xml:space="preserve"> milijun kuna. Nakon realizacije projekta štedne rasvjete kojim smo u svim naseljima</w:t>
      </w:r>
      <w:r w:rsidR="00753030">
        <w:rPr>
          <w:rFonts w:cs="Arial"/>
          <w:szCs w:val="22"/>
        </w:rPr>
        <w:t>,</w:t>
      </w:r>
      <w:r w:rsidR="00463D2E">
        <w:rPr>
          <w:rFonts w:cs="Arial"/>
          <w:szCs w:val="22"/>
        </w:rPr>
        <w:t xml:space="preserve"> osim Ivanca</w:t>
      </w:r>
      <w:r w:rsidR="00753030">
        <w:rPr>
          <w:rFonts w:cs="Arial"/>
          <w:szCs w:val="22"/>
        </w:rPr>
        <w:t>,</w:t>
      </w:r>
      <w:r w:rsidR="00463D2E">
        <w:rPr>
          <w:rFonts w:cs="Arial"/>
          <w:szCs w:val="22"/>
        </w:rPr>
        <w:t xml:space="preserve"> montirali štedne žarulje, smanjena je potrošnja, tj. utrošeno je čak 25% kilovata</w:t>
      </w:r>
      <w:r w:rsidR="00753030">
        <w:rPr>
          <w:rFonts w:cs="Arial"/>
          <w:szCs w:val="22"/>
        </w:rPr>
        <w:t xml:space="preserve"> struje</w:t>
      </w:r>
      <w:r w:rsidR="00463D2E">
        <w:rPr>
          <w:rFonts w:cs="Arial"/>
          <w:szCs w:val="22"/>
        </w:rPr>
        <w:t xml:space="preserve"> manje. Štedne žarulje je potrebno još ugraditi u Ivancu te uvesti </w:t>
      </w:r>
      <w:proofErr w:type="spellStart"/>
      <w:r w:rsidR="00463D2E">
        <w:rPr>
          <w:rFonts w:cs="Arial"/>
          <w:szCs w:val="22"/>
        </w:rPr>
        <w:t>polunoćni</w:t>
      </w:r>
      <w:proofErr w:type="spellEnd"/>
      <w:r w:rsidR="00463D2E">
        <w:rPr>
          <w:rFonts w:cs="Arial"/>
          <w:szCs w:val="22"/>
        </w:rPr>
        <w:t xml:space="preserve"> režim rasvjete. S Fondom za energetsku </w:t>
      </w:r>
      <w:r w:rsidR="00753030">
        <w:rPr>
          <w:rFonts w:cs="Arial"/>
          <w:szCs w:val="22"/>
        </w:rPr>
        <w:t xml:space="preserve">učinkovitost </w:t>
      </w:r>
      <w:r w:rsidR="00463D2E">
        <w:rPr>
          <w:rFonts w:cs="Arial"/>
          <w:szCs w:val="22"/>
        </w:rPr>
        <w:t xml:space="preserve">željelo se nastaviti s tim projektom i u 2013. godini, a što bi ujedno bila i zadnja faza </w:t>
      </w:r>
      <w:r w:rsidR="00BF6AB8">
        <w:rPr>
          <w:rFonts w:cs="Arial"/>
          <w:szCs w:val="22"/>
        </w:rPr>
        <w:t>realizacije</w:t>
      </w:r>
      <w:r w:rsidR="00463D2E">
        <w:rPr>
          <w:rFonts w:cs="Arial"/>
          <w:szCs w:val="22"/>
        </w:rPr>
        <w:t xml:space="preserve"> projekta štedne rasvjete. Međutim, od investicije vrijedne 1,35 milijuna kuna moralo se odustati jer Grad nema sredstava za sufinanciranje.  </w:t>
      </w:r>
    </w:p>
    <w:p w:rsidR="00EF6B6F" w:rsidRDefault="00EF6B6F" w:rsidP="00EF6B6F">
      <w:pPr>
        <w:pStyle w:val="Odlomakpopisa"/>
        <w:ind w:left="0"/>
        <w:rPr>
          <w:rFonts w:cs="Arial"/>
          <w:szCs w:val="22"/>
        </w:rPr>
      </w:pPr>
    </w:p>
    <w:p w:rsidR="00EF6B6F" w:rsidRDefault="00EF6B6F" w:rsidP="00A451C1">
      <w:pPr>
        <w:pStyle w:val="Odlomakpopisa"/>
        <w:ind w:left="0"/>
        <w:jc w:val="both"/>
        <w:rPr>
          <w:rFonts w:cs="Arial"/>
          <w:szCs w:val="22"/>
        </w:rPr>
      </w:pPr>
      <w:r>
        <w:rPr>
          <w:rFonts w:cs="Arial"/>
          <w:szCs w:val="22"/>
        </w:rPr>
        <w:t>Jednoglasno s 15 glasova „za“ donijet je Program održavanja komunalne</w:t>
      </w:r>
      <w:r w:rsidR="00A451C1">
        <w:rPr>
          <w:rFonts w:cs="Arial"/>
          <w:szCs w:val="22"/>
        </w:rPr>
        <w:t xml:space="preserve"> infrastrukture za 2013. godinu, </w:t>
      </w:r>
      <w:r w:rsidR="005D3FBB">
        <w:rPr>
          <w:rFonts w:cs="Arial"/>
          <w:szCs w:val="22"/>
        </w:rPr>
        <w:t xml:space="preserve">KLASA: 363-01/12-01/182, </w:t>
      </w:r>
      <w:r w:rsidR="00A451C1">
        <w:rPr>
          <w:rFonts w:cs="Arial"/>
          <w:szCs w:val="22"/>
        </w:rPr>
        <w:t>koji je u prilogu ovog Zapisnika i njegov je sastavni dio.</w:t>
      </w:r>
    </w:p>
    <w:p w:rsidR="00EF6B6F" w:rsidRDefault="00EF6B6F" w:rsidP="00EF6B6F">
      <w:pPr>
        <w:pStyle w:val="Odlomakpopisa"/>
        <w:ind w:left="0"/>
        <w:rPr>
          <w:rFonts w:cs="Arial"/>
          <w:szCs w:val="22"/>
        </w:rPr>
      </w:pPr>
    </w:p>
    <w:p w:rsidR="00EF6B6F" w:rsidRDefault="00EF6B6F" w:rsidP="00EF6B6F">
      <w:pPr>
        <w:pStyle w:val="Odlomakpopisa"/>
        <w:ind w:left="0"/>
        <w:rPr>
          <w:rFonts w:cs="Arial"/>
          <w:szCs w:val="22"/>
        </w:rPr>
      </w:pPr>
    </w:p>
    <w:p w:rsidR="005C5CD2" w:rsidRDefault="005C5CD2" w:rsidP="00EF6B6F">
      <w:pPr>
        <w:pStyle w:val="Odlomakpopisa"/>
        <w:ind w:left="0"/>
        <w:rPr>
          <w:rFonts w:cs="Arial"/>
          <w:szCs w:val="22"/>
        </w:rPr>
      </w:pPr>
    </w:p>
    <w:p w:rsidR="00705EDF" w:rsidRPr="00EF6B6F" w:rsidRDefault="00705EDF" w:rsidP="00EF6B6F">
      <w:pPr>
        <w:pStyle w:val="Odlomakpopisa"/>
        <w:ind w:left="0"/>
        <w:rPr>
          <w:rFonts w:cs="Arial"/>
          <w:szCs w:val="22"/>
        </w:rPr>
      </w:pPr>
    </w:p>
    <w:p w:rsidR="00624A16" w:rsidRDefault="00624A16" w:rsidP="00EF6B6F">
      <w:pPr>
        <w:jc w:val="center"/>
        <w:rPr>
          <w:rFonts w:cs="Arial"/>
          <w:b/>
          <w:sz w:val="24"/>
          <w:szCs w:val="24"/>
        </w:rPr>
      </w:pPr>
      <w:r>
        <w:rPr>
          <w:rFonts w:cs="Arial"/>
          <w:b/>
          <w:sz w:val="24"/>
          <w:szCs w:val="24"/>
        </w:rPr>
        <w:lastRenderedPageBreak/>
        <w:t>TOČKA 14.</w:t>
      </w:r>
    </w:p>
    <w:p w:rsidR="00624A16" w:rsidRPr="00410978" w:rsidRDefault="00624A16" w:rsidP="00EF6B6F">
      <w:pPr>
        <w:jc w:val="center"/>
        <w:rPr>
          <w:rFonts w:cs="Arial"/>
          <w:b/>
          <w:sz w:val="24"/>
          <w:szCs w:val="24"/>
        </w:rPr>
      </w:pPr>
      <w:r w:rsidRPr="00410978">
        <w:rPr>
          <w:rFonts w:cs="Arial"/>
          <w:b/>
          <w:sz w:val="24"/>
          <w:szCs w:val="24"/>
        </w:rPr>
        <w:t>Donošenje Plana gradnje komunalnih vodnih građevina</w:t>
      </w:r>
    </w:p>
    <w:p w:rsidR="00624A16" w:rsidRDefault="00624A16" w:rsidP="00624A16">
      <w:pPr>
        <w:rPr>
          <w:rFonts w:cs="Arial"/>
          <w:b/>
          <w:sz w:val="14"/>
          <w:szCs w:val="14"/>
        </w:rPr>
      </w:pPr>
    </w:p>
    <w:p w:rsidR="00BF6AB8" w:rsidRDefault="00BF6AB8" w:rsidP="00EF6B6F">
      <w:pPr>
        <w:jc w:val="both"/>
        <w:rPr>
          <w:rFonts w:cs="Arial"/>
          <w:szCs w:val="22"/>
        </w:rPr>
      </w:pPr>
      <w:r>
        <w:rPr>
          <w:rFonts w:cs="Arial"/>
          <w:szCs w:val="22"/>
        </w:rPr>
        <w:t>Milje</w:t>
      </w:r>
      <w:r w:rsidR="00304577">
        <w:rPr>
          <w:rFonts w:cs="Arial"/>
          <w:szCs w:val="22"/>
        </w:rPr>
        <w:t>nko Grudiček pita da li je točna informacija</w:t>
      </w:r>
      <w:r>
        <w:rPr>
          <w:rFonts w:cs="Arial"/>
          <w:szCs w:val="22"/>
        </w:rPr>
        <w:t xml:space="preserve"> da domaćinstva pod vodoopskrbom </w:t>
      </w:r>
      <w:proofErr w:type="spellStart"/>
      <w:r>
        <w:rPr>
          <w:rFonts w:cs="Arial"/>
          <w:szCs w:val="22"/>
        </w:rPr>
        <w:t>Varkoma</w:t>
      </w:r>
      <w:proofErr w:type="spellEnd"/>
      <w:r>
        <w:rPr>
          <w:rFonts w:cs="Arial"/>
          <w:szCs w:val="22"/>
        </w:rPr>
        <w:t xml:space="preserve"> plaćaju </w:t>
      </w:r>
      <w:r w:rsidR="00214202">
        <w:rPr>
          <w:rFonts w:cs="Arial"/>
          <w:szCs w:val="22"/>
        </w:rPr>
        <w:t xml:space="preserve">još i </w:t>
      </w:r>
      <w:r>
        <w:rPr>
          <w:rFonts w:cs="Arial"/>
          <w:szCs w:val="22"/>
        </w:rPr>
        <w:t>Gradu Ivancu za priključenje na vodovodnu mrežu 2.000,00 kuna?</w:t>
      </w:r>
    </w:p>
    <w:p w:rsidR="00BF6AB8" w:rsidRDefault="00BF6AB8" w:rsidP="00EF6B6F">
      <w:pPr>
        <w:jc w:val="both"/>
        <w:rPr>
          <w:rFonts w:cs="Arial"/>
          <w:szCs w:val="22"/>
        </w:rPr>
      </w:pPr>
    </w:p>
    <w:p w:rsidR="00BF6AB8" w:rsidRDefault="00214202" w:rsidP="00EF6B6F">
      <w:pPr>
        <w:jc w:val="both"/>
        <w:rPr>
          <w:rFonts w:cs="Arial"/>
          <w:szCs w:val="22"/>
        </w:rPr>
      </w:pPr>
      <w:r>
        <w:rPr>
          <w:rFonts w:cs="Arial"/>
          <w:szCs w:val="22"/>
        </w:rPr>
        <w:t xml:space="preserve">Vijećniku je odgovorio pročelnik Stanko Rožman navodeći zakonske osnove </w:t>
      </w:r>
      <w:r w:rsidR="008C2F49">
        <w:rPr>
          <w:rFonts w:cs="Arial"/>
          <w:szCs w:val="22"/>
        </w:rPr>
        <w:t>u skladu s kojima se t</w:t>
      </w:r>
      <w:r w:rsidR="00FE2D59">
        <w:rPr>
          <w:rFonts w:cs="Arial"/>
          <w:szCs w:val="22"/>
        </w:rPr>
        <w:t xml:space="preserve">roškovi  priključenja </w:t>
      </w:r>
      <w:r w:rsidR="008C2F49">
        <w:rPr>
          <w:rFonts w:cs="Arial"/>
          <w:szCs w:val="22"/>
        </w:rPr>
        <w:t xml:space="preserve"> plaća</w:t>
      </w:r>
      <w:r w:rsidR="008E1146">
        <w:rPr>
          <w:rFonts w:cs="Arial"/>
          <w:szCs w:val="22"/>
        </w:rPr>
        <w:t>ju</w:t>
      </w:r>
      <w:r w:rsidR="008C2F49">
        <w:rPr>
          <w:rFonts w:cs="Arial"/>
          <w:szCs w:val="22"/>
        </w:rPr>
        <w:t xml:space="preserve"> </w:t>
      </w:r>
      <w:r w:rsidR="00FE2D59">
        <w:rPr>
          <w:rFonts w:cs="Arial"/>
          <w:szCs w:val="22"/>
        </w:rPr>
        <w:t xml:space="preserve">distributeru, a naknada </w:t>
      </w:r>
      <w:r w:rsidR="008C2F49">
        <w:rPr>
          <w:rFonts w:cs="Arial"/>
          <w:szCs w:val="22"/>
        </w:rPr>
        <w:t>za priključenje jedinicama lokalne samouprave.</w:t>
      </w:r>
      <w:r w:rsidR="00FE2D59">
        <w:rPr>
          <w:rFonts w:cs="Arial"/>
          <w:szCs w:val="22"/>
        </w:rPr>
        <w:t xml:space="preserve"> </w:t>
      </w:r>
    </w:p>
    <w:p w:rsidR="00214202" w:rsidRDefault="00214202" w:rsidP="00EF6B6F">
      <w:pPr>
        <w:jc w:val="both"/>
        <w:rPr>
          <w:rFonts w:cs="Arial"/>
          <w:szCs w:val="22"/>
        </w:rPr>
      </w:pPr>
    </w:p>
    <w:p w:rsidR="00D1638C" w:rsidRDefault="00214202" w:rsidP="00EF6B6F">
      <w:pPr>
        <w:jc w:val="both"/>
        <w:rPr>
          <w:rFonts w:cs="Arial"/>
          <w:szCs w:val="22"/>
        </w:rPr>
      </w:pPr>
      <w:r>
        <w:rPr>
          <w:rFonts w:cs="Arial"/>
          <w:szCs w:val="22"/>
        </w:rPr>
        <w:t xml:space="preserve">Na pitanje vijećnika Mirka </w:t>
      </w:r>
      <w:proofErr w:type="spellStart"/>
      <w:r>
        <w:rPr>
          <w:rFonts w:cs="Arial"/>
          <w:szCs w:val="22"/>
        </w:rPr>
        <w:t>Žimbreka</w:t>
      </w:r>
      <w:proofErr w:type="spellEnd"/>
      <w:r>
        <w:rPr>
          <w:rFonts w:cs="Arial"/>
          <w:szCs w:val="22"/>
        </w:rPr>
        <w:t xml:space="preserve"> u svezi </w:t>
      </w:r>
      <w:r w:rsidR="006B05E1">
        <w:rPr>
          <w:rFonts w:cs="Arial"/>
          <w:szCs w:val="22"/>
        </w:rPr>
        <w:t xml:space="preserve"> gradnje </w:t>
      </w:r>
      <w:r w:rsidR="00960B62">
        <w:rPr>
          <w:rFonts w:cs="Arial"/>
          <w:szCs w:val="22"/>
        </w:rPr>
        <w:t xml:space="preserve">vodospremnika </w:t>
      </w:r>
      <w:r w:rsidR="006B05E1">
        <w:rPr>
          <w:rFonts w:cs="Arial"/>
          <w:szCs w:val="22"/>
        </w:rPr>
        <w:t xml:space="preserve">Pilane II  u </w:t>
      </w:r>
      <w:proofErr w:type="spellStart"/>
      <w:r w:rsidR="006B05E1">
        <w:rPr>
          <w:rFonts w:cs="Arial"/>
          <w:szCs w:val="22"/>
        </w:rPr>
        <w:t>Rajterovoj</w:t>
      </w:r>
      <w:proofErr w:type="spellEnd"/>
      <w:r w:rsidR="006B05E1">
        <w:rPr>
          <w:rFonts w:cs="Arial"/>
          <w:szCs w:val="22"/>
        </w:rPr>
        <w:t xml:space="preserve"> ulici i vodos</w:t>
      </w:r>
      <w:r w:rsidR="008C2F49">
        <w:rPr>
          <w:rFonts w:cs="Arial"/>
          <w:szCs w:val="22"/>
        </w:rPr>
        <w:t xml:space="preserve">premnika s vodovodom u Prigorcu, </w:t>
      </w:r>
      <w:r w:rsidR="002B25E1">
        <w:rPr>
          <w:rFonts w:cs="Arial"/>
          <w:szCs w:val="22"/>
        </w:rPr>
        <w:t xml:space="preserve"> odgovorili su</w:t>
      </w:r>
      <w:r>
        <w:rPr>
          <w:rFonts w:cs="Arial"/>
          <w:szCs w:val="22"/>
        </w:rPr>
        <w:t xml:space="preserve"> Ml</w:t>
      </w:r>
      <w:r w:rsidR="002A21B9">
        <w:rPr>
          <w:rFonts w:cs="Arial"/>
          <w:szCs w:val="22"/>
        </w:rPr>
        <w:t>aden Stanko – direktor Ivkom-a te</w:t>
      </w:r>
      <w:r w:rsidR="005A1E3C">
        <w:rPr>
          <w:rFonts w:cs="Arial"/>
          <w:szCs w:val="22"/>
        </w:rPr>
        <w:t xml:space="preserve"> gradonačelnik. I</w:t>
      </w:r>
      <w:r w:rsidR="00D1638C">
        <w:rPr>
          <w:rFonts w:cs="Arial"/>
          <w:szCs w:val="22"/>
        </w:rPr>
        <w:t xml:space="preserve">stiču  kako se radi o vodovodu jednog dijela naselja </w:t>
      </w:r>
      <w:proofErr w:type="spellStart"/>
      <w:r w:rsidR="00D1638C">
        <w:rPr>
          <w:rFonts w:cs="Arial"/>
          <w:szCs w:val="22"/>
        </w:rPr>
        <w:t>Prigorec</w:t>
      </w:r>
      <w:proofErr w:type="spellEnd"/>
      <w:r w:rsidR="00D1638C">
        <w:rPr>
          <w:rFonts w:cs="Arial"/>
          <w:szCs w:val="22"/>
        </w:rPr>
        <w:t xml:space="preserve"> koji nije u vodoopskrbnom sustavu Ivkom-a, isti je građen  prije 50-tak godina</w:t>
      </w:r>
      <w:r w:rsidR="005A1E3C">
        <w:rPr>
          <w:rFonts w:cs="Arial"/>
          <w:szCs w:val="22"/>
        </w:rPr>
        <w:t xml:space="preserve"> te zbog čestih kvarova i gubitaka vode mještani imaju velikih problema u vodoopskrbi, a naročito oni koji žive u višim dijelovima naselja.  </w:t>
      </w:r>
      <w:r w:rsidR="00D1638C">
        <w:rPr>
          <w:rFonts w:cs="Arial"/>
          <w:szCs w:val="22"/>
        </w:rPr>
        <w:t xml:space="preserve"> Rješenje problema vodoopskrbe je gradnja novog rezervoara s pumpnom stanicom kako bi svi mještani</w:t>
      </w:r>
      <w:r w:rsidR="000F2B72">
        <w:rPr>
          <w:rFonts w:cs="Arial"/>
          <w:szCs w:val="22"/>
        </w:rPr>
        <w:t xml:space="preserve"> Prigorca na adekvatni način</w:t>
      </w:r>
      <w:r w:rsidR="00D1638C">
        <w:rPr>
          <w:rFonts w:cs="Arial"/>
          <w:szCs w:val="22"/>
        </w:rPr>
        <w:t xml:space="preserve"> mogli biti kvalitetno opskrbljeni </w:t>
      </w:r>
      <w:r w:rsidR="000F2B72">
        <w:rPr>
          <w:rFonts w:cs="Arial"/>
          <w:szCs w:val="22"/>
        </w:rPr>
        <w:t xml:space="preserve">pitkom </w:t>
      </w:r>
      <w:r w:rsidR="00D1638C">
        <w:rPr>
          <w:rFonts w:cs="Arial"/>
          <w:szCs w:val="22"/>
        </w:rPr>
        <w:t>vodom</w:t>
      </w:r>
      <w:r w:rsidR="005A1E3C">
        <w:rPr>
          <w:rFonts w:cs="Arial"/>
          <w:szCs w:val="22"/>
        </w:rPr>
        <w:t>.</w:t>
      </w:r>
      <w:r w:rsidR="000F2B72">
        <w:rPr>
          <w:rFonts w:cs="Arial"/>
          <w:szCs w:val="22"/>
        </w:rPr>
        <w:t xml:space="preserve"> </w:t>
      </w:r>
      <w:r w:rsidR="00D1638C">
        <w:rPr>
          <w:rFonts w:cs="Arial"/>
          <w:szCs w:val="22"/>
        </w:rPr>
        <w:t>Hrvatske vode sufinancirati će gradnju primarne mreže</w:t>
      </w:r>
      <w:r w:rsidR="000F2B72">
        <w:rPr>
          <w:rFonts w:cs="Arial"/>
          <w:szCs w:val="22"/>
        </w:rPr>
        <w:t xml:space="preserve"> kroz taj dio naselja</w:t>
      </w:r>
      <w:r w:rsidR="00D1638C">
        <w:rPr>
          <w:rFonts w:cs="Arial"/>
          <w:szCs w:val="22"/>
        </w:rPr>
        <w:t xml:space="preserve"> </w:t>
      </w:r>
      <w:r w:rsidR="000F2B72">
        <w:rPr>
          <w:rFonts w:cs="Arial"/>
          <w:szCs w:val="22"/>
        </w:rPr>
        <w:t>te</w:t>
      </w:r>
      <w:r w:rsidR="00D1638C">
        <w:rPr>
          <w:rFonts w:cs="Arial"/>
          <w:szCs w:val="22"/>
        </w:rPr>
        <w:t xml:space="preserve"> gradnju dodatne vodospreme</w:t>
      </w:r>
      <w:r w:rsidR="000F2B72">
        <w:rPr>
          <w:rFonts w:cs="Arial"/>
          <w:szCs w:val="22"/>
        </w:rPr>
        <w:t>, a već iduće godine trebali bi započeti radovi. Vodosprema Pilana II je projekt koji se provodio putem Ivkom-a  uz sufinanciranje Hrvatskih voda za poboljšanje vodoopskrbnog sustava na području grada Ivanca.</w:t>
      </w:r>
    </w:p>
    <w:p w:rsidR="00D1638C" w:rsidRDefault="00D1638C" w:rsidP="00624A16">
      <w:pPr>
        <w:rPr>
          <w:rFonts w:cs="Arial"/>
          <w:b/>
          <w:szCs w:val="22"/>
        </w:rPr>
      </w:pPr>
    </w:p>
    <w:p w:rsidR="00EF6B6F" w:rsidRPr="00EF6B6F" w:rsidRDefault="00EF6B6F" w:rsidP="005D3FBB">
      <w:pPr>
        <w:jc w:val="both"/>
        <w:rPr>
          <w:rFonts w:cs="Arial"/>
          <w:szCs w:val="22"/>
        </w:rPr>
      </w:pPr>
      <w:r w:rsidRPr="00EF6B6F">
        <w:rPr>
          <w:rFonts w:cs="Arial"/>
          <w:szCs w:val="22"/>
        </w:rPr>
        <w:t>Jednoglasno sa 15 glasova „za“ donijet je Plan grad</w:t>
      </w:r>
      <w:r w:rsidR="00A451C1">
        <w:rPr>
          <w:rFonts w:cs="Arial"/>
          <w:szCs w:val="22"/>
        </w:rPr>
        <w:t>nje komunalnih vodnih građevina,</w:t>
      </w:r>
      <w:r w:rsidR="005D3FBB">
        <w:rPr>
          <w:rFonts w:cs="Arial"/>
          <w:szCs w:val="22"/>
        </w:rPr>
        <w:t xml:space="preserve"> KLASA: 363-01/12-01/188, </w:t>
      </w:r>
      <w:r w:rsidR="00A451C1">
        <w:rPr>
          <w:rFonts w:cs="Arial"/>
          <w:szCs w:val="22"/>
        </w:rPr>
        <w:t xml:space="preserve"> koji je u prilogu ovog Zapisnika i njegov je sastavni dio.</w:t>
      </w:r>
    </w:p>
    <w:p w:rsidR="00EF6B6F" w:rsidRDefault="00EF6B6F" w:rsidP="00624A16">
      <w:pPr>
        <w:rPr>
          <w:rFonts w:cs="Arial"/>
          <w:b/>
          <w:sz w:val="14"/>
          <w:szCs w:val="14"/>
        </w:rPr>
      </w:pPr>
    </w:p>
    <w:p w:rsidR="002A21B9" w:rsidRDefault="002A21B9" w:rsidP="00624A16">
      <w:pPr>
        <w:rPr>
          <w:rFonts w:cs="Arial"/>
          <w:b/>
          <w:sz w:val="14"/>
          <w:szCs w:val="14"/>
        </w:rPr>
      </w:pPr>
    </w:p>
    <w:p w:rsidR="005A1E3C" w:rsidRDefault="005A1E3C" w:rsidP="00624A16">
      <w:pPr>
        <w:rPr>
          <w:rFonts w:cs="Arial"/>
          <w:b/>
          <w:sz w:val="14"/>
          <w:szCs w:val="14"/>
        </w:rPr>
      </w:pPr>
    </w:p>
    <w:p w:rsidR="005C5CD2" w:rsidRPr="00445747" w:rsidRDefault="005C5CD2" w:rsidP="00624A16">
      <w:pPr>
        <w:rPr>
          <w:rFonts w:cs="Arial"/>
          <w:b/>
          <w:sz w:val="14"/>
          <w:szCs w:val="14"/>
        </w:rPr>
      </w:pPr>
    </w:p>
    <w:p w:rsidR="00624A16" w:rsidRDefault="00624A16" w:rsidP="002D382F">
      <w:pPr>
        <w:jc w:val="center"/>
        <w:rPr>
          <w:rFonts w:cs="Arial"/>
          <w:b/>
          <w:sz w:val="24"/>
          <w:szCs w:val="24"/>
        </w:rPr>
      </w:pPr>
      <w:r>
        <w:rPr>
          <w:rFonts w:cs="Arial"/>
          <w:b/>
          <w:sz w:val="24"/>
          <w:szCs w:val="24"/>
        </w:rPr>
        <w:t>TOČKA 15.</w:t>
      </w:r>
    </w:p>
    <w:p w:rsidR="002A21B9" w:rsidRDefault="00624A16" w:rsidP="002D382F">
      <w:pPr>
        <w:jc w:val="center"/>
        <w:rPr>
          <w:rFonts w:cs="Arial"/>
          <w:b/>
          <w:sz w:val="24"/>
          <w:szCs w:val="24"/>
        </w:rPr>
      </w:pPr>
      <w:r w:rsidRPr="00410978">
        <w:rPr>
          <w:rFonts w:cs="Arial"/>
          <w:b/>
          <w:sz w:val="24"/>
          <w:szCs w:val="24"/>
        </w:rPr>
        <w:t xml:space="preserve">Donošenje Proračuna Grada Ivanca za 2013. godinu i </w:t>
      </w:r>
    </w:p>
    <w:p w:rsidR="00624A16" w:rsidRPr="00410978" w:rsidRDefault="00624A16" w:rsidP="002D382F">
      <w:pPr>
        <w:jc w:val="center"/>
        <w:rPr>
          <w:rFonts w:cs="Arial"/>
          <w:b/>
          <w:sz w:val="24"/>
          <w:szCs w:val="24"/>
        </w:rPr>
      </w:pPr>
      <w:r w:rsidRPr="00410978">
        <w:rPr>
          <w:rFonts w:cs="Arial"/>
          <w:b/>
          <w:sz w:val="24"/>
          <w:szCs w:val="24"/>
        </w:rPr>
        <w:t>projekcije za razdoblje 2014. - 2015. godine</w:t>
      </w:r>
    </w:p>
    <w:p w:rsidR="00624A16" w:rsidRDefault="00624A16" w:rsidP="00624A16">
      <w:pPr>
        <w:jc w:val="both"/>
        <w:rPr>
          <w:rFonts w:cs="Arial"/>
          <w:b/>
          <w:sz w:val="14"/>
          <w:szCs w:val="14"/>
        </w:rPr>
      </w:pPr>
    </w:p>
    <w:p w:rsidR="00214202" w:rsidRDefault="00214202" w:rsidP="002D382F">
      <w:pPr>
        <w:jc w:val="both"/>
        <w:rPr>
          <w:rFonts w:cs="Arial"/>
          <w:szCs w:val="22"/>
        </w:rPr>
      </w:pPr>
    </w:p>
    <w:p w:rsidR="006B05E1" w:rsidRDefault="00214202" w:rsidP="00214202">
      <w:pPr>
        <w:jc w:val="both"/>
        <w:rPr>
          <w:rFonts w:cs="Arial"/>
          <w:szCs w:val="22"/>
        </w:rPr>
      </w:pPr>
      <w:r>
        <w:rPr>
          <w:rFonts w:cs="Arial"/>
          <w:szCs w:val="22"/>
        </w:rPr>
        <w:t xml:space="preserve">Vladimir Lacković </w:t>
      </w:r>
      <w:r w:rsidR="006B05E1">
        <w:rPr>
          <w:rFonts w:cs="Arial"/>
          <w:szCs w:val="22"/>
        </w:rPr>
        <w:t>iznosi stav kluba vijećnika oporbenih stranka da će biti suzdržani kod izglasavanja proračuna te</w:t>
      </w:r>
      <w:r w:rsidR="00753030">
        <w:rPr>
          <w:rFonts w:cs="Arial"/>
          <w:szCs w:val="22"/>
        </w:rPr>
        <w:t xml:space="preserve"> ujedno izražava zadovoljstvo realnije</w:t>
      </w:r>
      <w:r w:rsidR="006B05E1">
        <w:rPr>
          <w:rFonts w:cs="Arial"/>
          <w:szCs w:val="22"/>
        </w:rPr>
        <w:t xml:space="preserve"> </w:t>
      </w:r>
      <w:r w:rsidR="00753030">
        <w:rPr>
          <w:rFonts w:cs="Arial"/>
          <w:szCs w:val="22"/>
        </w:rPr>
        <w:t>planiranim prihodima proračuna kao i  vidljivim</w:t>
      </w:r>
      <w:r w:rsidR="006B05E1">
        <w:rPr>
          <w:rFonts w:cs="Arial"/>
          <w:szCs w:val="22"/>
        </w:rPr>
        <w:t xml:space="preserve"> uštedama</w:t>
      </w:r>
      <w:r w:rsidR="00753030">
        <w:rPr>
          <w:rFonts w:cs="Arial"/>
          <w:szCs w:val="22"/>
        </w:rPr>
        <w:t>,</w:t>
      </w:r>
      <w:r w:rsidR="006B05E1">
        <w:rPr>
          <w:rFonts w:cs="Arial"/>
          <w:szCs w:val="22"/>
        </w:rPr>
        <w:t xml:space="preserve"> na koje je već ranije ukazi</w:t>
      </w:r>
      <w:r w:rsidR="009610B1">
        <w:rPr>
          <w:rFonts w:cs="Arial"/>
          <w:szCs w:val="22"/>
        </w:rPr>
        <w:t>vao.</w:t>
      </w:r>
    </w:p>
    <w:p w:rsidR="006B05E1" w:rsidRDefault="006B05E1" w:rsidP="002D382F">
      <w:pPr>
        <w:jc w:val="both"/>
        <w:rPr>
          <w:rFonts w:cs="Arial"/>
          <w:szCs w:val="22"/>
        </w:rPr>
      </w:pPr>
    </w:p>
    <w:p w:rsidR="006B05E1" w:rsidRDefault="006B05E1" w:rsidP="002D382F">
      <w:pPr>
        <w:jc w:val="both"/>
        <w:rPr>
          <w:rFonts w:cs="Arial"/>
          <w:szCs w:val="22"/>
        </w:rPr>
      </w:pPr>
      <w:r>
        <w:rPr>
          <w:rFonts w:cs="Arial"/>
          <w:szCs w:val="22"/>
        </w:rPr>
        <w:t>Mirko Žimbrek traži pojašnjenje rashoda poslovanja kod poslovne zone</w:t>
      </w:r>
      <w:r w:rsidR="009610B1">
        <w:rPr>
          <w:rFonts w:cs="Arial"/>
          <w:szCs w:val="22"/>
        </w:rPr>
        <w:t xml:space="preserve"> te iznosi primjedbu da su</w:t>
      </w:r>
      <w:r>
        <w:rPr>
          <w:rFonts w:cs="Arial"/>
          <w:szCs w:val="22"/>
        </w:rPr>
        <w:t xml:space="preserve"> za poljoprivredu premala izdvajanja.</w:t>
      </w:r>
    </w:p>
    <w:p w:rsidR="006B05E1" w:rsidRDefault="006B05E1" w:rsidP="002D382F">
      <w:pPr>
        <w:jc w:val="both"/>
        <w:rPr>
          <w:rFonts w:cs="Arial"/>
          <w:szCs w:val="22"/>
        </w:rPr>
      </w:pPr>
    </w:p>
    <w:p w:rsidR="009610B1" w:rsidRDefault="009610B1" w:rsidP="002D382F">
      <w:pPr>
        <w:jc w:val="both"/>
        <w:rPr>
          <w:rFonts w:cs="Arial"/>
          <w:szCs w:val="22"/>
        </w:rPr>
      </w:pPr>
      <w:r>
        <w:rPr>
          <w:rFonts w:cs="Arial"/>
          <w:szCs w:val="22"/>
        </w:rPr>
        <w:t>Maja Darabuš odgovara da se kod izdvajanja</w:t>
      </w:r>
      <w:r w:rsidR="006B05E1">
        <w:rPr>
          <w:rFonts w:cs="Arial"/>
          <w:szCs w:val="22"/>
        </w:rPr>
        <w:t xml:space="preserve"> za p</w:t>
      </w:r>
      <w:r>
        <w:rPr>
          <w:rFonts w:cs="Arial"/>
          <w:szCs w:val="22"/>
        </w:rPr>
        <w:t>os</w:t>
      </w:r>
      <w:r w:rsidR="006B05E1">
        <w:rPr>
          <w:rFonts w:cs="Arial"/>
          <w:szCs w:val="22"/>
        </w:rPr>
        <w:t>lovn</w:t>
      </w:r>
      <w:r>
        <w:rPr>
          <w:rFonts w:cs="Arial"/>
          <w:szCs w:val="22"/>
        </w:rPr>
        <w:t>u zonu radi</w:t>
      </w:r>
      <w:r w:rsidR="006B05E1">
        <w:rPr>
          <w:rFonts w:cs="Arial"/>
          <w:szCs w:val="22"/>
        </w:rPr>
        <w:t xml:space="preserve"> o kapitaln</w:t>
      </w:r>
      <w:r>
        <w:rPr>
          <w:rFonts w:cs="Arial"/>
          <w:szCs w:val="22"/>
        </w:rPr>
        <w:t>im izdvajanjima 2.353.000,</w:t>
      </w:r>
      <w:r w:rsidR="006B05E1">
        <w:rPr>
          <w:rFonts w:cs="Arial"/>
          <w:szCs w:val="22"/>
        </w:rPr>
        <w:t>00</w:t>
      </w:r>
      <w:r>
        <w:rPr>
          <w:rFonts w:cs="Arial"/>
          <w:szCs w:val="22"/>
        </w:rPr>
        <w:t xml:space="preserve"> kuna, ta </w:t>
      </w:r>
      <w:r w:rsidR="006B05E1">
        <w:rPr>
          <w:rFonts w:cs="Arial"/>
          <w:szCs w:val="22"/>
        </w:rPr>
        <w:t>sred</w:t>
      </w:r>
      <w:r>
        <w:rPr>
          <w:rFonts w:cs="Arial"/>
          <w:szCs w:val="22"/>
        </w:rPr>
        <w:t xml:space="preserve">stva su </w:t>
      </w:r>
      <w:r w:rsidR="006B05E1">
        <w:rPr>
          <w:rFonts w:cs="Arial"/>
          <w:szCs w:val="22"/>
        </w:rPr>
        <w:t xml:space="preserve"> namije</w:t>
      </w:r>
      <w:r>
        <w:rPr>
          <w:rFonts w:cs="Arial"/>
          <w:szCs w:val="22"/>
        </w:rPr>
        <w:t>njena</w:t>
      </w:r>
      <w:r w:rsidR="006B05E1">
        <w:rPr>
          <w:rFonts w:cs="Arial"/>
          <w:szCs w:val="22"/>
        </w:rPr>
        <w:t xml:space="preserve"> za iz</w:t>
      </w:r>
      <w:r>
        <w:rPr>
          <w:rFonts w:cs="Arial"/>
          <w:szCs w:val="22"/>
        </w:rPr>
        <w:t>gra</w:t>
      </w:r>
      <w:r w:rsidR="006B05E1">
        <w:rPr>
          <w:rFonts w:cs="Arial"/>
          <w:szCs w:val="22"/>
        </w:rPr>
        <w:t>dnju kom</w:t>
      </w:r>
      <w:r>
        <w:rPr>
          <w:rFonts w:cs="Arial"/>
          <w:szCs w:val="22"/>
        </w:rPr>
        <w:t>unalne</w:t>
      </w:r>
      <w:r w:rsidR="006B05E1">
        <w:rPr>
          <w:rFonts w:cs="Arial"/>
          <w:szCs w:val="22"/>
        </w:rPr>
        <w:t xml:space="preserve"> infrastrukt</w:t>
      </w:r>
      <w:r>
        <w:rPr>
          <w:rFonts w:cs="Arial"/>
          <w:szCs w:val="22"/>
        </w:rPr>
        <w:t>ure</w:t>
      </w:r>
      <w:r w:rsidR="006B05E1">
        <w:rPr>
          <w:rFonts w:cs="Arial"/>
          <w:szCs w:val="22"/>
        </w:rPr>
        <w:t xml:space="preserve"> koju G</w:t>
      </w:r>
      <w:r>
        <w:rPr>
          <w:rFonts w:cs="Arial"/>
          <w:szCs w:val="22"/>
        </w:rPr>
        <w:t>rad obavlja putem svoje tvrtke te</w:t>
      </w:r>
      <w:r w:rsidR="006B05E1">
        <w:rPr>
          <w:rFonts w:cs="Arial"/>
          <w:szCs w:val="22"/>
        </w:rPr>
        <w:t xml:space="preserve"> 40.000</w:t>
      </w:r>
      <w:r>
        <w:rPr>
          <w:rFonts w:cs="Arial"/>
          <w:szCs w:val="22"/>
        </w:rPr>
        <w:t>,00 kuna p</w:t>
      </w:r>
      <w:r w:rsidR="00753030">
        <w:rPr>
          <w:rFonts w:cs="Arial"/>
          <w:szCs w:val="22"/>
        </w:rPr>
        <w:t>laniranih za otkup zemljišta u p</w:t>
      </w:r>
      <w:r>
        <w:rPr>
          <w:rFonts w:cs="Arial"/>
          <w:szCs w:val="22"/>
        </w:rPr>
        <w:t xml:space="preserve">oslovnoj zoni koja se širi na </w:t>
      </w:r>
      <w:r w:rsidR="006B05E1">
        <w:rPr>
          <w:rFonts w:cs="Arial"/>
          <w:szCs w:val="22"/>
        </w:rPr>
        <w:t xml:space="preserve">5. fazu. </w:t>
      </w:r>
      <w:r>
        <w:rPr>
          <w:rFonts w:cs="Arial"/>
          <w:szCs w:val="22"/>
        </w:rPr>
        <w:t>Što se tiče p</w:t>
      </w:r>
      <w:r w:rsidR="006B05E1">
        <w:rPr>
          <w:rFonts w:cs="Arial"/>
          <w:szCs w:val="22"/>
        </w:rPr>
        <w:t>oljoprivred</w:t>
      </w:r>
      <w:r>
        <w:rPr>
          <w:rFonts w:cs="Arial"/>
          <w:szCs w:val="22"/>
        </w:rPr>
        <w:t>e</w:t>
      </w:r>
      <w:r w:rsidR="006B05E1">
        <w:rPr>
          <w:rFonts w:cs="Arial"/>
          <w:szCs w:val="22"/>
        </w:rPr>
        <w:t xml:space="preserve"> – planirani rashodi rađeni su temeljem sit</w:t>
      </w:r>
      <w:r>
        <w:rPr>
          <w:rFonts w:cs="Arial"/>
          <w:szCs w:val="22"/>
        </w:rPr>
        <w:t>u</w:t>
      </w:r>
      <w:r w:rsidR="006B05E1">
        <w:rPr>
          <w:rFonts w:cs="Arial"/>
          <w:szCs w:val="22"/>
        </w:rPr>
        <w:t>ac</w:t>
      </w:r>
      <w:r>
        <w:rPr>
          <w:rFonts w:cs="Arial"/>
          <w:szCs w:val="22"/>
        </w:rPr>
        <w:t>i</w:t>
      </w:r>
      <w:r w:rsidR="006B05E1">
        <w:rPr>
          <w:rFonts w:cs="Arial"/>
          <w:szCs w:val="22"/>
        </w:rPr>
        <w:t xml:space="preserve">je na terenu i programa koje </w:t>
      </w:r>
      <w:r>
        <w:rPr>
          <w:rFonts w:cs="Arial"/>
          <w:szCs w:val="22"/>
        </w:rPr>
        <w:t>Grad provodi.  U svezi s</w:t>
      </w:r>
      <w:r w:rsidR="006B05E1">
        <w:rPr>
          <w:rFonts w:cs="Arial"/>
          <w:szCs w:val="22"/>
        </w:rPr>
        <w:t>ubven</w:t>
      </w:r>
      <w:r>
        <w:rPr>
          <w:rFonts w:cs="Arial"/>
          <w:szCs w:val="22"/>
        </w:rPr>
        <w:t>cije</w:t>
      </w:r>
      <w:r w:rsidR="006B05E1">
        <w:rPr>
          <w:rFonts w:cs="Arial"/>
          <w:szCs w:val="22"/>
        </w:rPr>
        <w:t xml:space="preserve"> umjetne oplodn</w:t>
      </w:r>
      <w:r w:rsidR="00F03CDC">
        <w:rPr>
          <w:rFonts w:cs="Arial"/>
          <w:szCs w:val="22"/>
        </w:rPr>
        <w:t>j</w:t>
      </w:r>
      <w:bookmarkStart w:id="0" w:name="_GoBack"/>
      <w:bookmarkEnd w:id="0"/>
      <w:r w:rsidR="006B05E1">
        <w:rPr>
          <w:rFonts w:cs="Arial"/>
          <w:szCs w:val="22"/>
        </w:rPr>
        <w:t xml:space="preserve">e </w:t>
      </w:r>
      <w:r>
        <w:rPr>
          <w:rFonts w:cs="Arial"/>
          <w:szCs w:val="22"/>
        </w:rPr>
        <w:t>navodi da se</w:t>
      </w:r>
      <w:r w:rsidR="006B05E1">
        <w:rPr>
          <w:rFonts w:cs="Arial"/>
          <w:szCs w:val="22"/>
        </w:rPr>
        <w:t xml:space="preserve"> ide u razmatranje te mjere i revidiranje postojećeg odnosa s </w:t>
      </w:r>
      <w:r>
        <w:rPr>
          <w:rFonts w:cs="Arial"/>
          <w:szCs w:val="22"/>
        </w:rPr>
        <w:t>Veterinarskom stanicom Ivanec.</w:t>
      </w:r>
    </w:p>
    <w:p w:rsidR="009610B1" w:rsidRDefault="009610B1" w:rsidP="002D382F">
      <w:pPr>
        <w:jc w:val="both"/>
        <w:rPr>
          <w:rFonts w:cs="Arial"/>
          <w:szCs w:val="22"/>
        </w:rPr>
      </w:pPr>
    </w:p>
    <w:p w:rsidR="009610B1" w:rsidRDefault="009610B1" w:rsidP="002D382F">
      <w:pPr>
        <w:jc w:val="both"/>
        <w:rPr>
          <w:rFonts w:cs="Arial"/>
          <w:szCs w:val="22"/>
        </w:rPr>
      </w:pPr>
      <w:r>
        <w:rPr>
          <w:rFonts w:cs="Arial"/>
          <w:szCs w:val="22"/>
        </w:rPr>
        <w:t>Miljenko Grudiček izražava nezadovoljstvo raspodjelom sredstava za dva središnja vatrogasna društva koja su od općeg interesa, kojom</w:t>
      </w:r>
      <w:r w:rsidR="00753030">
        <w:rPr>
          <w:rFonts w:cs="Arial"/>
          <w:szCs w:val="22"/>
        </w:rPr>
        <w:t xml:space="preserve"> raspodjelom</w:t>
      </w:r>
      <w:r>
        <w:rPr>
          <w:rFonts w:cs="Arial"/>
          <w:szCs w:val="22"/>
        </w:rPr>
        <w:t xml:space="preserve"> jedno društvo dobiva 200.000,00 kuna, a drugo samo 50.000,00 kuna</w:t>
      </w:r>
      <w:r w:rsidR="00753030">
        <w:rPr>
          <w:rFonts w:cs="Arial"/>
          <w:szCs w:val="22"/>
        </w:rPr>
        <w:t>. S</w:t>
      </w:r>
      <w:r>
        <w:rPr>
          <w:rFonts w:cs="Arial"/>
          <w:szCs w:val="22"/>
        </w:rPr>
        <w:t xml:space="preserve">matra da se može </w:t>
      </w:r>
      <w:r w:rsidR="00165C83">
        <w:rPr>
          <w:rFonts w:cs="Arial"/>
          <w:szCs w:val="22"/>
        </w:rPr>
        <w:t>izvršiti</w:t>
      </w:r>
      <w:r>
        <w:rPr>
          <w:rFonts w:cs="Arial"/>
          <w:szCs w:val="22"/>
        </w:rPr>
        <w:t xml:space="preserve"> </w:t>
      </w:r>
      <w:r w:rsidR="00165C83">
        <w:rPr>
          <w:rFonts w:cs="Arial"/>
          <w:szCs w:val="22"/>
        </w:rPr>
        <w:t>kvalitetnija</w:t>
      </w:r>
      <w:r>
        <w:rPr>
          <w:rFonts w:cs="Arial"/>
          <w:szCs w:val="22"/>
        </w:rPr>
        <w:t xml:space="preserve"> preraspodjela unutar društava. </w:t>
      </w:r>
      <w:r w:rsidR="00753030">
        <w:rPr>
          <w:rFonts w:cs="Arial"/>
          <w:szCs w:val="22"/>
        </w:rPr>
        <w:t>Još jednom i</w:t>
      </w:r>
      <w:r>
        <w:rPr>
          <w:rFonts w:cs="Arial"/>
          <w:szCs w:val="22"/>
        </w:rPr>
        <w:t xml:space="preserve">nicira sastanak </w:t>
      </w:r>
      <w:r w:rsidR="00753030">
        <w:rPr>
          <w:rFonts w:cs="Arial"/>
          <w:szCs w:val="22"/>
        </w:rPr>
        <w:t xml:space="preserve">predstavnika Vatrogasnog društva Radovan </w:t>
      </w:r>
      <w:r>
        <w:rPr>
          <w:rFonts w:cs="Arial"/>
          <w:szCs w:val="22"/>
        </w:rPr>
        <w:t xml:space="preserve"> s gradonačelnikom. </w:t>
      </w:r>
    </w:p>
    <w:p w:rsidR="009610B1" w:rsidRDefault="009610B1" w:rsidP="002D382F">
      <w:pPr>
        <w:jc w:val="both"/>
        <w:rPr>
          <w:rFonts w:cs="Arial"/>
          <w:szCs w:val="22"/>
        </w:rPr>
      </w:pPr>
    </w:p>
    <w:p w:rsidR="009610B1" w:rsidRDefault="009610B1" w:rsidP="002D382F">
      <w:pPr>
        <w:jc w:val="both"/>
        <w:rPr>
          <w:rFonts w:cs="Arial"/>
          <w:szCs w:val="22"/>
        </w:rPr>
      </w:pPr>
      <w:r>
        <w:rPr>
          <w:rFonts w:cs="Arial"/>
          <w:szCs w:val="22"/>
        </w:rPr>
        <w:t>Milorad Batinić</w:t>
      </w:r>
      <w:r w:rsidR="00753030">
        <w:rPr>
          <w:rFonts w:cs="Arial"/>
          <w:szCs w:val="22"/>
        </w:rPr>
        <w:t xml:space="preserve"> smatra da je,</w:t>
      </w:r>
      <w:r w:rsidR="00165C83">
        <w:rPr>
          <w:rFonts w:cs="Arial"/>
          <w:szCs w:val="22"/>
        </w:rPr>
        <w:t xml:space="preserve"> brojčano gledajući DVD-e na području grada Ivanca koji su članovi Vatrogasne zajednice,</w:t>
      </w:r>
      <w:r w:rsidR="00753030">
        <w:rPr>
          <w:rFonts w:cs="Arial"/>
          <w:szCs w:val="22"/>
        </w:rPr>
        <w:t xml:space="preserve"> previše vozila,</w:t>
      </w:r>
      <w:r w:rsidR="00165C83">
        <w:rPr>
          <w:rFonts w:cs="Arial"/>
          <w:szCs w:val="22"/>
        </w:rPr>
        <w:t xml:space="preserve"> preveliki su troškovi, neracionalno korištenje</w:t>
      </w:r>
      <w:r w:rsidR="00753030">
        <w:rPr>
          <w:rFonts w:cs="Arial"/>
          <w:szCs w:val="22"/>
        </w:rPr>
        <w:t xml:space="preserve"> </w:t>
      </w:r>
      <w:r w:rsidR="00753030">
        <w:rPr>
          <w:rFonts w:cs="Arial"/>
          <w:szCs w:val="22"/>
        </w:rPr>
        <w:lastRenderedPageBreak/>
        <w:t>istih,</w:t>
      </w:r>
      <w:r w:rsidR="00165C83">
        <w:rPr>
          <w:rFonts w:cs="Arial"/>
          <w:szCs w:val="22"/>
        </w:rPr>
        <w:t xml:space="preserve"> a premalo</w:t>
      </w:r>
      <w:r w:rsidR="00753030">
        <w:rPr>
          <w:rFonts w:cs="Arial"/>
          <w:szCs w:val="22"/>
        </w:rPr>
        <w:t xml:space="preserve"> je</w:t>
      </w:r>
      <w:r w:rsidR="00165C83">
        <w:rPr>
          <w:rFonts w:cs="Arial"/>
          <w:szCs w:val="22"/>
        </w:rPr>
        <w:t xml:space="preserve"> primjerenih tipiziranih vozila za brzu intervenciju. Navodi da je u prijedlogu novi Zakon o vatrogastvu</w:t>
      </w:r>
      <w:r w:rsidR="00753030">
        <w:rPr>
          <w:rFonts w:cs="Arial"/>
          <w:szCs w:val="22"/>
        </w:rPr>
        <w:t>. N</w:t>
      </w:r>
      <w:r w:rsidR="00165C83">
        <w:rPr>
          <w:rFonts w:cs="Arial"/>
          <w:szCs w:val="22"/>
        </w:rPr>
        <w:t xml:space="preserve">akon razmatranja prijedloga Plana zaštite od požara, održati </w:t>
      </w:r>
      <w:r w:rsidR="00753030">
        <w:rPr>
          <w:rFonts w:cs="Arial"/>
          <w:szCs w:val="22"/>
        </w:rPr>
        <w:t xml:space="preserve">će  se </w:t>
      </w:r>
      <w:r w:rsidR="00165C83">
        <w:rPr>
          <w:rFonts w:cs="Arial"/>
          <w:szCs w:val="22"/>
        </w:rPr>
        <w:t>sastanak na razini vatrogasne zajednice</w:t>
      </w:r>
      <w:r w:rsidR="00753030">
        <w:rPr>
          <w:rFonts w:cs="Arial"/>
          <w:szCs w:val="22"/>
        </w:rPr>
        <w:t>.</w:t>
      </w:r>
    </w:p>
    <w:p w:rsidR="009610B1" w:rsidRDefault="009610B1" w:rsidP="002D382F">
      <w:pPr>
        <w:jc w:val="both"/>
        <w:rPr>
          <w:rFonts w:cs="Arial"/>
          <w:szCs w:val="22"/>
        </w:rPr>
      </w:pPr>
    </w:p>
    <w:p w:rsidR="002D382F" w:rsidRDefault="002D382F" w:rsidP="002D382F">
      <w:pPr>
        <w:jc w:val="both"/>
        <w:rPr>
          <w:rFonts w:cs="Arial"/>
          <w:szCs w:val="22"/>
        </w:rPr>
      </w:pPr>
      <w:r>
        <w:rPr>
          <w:rFonts w:cs="Arial"/>
          <w:szCs w:val="22"/>
        </w:rPr>
        <w:t>S 12 glasova „za“ i 3 glasa „suzdržana“ donijet je Proračun Grada Iva</w:t>
      </w:r>
      <w:r w:rsidR="007513A3">
        <w:rPr>
          <w:rFonts w:cs="Arial"/>
          <w:szCs w:val="22"/>
        </w:rPr>
        <w:t>nca za 2013. godinu</w:t>
      </w:r>
      <w:r w:rsidR="005D3FBB">
        <w:rPr>
          <w:rFonts w:cs="Arial"/>
          <w:szCs w:val="22"/>
        </w:rPr>
        <w:t>, KLASA: 400-06/12-01/10, i P</w:t>
      </w:r>
      <w:r w:rsidR="007513A3">
        <w:rPr>
          <w:rFonts w:cs="Arial"/>
          <w:szCs w:val="22"/>
        </w:rPr>
        <w:t>rojekcija</w:t>
      </w:r>
      <w:r w:rsidR="005D3FBB">
        <w:rPr>
          <w:rFonts w:cs="Arial"/>
          <w:szCs w:val="22"/>
        </w:rPr>
        <w:t xml:space="preserve"> proračuna Grada Ivanca</w:t>
      </w:r>
      <w:r>
        <w:rPr>
          <w:rFonts w:cs="Arial"/>
          <w:szCs w:val="22"/>
        </w:rPr>
        <w:t xml:space="preserve"> za</w:t>
      </w:r>
      <w:r w:rsidR="00A451C1">
        <w:rPr>
          <w:rFonts w:cs="Arial"/>
          <w:szCs w:val="22"/>
        </w:rPr>
        <w:t xml:space="preserve"> razdoblje 2014. – 2015. godine, koji je u prilogu ovog Zap</w:t>
      </w:r>
      <w:r w:rsidR="00235E67">
        <w:rPr>
          <w:rFonts w:cs="Arial"/>
          <w:szCs w:val="22"/>
        </w:rPr>
        <w:t>isnika i njegov je sastavni dio.</w:t>
      </w:r>
    </w:p>
    <w:p w:rsidR="002D382F" w:rsidRDefault="002D382F" w:rsidP="002D382F">
      <w:pPr>
        <w:jc w:val="both"/>
        <w:rPr>
          <w:rFonts w:cs="Arial"/>
          <w:szCs w:val="22"/>
        </w:rPr>
      </w:pPr>
    </w:p>
    <w:p w:rsidR="005C5CD2" w:rsidRPr="00EF6B6F" w:rsidRDefault="005C5CD2" w:rsidP="002D382F">
      <w:pPr>
        <w:jc w:val="both"/>
        <w:rPr>
          <w:rFonts w:cs="Arial"/>
          <w:szCs w:val="22"/>
        </w:rPr>
      </w:pPr>
    </w:p>
    <w:p w:rsidR="00EF6B6F" w:rsidRPr="00445747" w:rsidRDefault="00EF6B6F" w:rsidP="00624A16">
      <w:pPr>
        <w:jc w:val="both"/>
        <w:rPr>
          <w:rFonts w:cs="Arial"/>
          <w:b/>
          <w:sz w:val="14"/>
          <w:szCs w:val="14"/>
        </w:rPr>
      </w:pPr>
    </w:p>
    <w:p w:rsidR="00624A16" w:rsidRDefault="00624A16" w:rsidP="002D382F">
      <w:pPr>
        <w:jc w:val="center"/>
        <w:rPr>
          <w:rFonts w:cs="Arial"/>
          <w:b/>
          <w:sz w:val="24"/>
          <w:szCs w:val="24"/>
        </w:rPr>
      </w:pPr>
      <w:r>
        <w:rPr>
          <w:rFonts w:cs="Arial"/>
          <w:b/>
          <w:sz w:val="24"/>
          <w:szCs w:val="24"/>
        </w:rPr>
        <w:t>TOČKA 16.</w:t>
      </w:r>
    </w:p>
    <w:p w:rsidR="00624A16" w:rsidRDefault="00624A16" w:rsidP="002D382F">
      <w:pPr>
        <w:jc w:val="center"/>
        <w:rPr>
          <w:rFonts w:cs="Arial"/>
          <w:b/>
          <w:sz w:val="24"/>
          <w:szCs w:val="24"/>
        </w:rPr>
      </w:pPr>
      <w:r w:rsidRPr="00410978">
        <w:rPr>
          <w:rFonts w:cs="Arial"/>
          <w:b/>
          <w:sz w:val="24"/>
          <w:szCs w:val="24"/>
        </w:rPr>
        <w:t>Donošenje Odluke o izvršavanju Proračuna Grada Ivanca za 2013. godinu</w:t>
      </w:r>
    </w:p>
    <w:p w:rsidR="002D382F" w:rsidRDefault="002D382F"/>
    <w:p w:rsidR="002D382F" w:rsidRDefault="002D382F" w:rsidP="002D382F">
      <w:pPr>
        <w:jc w:val="both"/>
      </w:pPr>
      <w:r>
        <w:t>S 12 glasova „za“ i 3 glasa „suzdržana“ donijeta je Odluka o izvršavanju Proraču</w:t>
      </w:r>
      <w:r w:rsidR="00A451C1">
        <w:t xml:space="preserve">na Grada Ivanca za 2013. godinu, </w:t>
      </w:r>
      <w:r w:rsidR="00530D23">
        <w:t xml:space="preserve">KLASA: 400-06/12-01/11, </w:t>
      </w:r>
      <w:r w:rsidR="00A451C1">
        <w:t>koja je u prilogu ovog Zapisnika i njegov je sastavni dio.</w:t>
      </w:r>
    </w:p>
    <w:p w:rsidR="002D382F" w:rsidRDefault="002D382F"/>
    <w:p w:rsidR="005C5CD2" w:rsidRDefault="005C5CD2"/>
    <w:p w:rsidR="002A21B9" w:rsidRDefault="002A21B9"/>
    <w:p w:rsidR="00A451C1" w:rsidRDefault="00A451C1" w:rsidP="007B7E14">
      <w:pPr>
        <w:jc w:val="center"/>
        <w:rPr>
          <w:rFonts w:cs="Arial"/>
          <w:b/>
          <w:sz w:val="24"/>
          <w:szCs w:val="24"/>
        </w:rPr>
      </w:pPr>
      <w:r>
        <w:rPr>
          <w:rFonts w:cs="Arial"/>
          <w:b/>
          <w:sz w:val="24"/>
          <w:szCs w:val="24"/>
        </w:rPr>
        <w:t>TOČKA 17.</w:t>
      </w:r>
    </w:p>
    <w:p w:rsidR="00A451C1" w:rsidRPr="00410978" w:rsidRDefault="00A451C1" w:rsidP="007B7E14">
      <w:pPr>
        <w:jc w:val="center"/>
        <w:rPr>
          <w:rFonts w:cs="Arial"/>
          <w:b/>
          <w:sz w:val="24"/>
          <w:szCs w:val="24"/>
        </w:rPr>
      </w:pPr>
      <w:r w:rsidRPr="00410978">
        <w:rPr>
          <w:rFonts w:cs="Arial"/>
          <w:b/>
          <w:sz w:val="24"/>
          <w:szCs w:val="24"/>
        </w:rPr>
        <w:t>Donošenje Zaključka o imenovanju Povjerenstva za provedbu postupka javnog natječaja za imenovanje ravnatelja Gradske knjižnice i čitaonice „Gustav Krklec“ Ivanec</w:t>
      </w:r>
    </w:p>
    <w:p w:rsidR="005C5CD2" w:rsidRDefault="005C5CD2" w:rsidP="007B7E14">
      <w:pPr>
        <w:jc w:val="center"/>
      </w:pPr>
    </w:p>
    <w:p w:rsidR="005C5CD2" w:rsidRDefault="00A451C1" w:rsidP="00A451C1">
      <w:pPr>
        <w:jc w:val="both"/>
      </w:pPr>
      <w:r>
        <w:t xml:space="preserve">Uvodno obrazloženje podnio je Daniel Vlaisavljević – predsjednik Odbora za izbor i imenovanja te izvijestio da je Odbor za izbor i imenovanja na sjednici održanoj 21. prosinca 2012. godine donio zaključak da se u Povjerenstvo za provedbu postupka javnog natječaja za imenovanje ravnatelja Gradske knjižnice i čitaonice „Gustav Krklec“ Ivanec </w:t>
      </w:r>
      <w:r w:rsidR="00235E67">
        <w:t xml:space="preserve"> predlažu:</w:t>
      </w:r>
    </w:p>
    <w:p w:rsidR="00235E67" w:rsidRDefault="00235E67" w:rsidP="00235E67">
      <w:pPr>
        <w:pStyle w:val="Odlomakpopisa"/>
        <w:numPr>
          <w:ilvl w:val="0"/>
          <w:numId w:val="9"/>
        </w:numPr>
        <w:jc w:val="both"/>
      </w:pPr>
      <w:r>
        <w:t>Branko Putarek – zamjenik gradonačelnika – predsjednik Povjerenstva,</w:t>
      </w:r>
    </w:p>
    <w:p w:rsidR="00235E67" w:rsidRDefault="00235E67" w:rsidP="00235E67">
      <w:pPr>
        <w:pStyle w:val="Odlomakpopisa"/>
        <w:numPr>
          <w:ilvl w:val="0"/>
          <w:numId w:val="9"/>
        </w:numPr>
        <w:jc w:val="both"/>
      </w:pPr>
      <w:r>
        <w:t>Jasenka Friščić – zamjenica gradonačelnika – član,</w:t>
      </w:r>
    </w:p>
    <w:p w:rsidR="00235E67" w:rsidRDefault="00235E67" w:rsidP="00235E67">
      <w:pPr>
        <w:pStyle w:val="Odlomakpopisa"/>
        <w:numPr>
          <w:ilvl w:val="0"/>
          <w:numId w:val="9"/>
        </w:numPr>
        <w:jc w:val="both"/>
      </w:pPr>
      <w:r>
        <w:t>Marina Držaić – pročelnica Upravnog odjela za opće poslove i društvene djelatnosti – član.</w:t>
      </w:r>
    </w:p>
    <w:p w:rsidR="005C5CD2" w:rsidRDefault="005C5CD2"/>
    <w:p w:rsidR="00AC3247" w:rsidRDefault="00BB0B62">
      <w:r>
        <w:t>Jednoglasno, s 15 glasova „za“ donijet je</w:t>
      </w:r>
    </w:p>
    <w:p w:rsidR="00AC3247" w:rsidRDefault="00AC3247"/>
    <w:p w:rsidR="00AC3247" w:rsidRPr="00F15DBD" w:rsidRDefault="00AC3247" w:rsidP="00AC3247">
      <w:pPr>
        <w:autoSpaceDE w:val="0"/>
        <w:autoSpaceDN w:val="0"/>
        <w:adjustRightInd w:val="0"/>
        <w:rPr>
          <w:rFonts w:eastAsiaTheme="minorHAnsi"/>
          <w:lang w:eastAsia="en-US"/>
        </w:rPr>
      </w:pPr>
    </w:p>
    <w:p w:rsidR="00AC3247" w:rsidRPr="002A21B9" w:rsidRDefault="00AC3247" w:rsidP="00AC3247">
      <w:pPr>
        <w:autoSpaceDE w:val="0"/>
        <w:autoSpaceDN w:val="0"/>
        <w:adjustRightInd w:val="0"/>
        <w:jc w:val="center"/>
        <w:rPr>
          <w:rFonts w:eastAsiaTheme="minorHAnsi"/>
          <w:b/>
          <w:sz w:val="24"/>
          <w:szCs w:val="24"/>
          <w:lang w:eastAsia="en-US"/>
        </w:rPr>
      </w:pPr>
      <w:r w:rsidRPr="002A21B9">
        <w:rPr>
          <w:rFonts w:eastAsiaTheme="minorHAnsi"/>
          <w:b/>
          <w:sz w:val="24"/>
          <w:szCs w:val="24"/>
          <w:lang w:eastAsia="en-US"/>
        </w:rPr>
        <w:t>Z A K LJ U Č A K</w:t>
      </w:r>
    </w:p>
    <w:p w:rsidR="00AC3247" w:rsidRPr="002A21B9" w:rsidRDefault="00AC3247" w:rsidP="00AC3247">
      <w:pPr>
        <w:autoSpaceDE w:val="0"/>
        <w:autoSpaceDN w:val="0"/>
        <w:adjustRightInd w:val="0"/>
        <w:jc w:val="center"/>
        <w:rPr>
          <w:rFonts w:eastAsiaTheme="minorHAnsi"/>
          <w:b/>
          <w:sz w:val="24"/>
          <w:szCs w:val="24"/>
          <w:lang w:eastAsia="en-US"/>
        </w:rPr>
      </w:pPr>
      <w:r w:rsidRPr="002A21B9">
        <w:rPr>
          <w:rFonts w:eastAsiaTheme="minorHAnsi"/>
          <w:b/>
          <w:sz w:val="24"/>
          <w:szCs w:val="24"/>
          <w:lang w:eastAsia="en-US"/>
        </w:rPr>
        <w:t>o imenovanju Povjerenstva za provedbu postupka javnog natječaja za imenovanje ravnatelja Gradske knjižnice i čitaonice „Gustav Krklec“ Ivanec</w:t>
      </w:r>
    </w:p>
    <w:p w:rsidR="00AC3247" w:rsidRDefault="00AC3247" w:rsidP="00AC3247">
      <w:pPr>
        <w:autoSpaceDE w:val="0"/>
        <w:autoSpaceDN w:val="0"/>
        <w:adjustRightInd w:val="0"/>
        <w:jc w:val="center"/>
        <w:rPr>
          <w:rFonts w:eastAsiaTheme="minorHAnsi"/>
          <w:lang w:eastAsia="en-US"/>
        </w:rPr>
      </w:pPr>
    </w:p>
    <w:p w:rsidR="00AC3247" w:rsidRPr="00F15DBD" w:rsidRDefault="00AC3247" w:rsidP="00AC3247">
      <w:pPr>
        <w:autoSpaceDE w:val="0"/>
        <w:autoSpaceDN w:val="0"/>
        <w:adjustRightInd w:val="0"/>
        <w:jc w:val="center"/>
        <w:rPr>
          <w:rFonts w:eastAsiaTheme="minorHAnsi"/>
          <w:lang w:eastAsia="en-US"/>
        </w:rPr>
      </w:pPr>
    </w:p>
    <w:p w:rsidR="00AC3247" w:rsidRDefault="00B6258A" w:rsidP="00AC3247">
      <w:pPr>
        <w:pStyle w:val="Odlomakpopisa"/>
        <w:numPr>
          <w:ilvl w:val="0"/>
          <w:numId w:val="10"/>
        </w:numPr>
        <w:autoSpaceDE w:val="0"/>
        <w:autoSpaceDN w:val="0"/>
        <w:adjustRightInd w:val="0"/>
        <w:rPr>
          <w:rFonts w:eastAsiaTheme="minorHAnsi"/>
          <w:lang w:eastAsia="en-US"/>
        </w:rPr>
      </w:pPr>
      <w:r>
        <w:rPr>
          <w:rFonts w:eastAsiaTheme="minorHAnsi"/>
          <w:lang w:eastAsia="en-US"/>
        </w:rPr>
        <w:t>U P</w:t>
      </w:r>
      <w:r w:rsidR="00AC3247" w:rsidRPr="00F15DBD">
        <w:rPr>
          <w:rFonts w:eastAsiaTheme="minorHAnsi"/>
          <w:lang w:eastAsia="en-US"/>
        </w:rPr>
        <w:t>ovjerenstvo za provedbu postupka javnog natječaja za imenovanje ravnatelja Gradske knjižni</w:t>
      </w:r>
      <w:r w:rsidR="00930A9C">
        <w:rPr>
          <w:rFonts w:eastAsiaTheme="minorHAnsi"/>
          <w:lang w:eastAsia="en-US"/>
        </w:rPr>
        <w:t>ce i čitaonice „Gustav Krklec“ I</w:t>
      </w:r>
      <w:r w:rsidR="00AC3247" w:rsidRPr="00F15DBD">
        <w:rPr>
          <w:rFonts w:eastAsiaTheme="minorHAnsi"/>
          <w:lang w:eastAsia="en-US"/>
        </w:rPr>
        <w:t>vanec, imenuju se</w:t>
      </w:r>
      <w:r w:rsidR="00AC3247">
        <w:rPr>
          <w:rFonts w:eastAsiaTheme="minorHAnsi"/>
          <w:lang w:eastAsia="en-US"/>
        </w:rPr>
        <w:t>:</w:t>
      </w:r>
    </w:p>
    <w:p w:rsidR="00AC3247" w:rsidRDefault="00AC3247" w:rsidP="00AC3247">
      <w:pPr>
        <w:pStyle w:val="Odlomakpopisa"/>
        <w:numPr>
          <w:ilvl w:val="1"/>
          <w:numId w:val="10"/>
        </w:numPr>
        <w:autoSpaceDE w:val="0"/>
        <w:autoSpaceDN w:val="0"/>
        <w:adjustRightInd w:val="0"/>
        <w:rPr>
          <w:rFonts w:eastAsiaTheme="minorHAnsi"/>
          <w:lang w:eastAsia="en-US"/>
        </w:rPr>
      </w:pPr>
      <w:r>
        <w:rPr>
          <w:rFonts w:eastAsiaTheme="minorHAnsi"/>
          <w:lang w:eastAsia="en-US"/>
        </w:rPr>
        <w:t>Branko Putarek, zamjenik gradonačelnika – predsjednik Povjerenstva,</w:t>
      </w:r>
    </w:p>
    <w:p w:rsidR="00AC3247" w:rsidRDefault="00AC3247" w:rsidP="00AC3247">
      <w:pPr>
        <w:pStyle w:val="Odlomakpopisa"/>
        <w:numPr>
          <w:ilvl w:val="1"/>
          <w:numId w:val="10"/>
        </w:numPr>
        <w:autoSpaceDE w:val="0"/>
        <w:autoSpaceDN w:val="0"/>
        <w:adjustRightInd w:val="0"/>
        <w:rPr>
          <w:rFonts w:eastAsiaTheme="minorHAnsi"/>
          <w:lang w:eastAsia="en-US"/>
        </w:rPr>
      </w:pPr>
      <w:r>
        <w:rPr>
          <w:rFonts w:eastAsiaTheme="minorHAnsi"/>
          <w:lang w:eastAsia="en-US"/>
        </w:rPr>
        <w:t>Jasenka Friščić, zamjenica gradonačelnika  – član,</w:t>
      </w:r>
    </w:p>
    <w:p w:rsidR="00AC3247" w:rsidRPr="00F269CF" w:rsidRDefault="00AC3247" w:rsidP="00AC3247">
      <w:pPr>
        <w:pStyle w:val="Odlomakpopisa"/>
        <w:numPr>
          <w:ilvl w:val="1"/>
          <w:numId w:val="10"/>
        </w:numPr>
        <w:autoSpaceDE w:val="0"/>
        <w:autoSpaceDN w:val="0"/>
        <w:adjustRightInd w:val="0"/>
        <w:rPr>
          <w:rFonts w:eastAsiaTheme="minorHAnsi"/>
          <w:lang w:eastAsia="en-US"/>
        </w:rPr>
      </w:pPr>
      <w:r>
        <w:rPr>
          <w:rFonts w:eastAsiaTheme="minorHAnsi"/>
          <w:lang w:eastAsia="en-US"/>
        </w:rPr>
        <w:t>Marina Držaić, pročelnica Upravnog odjela za opće poslove i društvene djelatnosti  - član.</w:t>
      </w:r>
    </w:p>
    <w:p w:rsidR="00AC3247" w:rsidRPr="00F15DBD" w:rsidRDefault="00AC3247" w:rsidP="00AC3247">
      <w:pPr>
        <w:pStyle w:val="Odlomakpopisa"/>
        <w:numPr>
          <w:ilvl w:val="0"/>
          <w:numId w:val="10"/>
        </w:numPr>
        <w:autoSpaceDE w:val="0"/>
        <w:autoSpaceDN w:val="0"/>
        <w:adjustRightInd w:val="0"/>
        <w:jc w:val="both"/>
        <w:rPr>
          <w:rFonts w:eastAsiaTheme="minorHAnsi"/>
          <w:lang w:eastAsia="en-US"/>
        </w:rPr>
      </w:pPr>
      <w:r w:rsidRPr="00F15DBD">
        <w:rPr>
          <w:rFonts w:eastAsiaTheme="minorHAnsi"/>
          <w:lang w:eastAsia="en-US"/>
        </w:rPr>
        <w:t>Povjerenstvo ima zadatak da pregleda natječajnu dokumentaciju, otvara prijave pristigle na natječaj, provjerava pravodobnost i potpunost prijava, ispunjavanje uvjeta prijavljenih kandidata te utvrđuje prijedlog za imenovanje ravnatelja/ice.</w:t>
      </w:r>
    </w:p>
    <w:p w:rsidR="00AC3247" w:rsidRPr="00F15DBD" w:rsidRDefault="00AC3247" w:rsidP="00AC3247">
      <w:pPr>
        <w:pStyle w:val="Odlomakpopisa"/>
        <w:numPr>
          <w:ilvl w:val="0"/>
          <w:numId w:val="10"/>
        </w:numPr>
        <w:autoSpaceDE w:val="0"/>
        <w:autoSpaceDN w:val="0"/>
        <w:adjustRightInd w:val="0"/>
        <w:jc w:val="both"/>
        <w:rPr>
          <w:rFonts w:eastAsiaTheme="minorHAnsi"/>
          <w:lang w:eastAsia="en-US"/>
        </w:rPr>
      </w:pPr>
      <w:r w:rsidRPr="00F15DBD">
        <w:rPr>
          <w:rFonts w:eastAsiaTheme="minorHAnsi"/>
          <w:lang w:eastAsia="en-US"/>
        </w:rPr>
        <w:t>U izvršavanju zadaća iz prethodnog stavka, Povjerenstvo će se pridržavati propisa koji se odnose na predmetno područje</w:t>
      </w:r>
    </w:p>
    <w:p w:rsidR="00AC3247" w:rsidRPr="00F15DBD" w:rsidRDefault="00AC3247" w:rsidP="00AC3247">
      <w:pPr>
        <w:pStyle w:val="Odlomakpopisa"/>
        <w:numPr>
          <w:ilvl w:val="0"/>
          <w:numId w:val="10"/>
        </w:numPr>
        <w:autoSpaceDE w:val="0"/>
        <w:autoSpaceDN w:val="0"/>
        <w:adjustRightInd w:val="0"/>
        <w:jc w:val="both"/>
        <w:rPr>
          <w:rFonts w:eastAsiaTheme="minorHAnsi"/>
          <w:lang w:eastAsia="en-US"/>
        </w:rPr>
      </w:pPr>
      <w:r w:rsidRPr="00F15DBD">
        <w:rPr>
          <w:rFonts w:eastAsiaTheme="minorHAnsi"/>
          <w:lang w:eastAsia="en-US"/>
        </w:rPr>
        <w:lastRenderedPageBreak/>
        <w:t>Povjerenstvo se imenuje na određeno vrijeme, odnosno, na vrijeme do izvršenja zadaća iz  2. ove Odluke.</w:t>
      </w:r>
    </w:p>
    <w:p w:rsidR="00AC3247" w:rsidRPr="00F15DBD" w:rsidRDefault="00AC3247" w:rsidP="00AC3247">
      <w:pPr>
        <w:pStyle w:val="Odlomakpopisa"/>
        <w:numPr>
          <w:ilvl w:val="0"/>
          <w:numId w:val="10"/>
        </w:numPr>
        <w:autoSpaceDE w:val="0"/>
        <w:autoSpaceDN w:val="0"/>
        <w:adjustRightInd w:val="0"/>
        <w:jc w:val="both"/>
        <w:rPr>
          <w:rFonts w:eastAsiaTheme="minorHAnsi"/>
          <w:lang w:eastAsia="en-US"/>
        </w:rPr>
      </w:pPr>
      <w:r w:rsidRPr="00F15DBD">
        <w:rPr>
          <w:rFonts w:eastAsiaTheme="minorHAnsi"/>
          <w:lang w:eastAsia="en-US"/>
        </w:rPr>
        <w:t>Organizacijske, tehničke i administrativne poslove za Povjerenstvo obavljat će upravni odjel za samoupravu, upravu i društvene djelatnosti.</w:t>
      </w:r>
    </w:p>
    <w:p w:rsidR="00AC3247" w:rsidRPr="00F15DBD" w:rsidRDefault="00AC3247" w:rsidP="00AC3247">
      <w:pPr>
        <w:pStyle w:val="Odlomakpopisa"/>
        <w:numPr>
          <w:ilvl w:val="0"/>
          <w:numId w:val="10"/>
        </w:numPr>
        <w:autoSpaceDE w:val="0"/>
        <w:autoSpaceDN w:val="0"/>
        <w:adjustRightInd w:val="0"/>
        <w:jc w:val="both"/>
        <w:rPr>
          <w:rFonts w:eastAsiaTheme="minorHAnsi"/>
          <w:lang w:eastAsia="en-US"/>
        </w:rPr>
      </w:pPr>
      <w:r w:rsidRPr="00F15DBD">
        <w:rPr>
          <w:rFonts w:eastAsiaTheme="minorHAnsi"/>
          <w:lang w:eastAsia="en-US"/>
        </w:rPr>
        <w:t>Ovim Zaključkom ujedno se utvrđuje i tekst natječaja za izbor i imenovanje ravnatelja Gradske knjižnice i čitaonice.</w:t>
      </w:r>
    </w:p>
    <w:p w:rsidR="00AC3247" w:rsidRPr="00F15DBD" w:rsidRDefault="00AC3247" w:rsidP="00AC3247">
      <w:pPr>
        <w:pStyle w:val="Odlomakpopisa"/>
        <w:numPr>
          <w:ilvl w:val="0"/>
          <w:numId w:val="10"/>
        </w:numPr>
        <w:autoSpaceDE w:val="0"/>
        <w:autoSpaceDN w:val="0"/>
        <w:adjustRightInd w:val="0"/>
        <w:rPr>
          <w:rFonts w:eastAsiaTheme="minorHAnsi"/>
          <w:lang w:eastAsia="en-US"/>
        </w:rPr>
      </w:pPr>
      <w:r>
        <w:rPr>
          <w:rFonts w:eastAsiaTheme="minorHAnsi"/>
          <w:lang w:eastAsia="en-US"/>
        </w:rPr>
        <w:t>Ovaj Z</w:t>
      </w:r>
      <w:r w:rsidRPr="00F15DBD">
        <w:rPr>
          <w:rFonts w:eastAsiaTheme="minorHAnsi"/>
          <w:lang w:eastAsia="en-US"/>
        </w:rPr>
        <w:t>aključak stupa na snagu danom donošenja.</w:t>
      </w:r>
    </w:p>
    <w:p w:rsidR="00AC3247" w:rsidRDefault="00AC3247"/>
    <w:p w:rsidR="002A21B9" w:rsidRDefault="002A21B9"/>
    <w:p w:rsidR="002A21B9" w:rsidRDefault="002A21B9"/>
    <w:p w:rsidR="00624A16" w:rsidRPr="002D382F" w:rsidRDefault="00624A16" w:rsidP="002D382F">
      <w:pPr>
        <w:jc w:val="center"/>
        <w:rPr>
          <w:b/>
        </w:rPr>
      </w:pPr>
      <w:r w:rsidRPr="002D382F">
        <w:rPr>
          <w:b/>
        </w:rPr>
        <w:t>TOČKA 18.</w:t>
      </w:r>
    </w:p>
    <w:p w:rsidR="002A21B9" w:rsidRDefault="00624A16" w:rsidP="002D382F">
      <w:pPr>
        <w:jc w:val="center"/>
        <w:rPr>
          <w:rFonts w:cs="Arial"/>
          <w:b/>
          <w:sz w:val="24"/>
          <w:szCs w:val="24"/>
        </w:rPr>
      </w:pPr>
      <w:r w:rsidRPr="002D382F">
        <w:rPr>
          <w:rFonts w:cs="Arial"/>
          <w:b/>
          <w:sz w:val="24"/>
          <w:szCs w:val="24"/>
        </w:rPr>
        <w:t xml:space="preserve">Donošenje Odluke o izmjenama i dopunama </w:t>
      </w:r>
    </w:p>
    <w:p w:rsidR="00624A16" w:rsidRPr="002D382F" w:rsidRDefault="00624A16" w:rsidP="002D382F">
      <w:pPr>
        <w:jc w:val="center"/>
        <w:rPr>
          <w:rFonts w:cs="Arial"/>
          <w:b/>
          <w:sz w:val="24"/>
          <w:szCs w:val="24"/>
        </w:rPr>
      </w:pPr>
      <w:r w:rsidRPr="002D382F">
        <w:rPr>
          <w:rFonts w:cs="Arial"/>
          <w:b/>
          <w:sz w:val="24"/>
          <w:szCs w:val="24"/>
        </w:rPr>
        <w:t>Odluke o upravnim tijelima Grada Ivanca</w:t>
      </w:r>
    </w:p>
    <w:p w:rsidR="002D382F" w:rsidRDefault="002D382F" w:rsidP="00624A16">
      <w:pPr>
        <w:jc w:val="both"/>
        <w:rPr>
          <w:rFonts w:cs="Arial"/>
          <w:b/>
          <w:sz w:val="24"/>
          <w:szCs w:val="24"/>
        </w:rPr>
      </w:pPr>
    </w:p>
    <w:p w:rsidR="002D382F" w:rsidRPr="002D382F" w:rsidRDefault="002D382F" w:rsidP="00624A16">
      <w:pPr>
        <w:jc w:val="both"/>
        <w:rPr>
          <w:rFonts w:cs="Arial"/>
          <w:szCs w:val="22"/>
        </w:rPr>
      </w:pPr>
      <w:r>
        <w:rPr>
          <w:rFonts w:cs="Arial"/>
          <w:szCs w:val="22"/>
        </w:rPr>
        <w:t>Bez rasprave, jednoglasno s 15 glasova „za“ donijeta je Odluka o izmjenama i dopunama Odluke o</w:t>
      </w:r>
      <w:r w:rsidR="00A06C49">
        <w:rPr>
          <w:rFonts w:cs="Arial"/>
          <w:szCs w:val="22"/>
        </w:rPr>
        <w:t xml:space="preserve"> upravnim tijelima Grada Ivanca, </w:t>
      </w:r>
      <w:r w:rsidR="00530D23">
        <w:rPr>
          <w:rFonts w:cs="Arial"/>
          <w:szCs w:val="22"/>
        </w:rPr>
        <w:t xml:space="preserve">KLASA: 023-01/12-50/01, </w:t>
      </w:r>
      <w:r w:rsidR="00A06C49">
        <w:rPr>
          <w:rFonts w:cs="Arial"/>
          <w:szCs w:val="22"/>
        </w:rPr>
        <w:t>koja je u prilogu ovog Zapisnika i njegov je sastavni dio.</w:t>
      </w:r>
    </w:p>
    <w:p w:rsidR="00624A16" w:rsidRDefault="00624A16" w:rsidP="00624A16">
      <w:pPr>
        <w:pStyle w:val="Odlomakpopisa"/>
        <w:rPr>
          <w:rFonts w:cs="Arial"/>
          <w:b/>
          <w:sz w:val="14"/>
          <w:szCs w:val="14"/>
        </w:rPr>
      </w:pPr>
    </w:p>
    <w:p w:rsidR="005C5CD2" w:rsidRDefault="005C5CD2" w:rsidP="00624A16">
      <w:pPr>
        <w:pStyle w:val="Odlomakpopisa"/>
        <w:rPr>
          <w:rFonts w:cs="Arial"/>
          <w:b/>
          <w:sz w:val="14"/>
          <w:szCs w:val="14"/>
        </w:rPr>
      </w:pPr>
    </w:p>
    <w:p w:rsidR="005C5CD2" w:rsidRDefault="005C5CD2" w:rsidP="00624A16">
      <w:pPr>
        <w:pStyle w:val="Odlomakpopisa"/>
        <w:rPr>
          <w:rFonts w:cs="Arial"/>
          <w:b/>
          <w:sz w:val="14"/>
          <w:szCs w:val="14"/>
        </w:rPr>
      </w:pPr>
    </w:p>
    <w:p w:rsidR="002A21B9" w:rsidRPr="00445747" w:rsidRDefault="002A21B9" w:rsidP="00624A16">
      <w:pPr>
        <w:pStyle w:val="Odlomakpopisa"/>
        <w:rPr>
          <w:rFonts w:cs="Arial"/>
          <w:b/>
          <w:sz w:val="14"/>
          <w:szCs w:val="14"/>
        </w:rPr>
      </w:pPr>
    </w:p>
    <w:p w:rsidR="00624A16" w:rsidRDefault="00624A16" w:rsidP="002D382F">
      <w:pPr>
        <w:jc w:val="center"/>
        <w:rPr>
          <w:rFonts w:cs="Arial"/>
          <w:b/>
          <w:sz w:val="24"/>
          <w:szCs w:val="24"/>
        </w:rPr>
      </w:pPr>
      <w:r>
        <w:rPr>
          <w:rFonts w:cs="Arial"/>
          <w:b/>
          <w:sz w:val="24"/>
          <w:szCs w:val="24"/>
        </w:rPr>
        <w:t>TOČKA 19.</w:t>
      </w:r>
    </w:p>
    <w:p w:rsidR="00624A16" w:rsidRDefault="00624A16" w:rsidP="002D382F">
      <w:pPr>
        <w:jc w:val="center"/>
        <w:rPr>
          <w:rFonts w:cs="Arial"/>
          <w:b/>
          <w:sz w:val="24"/>
          <w:szCs w:val="24"/>
        </w:rPr>
      </w:pPr>
      <w:r>
        <w:rPr>
          <w:rFonts w:cs="Arial"/>
          <w:b/>
          <w:sz w:val="24"/>
          <w:szCs w:val="24"/>
        </w:rPr>
        <w:t>Donošenje Odluke o  izmjena</w:t>
      </w:r>
      <w:r w:rsidR="002D382F">
        <w:rPr>
          <w:rFonts w:cs="Arial"/>
          <w:b/>
          <w:sz w:val="24"/>
          <w:szCs w:val="24"/>
        </w:rPr>
        <w:t>ma</w:t>
      </w:r>
      <w:r>
        <w:rPr>
          <w:rFonts w:cs="Arial"/>
          <w:b/>
          <w:sz w:val="24"/>
          <w:szCs w:val="24"/>
        </w:rPr>
        <w:t xml:space="preserve"> i dopuna</w:t>
      </w:r>
      <w:r w:rsidR="002D382F">
        <w:rPr>
          <w:rFonts w:cs="Arial"/>
          <w:b/>
          <w:sz w:val="24"/>
          <w:szCs w:val="24"/>
        </w:rPr>
        <w:t>ma</w:t>
      </w:r>
      <w:r>
        <w:rPr>
          <w:rFonts w:cs="Arial"/>
          <w:b/>
          <w:sz w:val="24"/>
          <w:szCs w:val="24"/>
        </w:rPr>
        <w:t xml:space="preserve">  Odluke o koeficijentima za obračun plaće službenika i namještenika</w:t>
      </w:r>
    </w:p>
    <w:p w:rsidR="00624A16" w:rsidRDefault="00624A16" w:rsidP="00624A16">
      <w:pPr>
        <w:rPr>
          <w:rFonts w:cs="Arial"/>
          <w:b/>
          <w:sz w:val="14"/>
          <w:szCs w:val="14"/>
        </w:rPr>
      </w:pPr>
    </w:p>
    <w:p w:rsidR="002D382F" w:rsidRPr="002D382F" w:rsidRDefault="002D382F" w:rsidP="002D382F">
      <w:pPr>
        <w:jc w:val="both"/>
        <w:rPr>
          <w:rFonts w:cs="Arial"/>
          <w:szCs w:val="22"/>
        </w:rPr>
      </w:pPr>
      <w:r>
        <w:rPr>
          <w:rFonts w:cs="Arial"/>
          <w:szCs w:val="22"/>
        </w:rPr>
        <w:t xml:space="preserve">Bez rasprave, jednoglasno s 15 glasova „za“ donijeta je Odluka o izmjenama i dopunama Odluke o koeficijentima za obračun </w:t>
      </w:r>
      <w:r w:rsidR="00A06C49">
        <w:rPr>
          <w:rFonts w:cs="Arial"/>
          <w:szCs w:val="22"/>
        </w:rPr>
        <w:t>plaće službenika i namještenika</w:t>
      </w:r>
      <w:r w:rsidR="004C4929">
        <w:rPr>
          <w:rFonts w:cs="Arial"/>
          <w:szCs w:val="22"/>
        </w:rPr>
        <w:t>, KLASA: 120-01/12-01/02</w:t>
      </w:r>
      <w:r w:rsidR="00A06C49">
        <w:rPr>
          <w:rFonts w:cs="Arial"/>
          <w:szCs w:val="22"/>
        </w:rPr>
        <w:t>, koja je u prilogu ovog Zapisnika i njegov je sastavni dio.</w:t>
      </w:r>
    </w:p>
    <w:p w:rsidR="002D382F" w:rsidRDefault="002D382F" w:rsidP="00624A16">
      <w:pPr>
        <w:rPr>
          <w:rFonts w:cs="Arial"/>
          <w:b/>
          <w:sz w:val="14"/>
          <w:szCs w:val="14"/>
        </w:rPr>
      </w:pPr>
    </w:p>
    <w:p w:rsidR="005C5CD2" w:rsidRDefault="005C5CD2" w:rsidP="00624A16">
      <w:pPr>
        <w:rPr>
          <w:rFonts w:cs="Arial"/>
          <w:b/>
          <w:sz w:val="14"/>
          <w:szCs w:val="14"/>
        </w:rPr>
      </w:pPr>
    </w:p>
    <w:p w:rsidR="005C5CD2" w:rsidRDefault="005C5CD2" w:rsidP="00624A16">
      <w:pPr>
        <w:rPr>
          <w:rFonts w:cs="Arial"/>
          <w:b/>
          <w:sz w:val="14"/>
          <w:szCs w:val="14"/>
        </w:rPr>
      </w:pPr>
    </w:p>
    <w:p w:rsidR="002A21B9" w:rsidRPr="00445747" w:rsidRDefault="002A21B9" w:rsidP="00624A16">
      <w:pPr>
        <w:rPr>
          <w:rFonts w:cs="Arial"/>
          <w:b/>
          <w:sz w:val="14"/>
          <w:szCs w:val="14"/>
        </w:rPr>
      </w:pPr>
    </w:p>
    <w:p w:rsidR="00624A16" w:rsidRDefault="00624A16" w:rsidP="002D382F">
      <w:pPr>
        <w:jc w:val="center"/>
        <w:rPr>
          <w:rFonts w:cs="Arial"/>
          <w:b/>
          <w:sz w:val="24"/>
          <w:szCs w:val="24"/>
        </w:rPr>
      </w:pPr>
      <w:r>
        <w:rPr>
          <w:rFonts w:cs="Arial"/>
          <w:b/>
          <w:sz w:val="24"/>
          <w:szCs w:val="24"/>
        </w:rPr>
        <w:t>TOČKA 20.</w:t>
      </w:r>
    </w:p>
    <w:p w:rsidR="00624A16" w:rsidRDefault="00624A16" w:rsidP="002D382F">
      <w:pPr>
        <w:jc w:val="center"/>
        <w:rPr>
          <w:rFonts w:cs="Arial"/>
          <w:b/>
          <w:sz w:val="24"/>
          <w:szCs w:val="24"/>
        </w:rPr>
      </w:pPr>
      <w:r>
        <w:rPr>
          <w:rFonts w:cs="Arial"/>
          <w:b/>
          <w:sz w:val="24"/>
          <w:szCs w:val="24"/>
        </w:rPr>
        <w:t>Donošenje Smjernica za organizaciju i razvoj sustava zaštite i spašavanja na području Grada Ivanca za 2013. godinu</w:t>
      </w:r>
    </w:p>
    <w:p w:rsidR="002D382F" w:rsidRDefault="002D382F" w:rsidP="00624A16">
      <w:pPr>
        <w:jc w:val="both"/>
        <w:rPr>
          <w:rFonts w:cs="Arial"/>
          <w:b/>
          <w:sz w:val="24"/>
          <w:szCs w:val="24"/>
        </w:rPr>
      </w:pPr>
    </w:p>
    <w:p w:rsidR="002D382F" w:rsidRPr="002D382F" w:rsidRDefault="002D382F" w:rsidP="00624A16">
      <w:pPr>
        <w:jc w:val="both"/>
        <w:rPr>
          <w:rFonts w:cs="Arial"/>
          <w:szCs w:val="22"/>
        </w:rPr>
      </w:pPr>
      <w:r>
        <w:rPr>
          <w:rFonts w:cs="Arial"/>
          <w:szCs w:val="22"/>
        </w:rPr>
        <w:t>Bez rasprave, jednoglasno s 15 glasova „za“ donijete su Smjernice za organizaciju i razvoj sustava zaštite i spašavanja na područ</w:t>
      </w:r>
      <w:r w:rsidR="00A06C49">
        <w:rPr>
          <w:rFonts w:cs="Arial"/>
          <w:szCs w:val="22"/>
        </w:rPr>
        <w:t xml:space="preserve">ju Grada Ivanca za 2013. godinu, </w:t>
      </w:r>
      <w:r w:rsidR="004C4929">
        <w:rPr>
          <w:rFonts w:cs="Arial"/>
          <w:szCs w:val="22"/>
        </w:rPr>
        <w:t xml:space="preserve">KLASA: 810-01/12-01/09, </w:t>
      </w:r>
      <w:r w:rsidR="00A06C49">
        <w:rPr>
          <w:rFonts w:cs="Arial"/>
          <w:szCs w:val="22"/>
        </w:rPr>
        <w:t>koje su u prilogu ovog Zapisnika i njegov su sastavni dio.</w:t>
      </w:r>
    </w:p>
    <w:p w:rsidR="00624A16" w:rsidRDefault="00624A16" w:rsidP="00624A16">
      <w:pPr>
        <w:pStyle w:val="Odlomakpopisa"/>
        <w:rPr>
          <w:rFonts w:cs="Arial"/>
          <w:b/>
          <w:sz w:val="14"/>
          <w:szCs w:val="14"/>
        </w:rPr>
      </w:pPr>
    </w:p>
    <w:p w:rsidR="005C5CD2" w:rsidRDefault="005C5CD2" w:rsidP="00624A16">
      <w:pPr>
        <w:pStyle w:val="Odlomakpopisa"/>
        <w:rPr>
          <w:rFonts w:cs="Arial"/>
          <w:b/>
          <w:sz w:val="14"/>
          <w:szCs w:val="14"/>
        </w:rPr>
      </w:pPr>
    </w:p>
    <w:p w:rsidR="005C5CD2" w:rsidRDefault="005C5CD2" w:rsidP="00624A16">
      <w:pPr>
        <w:pStyle w:val="Odlomakpopisa"/>
        <w:rPr>
          <w:rFonts w:cs="Arial"/>
          <w:b/>
          <w:sz w:val="14"/>
          <w:szCs w:val="14"/>
        </w:rPr>
      </w:pPr>
    </w:p>
    <w:p w:rsidR="002A21B9" w:rsidRDefault="002A21B9" w:rsidP="00624A16">
      <w:pPr>
        <w:pStyle w:val="Odlomakpopisa"/>
        <w:rPr>
          <w:rFonts w:cs="Arial"/>
          <w:b/>
          <w:sz w:val="14"/>
          <w:szCs w:val="14"/>
        </w:rPr>
      </w:pPr>
    </w:p>
    <w:p w:rsidR="005C5CD2" w:rsidRPr="00445747" w:rsidRDefault="005C5CD2" w:rsidP="00624A16">
      <w:pPr>
        <w:pStyle w:val="Odlomakpopisa"/>
        <w:rPr>
          <w:rFonts w:cs="Arial"/>
          <w:b/>
          <w:sz w:val="14"/>
          <w:szCs w:val="14"/>
        </w:rPr>
      </w:pPr>
    </w:p>
    <w:p w:rsidR="00624A16" w:rsidRDefault="00624A16" w:rsidP="002D382F">
      <w:pPr>
        <w:autoSpaceDE w:val="0"/>
        <w:autoSpaceDN w:val="0"/>
        <w:jc w:val="center"/>
        <w:rPr>
          <w:b/>
          <w:bCs/>
          <w:sz w:val="24"/>
          <w:szCs w:val="24"/>
        </w:rPr>
      </w:pPr>
      <w:r>
        <w:rPr>
          <w:b/>
          <w:bCs/>
          <w:sz w:val="24"/>
          <w:szCs w:val="24"/>
        </w:rPr>
        <w:t>TOČKA 21.</w:t>
      </w:r>
    </w:p>
    <w:p w:rsidR="00624A16" w:rsidRDefault="00624A16" w:rsidP="002D382F">
      <w:pPr>
        <w:autoSpaceDE w:val="0"/>
        <w:autoSpaceDN w:val="0"/>
        <w:jc w:val="center"/>
        <w:rPr>
          <w:b/>
          <w:bCs/>
          <w:sz w:val="24"/>
          <w:szCs w:val="24"/>
        </w:rPr>
      </w:pPr>
      <w:r w:rsidRPr="00624A16">
        <w:rPr>
          <w:b/>
          <w:bCs/>
          <w:sz w:val="24"/>
          <w:szCs w:val="24"/>
        </w:rPr>
        <w:t>Razmatranje Analize stanja sustava zaštite i spašavanja na području Grada Ivanca za 2012. godinu</w:t>
      </w:r>
    </w:p>
    <w:p w:rsidR="002D382F" w:rsidRDefault="002D382F" w:rsidP="00624A16">
      <w:pPr>
        <w:autoSpaceDE w:val="0"/>
        <w:autoSpaceDN w:val="0"/>
        <w:jc w:val="both"/>
        <w:rPr>
          <w:b/>
          <w:bCs/>
          <w:sz w:val="24"/>
          <w:szCs w:val="24"/>
        </w:rPr>
      </w:pPr>
    </w:p>
    <w:p w:rsidR="002D382F" w:rsidRPr="002D382F" w:rsidRDefault="002D382F" w:rsidP="00624A16">
      <w:pPr>
        <w:autoSpaceDE w:val="0"/>
        <w:autoSpaceDN w:val="0"/>
        <w:jc w:val="both"/>
        <w:rPr>
          <w:bCs/>
          <w:szCs w:val="22"/>
        </w:rPr>
      </w:pPr>
      <w:r w:rsidRPr="002D382F">
        <w:rPr>
          <w:bCs/>
          <w:szCs w:val="22"/>
        </w:rPr>
        <w:t>Bez rasprave, jednoglasno s 15 glasova „za“ donijeta je  Analiza stanja sustava zaštite i spašavanja na područ</w:t>
      </w:r>
      <w:r w:rsidR="00A06C49">
        <w:rPr>
          <w:bCs/>
          <w:szCs w:val="22"/>
        </w:rPr>
        <w:t xml:space="preserve">ju Grada Ivanca za 2012. godinu, </w:t>
      </w:r>
      <w:r w:rsidR="004C4929">
        <w:rPr>
          <w:bCs/>
          <w:szCs w:val="22"/>
        </w:rPr>
        <w:t xml:space="preserve">KLASA: 810-01/12-01/11, </w:t>
      </w:r>
      <w:r w:rsidR="00A06C49">
        <w:rPr>
          <w:bCs/>
          <w:szCs w:val="22"/>
        </w:rPr>
        <w:t>koja je u prilogu ovog Zapisnika i njegov je sastavni dio.</w:t>
      </w:r>
    </w:p>
    <w:p w:rsidR="00624A16" w:rsidRDefault="00624A16" w:rsidP="00624A16">
      <w:pPr>
        <w:ind w:left="720"/>
        <w:jc w:val="both"/>
        <w:rPr>
          <w:rFonts w:cs="Arial"/>
          <w:b/>
          <w:sz w:val="24"/>
          <w:szCs w:val="24"/>
        </w:rPr>
      </w:pPr>
    </w:p>
    <w:p w:rsidR="005C5CD2" w:rsidRPr="00410978" w:rsidRDefault="005C5CD2" w:rsidP="00624A16">
      <w:pPr>
        <w:ind w:left="720"/>
        <w:jc w:val="both"/>
        <w:rPr>
          <w:rFonts w:cs="Arial"/>
          <w:b/>
          <w:sz w:val="24"/>
          <w:szCs w:val="24"/>
        </w:rPr>
      </w:pPr>
    </w:p>
    <w:p w:rsidR="00624A16" w:rsidRDefault="002D382F">
      <w:r>
        <w:t>Dovršeno u 20,05 sati.</w:t>
      </w:r>
    </w:p>
    <w:p w:rsidR="005C5CD2" w:rsidRDefault="005C5CD2"/>
    <w:p w:rsidR="002D382F" w:rsidRDefault="004C4929">
      <w:r>
        <w:t xml:space="preserve">ZAPISNIK </w:t>
      </w:r>
      <w:r w:rsidR="002D382F">
        <w:t>IZRADILA:</w:t>
      </w:r>
      <w:r w:rsidR="002D382F">
        <w:tab/>
      </w:r>
      <w:r w:rsidR="002D382F">
        <w:tab/>
      </w:r>
      <w:r w:rsidR="002D382F">
        <w:tab/>
      </w:r>
      <w:r w:rsidR="002D382F">
        <w:tab/>
      </w:r>
      <w:r w:rsidR="002D382F">
        <w:tab/>
        <w:t>PREDSJEDNIK GRADSKOG</w:t>
      </w:r>
    </w:p>
    <w:p w:rsidR="002D382F" w:rsidRDefault="002D382F">
      <w:r>
        <w:t>Snježana Canjuga</w:t>
      </w:r>
      <w:r>
        <w:tab/>
      </w:r>
      <w:r>
        <w:tab/>
      </w:r>
      <w:r>
        <w:tab/>
      </w:r>
      <w:r>
        <w:tab/>
      </w:r>
      <w:r>
        <w:tab/>
        <w:t>VIJEĆA IVANEC:</w:t>
      </w:r>
    </w:p>
    <w:p w:rsidR="002D382F" w:rsidRDefault="002D382F">
      <w:r>
        <w:tab/>
      </w:r>
      <w:r>
        <w:tab/>
      </w:r>
      <w:r>
        <w:tab/>
      </w:r>
      <w:r>
        <w:tab/>
      </w:r>
      <w:r>
        <w:tab/>
      </w:r>
      <w:r>
        <w:tab/>
      </w:r>
      <w:r>
        <w:tab/>
        <w:t>Čedomir Bračko</w:t>
      </w:r>
    </w:p>
    <w:sectPr w:rsidR="002D382F" w:rsidSect="007839D7">
      <w:footerReference w:type="default" r:id="rId10"/>
      <w:pgSz w:w="11906" w:h="16838" w:code="9"/>
      <w:pgMar w:top="1417" w:right="1417" w:bottom="1417" w:left="1417" w:header="709" w:footer="709" w:gutter="22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80B" w:rsidRDefault="0003480B" w:rsidP="005C5CD2">
      <w:r>
        <w:separator/>
      </w:r>
    </w:p>
  </w:endnote>
  <w:endnote w:type="continuationSeparator" w:id="0">
    <w:p w:rsidR="0003480B" w:rsidRDefault="0003480B" w:rsidP="005C5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7026540"/>
      <w:docPartObj>
        <w:docPartGallery w:val="Page Numbers (Bottom of Page)"/>
        <w:docPartUnique/>
      </w:docPartObj>
    </w:sdtPr>
    <w:sdtEndPr/>
    <w:sdtContent>
      <w:p w:rsidR="007A55B0" w:rsidRDefault="007A55B0">
        <w:pPr>
          <w:pStyle w:val="Podnoje"/>
          <w:jc w:val="center"/>
        </w:pPr>
        <w:r>
          <w:fldChar w:fldCharType="begin"/>
        </w:r>
        <w:r>
          <w:instrText>PAGE   \* MERGEFORMAT</w:instrText>
        </w:r>
        <w:r>
          <w:fldChar w:fldCharType="separate"/>
        </w:r>
        <w:r w:rsidR="00F03CDC">
          <w:rPr>
            <w:noProof/>
          </w:rPr>
          <w:t>13</w:t>
        </w:r>
        <w:r>
          <w:fldChar w:fldCharType="end"/>
        </w:r>
      </w:p>
    </w:sdtContent>
  </w:sdt>
  <w:p w:rsidR="007A55B0" w:rsidRDefault="007A55B0">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80B" w:rsidRDefault="0003480B" w:rsidP="005C5CD2">
      <w:r>
        <w:separator/>
      </w:r>
    </w:p>
  </w:footnote>
  <w:footnote w:type="continuationSeparator" w:id="0">
    <w:p w:rsidR="0003480B" w:rsidRDefault="0003480B" w:rsidP="005C5C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A743E"/>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27967171"/>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37FD2128"/>
    <w:multiLevelType w:val="hybridMultilevel"/>
    <w:tmpl w:val="83EEA1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398E2E59"/>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4D8B24D2"/>
    <w:multiLevelType w:val="hybridMultilevel"/>
    <w:tmpl w:val="86DE9856"/>
    <w:lvl w:ilvl="0" w:tplc="041A000F">
      <w:start w:val="1"/>
      <w:numFmt w:val="decimal"/>
      <w:lvlText w:val="%1."/>
      <w:lvlJc w:val="left"/>
      <w:pPr>
        <w:ind w:left="720" w:hanging="360"/>
      </w:pPr>
      <w:rPr>
        <w:rFonts w:hint="default"/>
      </w:rPr>
    </w:lvl>
    <w:lvl w:ilvl="1" w:tplc="BF6411CC">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4F01109E"/>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67A73371"/>
    <w:multiLevelType w:val="hybridMultilevel"/>
    <w:tmpl w:val="245A0D80"/>
    <w:lvl w:ilvl="0" w:tplc="A46A0A28">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76445836"/>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7B40118E"/>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7BCF0280"/>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9"/>
  </w:num>
  <w:num w:numId="2">
    <w:abstractNumId w:val="1"/>
  </w:num>
  <w:num w:numId="3">
    <w:abstractNumId w:val="3"/>
  </w:num>
  <w:num w:numId="4">
    <w:abstractNumId w:val="2"/>
  </w:num>
  <w:num w:numId="5">
    <w:abstractNumId w:val="0"/>
  </w:num>
  <w:num w:numId="6">
    <w:abstractNumId w:val="5"/>
  </w:num>
  <w:num w:numId="7">
    <w:abstractNumId w:val="8"/>
  </w:num>
  <w:num w:numId="8">
    <w:abstractNumId w:val="7"/>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AB3"/>
    <w:rsid w:val="000331F7"/>
    <w:rsid w:val="00033E67"/>
    <w:rsid w:val="0003480B"/>
    <w:rsid w:val="000442A3"/>
    <w:rsid w:val="00056946"/>
    <w:rsid w:val="00074D7D"/>
    <w:rsid w:val="000E47B4"/>
    <w:rsid w:val="000F073C"/>
    <w:rsid w:val="000F2B72"/>
    <w:rsid w:val="0012762E"/>
    <w:rsid w:val="001442DB"/>
    <w:rsid w:val="00165C83"/>
    <w:rsid w:val="00181B76"/>
    <w:rsid w:val="00182233"/>
    <w:rsid w:val="001C0B8D"/>
    <w:rsid w:val="001C1564"/>
    <w:rsid w:val="001D2A4B"/>
    <w:rsid w:val="001E0C08"/>
    <w:rsid w:val="002132B5"/>
    <w:rsid w:val="00214202"/>
    <w:rsid w:val="002206A3"/>
    <w:rsid w:val="002304E4"/>
    <w:rsid w:val="00235E67"/>
    <w:rsid w:val="00242202"/>
    <w:rsid w:val="002633D0"/>
    <w:rsid w:val="00265894"/>
    <w:rsid w:val="00271EF6"/>
    <w:rsid w:val="002A21B9"/>
    <w:rsid w:val="002B25E1"/>
    <w:rsid w:val="002D382F"/>
    <w:rsid w:val="002F0618"/>
    <w:rsid w:val="00302B33"/>
    <w:rsid w:val="00304577"/>
    <w:rsid w:val="00332B00"/>
    <w:rsid w:val="003A6AB3"/>
    <w:rsid w:val="003C328F"/>
    <w:rsid w:val="003E1AB9"/>
    <w:rsid w:val="00415F30"/>
    <w:rsid w:val="00434970"/>
    <w:rsid w:val="00463D2E"/>
    <w:rsid w:val="00480C91"/>
    <w:rsid w:val="004A399A"/>
    <w:rsid w:val="004A7814"/>
    <w:rsid w:val="004C4929"/>
    <w:rsid w:val="004E1CD8"/>
    <w:rsid w:val="004F427D"/>
    <w:rsid w:val="004F44C0"/>
    <w:rsid w:val="004F64D9"/>
    <w:rsid w:val="00530D23"/>
    <w:rsid w:val="005803A8"/>
    <w:rsid w:val="00597A3A"/>
    <w:rsid w:val="005A1E3C"/>
    <w:rsid w:val="005C1A15"/>
    <w:rsid w:val="005C5CD2"/>
    <w:rsid w:val="005D3FBB"/>
    <w:rsid w:val="005F55B2"/>
    <w:rsid w:val="00620CEF"/>
    <w:rsid w:val="00624A16"/>
    <w:rsid w:val="00640C0C"/>
    <w:rsid w:val="00683653"/>
    <w:rsid w:val="006B05E1"/>
    <w:rsid w:val="006B6340"/>
    <w:rsid w:val="006F29CE"/>
    <w:rsid w:val="00705EDF"/>
    <w:rsid w:val="007513A3"/>
    <w:rsid w:val="00753030"/>
    <w:rsid w:val="00755203"/>
    <w:rsid w:val="00755E58"/>
    <w:rsid w:val="00767A0B"/>
    <w:rsid w:val="0077597E"/>
    <w:rsid w:val="007839D7"/>
    <w:rsid w:val="007A55B0"/>
    <w:rsid w:val="007B2E91"/>
    <w:rsid w:val="007B7E14"/>
    <w:rsid w:val="007F047D"/>
    <w:rsid w:val="008222C7"/>
    <w:rsid w:val="00857067"/>
    <w:rsid w:val="00890833"/>
    <w:rsid w:val="00895275"/>
    <w:rsid w:val="008A602E"/>
    <w:rsid w:val="008B35B6"/>
    <w:rsid w:val="008C2F49"/>
    <w:rsid w:val="008E1146"/>
    <w:rsid w:val="008E47E5"/>
    <w:rsid w:val="00915E7A"/>
    <w:rsid w:val="00923C5C"/>
    <w:rsid w:val="00926591"/>
    <w:rsid w:val="00930A9C"/>
    <w:rsid w:val="009336A3"/>
    <w:rsid w:val="0094755A"/>
    <w:rsid w:val="00955318"/>
    <w:rsid w:val="00960B62"/>
    <w:rsid w:val="009610B1"/>
    <w:rsid w:val="0096280A"/>
    <w:rsid w:val="009654C1"/>
    <w:rsid w:val="009801D8"/>
    <w:rsid w:val="009A60C1"/>
    <w:rsid w:val="009E2A4E"/>
    <w:rsid w:val="00A06C49"/>
    <w:rsid w:val="00A16B59"/>
    <w:rsid w:val="00A36715"/>
    <w:rsid w:val="00A451C1"/>
    <w:rsid w:val="00A50319"/>
    <w:rsid w:val="00A51B30"/>
    <w:rsid w:val="00A92ABD"/>
    <w:rsid w:val="00AB42A1"/>
    <w:rsid w:val="00AC1D71"/>
    <w:rsid w:val="00AC3247"/>
    <w:rsid w:val="00AF2117"/>
    <w:rsid w:val="00B01092"/>
    <w:rsid w:val="00B32605"/>
    <w:rsid w:val="00B6258A"/>
    <w:rsid w:val="00B67D96"/>
    <w:rsid w:val="00B87545"/>
    <w:rsid w:val="00BA22C8"/>
    <w:rsid w:val="00BB0B62"/>
    <w:rsid w:val="00BD1221"/>
    <w:rsid w:val="00BD19C7"/>
    <w:rsid w:val="00BF6AB8"/>
    <w:rsid w:val="00BF7F58"/>
    <w:rsid w:val="00C13F75"/>
    <w:rsid w:val="00C41EC4"/>
    <w:rsid w:val="00C639FC"/>
    <w:rsid w:val="00C70A24"/>
    <w:rsid w:val="00CA0299"/>
    <w:rsid w:val="00CD2C9B"/>
    <w:rsid w:val="00D03A81"/>
    <w:rsid w:val="00D068D4"/>
    <w:rsid w:val="00D1638C"/>
    <w:rsid w:val="00D174A9"/>
    <w:rsid w:val="00D60AF0"/>
    <w:rsid w:val="00D65192"/>
    <w:rsid w:val="00D75692"/>
    <w:rsid w:val="00D82E65"/>
    <w:rsid w:val="00D90F60"/>
    <w:rsid w:val="00DA1FB9"/>
    <w:rsid w:val="00DA211A"/>
    <w:rsid w:val="00DB7314"/>
    <w:rsid w:val="00DE0937"/>
    <w:rsid w:val="00E07467"/>
    <w:rsid w:val="00E078AF"/>
    <w:rsid w:val="00E13452"/>
    <w:rsid w:val="00E14AEB"/>
    <w:rsid w:val="00E251EF"/>
    <w:rsid w:val="00E40FFB"/>
    <w:rsid w:val="00E47EFD"/>
    <w:rsid w:val="00E83916"/>
    <w:rsid w:val="00E85D55"/>
    <w:rsid w:val="00E943F6"/>
    <w:rsid w:val="00EA66B7"/>
    <w:rsid w:val="00EB5003"/>
    <w:rsid w:val="00ED718D"/>
    <w:rsid w:val="00EF6B6F"/>
    <w:rsid w:val="00F03CDC"/>
    <w:rsid w:val="00F103BF"/>
    <w:rsid w:val="00F34EE2"/>
    <w:rsid w:val="00F9026D"/>
    <w:rsid w:val="00F95B60"/>
    <w:rsid w:val="00FB06BC"/>
    <w:rsid w:val="00FB4604"/>
    <w:rsid w:val="00FD02ED"/>
    <w:rsid w:val="00FD5209"/>
    <w:rsid w:val="00FE2D59"/>
    <w:rsid w:val="00FF045B"/>
    <w:rsid w:val="00FF2E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AB3"/>
    <w:pPr>
      <w:spacing w:after="0" w:line="240" w:lineRule="auto"/>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3A6AB3"/>
    <w:rPr>
      <w:rFonts w:ascii="Tahoma" w:hAnsi="Tahoma" w:cs="Tahoma"/>
      <w:sz w:val="16"/>
      <w:szCs w:val="16"/>
    </w:rPr>
  </w:style>
  <w:style w:type="character" w:customStyle="1" w:styleId="TekstbaloniaChar">
    <w:name w:val="Tekst balončića Char"/>
    <w:basedOn w:val="Zadanifontodlomka"/>
    <w:link w:val="Tekstbalonia"/>
    <w:uiPriority w:val="99"/>
    <w:semiHidden/>
    <w:rsid w:val="003A6AB3"/>
    <w:rPr>
      <w:rFonts w:ascii="Tahoma" w:eastAsia="Times New Roman" w:hAnsi="Tahoma" w:cs="Tahoma"/>
      <w:sz w:val="16"/>
      <w:szCs w:val="16"/>
      <w:lang w:eastAsia="hr-HR"/>
    </w:rPr>
  </w:style>
  <w:style w:type="paragraph" w:styleId="Odlomakpopisa">
    <w:name w:val="List Paragraph"/>
    <w:basedOn w:val="Normal"/>
    <w:uiPriority w:val="34"/>
    <w:qFormat/>
    <w:rsid w:val="003A6AB3"/>
    <w:pPr>
      <w:ind w:left="720"/>
      <w:contextualSpacing/>
    </w:pPr>
  </w:style>
  <w:style w:type="paragraph" w:styleId="Zaglavlje">
    <w:name w:val="header"/>
    <w:basedOn w:val="Normal"/>
    <w:link w:val="ZaglavljeChar"/>
    <w:uiPriority w:val="99"/>
    <w:unhideWhenUsed/>
    <w:rsid w:val="005C5CD2"/>
    <w:pPr>
      <w:tabs>
        <w:tab w:val="center" w:pos="4536"/>
        <w:tab w:val="right" w:pos="9072"/>
      </w:tabs>
    </w:pPr>
  </w:style>
  <w:style w:type="character" w:customStyle="1" w:styleId="ZaglavljeChar">
    <w:name w:val="Zaglavlje Char"/>
    <w:basedOn w:val="Zadanifontodlomka"/>
    <w:link w:val="Zaglavlje"/>
    <w:uiPriority w:val="99"/>
    <w:rsid w:val="005C5CD2"/>
    <w:rPr>
      <w:rFonts w:ascii="Arial" w:eastAsia="Times New Roman" w:hAnsi="Arial" w:cs="Times New Roman"/>
      <w:szCs w:val="20"/>
      <w:lang w:eastAsia="hr-HR"/>
    </w:rPr>
  </w:style>
  <w:style w:type="paragraph" w:styleId="Podnoje">
    <w:name w:val="footer"/>
    <w:basedOn w:val="Normal"/>
    <w:link w:val="PodnojeChar"/>
    <w:uiPriority w:val="99"/>
    <w:unhideWhenUsed/>
    <w:rsid w:val="005C5CD2"/>
    <w:pPr>
      <w:tabs>
        <w:tab w:val="center" w:pos="4536"/>
        <w:tab w:val="right" w:pos="9072"/>
      </w:tabs>
    </w:pPr>
  </w:style>
  <w:style w:type="character" w:customStyle="1" w:styleId="PodnojeChar">
    <w:name w:val="Podnožje Char"/>
    <w:basedOn w:val="Zadanifontodlomka"/>
    <w:link w:val="Podnoje"/>
    <w:uiPriority w:val="99"/>
    <w:rsid w:val="005C5CD2"/>
    <w:rPr>
      <w:rFonts w:ascii="Arial" w:eastAsia="Times New Roman" w:hAnsi="Arial" w:cs="Times New Roman"/>
      <w:szCs w:val="20"/>
      <w:lang w:eastAsia="hr-HR"/>
    </w:rPr>
  </w:style>
  <w:style w:type="paragraph" w:styleId="Tijeloteksta">
    <w:name w:val="Body Text"/>
    <w:basedOn w:val="Normal"/>
    <w:link w:val="TijelotekstaChar"/>
    <w:unhideWhenUsed/>
    <w:rsid w:val="00AC3247"/>
    <w:pPr>
      <w:jc w:val="both"/>
    </w:pPr>
    <w:rPr>
      <w:rFonts w:ascii="Times New Roman" w:hAnsi="Times New Roman"/>
    </w:rPr>
  </w:style>
  <w:style w:type="character" w:customStyle="1" w:styleId="TijelotekstaChar">
    <w:name w:val="Tijelo teksta Char"/>
    <w:basedOn w:val="Zadanifontodlomka"/>
    <w:link w:val="Tijeloteksta"/>
    <w:rsid w:val="00AC3247"/>
    <w:rPr>
      <w:rFonts w:ascii="Times New Roman" w:eastAsia="Times New Roman" w:hAnsi="Times New Roman" w:cs="Times New Roman"/>
      <w:szCs w:val="20"/>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AB3"/>
    <w:pPr>
      <w:spacing w:after="0" w:line="240" w:lineRule="auto"/>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3A6AB3"/>
    <w:rPr>
      <w:rFonts w:ascii="Tahoma" w:hAnsi="Tahoma" w:cs="Tahoma"/>
      <w:sz w:val="16"/>
      <w:szCs w:val="16"/>
    </w:rPr>
  </w:style>
  <w:style w:type="character" w:customStyle="1" w:styleId="TekstbaloniaChar">
    <w:name w:val="Tekst balončića Char"/>
    <w:basedOn w:val="Zadanifontodlomka"/>
    <w:link w:val="Tekstbalonia"/>
    <w:uiPriority w:val="99"/>
    <w:semiHidden/>
    <w:rsid w:val="003A6AB3"/>
    <w:rPr>
      <w:rFonts w:ascii="Tahoma" w:eastAsia="Times New Roman" w:hAnsi="Tahoma" w:cs="Tahoma"/>
      <w:sz w:val="16"/>
      <w:szCs w:val="16"/>
      <w:lang w:eastAsia="hr-HR"/>
    </w:rPr>
  </w:style>
  <w:style w:type="paragraph" w:styleId="Odlomakpopisa">
    <w:name w:val="List Paragraph"/>
    <w:basedOn w:val="Normal"/>
    <w:uiPriority w:val="34"/>
    <w:qFormat/>
    <w:rsid w:val="003A6AB3"/>
    <w:pPr>
      <w:ind w:left="720"/>
      <w:contextualSpacing/>
    </w:pPr>
  </w:style>
  <w:style w:type="paragraph" w:styleId="Zaglavlje">
    <w:name w:val="header"/>
    <w:basedOn w:val="Normal"/>
    <w:link w:val="ZaglavljeChar"/>
    <w:uiPriority w:val="99"/>
    <w:unhideWhenUsed/>
    <w:rsid w:val="005C5CD2"/>
    <w:pPr>
      <w:tabs>
        <w:tab w:val="center" w:pos="4536"/>
        <w:tab w:val="right" w:pos="9072"/>
      </w:tabs>
    </w:pPr>
  </w:style>
  <w:style w:type="character" w:customStyle="1" w:styleId="ZaglavljeChar">
    <w:name w:val="Zaglavlje Char"/>
    <w:basedOn w:val="Zadanifontodlomka"/>
    <w:link w:val="Zaglavlje"/>
    <w:uiPriority w:val="99"/>
    <w:rsid w:val="005C5CD2"/>
    <w:rPr>
      <w:rFonts w:ascii="Arial" w:eastAsia="Times New Roman" w:hAnsi="Arial" w:cs="Times New Roman"/>
      <w:szCs w:val="20"/>
      <w:lang w:eastAsia="hr-HR"/>
    </w:rPr>
  </w:style>
  <w:style w:type="paragraph" w:styleId="Podnoje">
    <w:name w:val="footer"/>
    <w:basedOn w:val="Normal"/>
    <w:link w:val="PodnojeChar"/>
    <w:uiPriority w:val="99"/>
    <w:unhideWhenUsed/>
    <w:rsid w:val="005C5CD2"/>
    <w:pPr>
      <w:tabs>
        <w:tab w:val="center" w:pos="4536"/>
        <w:tab w:val="right" w:pos="9072"/>
      </w:tabs>
    </w:pPr>
  </w:style>
  <w:style w:type="character" w:customStyle="1" w:styleId="PodnojeChar">
    <w:name w:val="Podnožje Char"/>
    <w:basedOn w:val="Zadanifontodlomka"/>
    <w:link w:val="Podnoje"/>
    <w:uiPriority w:val="99"/>
    <w:rsid w:val="005C5CD2"/>
    <w:rPr>
      <w:rFonts w:ascii="Arial" w:eastAsia="Times New Roman" w:hAnsi="Arial" w:cs="Times New Roman"/>
      <w:szCs w:val="20"/>
      <w:lang w:eastAsia="hr-HR"/>
    </w:rPr>
  </w:style>
  <w:style w:type="paragraph" w:styleId="Tijeloteksta">
    <w:name w:val="Body Text"/>
    <w:basedOn w:val="Normal"/>
    <w:link w:val="TijelotekstaChar"/>
    <w:unhideWhenUsed/>
    <w:rsid w:val="00AC3247"/>
    <w:pPr>
      <w:jc w:val="both"/>
    </w:pPr>
    <w:rPr>
      <w:rFonts w:ascii="Times New Roman" w:hAnsi="Times New Roman"/>
    </w:rPr>
  </w:style>
  <w:style w:type="character" w:customStyle="1" w:styleId="TijelotekstaChar">
    <w:name w:val="Tijelo teksta Char"/>
    <w:basedOn w:val="Zadanifontodlomka"/>
    <w:link w:val="Tijeloteksta"/>
    <w:rsid w:val="00AC3247"/>
    <w:rPr>
      <w:rFonts w:ascii="Times New Roman" w:eastAsia="Times New Roman" w:hAnsi="Times New Roman" w:cs="Times New Roman"/>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579BE-3952-4304-AD17-B47E40010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3408</TotalTime>
  <Pages>13</Pages>
  <Words>4932</Words>
  <Characters>28118</Characters>
  <Application>Microsoft Office Word</Application>
  <DocSecurity>0</DocSecurity>
  <Lines>234</Lines>
  <Paragraphs>65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32985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50</cp:revision>
  <cp:lastPrinted>2013-02-18T12:46:00Z</cp:lastPrinted>
  <dcterms:created xsi:type="dcterms:W3CDTF">2012-12-27T08:48:00Z</dcterms:created>
  <dcterms:modified xsi:type="dcterms:W3CDTF">2013-02-21T10:53:00Z</dcterms:modified>
</cp:coreProperties>
</file>