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602FA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1105D9">
              <w:rPr>
                <w:rFonts w:ascii="Times New Roman" w:hAnsi="Times New Roman" w:cs="Times New Roman"/>
                <w:b/>
                <w:u w:val="single"/>
              </w:rPr>
              <w:t xml:space="preserve">GA </w:t>
            </w:r>
            <w:r w:rsidR="009F2FFE">
              <w:rPr>
                <w:rFonts w:ascii="Times New Roman" w:hAnsi="Times New Roman" w:cs="Times New Roman"/>
                <w:b/>
                <w:u w:val="single"/>
              </w:rPr>
              <w:t xml:space="preserve">ODLUKE O </w:t>
            </w:r>
            <w:r w:rsidR="005C5998">
              <w:rPr>
                <w:rFonts w:ascii="Times New Roman" w:hAnsi="Times New Roman" w:cs="Times New Roman"/>
                <w:b/>
                <w:u w:val="single"/>
              </w:rPr>
              <w:t>DONOŠENJU PROGRAMA MODERNIZACIJE NERAZVRSTANIH CESTA GRADA IVANCA</w:t>
            </w:r>
            <w:r w:rsidR="00E728C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B70CAA">
        <w:trPr>
          <w:trHeight w:val="289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5C5998" w:rsidRPr="005C5998" w:rsidRDefault="005C5998" w:rsidP="005C5998">
            <w:pPr>
              <w:rPr>
                <w:rFonts w:ascii="Times New Roman" w:hAnsi="Times New Roman" w:cs="Times New Roman"/>
                <w:bCs/>
              </w:rPr>
            </w:pPr>
            <w:r w:rsidRPr="005C5998">
              <w:rPr>
                <w:rFonts w:ascii="Times New Roman" w:hAnsi="Times New Roman" w:cs="Times New Roman"/>
                <w:bCs/>
              </w:rPr>
              <w:t>Ovom Odlukom donosi se Program modernizacije nerazvrstanih cesta grada Ivanca za razdoblje od 15 godina, odnosno od 2018. – 2032. godine u cilju modernizacije (asfaltiranja) nerazvrstanih cesta na čitavom području Grada Ivanca.</w:t>
            </w:r>
          </w:p>
          <w:p w:rsidR="00B84F9E" w:rsidRPr="00B70CAA" w:rsidRDefault="00B84F9E" w:rsidP="005C59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602FA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>nosti s</w:t>
            </w:r>
            <w:r w:rsidR="00B06D0D">
              <w:rPr>
                <w:rFonts w:ascii="Times New Roman" w:hAnsi="Times New Roman" w:cs="Times New Roman"/>
              </w:rPr>
              <w:t>a</w:t>
            </w:r>
            <w:r w:rsidR="00E6475E">
              <w:rPr>
                <w:rFonts w:ascii="Times New Roman" w:hAnsi="Times New Roman" w:cs="Times New Roman"/>
              </w:rPr>
              <w:t xml:space="preserve"> </w:t>
            </w:r>
            <w:r w:rsidR="00B06D0D">
              <w:rPr>
                <w:rFonts w:ascii="Times New Roman" w:hAnsi="Times New Roman" w:cs="Times New Roman"/>
              </w:rPr>
              <w:t xml:space="preserve">Prijedlogom </w:t>
            </w:r>
            <w:r w:rsidR="009F2FFE">
              <w:rPr>
                <w:rFonts w:ascii="Times New Roman" w:hAnsi="Times New Roman" w:cs="Times New Roman"/>
              </w:rPr>
              <w:t xml:space="preserve">Odluke o </w:t>
            </w:r>
            <w:r w:rsidR="005C5998">
              <w:rPr>
                <w:rFonts w:ascii="Times New Roman" w:hAnsi="Times New Roman" w:cs="Times New Roman"/>
              </w:rPr>
              <w:t>donošenju Programa modernizacije nerazvrstanih cesta Grada Ivanca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</w:t>
            </w:r>
            <w:r w:rsidR="005C5998">
              <w:rPr>
                <w:rFonts w:ascii="Times New Roman" w:hAnsi="Times New Roman" w:cs="Times New Roman"/>
              </w:rPr>
              <w:t>oga na predloženu Odluku</w:t>
            </w:r>
            <w:r w:rsidR="00B06D0D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9F2FFE" w:rsidP="0045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9. studenoga</w:t>
            </w:r>
            <w:r w:rsidR="0076318E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23</w:t>
            </w:r>
            <w:r w:rsidR="00E0230E">
              <w:rPr>
                <w:rFonts w:ascii="Times New Roman" w:hAnsi="Times New Roman" w:cs="Times New Roman"/>
              </w:rPr>
              <w:t>. studenoga</w:t>
            </w:r>
            <w:r w:rsidR="00E728C2">
              <w:rPr>
                <w:rFonts w:ascii="Times New Roman" w:hAnsi="Times New Roman" w:cs="Times New Roman"/>
              </w:rPr>
              <w:t xml:space="preserve"> 2017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9229C2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9229C2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CD48C3" w:rsidRDefault="00CD48C3" w:rsidP="00CD48C3">
      <w:pPr>
        <w:pStyle w:val="Odlomakpopisa"/>
        <w:ind w:firstLine="6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8C3">
        <w:rPr>
          <w:rFonts w:ascii="Times New Roman" w:hAnsi="Times New Roman" w:cs="Times New Roman"/>
          <w:b/>
          <w:sz w:val="32"/>
          <w:szCs w:val="32"/>
        </w:rPr>
        <w:t xml:space="preserve">PRIJEDLOG </w:t>
      </w:r>
      <w:r w:rsidR="009F2FFE">
        <w:rPr>
          <w:rFonts w:ascii="Times New Roman" w:hAnsi="Times New Roman" w:cs="Times New Roman"/>
          <w:b/>
          <w:sz w:val="32"/>
          <w:szCs w:val="32"/>
        </w:rPr>
        <w:t xml:space="preserve">ODLUKE O </w:t>
      </w:r>
      <w:r w:rsidR="005C5998">
        <w:rPr>
          <w:rFonts w:ascii="Times New Roman" w:hAnsi="Times New Roman" w:cs="Times New Roman"/>
          <w:b/>
          <w:sz w:val="32"/>
          <w:szCs w:val="32"/>
        </w:rPr>
        <w:t>DONOŠENJU PROGRAMA MODERNIZACIJE NERAZVRSTANIH CESTA GRADA IVANCA</w:t>
      </w:r>
      <w:bookmarkStart w:id="0" w:name="_GoBack"/>
      <w:bookmarkEnd w:id="0"/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3AB"/>
    <w:multiLevelType w:val="hybridMultilevel"/>
    <w:tmpl w:val="907A0F1E"/>
    <w:lvl w:ilvl="0" w:tplc="16D09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7354"/>
    <w:multiLevelType w:val="hybridMultilevel"/>
    <w:tmpl w:val="E14CE19E"/>
    <w:lvl w:ilvl="0" w:tplc="7C4844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1105D9"/>
    <w:rsid w:val="001B48B4"/>
    <w:rsid w:val="001B7812"/>
    <w:rsid w:val="001C2D84"/>
    <w:rsid w:val="001E34CE"/>
    <w:rsid w:val="00221799"/>
    <w:rsid w:val="002B351B"/>
    <w:rsid w:val="0031447E"/>
    <w:rsid w:val="003F3A7F"/>
    <w:rsid w:val="004500A5"/>
    <w:rsid w:val="00456CC3"/>
    <w:rsid w:val="004F09FD"/>
    <w:rsid w:val="00586D93"/>
    <w:rsid w:val="005C5998"/>
    <w:rsid w:val="00602FA9"/>
    <w:rsid w:val="0076318E"/>
    <w:rsid w:val="007E3124"/>
    <w:rsid w:val="00826410"/>
    <w:rsid w:val="0089795E"/>
    <w:rsid w:val="00915522"/>
    <w:rsid w:val="009229C2"/>
    <w:rsid w:val="00964448"/>
    <w:rsid w:val="00973F87"/>
    <w:rsid w:val="00997C87"/>
    <w:rsid w:val="009F2FFE"/>
    <w:rsid w:val="009F750C"/>
    <w:rsid w:val="00AF6E9B"/>
    <w:rsid w:val="00B06D0D"/>
    <w:rsid w:val="00B70CAA"/>
    <w:rsid w:val="00B84F9E"/>
    <w:rsid w:val="00BB3239"/>
    <w:rsid w:val="00BD0E94"/>
    <w:rsid w:val="00BD1695"/>
    <w:rsid w:val="00C010E8"/>
    <w:rsid w:val="00CD48C3"/>
    <w:rsid w:val="00D116B0"/>
    <w:rsid w:val="00DF5C40"/>
    <w:rsid w:val="00E0230E"/>
    <w:rsid w:val="00E61660"/>
    <w:rsid w:val="00E6475E"/>
    <w:rsid w:val="00E728C2"/>
    <w:rsid w:val="00EF0E23"/>
    <w:rsid w:val="00F032E7"/>
    <w:rsid w:val="00F6046E"/>
    <w:rsid w:val="00F605D9"/>
    <w:rsid w:val="00F722C3"/>
    <w:rsid w:val="00F744AC"/>
    <w:rsid w:val="00FA4611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5088"/>
  <w15:docId w15:val="{65D544FB-DE24-4EAC-893B-745F1207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2017-09-27T09:07:00Z</cp:lastPrinted>
  <dcterms:created xsi:type="dcterms:W3CDTF">2017-11-13T12:51:00Z</dcterms:created>
  <dcterms:modified xsi:type="dcterms:W3CDTF">2017-11-13T12:51:00Z</dcterms:modified>
</cp:coreProperties>
</file>