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4FA" w:rsidRPr="00A64E19" w:rsidRDefault="00E564FA" w:rsidP="00E564FA">
      <w:pPr>
        <w:rPr>
          <w:rFonts w:ascii="Times New Roman" w:hAnsi="Times New Roman" w:cs="Times New Roman"/>
          <w:sz w:val="24"/>
          <w:szCs w:val="24"/>
        </w:rPr>
      </w:pPr>
      <w:r w:rsidRPr="00A64E19">
        <w:rPr>
          <w:rFonts w:ascii="Times New Roman" w:hAnsi="Times New Roman" w:cs="Times New Roman"/>
          <w:sz w:val="24"/>
          <w:szCs w:val="24"/>
        </w:rPr>
        <w:t xml:space="preserve">Grad Ivanec otvara  savjetovanje o  </w:t>
      </w:r>
      <w:r w:rsidRPr="00A64E19">
        <w:rPr>
          <w:rFonts w:ascii="Times New Roman" w:hAnsi="Times New Roman" w:cs="Times New Roman"/>
          <w:bCs/>
          <w:sz w:val="24"/>
          <w:szCs w:val="24"/>
        </w:rPr>
        <w:t>NACRTU PRIJEDLOGA  POSLOVNIKA GRADSKOG VIJEĆA GRADA IVANCA</w:t>
      </w:r>
    </w:p>
    <w:p w:rsidR="00E564FA" w:rsidRPr="00A64E19" w:rsidRDefault="00E564FA" w:rsidP="00E564FA">
      <w:pPr>
        <w:pStyle w:val="StandardWeb"/>
        <w:jc w:val="both"/>
      </w:pPr>
      <w:r w:rsidRPr="00A64E19">
        <w:t>Ovaj Poslovnik usklađen jesa Zakonom o izmjenama i dopunama Zakona o lokalnoj i područnoj (regionalnoj) samoupravi (NN 123/17). </w:t>
      </w:r>
    </w:p>
    <w:p w:rsidR="00E564FA" w:rsidRPr="00A64E19" w:rsidRDefault="00E564FA" w:rsidP="00E564FA">
      <w:pPr>
        <w:pStyle w:val="StandardWeb"/>
        <w:jc w:val="both"/>
      </w:pPr>
      <w:r w:rsidRPr="00A64E19">
        <w:t>Javno savjetovanje</w:t>
      </w:r>
      <w:r w:rsidR="005E4A3A" w:rsidRPr="00A64E19">
        <w:t xml:space="preserve"> traje od </w:t>
      </w:r>
      <w:r w:rsidR="005E4A3A" w:rsidRPr="00806313">
        <w:t>02.veljače 2018. do 02. ožujka</w:t>
      </w:r>
      <w:r w:rsidRPr="00806313">
        <w:t xml:space="preserve"> 2018.,</w:t>
      </w:r>
      <w:r w:rsidRPr="00A64E19">
        <w:t xml:space="preserve"> a primjedbe i prijedlozi se mogu poslati do navedenog roka na grad@ivanec.hr </w:t>
      </w:r>
    </w:p>
    <w:p w:rsidR="00AE1E69" w:rsidRPr="00A64E19" w:rsidRDefault="00AE1E69" w:rsidP="00AE1E69">
      <w:pPr>
        <w:rPr>
          <w:rFonts w:ascii="Times New Roman" w:hAnsi="Times New Roman" w:cs="Times New Roman"/>
          <w:sz w:val="24"/>
          <w:szCs w:val="24"/>
        </w:rPr>
      </w:pPr>
    </w:p>
    <w:p w:rsidR="00AE1E69" w:rsidRPr="00A64E19" w:rsidRDefault="00AE1E69" w:rsidP="00AE1E69">
      <w:pPr>
        <w:spacing w:after="0"/>
        <w:rPr>
          <w:rFonts w:ascii="Times New Roman" w:hAnsi="Times New Roman" w:cs="Times New Roman"/>
          <w:sz w:val="24"/>
          <w:szCs w:val="24"/>
        </w:rPr>
      </w:pPr>
      <w:r w:rsidRPr="00A64E19">
        <w:rPr>
          <w:rFonts w:ascii="Times New Roman" w:hAnsi="Times New Roman" w:cs="Times New Roman"/>
          <w:sz w:val="24"/>
          <w:szCs w:val="24"/>
        </w:rPr>
        <w:t>REPUBLIKA HRVATSKA</w:t>
      </w:r>
    </w:p>
    <w:p w:rsidR="00AE1E69" w:rsidRPr="00A64E19" w:rsidRDefault="00AE1E69" w:rsidP="00AE1E69">
      <w:pPr>
        <w:spacing w:after="0"/>
        <w:rPr>
          <w:rFonts w:ascii="Times New Roman" w:hAnsi="Times New Roman" w:cs="Times New Roman"/>
          <w:sz w:val="24"/>
          <w:szCs w:val="24"/>
        </w:rPr>
      </w:pPr>
      <w:r w:rsidRPr="00A64E19">
        <w:rPr>
          <w:rFonts w:ascii="Times New Roman" w:hAnsi="Times New Roman" w:cs="Times New Roman"/>
          <w:sz w:val="24"/>
          <w:szCs w:val="24"/>
        </w:rPr>
        <w:t xml:space="preserve">VARAŽDINSKA ŽUPANIJA </w:t>
      </w:r>
    </w:p>
    <w:p w:rsidR="00AE1E69" w:rsidRPr="00A64E19" w:rsidRDefault="00726B12" w:rsidP="00AE1E69">
      <w:pPr>
        <w:spacing w:after="0"/>
        <w:rPr>
          <w:rFonts w:ascii="Times New Roman" w:hAnsi="Times New Roman" w:cs="Times New Roman"/>
          <w:sz w:val="24"/>
          <w:szCs w:val="24"/>
        </w:rPr>
      </w:pPr>
      <w:r w:rsidRPr="00A64E19">
        <w:rPr>
          <w:rFonts w:ascii="Times New Roman" w:hAnsi="Times New Roman" w:cs="Times New Roman"/>
          <w:sz w:val="24"/>
          <w:szCs w:val="24"/>
        </w:rPr>
        <w:t>GRAD IVANEC</w:t>
      </w:r>
    </w:p>
    <w:p w:rsidR="00AE1E69" w:rsidRPr="00A64E19" w:rsidRDefault="00726B12" w:rsidP="00AE1E69">
      <w:pPr>
        <w:spacing w:after="0"/>
        <w:rPr>
          <w:rFonts w:ascii="Times New Roman" w:hAnsi="Times New Roman" w:cs="Times New Roman"/>
          <w:sz w:val="24"/>
          <w:szCs w:val="24"/>
        </w:rPr>
      </w:pPr>
      <w:r w:rsidRPr="00A64E19">
        <w:rPr>
          <w:rFonts w:ascii="Times New Roman" w:hAnsi="Times New Roman" w:cs="Times New Roman"/>
          <w:sz w:val="24"/>
          <w:szCs w:val="24"/>
        </w:rPr>
        <w:t>GRADSKO VIJEĆE</w:t>
      </w:r>
    </w:p>
    <w:p w:rsidR="00AE1E69" w:rsidRPr="00A64E19" w:rsidRDefault="00AE1E69" w:rsidP="00AE1E69">
      <w:pPr>
        <w:spacing w:after="0"/>
        <w:rPr>
          <w:rFonts w:ascii="Times New Roman" w:hAnsi="Times New Roman" w:cs="Times New Roman"/>
          <w:sz w:val="24"/>
          <w:szCs w:val="24"/>
        </w:rPr>
      </w:pPr>
      <w:r w:rsidRPr="00A64E19">
        <w:rPr>
          <w:rFonts w:ascii="Times New Roman" w:hAnsi="Times New Roman" w:cs="Times New Roman"/>
          <w:sz w:val="24"/>
          <w:szCs w:val="24"/>
        </w:rPr>
        <w:t xml:space="preserve">KLASA: </w:t>
      </w:r>
    </w:p>
    <w:p w:rsidR="00AE1E69" w:rsidRPr="00A64E19" w:rsidRDefault="00726B12" w:rsidP="00AE1E69">
      <w:pPr>
        <w:spacing w:after="0"/>
        <w:rPr>
          <w:rFonts w:ascii="Times New Roman" w:hAnsi="Times New Roman" w:cs="Times New Roman"/>
          <w:sz w:val="24"/>
          <w:szCs w:val="24"/>
        </w:rPr>
      </w:pPr>
      <w:r w:rsidRPr="00A64E19">
        <w:rPr>
          <w:rFonts w:ascii="Times New Roman" w:hAnsi="Times New Roman" w:cs="Times New Roman"/>
          <w:sz w:val="24"/>
          <w:szCs w:val="24"/>
        </w:rPr>
        <w:t xml:space="preserve">URBROJ: </w:t>
      </w:r>
    </w:p>
    <w:p w:rsidR="00AE1E69" w:rsidRPr="00A64E19" w:rsidRDefault="00AE1E69" w:rsidP="00AE1E69">
      <w:pPr>
        <w:spacing w:after="0"/>
        <w:rPr>
          <w:rFonts w:ascii="Times New Roman" w:hAnsi="Times New Roman" w:cs="Times New Roman"/>
          <w:sz w:val="24"/>
          <w:szCs w:val="24"/>
        </w:rPr>
      </w:pPr>
      <w:r w:rsidRPr="00A64E19">
        <w:rPr>
          <w:rFonts w:ascii="Times New Roman" w:hAnsi="Times New Roman" w:cs="Times New Roman"/>
          <w:sz w:val="24"/>
          <w:szCs w:val="24"/>
        </w:rPr>
        <w:t xml:space="preserve">Ivanec, </w:t>
      </w:r>
    </w:p>
    <w:p w:rsidR="00AE1E69" w:rsidRPr="00A64E19" w:rsidRDefault="00AE1E69" w:rsidP="00AE1E69">
      <w:pPr>
        <w:spacing w:after="0"/>
        <w:rPr>
          <w:rFonts w:ascii="Times New Roman" w:hAnsi="Times New Roman" w:cs="Times New Roman"/>
          <w:sz w:val="24"/>
          <w:szCs w:val="24"/>
        </w:rPr>
      </w:pPr>
    </w:p>
    <w:p w:rsidR="00AE1E69" w:rsidRPr="00A64E19" w:rsidRDefault="00AE1E69" w:rsidP="00AE1E69">
      <w:pPr>
        <w:spacing w:after="0"/>
        <w:jc w:val="center"/>
        <w:rPr>
          <w:rFonts w:ascii="Times New Roman" w:hAnsi="Times New Roman" w:cs="Times New Roman"/>
          <w:sz w:val="24"/>
          <w:szCs w:val="24"/>
        </w:rPr>
      </w:pPr>
    </w:p>
    <w:p w:rsidR="00AE1E69" w:rsidRPr="00A64E19" w:rsidRDefault="00AE1E69" w:rsidP="00AE1E69">
      <w:pPr>
        <w:jc w:val="center"/>
        <w:rPr>
          <w:rFonts w:ascii="Times New Roman" w:hAnsi="Times New Roman" w:cs="Times New Roman"/>
          <w:sz w:val="24"/>
          <w:szCs w:val="24"/>
        </w:rPr>
      </w:pPr>
      <w:r w:rsidRPr="00A64E19">
        <w:rPr>
          <w:rFonts w:ascii="Times New Roman" w:hAnsi="Times New Roman" w:cs="Times New Roman"/>
          <w:sz w:val="24"/>
          <w:szCs w:val="24"/>
        </w:rPr>
        <w:t>P O S L O V N I K</w:t>
      </w:r>
    </w:p>
    <w:p w:rsidR="00AE1E69" w:rsidRPr="00A64E19" w:rsidRDefault="00726B12" w:rsidP="00726B12">
      <w:pPr>
        <w:jc w:val="center"/>
        <w:rPr>
          <w:rFonts w:ascii="Times New Roman" w:hAnsi="Times New Roman" w:cs="Times New Roman"/>
          <w:sz w:val="24"/>
          <w:szCs w:val="24"/>
        </w:rPr>
      </w:pPr>
      <w:r w:rsidRPr="00A64E19">
        <w:rPr>
          <w:rFonts w:ascii="Times New Roman" w:hAnsi="Times New Roman" w:cs="Times New Roman"/>
          <w:sz w:val="24"/>
          <w:szCs w:val="24"/>
        </w:rPr>
        <w:t>GRADSKOG VIJEĆA GRADA IVANCA</w:t>
      </w:r>
    </w:p>
    <w:p w:rsidR="00AE1E69" w:rsidRPr="00A64E19" w:rsidRDefault="00AE1E69" w:rsidP="00AE1E69">
      <w:pPr>
        <w:rPr>
          <w:rFonts w:ascii="Times New Roman" w:hAnsi="Times New Roman" w:cs="Times New Roman"/>
          <w:sz w:val="24"/>
          <w:szCs w:val="24"/>
        </w:rPr>
      </w:pP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I. OPĆE ODREDBE </w:t>
      </w:r>
    </w:p>
    <w:p w:rsidR="00AE1E69" w:rsidRPr="00A64E19" w:rsidRDefault="00AE1E69"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 1.</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Ovim Poslovnikom uređuju se unutarnje ustrojstvo i način rada Gradskog vijeća Grada Ivanca, i to:</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I.</w:t>
      </w:r>
      <w:r w:rsidRPr="00A64E19">
        <w:rPr>
          <w:rFonts w:ascii="Times New Roman" w:hAnsi="Times New Roman" w:cs="Times New Roman"/>
          <w:sz w:val="24"/>
          <w:szCs w:val="24"/>
        </w:rPr>
        <w:tab/>
        <w:t>Konstituiranje Gradskog vijeća, početak obavljanja dužnosti članova Gradskog vijeća, mirovanje mandata i prestanak mandata članova Gradskog vijeća Grada Ivanca (u da</w:t>
      </w:r>
      <w:r w:rsidR="0051416E" w:rsidRPr="00A64E19">
        <w:rPr>
          <w:rFonts w:ascii="Times New Roman" w:hAnsi="Times New Roman" w:cs="Times New Roman"/>
          <w:sz w:val="24"/>
          <w:szCs w:val="24"/>
        </w:rPr>
        <w:t>ljnjem tekstu: Gradsko vijeće)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II.</w:t>
      </w:r>
      <w:r w:rsidRPr="00A64E19">
        <w:rPr>
          <w:rFonts w:ascii="Times New Roman" w:hAnsi="Times New Roman" w:cs="Times New Roman"/>
          <w:sz w:val="24"/>
          <w:szCs w:val="24"/>
        </w:rPr>
        <w:tab/>
        <w:t>Prava i dužnosti vijećnika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III.</w:t>
      </w:r>
      <w:r w:rsidRPr="00A64E19">
        <w:rPr>
          <w:rFonts w:ascii="Times New Roman" w:hAnsi="Times New Roman" w:cs="Times New Roman"/>
          <w:sz w:val="24"/>
          <w:szCs w:val="24"/>
        </w:rPr>
        <w:tab/>
        <w:t>Predsjednik i potpredsjednik Gradskog vijeća,tajnik i stručna služba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IV.</w:t>
      </w:r>
      <w:r w:rsidRPr="00A64E19">
        <w:rPr>
          <w:rFonts w:ascii="Times New Roman" w:hAnsi="Times New Roman" w:cs="Times New Roman"/>
          <w:sz w:val="24"/>
          <w:szCs w:val="24"/>
        </w:rPr>
        <w:tab/>
        <w:t>Radna tijela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V.</w:t>
      </w:r>
      <w:r w:rsidRPr="00A64E19">
        <w:rPr>
          <w:rFonts w:ascii="Times New Roman" w:hAnsi="Times New Roman" w:cs="Times New Roman"/>
          <w:sz w:val="24"/>
          <w:szCs w:val="24"/>
        </w:rPr>
        <w:tab/>
        <w:t xml:space="preserve">Postupak za raspisivanje referenduma, te referenduma radi opoziva gradonačelnika i njegovih </w:t>
      </w:r>
      <w:r w:rsidRPr="00A6627F">
        <w:rPr>
          <w:rFonts w:ascii="Times New Roman" w:hAnsi="Times New Roman" w:cs="Times New Roman"/>
          <w:sz w:val="24"/>
          <w:szCs w:val="24"/>
        </w:rPr>
        <w:t xml:space="preserve">zamjenika odnosno </w:t>
      </w:r>
      <w:r w:rsidR="00A6627F" w:rsidRPr="00083E50">
        <w:rPr>
          <w:rFonts w:ascii="Times New Roman" w:hAnsi="Times New Roman" w:cs="Times New Roman"/>
          <w:sz w:val="24"/>
          <w:szCs w:val="24"/>
        </w:rPr>
        <w:t xml:space="preserve">kao </w:t>
      </w:r>
      <w:r w:rsidRPr="00083E50">
        <w:rPr>
          <w:rFonts w:ascii="Times New Roman" w:hAnsi="Times New Roman" w:cs="Times New Roman"/>
          <w:sz w:val="24"/>
          <w:szCs w:val="24"/>
        </w:rPr>
        <w:t>načina neposrednog</w:t>
      </w:r>
      <w:r w:rsidR="00A6627F" w:rsidRPr="00083E50">
        <w:rPr>
          <w:rFonts w:ascii="Times New Roman" w:hAnsi="Times New Roman" w:cs="Times New Roman"/>
          <w:sz w:val="24"/>
          <w:szCs w:val="24"/>
        </w:rPr>
        <w:t xml:space="preserve"> </w:t>
      </w:r>
      <w:r w:rsidRPr="00A6627F">
        <w:rPr>
          <w:rFonts w:ascii="Times New Roman" w:hAnsi="Times New Roman" w:cs="Times New Roman"/>
          <w:sz w:val="24"/>
          <w:szCs w:val="24"/>
        </w:rPr>
        <w:t>sudjelovanja građana</w:t>
      </w:r>
      <w:r w:rsidR="00083E50">
        <w:rPr>
          <w:rFonts w:ascii="Times New Roman" w:hAnsi="Times New Roman" w:cs="Times New Roman"/>
          <w:sz w:val="24"/>
          <w:szCs w:val="24"/>
        </w:rPr>
        <w:t xml:space="preserve"> u odlučivanju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VI.</w:t>
      </w:r>
      <w:r w:rsidRPr="00A64E19">
        <w:rPr>
          <w:rFonts w:ascii="Times New Roman" w:hAnsi="Times New Roman" w:cs="Times New Roman"/>
          <w:sz w:val="24"/>
          <w:szCs w:val="24"/>
        </w:rPr>
        <w:tab/>
        <w:t>Međusobni odnosi Gr</w:t>
      </w:r>
      <w:r w:rsidR="00BD31D3">
        <w:rPr>
          <w:rFonts w:ascii="Times New Roman" w:hAnsi="Times New Roman" w:cs="Times New Roman"/>
          <w:sz w:val="24"/>
          <w:szCs w:val="24"/>
        </w:rPr>
        <w:t>adskog vijeća i gradonačelnika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VII.</w:t>
      </w:r>
      <w:r w:rsidRPr="00A64E19">
        <w:rPr>
          <w:rFonts w:ascii="Times New Roman" w:hAnsi="Times New Roman" w:cs="Times New Roman"/>
          <w:sz w:val="24"/>
          <w:szCs w:val="24"/>
        </w:rPr>
        <w:tab/>
        <w:t>Postupa</w:t>
      </w:r>
      <w:r w:rsidR="00BD31D3">
        <w:rPr>
          <w:rFonts w:ascii="Times New Roman" w:hAnsi="Times New Roman" w:cs="Times New Roman"/>
          <w:sz w:val="24"/>
          <w:szCs w:val="24"/>
        </w:rPr>
        <w:t>k odlučivanja i donošenja akata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VIII.</w:t>
      </w:r>
      <w:r w:rsidRPr="00A64E19">
        <w:rPr>
          <w:rFonts w:ascii="Times New Roman" w:hAnsi="Times New Roman" w:cs="Times New Roman"/>
          <w:sz w:val="24"/>
          <w:szCs w:val="24"/>
        </w:rPr>
        <w:tab/>
        <w:t>Sjednice Gradskog vijeća</w:t>
      </w:r>
    </w:p>
    <w:p w:rsidR="00AE1E69" w:rsidRPr="00A64E19" w:rsidRDefault="00726B12" w:rsidP="00AE1E69">
      <w:pPr>
        <w:rPr>
          <w:rFonts w:ascii="Times New Roman" w:hAnsi="Times New Roman" w:cs="Times New Roman"/>
          <w:sz w:val="24"/>
          <w:szCs w:val="24"/>
        </w:rPr>
      </w:pPr>
      <w:r w:rsidRPr="00A64E19">
        <w:rPr>
          <w:rFonts w:ascii="Times New Roman" w:hAnsi="Times New Roman" w:cs="Times New Roman"/>
          <w:sz w:val="24"/>
          <w:szCs w:val="24"/>
        </w:rPr>
        <w:t>I</w:t>
      </w:r>
      <w:r w:rsidR="00AE1E69" w:rsidRPr="00A64E19">
        <w:rPr>
          <w:rFonts w:ascii="Times New Roman" w:hAnsi="Times New Roman" w:cs="Times New Roman"/>
          <w:sz w:val="24"/>
          <w:szCs w:val="24"/>
        </w:rPr>
        <w:t>X.</w:t>
      </w:r>
      <w:r w:rsidR="00AE1E69" w:rsidRPr="00A64E19">
        <w:rPr>
          <w:rFonts w:ascii="Times New Roman" w:hAnsi="Times New Roman" w:cs="Times New Roman"/>
          <w:sz w:val="24"/>
          <w:szCs w:val="24"/>
        </w:rPr>
        <w:tab/>
        <w:t xml:space="preserve">Javnost rada Gradskog vijeća te </w:t>
      </w:r>
    </w:p>
    <w:p w:rsidR="00AE1E69" w:rsidRPr="00A64E19" w:rsidRDefault="00726B12" w:rsidP="00AE1E69">
      <w:pPr>
        <w:rPr>
          <w:rFonts w:ascii="Times New Roman" w:hAnsi="Times New Roman" w:cs="Times New Roman"/>
          <w:sz w:val="24"/>
          <w:szCs w:val="24"/>
        </w:rPr>
      </w:pPr>
      <w:r w:rsidRPr="00A64E19">
        <w:rPr>
          <w:rFonts w:ascii="Times New Roman" w:hAnsi="Times New Roman" w:cs="Times New Roman"/>
          <w:sz w:val="24"/>
          <w:szCs w:val="24"/>
        </w:rPr>
        <w:t>X</w:t>
      </w:r>
      <w:r w:rsidR="00AE1E69" w:rsidRPr="00A64E19">
        <w:rPr>
          <w:rFonts w:ascii="Times New Roman" w:hAnsi="Times New Roman" w:cs="Times New Roman"/>
          <w:sz w:val="24"/>
          <w:szCs w:val="24"/>
        </w:rPr>
        <w:t>.</w:t>
      </w:r>
      <w:r w:rsidR="00AE1E69" w:rsidRPr="00A64E19">
        <w:rPr>
          <w:rFonts w:ascii="Times New Roman" w:hAnsi="Times New Roman" w:cs="Times New Roman"/>
          <w:sz w:val="24"/>
          <w:szCs w:val="24"/>
        </w:rPr>
        <w:tab/>
        <w:t>Ostala pitanja od značaja za rad Gradskog vijeća.</w:t>
      </w:r>
    </w:p>
    <w:p w:rsidR="00AE1E69" w:rsidRPr="00A64E19" w:rsidRDefault="00AE1E69"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 2.</w:t>
      </w:r>
    </w:p>
    <w:p w:rsidR="00AE1E69" w:rsidRPr="00A64E19" w:rsidRDefault="00BD31D3" w:rsidP="00AE1E69">
      <w:pPr>
        <w:rPr>
          <w:rFonts w:ascii="Times New Roman" w:hAnsi="Times New Roman" w:cs="Times New Roman"/>
          <w:sz w:val="24"/>
          <w:szCs w:val="24"/>
        </w:rPr>
      </w:pPr>
      <w:r>
        <w:rPr>
          <w:rFonts w:ascii="Times New Roman" w:hAnsi="Times New Roman" w:cs="Times New Roman"/>
          <w:sz w:val="24"/>
          <w:szCs w:val="24"/>
        </w:rPr>
        <w:t xml:space="preserve">Ako pojedino pitanje rada Gradskog vijeća </w:t>
      </w:r>
      <w:r w:rsidR="00AE1E69" w:rsidRPr="00A64E19">
        <w:rPr>
          <w:rFonts w:ascii="Times New Roman" w:hAnsi="Times New Roman" w:cs="Times New Roman"/>
          <w:sz w:val="24"/>
          <w:szCs w:val="24"/>
        </w:rPr>
        <w:t>nije uređeno ovim Poslovn</w:t>
      </w:r>
      <w:r>
        <w:rPr>
          <w:rFonts w:ascii="Times New Roman" w:hAnsi="Times New Roman" w:cs="Times New Roman"/>
          <w:sz w:val="24"/>
          <w:szCs w:val="24"/>
        </w:rPr>
        <w:t>ikom, takvo pitanje će urediti Gradsko v</w:t>
      </w:r>
      <w:r w:rsidR="00AE1E69" w:rsidRPr="00A64E19">
        <w:rPr>
          <w:rFonts w:ascii="Times New Roman" w:hAnsi="Times New Roman" w:cs="Times New Roman"/>
          <w:sz w:val="24"/>
          <w:szCs w:val="24"/>
        </w:rPr>
        <w:t>ijeće posebni</w:t>
      </w:r>
      <w:r w:rsidR="0051416E" w:rsidRPr="00A64E19">
        <w:rPr>
          <w:rFonts w:ascii="Times New Roman" w:hAnsi="Times New Roman" w:cs="Times New Roman"/>
          <w:sz w:val="24"/>
          <w:szCs w:val="24"/>
        </w:rPr>
        <w:t>m</w:t>
      </w:r>
      <w:r w:rsidR="00AE1E69" w:rsidRPr="00A64E19">
        <w:rPr>
          <w:rFonts w:ascii="Times New Roman" w:hAnsi="Times New Roman" w:cs="Times New Roman"/>
          <w:sz w:val="24"/>
          <w:szCs w:val="24"/>
        </w:rPr>
        <w:t xml:space="preserve"> aktom</w:t>
      </w:r>
      <w:r w:rsidR="00BB7496" w:rsidRPr="00A64E19">
        <w:rPr>
          <w:rFonts w:ascii="Times New Roman" w:hAnsi="Times New Roman" w:cs="Times New Roman"/>
          <w:sz w:val="24"/>
          <w:szCs w:val="24"/>
        </w:rPr>
        <w:t>.</w:t>
      </w:r>
    </w:p>
    <w:p w:rsidR="00A70F62" w:rsidRDefault="00A70F62" w:rsidP="00AE1E69">
      <w:pPr>
        <w:spacing w:after="0"/>
        <w:rPr>
          <w:rFonts w:ascii="Times New Roman" w:hAnsi="Times New Roman" w:cs="Times New Roman"/>
          <w:sz w:val="24"/>
          <w:szCs w:val="24"/>
        </w:rPr>
      </w:pPr>
    </w:p>
    <w:p w:rsidR="00AE1E69" w:rsidRPr="00A64E19" w:rsidRDefault="00AE1E69" w:rsidP="00AE1E69">
      <w:pPr>
        <w:spacing w:after="0"/>
        <w:rPr>
          <w:rFonts w:ascii="Times New Roman" w:hAnsi="Times New Roman" w:cs="Times New Roman"/>
          <w:sz w:val="24"/>
          <w:szCs w:val="24"/>
        </w:rPr>
      </w:pPr>
      <w:r w:rsidRPr="00A64E19">
        <w:rPr>
          <w:rFonts w:ascii="Times New Roman" w:hAnsi="Times New Roman" w:cs="Times New Roman"/>
          <w:sz w:val="24"/>
          <w:szCs w:val="24"/>
        </w:rPr>
        <w:t>I. KONSTITUIRANJE GRADSKOG VIJEĆA, POČE</w:t>
      </w:r>
      <w:r w:rsidR="00BD31D3">
        <w:rPr>
          <w:rFonts w:ascii="Times New Roman" w:hAnsi="Times New Roman" w:cs="Times New Roman"/>
          <w:sz w:val="24"/>
          <w:szCs w:val="24"/>
        </w:rPr>
        <w:t>TAK OBAVLJANJA DUŽNOSTI    ČLANOVA</w:t>
      </w:r>
      <w:r w:rsidRPr="00A64E19">
        <w:rPr>
          <w:rFonts w:ascii="Times New Roman" w:hAnsi="Times New Roman" w:cs="Times New Roman"/>
          <w:sz w:val="24"/>
          <w:szCs w:val="24"/>
        </w:rPr>
        <w:t xml:space="preserve"> GRADSKOG VIJEĆA, MIROVANJE M</w:t>
      </w:r>
      <w:r w:rsidR="00BD31D3">
        <w:rPr>
          <w:rFonts w:ascii="Times New Roman" w:hAnsi="Times New Roman" w:cs="Times New Roman"/>
          <w:sz w:val="24"/>
          <w:szCs w:val="24"/>
        </w:rPr>
        <w:t>ANDATA I PRESTANAK MANDATA ČLANOVA</w:t>
      </w:r>
      <w:r w:rsidRPr="00A64E19">
        <w:rPr>
          <w:rFonts w:ascii="Times New Roman" w:hAnsi="Times New Roman" w:cs="Times New Roman"/>
          <w:sz w:val="24"/>
          <w:szCs w:val="24"/>
        </w:rPr>
        <w:t xml:space="preserve"> GRADSKOG VIJEĆA </w:t>
      </w:r>
    </w:p>
    <w:p w:rsidR="005E4A3A" w:rsidRPr="00A64E19" w:rsidRDefault="005E4A3A" w:rsidP="00AE1E69">
      <w:pPr>
        <w:spacing w:after="0"/>
        <w:rPr>
          <w:rFonts w:ascii="Times New Roman" w:hAnsi="Times New Roman" w:cs="Times New Roman"/>
          <w:sz w:val="24"/>
          <w:szCs w:val="24"/>
        </w:rPr>
      </w:pPr>
    </w:p>
    <w:p w:rsidR="00A475DE" w:rsidRPr="00A64E19" w:rsidRDefault="00A475DE" w:rsidP="005E4A3A">
      <w:pPr>
        <w:rPr>
          <w:rFonts w:ascii="Times New Roman" w:hAnsi="Times New Roman" w:cs="Times New Roman"/>
          <w:b/>
          <w:sz w:val="24"/>
          <w:szCs w:val="24"/>
        </w:rPr>
      </w:pPr>
      <w:r w:rsidRPr="00A64E19">
        <w:rPr>
          <w:rFonts w:ascii="Times New Roman" w:hAnsi="Times New Roman" w:cs="Times New Roman"/>
          <w:b/>
          <w:sz w:val="24"/>
          <w:szCs w:val="24"/>
        </w:rPr>
        <w:t>Konstituiranje Gradskog vijeća</w:t>
      </w:r>
    </w:p>
    <w:p w:rsidR="00A475DE" w:rsidRPr="00A64E19" w:rsidRDefault="00A475DE" w:rsidP="00AE1E69">
      <w:pPr>
        <w:spacing w:after="0"/>
        <w:rPr>
          <w:rFonts w:ascii="Times New Roman" w:hAnsi="Times New Roman" w:cs="Times New Roman"/>
          <w:sz w:val="24"/>
          <w:szCs w:val="24"/>
        </w:rPr>
      </w:pP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3</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Konstituirajuću sjednicu Gradskog vijeća u zakonom propisanom roku saziva osoba ovlaštena zakonom.</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Konstituirajuća sjednica održava se u zakonskom roku, a ukoliko rok nije određen, ista se održava u roku od 30 dana od dana objave izbornih rezultata.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Tehničke poslove u vezi sa sazivanjem i konstituiranjem Gradskog vijeća obavlja nadležni Upravni odjel Grada.</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4</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Gradsko vijeće konstituirano je izborom predsjednika na prvoj sjednici na kojoj je nazočna većina članova Gradskog vijeća. </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5</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Od dana konstituiranja Gradskog vijeća odnosno od dana kad je započeo obavljati dužnost člana Gradskog vijeća, pa za vrijeme trajanja mandata odnosno obavljanja te dužnosti, član Gradskog vijeća ima sva prava i dužnosti utvrđene Ustavom Republike Hrvatske, zakonom, Statutom Grada Ivanca i ovim Poslovnikom. </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6</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 početku konstituirajuće sjednice izvodi se himna Republike Hrvatske.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Konstituirajuću sjednicu otvara osoba koja je ovlaštena zakonom za njezino sazivanje odnosno osoba koju ona ovlasti.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Osoba iz prethodnog stavka utvrđuje kvorum, predlaže dnevni red sjednicete vodi sjednicu do verifikacije mandata članova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Konstituirajućoj sjednici Gradskog vijeća do izbora predsjednika predsjeda prvi izabrani član s kandidacijske liste koja je dobila najviše glasova. Ukoliko je više lista dobilo isti najveći broj glasova konstituirajućoj sjednici predsjedat će prvi izabrani kandidat s liste koja je imala manji redni broj na glasačkom listiću.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Prije početka konstituirajuće sjednice svaki izabrani član Gradskog vijeća dužan je predsjedatelju predati uvjerenje nadležnog izbornog povjerenstva o svom izboru.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Do izbora predsjednika Gradskog vijeća, predsjedatelj glede predsjedavanja, vođenja sjednice i održavanja poslovnog reda na sjednici ima sva prava i dužnosti koje prema ovom Poslovniku ima predsjednik Gradskog vijeća.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Gradsko vijeće, na prijedlog predsjedatelja, može odrediti do dva člana Gradskog vijeća koji će mu pomagati u radu.</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7</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Na prvoj, konstituirajućoj sjednici, kao osnovna (temeljna) i stalna radna tijela, Gradsko vijeće bira: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 Mandatnu komisiju,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Odbor za izbor i imenovanja te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Odbor za statut i poslovnik.</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8</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Mandatna komisija bira se na prvoj konstituirajućoj sjednici</w:t>
      </w:r>
      <w:r w:rsidR="005E4A3A" w:rsidRPr="00A64E19">
        <w:rPr>
          <w:rFonts w:ascii="Times New Roman" w:hAnsi="Times New Roman" w:cs="Times New Roman"/>
          <w:sz w:val="24"/>
          <w:szCs w:val="24"/>
        </w:rPr>
        <w:t>. I</w:t>
      </w:r>
      <w:r w:rsidRPr="00A64E19">
        <w:rPr>
          <w:rFonts w:ascii="Times New Roman" w:hAnsi="Times New Roman" w:cs="Times New Roman"/>
          <w:sz w:val="24"/>
          <w:szCs w:val="24"/>
        </w:rPr>
        <w:t xml:space="preserve">zvješćuje </w:t>
      </w:r>
      <w:r w:rsidR="00AA2AEA">
        <w:rPr>
          <w:rFonts w:ascii="Times New Roman" w:hAnsi="Times New Roman" w:cs="Times New Roman"/>
          <w:sz w:val="24"/>
          <w:szCs w:val="24"/>
        </w:rPr>
        <w:t>Gradsko vijeće</w:t>
      </w:r>
      <w:r w:rsidRPr="00A64E19">
        <w:rPr>
          <w:rFonts w:ascii="Times New Roman" w:hAnsi="Times New Roman" w:cs="Times New Roman"/>
          <w:sz w:val="24"/>
          <w:szCs w:val="24"/>
        </w:rPr>
        <w:t xml:space="preserve"> o provedenim izborima i imenima i prezimenima izabranih vijećnika, predlaže Vijećuodlukuo prestanku mandata vijećnika, kada se ispune zakonom predviđeni uvjeti te izvješćuje </w:t>
      </w:r>
      <w:r w:rsidR="00AA2AEA">
        <w:rPr>
          <w:rFonts w:ascii="Times New Roman" w:hAnsi="Times New Roman" w:cs="Times New Roman"/>
          <w:sz w:val="24"/>
          <w:szCs w:val="24"/>
        </w:rPr>
        <w:t>Gradsko vijeće</w:t>
      </w:r>
      <w:r w:rsidRPr="00A64E19">
        <w:rPr>
          <w:rFonts w:ascii="Times New Roman" w:hAnsi="Times New Roman" w:cs="Times New Roman"/>
          <w:sz w:val="24"/>
          <w:szCs w:val="24"/>
        </w:rPr>
        <w:t xml:space="preserve"> o tome kada su ispunjeni uvjeti za početak mandata zamjeniku vijećnika.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Gradsko vijeće Zaključkom prihvaća Izvješće Mandatne komisije.</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9</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Nakon izvješća Mandatne komisije te nakon što je privremeni predsjedatelj konstatirao broj nazočnih članova Gradskog vijeća, članovi daju prisegu sljedećeg sadržaja, koju izgovara predsjedatelj:</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“Prisežem svojom čašću da ću dužnost člana Gradskog vijeća obavljati savjesno i odgovorno i da ću se u svom radu držati Ustava Republike Hrvatske, zakona i Statuta Grada i poštivati pravni poredak te da ću se zauzimati za svekoliki napredak Grada Ivanca, Varaždinske županije i Republike Hrvatske”.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Nakon pročitane prisege članovi Gradskog vijeća izgovaraju: PRISEŽEM.</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Svaki član Gradskog vijeća potpisuje tekst prisege i predaje predsjedatelju.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 Gradskog vijeća koji nije bio nazočan na konstituirajućoj sjednici, kao i zamjenik člana Gradskog vijeća kada počinje obnašati dužnost člana Gradskog vijeća, prisegu polaže na prvoj sjednici na kojoj je nazočan.</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10</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Vijećnici imaju pravo na opravdani neplaćeni izostanak s posla radi sudjelovanja u radu Gradskog vijeća i njegovih radnih tijela</w:t>
      </w:r>
    </w:p>
    <w:p w:rsidR="00B0534C" w:rsidRPr="00A64E19" w:rsidRDefault="00B0534C" w:rsidP="000C085C">
      <w:pPr>
        <w:rPr>
          <w:rFonts w:ascii="Times New Roman" w:hAnsi="Times New Roman" w:cs="Times New Roman"/>
          <w:b/>
          <w:sz w:val="24"/>
          <w:szCs w:val="24"/>
        </w:rPr>
      </w:pPr>
      <w:r w:rsidRPr="00A64E19">
        <w:rPr>
          <w:rFonts w:ascii="Times New Roman" w:hAnsi="Times New Roman" w:cs="Times New Roman"/>
          <w:b/>
          <w:sz w:val="24"/>
          <w:szCs w:val="24"/>
        </w:rPr>
        <w:t>Mirovanje i prestanak mandata</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11</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Osoba koja obnaša neku od nespojivih dužnosti, osim osoba kojima je ovim </w:t>
      </w:r>
      <w:r w:rsidR="008D0537" w:rsidRPr="00A64E19">
        <w:rPr>
          <w:rFonts w:ascii="Times New Roman" w:hAnsi="Times New Roman" w:cs="Times New Roman"/>
          <w:sz w:val="24"/>
          <w:szCs w:val="24"/>
        </w:rPr>
        <w:t>zabranjeno kandidiranje posebnim propisom,</w:t>
      </w:r>
      <w:r w:rsidRPr="00A64E19">
        <w:rPr>
          <w:rFonts w:ascii="Times New Roman" w:hAnsi="Times New Roman" w:cs="Times New Roman"/>
          <w:sz w:val="24"/>
          <w:szCs w:val="24"/>
        </w:rPr>
        <w:t xml:space="preserve"> može se kandidirati za člana Gradskog vijeća, a ukoliko bude izabrana za člana Gradskog vijeća, do dana konstituiranja dužna je o obnašanju nespojive dužnosti, odnosno prihvaćanju dužnosti člana Gradskog vijeća obavijestiti </w:t>
      </w:r>
      <w:r w:rsidR="007F01B8" w:rsidRPr="00A64E19">
        <w:rPr>
          <w:rFonts w:ascii="Times New Roman" w:hAnsi="Times New Roman" w:cs="Times New Roman"/>
          <w:sz w:val="24"/>
          <w:szCs w:val="24"/>
        </w:rPr>
        <w:t xml:space="preserve">nadležno </w:t>
      </w:r>
      <w:r w:rsidRPr="00A64E19">
        <w:rPr>
          <w:rFonts w:ascii="Times New Roman" w:hAnsi="Times New Roman" w:cs="Times New Roman"/>
          <w:sz w:val="24"/>
          <w:szCs w:val="24"/>
        </w:rPr>
        <w:t>upravno tijelo Grada.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 Gradskog vijeća koji za vrijeme trajanja mandata prihvati obnašanje nespojive dužnosti dužan je o tome obavijestiti predsjednika Gradskog vijeća u roku od 8 dana od prihvaćanja dužnosti, a mandat mu počinje mirovati protekom toga roka.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Članu Gradskog vijeća koji ne dostavi obavijest iz stavaka 1. i 2. ovog člank</w:t>
      </w:r>
      <w:r w:rsidR="00BB7496" w:rsidRPr="00A64E19">
        <w:rPr>
          <w:rFonts w:ascii="Times New Roman" w:hAnsi="Times New Roman" w:cs="Times New Roman"/>
          <w:sz w:val="24"/>
          <w:szCs w:val="24"/>
        </w:rPr>
        <w:t>a mandat miruje po sili zakona.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Po prestanku obnašanja nespojive dužnosti član Gradskog vijeća nastavlja s obnašanjem dužnosti na temelju prestanka mirovanja mandata, ako podnese pisani zahtjev predsjedniku Gradskog vijeća. Pisani zahtjev dužan je podnijeti u roku od 8 dana od prestanka obnašanja nespojive dužnosti, a mirovanje mandata prestat će osmog dana od dana podnošenja pisanog zahtjeva.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Ako član Gradskog vijeća po prestanku obnašanja nespojive dužnosti ne podnese pisani zahtjev iz stavka 4. ovog članka, smatrat će se da mu mandat miruje iz osobnih razloga.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 Gradskog vijeća ima pravo tijekom trajanja mandata staviti svoj mandat u mirovanje iz osobnih razloga, podnošenjem pisanog zahtjeva predsjedniku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Mirovanje mandata na temelju pisanog zahtjeva iz stavka 6. ovog članka počinje teći od dana dostave pisanog zahtjeva sukladno pravilima o dostavi propisanim Zakonom o općem upravnom postupku, a ne može trajati kraće od šest mjeseci. Član Gradskog vijeća nastavlja s obnašanjem dužnosti na temelju prestanka mirovanja mandata, osmog dana od dostave obavijesti predsjedniku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Člana Gradskog vijeća kojem mandat miruje za vrijeme mirovanja mandata zamjenjuje zamjenik, u skladu s odredbama ovog Poslovnika.</w:t>
      </w:r>
    </w:p>
    <w:p w:rsidR="00466B79" w:rsidRPr="00A64E19" w:rsidRDefault="00466B7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Zamjenik vijećnika počinje obnašati vijećničku dužnost na dan kada Gradsko vijeće utvrdi zakonske pretpostavke za primjenu instituta zamjenjivanja</w:t>
      </w:r>
      <w:r w:rsidR="00BD31D3">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 sjednici Gradskog vijeća umjesto člana Gradskog vijeća koji je stavio mandat u mirovanje ili mu je mandat prestao po sili zakona, pravo sudjelovanja i odlučivanja ima zamjenik tog člana određen sukladno odredbama ovog Poslovnika.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Nastavljanje s obnašanjem dužnosti člana Gradskog vijeća na temelju prestanka mirovanja mandata može se tražiti samo jedanput u tijeku trajanja mandata.</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12</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Člana Gradskog vijeća izabranog na kandidacijskoj listi političke stranke zamjenjuje neizabrani kandidat s iste liste s koje je izabran i član kojem je mandat prestao ili mu miruje, a određuje ga politička stranka koja je bila predlagatelj kandidacijske liste.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Člana Gradskog vijeća izabranog na kandidacijskoj listi dviju ili više političkih stranaka zamjenjuje neizabrani kandidat s iste liste s koje je izabran i član kojem je mandat prestao ili mu miruje, a određuju ga političke stranke sukladno sporazumu, odnosno ako sporazum nije zaključen, određuju ga dogovorno, a ako ne postignu dogovor, zamjenjuje ga prvi sljedeći neizabrani kandidat s liste. O sklopljenom sporazumu kao i postignutom dogovoru političke stranke dužne su obavijestiti nadležno upravno tijelo Grada.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Člana Gradskog vijeća izabranog na kandidacijskoj listi grupe birača zamjenjuje prvi sljedeći neizabrani kandidat s liste.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Člana Gradskog vijeća izabranog na kandidacijskoj listi političke stranke koja je nakon provedenih izbora brisana iz registra političkih stranaka zamjenjuje prvi sljedeći neizabrani kandidat s liste.</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13</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Trajanje mandata članova Gradskog vijeća izabranih na redovnim izborima, kao i članova Gradskog vijeća izabranih na prijevremenim izborima propisano je zakonom.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Mandat članova predstavničkih tijela jedinica izabranih na redovnim izborima počinje danom konstituiranja predstavničkog tijela i traje do stupanja na snagu odluke Vlade Republike Hrvatske o raspisivanju slijedećih redovnih izbora koji se održavaju svake četvrte</w:t>
      </w:r>
      <w:r w:rsidR="007D401A" w:rsidRPr="00A64E19">
        <w:rPr>
          <w:rFonts w:ascii="Times New Roman" w:hAnsi="Times New Roman" w:cs="Times New Roman"/>
          <w:sz w:val="24"/>
          <w:szCs w:val="24"/>
        </w:rPr>
        <w:t>godine</w:t>
      </w:r>
      <w:r w:rsidRPr="00A64E19">
        <w:rPr>
          <w:rFonts w:ascii="Times New Roman" w:hAnsi="Times New Roman" w:cs="Times New Roman"/>
          <w:sz w:val="24"/>
          <w:szCs w:val="24"/>
        </w:rPr>
        <w:t>sukladno odredbama zakona kojima se uređuju lokalni izbori, odnosno do stupanja na snagu odluke Vlade Republike Hrvatske o raspuštanju predstavničkih tijela, sukladno zakonu kojim se uređuje lokalna i područna (regionalna) samouprava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Mandat članova predstavničkih tijela jedinica izabranih na prijevremenim izborima počinje danom konstituiranja predstavničkog tijela i traje do isteka tekućeg mandata predstavničkih tijela izabranih na redovnim izborimakoji se održavaju svake četvrte </w:t>
      </w:r>
      <w:r w:rsidR="0051416E" w:rsidRPr="00A64E19">
        <w:rPr>
          <w:rFonts w:ascii="Times New Roman" w:hAnsi="Times New Roman" w:cs="Times New Roman"/>
          <w:sz w:val="24"/>
          <w:szCs w:val="24"/>
        </w:rPr>
        <w:t xml:space="preserve">godine </w:t>
      </w:r>
      <w:r w:rsidRPr="00A64E19">
        <w:rPr>
          <w:rFonts w:ascii="Times New Roman" w:hAnsi="Times New Roman" w:cs="Times New Roman"/>
          <w:sz w:val="24"/>
          <w:szCs w:val="24"/>
        </w:rPr>
        <w:t>sukladno odredbama zakona kojima se uređuju lokalni izbori, odnosno do stupanja na snagu odluke Vlade Republike Hrvatske o raspuštanju predstavničkih tijela, sukladno zakonu kojim se uređuje lokalna i područna (regionalna) samouprava</w:t>
      </w:r>
      <w:r w:rsidR="0051416E" w:rsidRPr="00A64E19">
        <w:rPr>
          <w:rFonts w:ascii="Times New Roman" w:hAnsi="Times New Roman" w:cs="Times New Roman"/>
          <w:sz w:val="24"/>
          <w:szCs w:val="24"/>
        </w:rPr>
        <w:t xml:space="preserve">. </w:t>
      </w:r>
    </w:p>
    <w:p w:rsidR="008D0537"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Članu Gradskog vijeća mandat prestaje prije is</w:t>
      </w:r>
      <w:r w:rsidR="00365E65" w:rsidRPr="00A64E19">
        <w:rPr>
          <w:rFonts w:ascii="Times New Roman" w:hAnsi="Times New Roman" w:cs="Times New Roman"/>
          <w:sz w:val="24"/>
          <w:szCs w:val="24"/>
        </w:rPr>
        <w:t>teka vremena na koje je izabran</w:t>
      </w:r>
      <w:r w:rsidRPr="00A64E19">
        <w:rPr>
          <w:rFonts w:ascii="Times New Roman" w:hAnsi="Times New Roman" w:cs="Times New Roman"/>
          <w:sz w:val="24"/>
          <w:szCs w:val="24"/>
        </w:rPr>
        <w:t>:</w:t>
      </w:r>
    </w:p>
    <w:p w:rsidR="00AE1E69" w:rsidRPr="00A64E19" w:rsidRDefault="00AE1E69" w:rsidP="00FF7017">
      <w:pPr>
        <w:pStyle w:val="Odlomakpopisa"/>
        <w:numPr>
          <w:ilvl w:val="0"/>
          <w:numId w:val="7"/>
        </w:numPr>
        <w:rPr>
          <w:rFonts w:ascii="Times New Roman" w:hAnsi="Times New Roman" w:cs="Times New Roman"/>
          <w:sz w:val="24"/>
          <w:szCs w:val="24"/>
        </w:rPr>
      </w:pPr>
      <w:r w:rsidRPr="00A64E19">
        <w:rPr>
          <w:rFonts w:ascii="Times New Roman" w:hAnsi="Times New Roman" w:cs="Times New Roman"/>
          <w:sz w:val="24"/>
          <w:szCs w:val="24"/>
        </w:rPr>
        <w:t>ako podnese ostavku, danom dostave pisane ostavke sukladno pravilima o dostavi propisanim Zakonom o općem upravnom postupku</w:t>
      </w:r>
    </w:p>
    <w:p w:rsidR="00AE1E69" w:rsidRPr="00A64E19" w:rsidRDefault="00AE1E69" w:rsidP="00FF7017">
      <w:pPr>
        <w:pStyle w:val="Odlomakpopisa"/>
        <w:numPr>
          <w:ilvl w:val="0"/>
          <w:numId w:val="7"/>
        </w:numPr>
        <w:rPr>
          <w:rFonts w:ascii="Times New Roman" w:hAnsi="Times New Roman" w:cs="Times New Roman"/>
          <w:sz w:val="24"/>
          <w:szCs w:val="24"/>
        </w:rPr>
      </w:pPr>
      <w:r w:rsidRPr="00A64E19">
        <w:rPr>
          <w:rFonts w:ascii="Times New Roman" w:hAnsi="Times New Roman" w:cs="Times New Roman"/>
          <w:sz w:val="24"/>
          <w:szCs w:val="24"/>
        </w:rPr>
        <w:t>ako je pravomoćnom sudskom odlukom potpuno lišen poslovne sposobnosti, danom pravomoćnosti sudske odluke</w:t>
      </w:r>
    </w:p>
    <w:p w:rsidR="00AE1E69" w:rsidRPr="00A64E19" w:rsidRDefault="00671B10" w:rsidP="00FF7017">
      <w:pPr>
        <w:pStyle w:val="Odlomakpopisa"/>
        <w:numPr>
          <w:ilvl w:val="0"/>
          <w:numId w:val="7"/>
        </w:numPr>
        <w:rPr>
          <w:rFonts w:ascii="Times New Roman" w:hAnsi="Times New Roman" w:cs="Times New Roman"/>
          <w:sz w:val="24"/>
          <w:szCs w:val="24"/>
        </w:rPr>
      </w:pPr>
      <w:r w:rsidRPr="00A64E19">
        <w:rPr>
          <w:rFonts w:ascii="Times New Roman" w:hAnsi="Times New Roman" w:cs="Times New Roman"/>
          <w:sz w:val="24"/>
          <w:szCs w:val="24"/>
        </w:rPr>
        <w:t>a</w:t>
      </w:r>
      <w:r w:rsidR="00AE1E69" w:rsidRPr="00A64E19">
        <w:rPr>
          <w:rFonts w:ascii="Times New Roman" w:hAnsi="Times New Roman" w:cs="Times New Roman"/>
          <w:sz w:val="24"/>
          <w:szCs w:val="24"/>
        </w:rPr>
        <w:t>ko je pravomoćnom sudskom presudom osuđen na bezuvjetnu kaznu zatvora u trajanju dužem od 6 mjeseci, danom pravomoćnosti sudske presude</w:t>
      </w:r>
    </w:p>
    <w:p w:rsidR="00AE1E69" w:rsidRPr="00A64E19" w:rsidRDefault="00AE1E69" w:rsidP="00FF7017">
      <w:pPr>
        <w:pStyle w:val="Odlomakpopisa"/>
        <w:numPr>
          <w:ilvl w:val="0"/>
          <w:numId w:val="7"/>
        </w:numPr>
        <w:rPr>
          <w:rFonts w:ascii="Times New Roman" w:hAnsi="Times New Roman" w:cs="Times New Roman"/>
          <w:sz w:val="24"/>
          <w:szCs w:val="24"/>
        </w:rPr>
      </w:pPr>
      <w:r w:rsidRPr="00A64E19">
        <w:rPr>
          <w:rFonts w:ascii="Times New Roman" w:hAnsi="Times New Roman" w:cs="Times New Roman"/>
          <w:sz w:val="24"/>
          <w:szCs w:val="24"/>
        </w:rPr>
        <w:t>ako mu prestane prebivalište s područja jedinice, danom prestanka prebivališta</w:t>
      </w:r>
    </w:p>
    <w:p w:rsidR="00AE1E69" w:rsidRPr="00A64E19" w:rsidRDefault="00AE1E69" w:rsidP="00FF7017">
      <w:pPr>
        <w:pStyle w:val="Odlomakpopisa"/>
        <w:numPr>
          <w:ilvl w:val="0"/>
          <w:numId w:val="7"/>
        </w:numPr>
        <w:rPr>
          <w:rFonts w:ascii="Times New Roman" w:hAnsi="Times New Roman" w:cs="Times New Roman"/>
          <w:sz w:val="24"/>
          <w:szCs w:val="24"/>
        </w:rPr>
      </w:pPr>
      <w:r w:rsidRPr="00A64E19">
        <w:rPr>
          <w:rFonts w:ascii="Times New Roman" w:hAnsi="Times New Roman" w:cs="Times New Roman"/>
          <w:sz w:val="24"/>
          <w:szCs w:val="24"/>
        </w:rPr>
        <w:t>ako mu prestane hrvatsko državljanstvo, danom prestanka državljanstva sukladno odredbama zakona kojim se uređuje hrvatsko državljanstvo</w:t>
      </w:r>
      <w:r w:rsidR="007D401A" w:rsidRPr="00A64E19">
        <w:rPr>
          <w:rFonts w:ascii="Times New Roman" w:hAnsi="Times New Roman" w:cs="Times New Roman"/>
          <w:sz w:val="24"/>
          <w:szCs w:val="24"/>
        </w:rPr>
        <w:t>, osim ako je dr</w:t>
      </w:r>
      <w:r w:rsidR="00BA1E7B" w:rsidRPr="00A64E19">
        <w:rPr>
          <w:rFonts w:ascii="Times New Roman" w:hAnsi="Times New Roman" w:cs="Times New Roman"/>
          <w:sz w:val="24"/>
          <w:szCs w:val="24"/>
        </w:rPr>
        <w:t>žavljanin države članice Europske unije</w:t>
      </w:r>
    </w:p>
    <w:p w:rsidR="00AE1E69" w:rsidRPr="00A64E19" w:rsidRDefault="00AE1E69" w:rsidP="00FF7017">
      <w:pPr>
        <w:pStyle w:val="Odlomakpopisa"/>
        <w:numPr>
          <w:ilvl w:val="0"/>
          <w:numId w:val="7"/>
        </w:numPr>
        <w:rPr>
          <w:rFonts w:ascii="Times New Roman" w:hAnsi="Times New Roman" w:cs="Times New Roman"/>
          <w:sz w:val="24"/>
          <w:szCs w:val="24"/>
        </w:rPr>
      </w:pPr>
      <w:r w:rsidRPr="00A64E19">
        <w:rPr>
          <w:rFonts w:ascii="Times New Roman" w:hAnsi="Times New Roman" w:cs="Times New Roman"/>
          <w:sz w:val="24"/>
          <w:szCs w:val="24"/>
        </w:rPr>
        <w:t>smrću.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Pisana ostavka člana predstavničkog tijela podnesena na način propisan </w:t>
      </w:r>
      <w:r w:rsidR="00083E50" w:rsidRPr="00083E50">
        <w:rPr>
          <w:rFonts w:ascii="Times New Roman" w:hAnsi="Times New Roman" w:cs="Times New Roman"/>
          <w:sz w:val="24"/>
          <w:szCs w:val="24"/>
        </w:rPr>
        <w:t>stavkom 4. točkom 1.</w:t>
      </w:r>
      <w:r w:rsidR="00083E50">
        <w:rPr>
          <w:rFonts w:ascii="Times New Roman" w:hAnsi="Times New Roman" w:cs="Times New Roman"/>
          <w:sz w:val="24"/>
          <w:szCs w:val="24"/>
        </w:rPr>
        <w:t xml:space="preserve"> </w:t>
      </w:r>
      <w:r w:rsidRPr="00A64E19">
        <w:rPr>
          <w:rFonts w:ascii="Times New Roman" w:hAnsi="Times New Roman" w:cs="Times New Roman"/>
          <w:sz w:val="24"/>
          <w:szCs w:val="24"/>
        </w:rPr>
        <w:t>ovoga članka treba biti zaprimljena najkasnije 3 dana prije zakazanog održavanja sjednice predstavničkog tijela. Pisana ostavka člana predstavničkog tijela treba biti ovjerena kod javnog bilježnika najranije 8 dana prije podnošenja iste</w:t>
      </w:r>
      <w:r w:rsidR="00365E65" w:rsidRPr="00A64E19">
        <w:rPr>
          <w:rFonts w:ascii="Times New Roman" w:hAnsi="Times New Roman" w:cs="Times New Roman"/>
          <w:sz w:val="24"/>
          <w:szCs w:val="24"/>
        </w:rPr>
        <w:t xml:space="preserve">.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Ost</w:t>
      </w:r>
      <w:r w:rsidR="00671B10" w:rsidRPr="00A64E19">
        <w:rPr>
          <w:rFonts w:ascii="Times New Roman" w:hAnsi="Times New Roman" w:cs="Times New Roman"/>
          <w:sz w:val="24"/>
          <w:szCs w:val="24"/>
        </w:rPr>
        <w:t xml:space="preserve">avka podnesena suprotno stavku 5. </w:t>
      </w:r>
      <w:r w:rsidRPr="00A64E19">
        <w:rPr>
          <w:rFonts w:ascii="Times New Roman" w:hAnsi="Times New Roman" w:cs="Times New Roman"/>
          <w:sz w:val="24"/>
          <w:szCs w:val="24"/>
        </w:rPr>
        <w:t>ovoga članka ne proizvodi pravni učinak</w:t>
      </w:r>
      <w:r w:rsidR="00365E65" w:rsidRPr="00A64E19">
        <w:rPr>
          <w:rFonts w:ascii="Times New Roman" w:hAnsi="Times New Roman" w:cs="Times New Roman"/>
          <w:sz w:val="24"/>
          <w:szCs w:val="24"/>
        </w:rPr>
        <w:t xml:space="preserve">. </w:t>
      </w:r>
    </w:p>
    <w:p w:rsidR="00AE1E69" w:rsidRPr="00A64E19" w:rsidRDefault="00365E65" w:rsidP="00AE1E69">
      <w:pPr>
        <w:rPr>
          <w:rFonts w:ascii="Times New Roman" w:hAnsi="Times New Roman" w:cs="Times New Roman"/>
          <w:sz w:val="24"/>
          <w:szCs w:val="24"/>
        </w:rPr>
      </w:pPr>
      <w:r w:rsidRPr="00A64E19">
        <w:rPr>
          <w:rFonts w:ascii="Times New Roman" w:hAnsi="Times New Roman" w:cs="Times New Roman"/>
          <w:sz w:val="24"/>
          <w:szCs w:val="24"/>
        </w:rPr>
        <w:t>U slučaju smrti</w:t>
      </w:r>
      <w:r w:rsidR="00AE1E69" w:rsidRPr="00A64E19">
        <w:rPr>
          <w:rFonts w:ascii="Times New Roman" w:hAnsi="Times New Roman" w:cs="Times New Roman"/>
          <w:sz w:val="24"/>
          <w:szCs w:val="24"/>
        </w:rPr>
        <w:t>, vijećniku mandat prestaje na dan smrti.</w:t>
      </w:r>
    </w:p>
    <w:p w:rsidR="00FF7017" w:rsidRPr="00A64E19" w:rsidRDefault="00AE1E69" w:rsidP="00AE1E69">
      <w:pPr>
        <w:rPr>
          <w:rFonts w:ascii="Times New Roman" w:hAnsi="Times New Roman" w:cs="Times New Roman"/>
          <w:color w:val="92D050"/>
          <w:sz w:val="24"/>
          <w:szCs w:val="24"/>
        </w:rPr>
      </w:pPr>
      <w:r w:rsidRPr="00A64E19">
        <w:rPr>
          <w:rFonts w:ascii="Times New Roman" w:hAnsi="Times New Roman" w:cs="Times New Roman"/>
          <w:sz w:val="24"/>
          <w:szCs w:val="24"/>
        </w:rPr>
        <w:t>Kada se po odredbama zakona i ovog Poslovnika ispune uvjeti za prestanak mandata, vijećniku mandat prestaje na dan kada odluku o prestanku mandata donese Gradsk</w:t>
      </w:r>
      <w:r w:rsidR="00A6004C" w:rsidRPr="00A64E19">
        <w:rPr>
          <w:rFonts w:ascii="Times New Roman" w:hAnsi="Times New Roman" w:cs="Times New Roman"/>
          <w:sz w:val="24"/>
          <w:szCs w:val="24"/>
        </w:rPr>
        <w:t>o vijeće, osim u slučaju smrti vijećnika</w:t>
      </w:r>
      <w:r w:rsidR="00365E65" w:rsidRPr="00A64E19">
        <w:rPr>
          <w:rFonts w:ascii="Times New Roman" w:hAnsi="Times New Roman" w:cs="Times New Roman"/>
          <w:sz w:val="24"/>
          <w:szCs w:val="24"/>
        </w:rPr>
        <w:t xml:space="preserve">.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Prestankom vijećničkog mandata vijećniku prestaje članstvo u svim tijelima i organizacijama izvan Gradskog vijeća na koje ga je imenovalo Gradsko vijeće iz redova vijećnika, ako je imenovanje uvjetovano obnašanjem dužnosti vijećnika, a toga dana prestaje i članstvo u radnim tijelima Gradskog vijeća.</w:t>
      </w:r>
    </w:p>
    <w:p w:rsidR="00AE1E69" w:rsidRPr="00A64E19" w:rsidRDefault="00AE1E69" w:rsidP="00AE1E69">
      <w:pPr>
        <w:spacing w:after="0"/>
        <w:rPr>
          <w:rFonts w:ascii="Times New Roman" w:hAnsi="Times New Roman" w:cs="Times New Roman"/>
          <w:sz w:val="24"/>
          <w:szCs w:val="24"/>
        </w:rPr>
      </w:pPr>
      <w:r w:rsidRPr="00A64E19">
        <w:rPr>
          <w:rFonts w:ascii="Times New Roman" w:hAnsi="Times New Roman" w:cs="Times New Roman"/>
          <w:sz w:val="24"/>
          <w:szCs w:val="24"/>
        </w:rPr>
        <w:t>II. PRAVA I DUŽNOSTI VIJEĆNIKA</w:t>
      </w:r>
    </w:p>
    <w:p w:rsidR="00AE1E69" w:rsidRPr="00A64E19" w:rsidRDefault="00AE1E69" w:rsidP="00AE1E69">
      <w:pPr>
        <w:spacing w:after="0"/>
        <w:rPr>
          <w:rFonts w:ascii="Times New Roman" w:hAnsi="Times New Roman" w:cs="Times New Roman"/>
          <w:sz w:val="24"/>
          <w:szCs w:val="24"/>
        </w:rPr>
      </w:pPr>
    </w:p>
    <w:p w:rsidR="00AE1E69" w:rsidRPr="00A64E19" w:rsidRDefault="00A70F62" w:rsidP="00AE1E69">
      <w:pPr>
        <w:spacing w:after="0"/>
        <w:jc w:val="center"/>
        <w:rPr>
          <w:rFonts w:ascii="Times New Roman" w:hAnsi="Times New Roman" w:cs="Times New Roman"/>
          <w:sz w:val="24"/>
          <w:szCs w:val="24"/>
        </w:rPr>
      </w:pPr>
      <w:r>
        <w:rPr>
          <w:rFonts w:ascii="Times New Roman" w:hAnsi="Times New Roman" w:cs="Times New Roman"/>
          <w:sz w:val="24"/>
          <w:szCs w:val="24"/>
        </w:rPr>
        <w:t>Članak 14</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 Gradskog vijeća ima prava i dužnosti: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w:t>
      </w:r>
      <w:r w:rsidRPr="00A64E19">
        <w:rPr>
          <w:rFonts w:ascii="Times New Roman" w:hAnsi="Times New Roman" w:cs="Times New Roman"/>
          <w:sz w:val="24"/>
          <w:szCs w:val="24"/>
        </w:rPr>
        <w:tab/>
        <w:t>sudjelovati na sjednicama Gradskog vijeća i na njima raspravljati i glasovati,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w:t>
      </w:r>
      <w:r w:rsidRPr="00A64E19">
        <w:rPr>
          <w:rFonts w:ascii="Times New Roman" w:hAnsi="Times New Roman" w:cs="Times New Roman"/>
          <w:sz w:val="24"/>
          <w:szCs w:val="24"/>
        </w:rPr>
        <w:tab/>
        <w:t>podnositi prijedloge i postavljati pitanja,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w:t>
      </w:r>
      <w:r w:rsidRPr="00A64E19">
        <w:rPr>
          <w:rFonts w:ascii="Times New Roman" w:hAnsi="Times New Roman" w:cs="Times New Roman"/>
          <w:sz w:val="24"/>
          <w:szCs w:val="24"/>
        </w:rPr>
        <w:tab/>
        <w:t>postavljati pitanja Gradonačelniku i nadležnim tijelima,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w:t>
      </w:r>
      <w:r w:rsidRPr="00A64E19">
        <w:rPr>
          <w:rFonts w:ascii="Times New Roman" w:hAnsi="Times New Roman" w:cs="Times New Roman"/>
          <w:sz w:val="24"/>
          <w:szCs w:val="24"/>
        </w:rPr>
        <w:tab/>
        <w:t>sudjelovati na sjednicama radnih tijela i na njima raspravljati</w:t>
      </w:r>
      <w:r w:rsidR="00365E65" w:rsidRPr="00A64E19">
        <w:rPr>
          <w:rFonts w:ascii="Times New Roman" w:hAnsi="Times New Roman" w:cs="Times New Roman"/>
          <w:sz w:val="24"/>
          <w:szCs w:val="24"/>
        </w:rPr>
        <w:t>,</w:t>
      </w:r>
      <w:r w:rsidRPr="00A64E19">
        <w:rPr>
          <w:rFonts w:ascii="Times New Roman" w:hAnsi="Times New Roman" w:cs="Times New Roman"/>
          <w:sz w:val="24"/>
          <w:szCs w:val="24"/>
        </w:rPr>
        <w:t xml:space="preserve"> a u radnim tijelima u kojima je član i glasovati</w:t>
      </w:r>
      <w:r w:rsidR="00365E65" w:rsidRPr="00A64E19">
        <w:rPr>
          <w:rFonts w:ascii="Times New Roman" w:hAnsi="Times New Roman" w:cs="Times New Roman"/>
          <w:sz w:val="24"/>
          <w:szCs w:val="24"/>
        </w:rPr>
        <w:t xml:space="preserve">,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w:t>
      </w:r>
      <w:r w:rsidRPr="00A64E19">
        <w:rPr>
          <w:rFonts w:ascii="Times New Roman" w:hAnsi="Times New Roman" w:cs="Times New Roman"/>
          <w:sz w:val="24"/>
          <w:szCs w:val="24"/>
        </w:rPr>
        <w:tab/>
        <w:t>prihvatiti izbor koji mu svojim odlukama odredi Gradsko vijeće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w:t>
      </w:r>
      <w:r w:rsidRPr="00A64E19">
        <w:rPr>
          <w:rFonts w:ascii="Times New Roman" w:hAnsi="Times New Roman" w:cs="Times New Roman"/>
          <w:sz w:val="24"/>
          <w:szCs w:val="24"/>
        </w:rPr>
        <w:tab/>
        <w:t>na ostala prava sukladno zakonu, Poslovniku i posebnim odlukama Gradskog vijeća</w:t>
      </w:r>
      <w:r w:rsidR="00365E65" w:rsidRPr="00A64E19">
        <w:rPr>
          <w:rFonts w:ascii="Times New Roman" w:hAnsi="Times New Roman" w:cs="Times New Roman"/>
          <w:sz w:val="24"/>
          <w:szCs w:val="24"/>
        </w:rPr>
        <w:t>.</w:t>
      </w:r>
    </w:p>
    <w:p w:rsidR="00AE1E69" w:rsidRPr="00A64E19" w:rsidRDefault="00365E65" w:rsidP="00AE1E69">
      <w:pPr>
        <w:jc w:val="center"/>
        <w:rPr>
          <w:rFonts w:ascii="Times New Roman" w:hAnsi="Times New Roman" w:cs="Times New Roman"/>
          <w:sz w:val="24"/>
          <w:szCs w:val="24"/>
        </w:rPr>
      </w:pPr>
      <w:r w:rsidRPr="00A64E19">
        <w:rPr>
          <w:rFonts w:ascii="Times New Roman" w:hAnsi="Times New Roman" w:cs="Times New Roman"/>
          <w:sz w:val="24"/>
          <w:szCs w:val="24"/>
        </w:rPr>
        <w:t>Č</w:t>
      </w:r>
      <w:r w:rsidR="00A70F62">
        <w:rPr>
          <w:rFonts w:ascii="Times New Roman" w:hAnsi="Times New Roman" w:cs="Times New Roman"/>
          <w:sz w:val="24"/>
          <w:szCs w:val="24"/>
        </w:rPr>
        <w:t>lanak 15</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Vijećnici su dužni čuvati podatke koje saznaju u obnašanju svoje vijećničke dužnosti, a koji u skladu sa zakonom nose oznaku tajnosti i za to su odgovorni u skladu sa zakonom.</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Gradsko vijeće može donijeti Kodeks o etičkom djelovanju vijećnika.</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16</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Vijećnik može zatražiti od upravnih tijela Grada pomoć u obnašanju njegove vijećničke dužnosti, prvenstveno u izradi prijedloga koje podnosi, u obavljanju poslova i zadaća koje mu je povjerilo radno tijelo Gradskog vijeća, odnosno da mu se osigura dopunska dokumentacija za pojedine teme koje </w:t>
      </w:r>
      <w:r w:rsidR="00365E65" w:rsidRPr="00A64E19">
        <w:rPr>
          <w:rFonts w:ascii="Times New Roman" w:hAnsi="Times New Roman" w:cs="Times New Roman"/>
          <w:sz w:val="24"/>
          <w:szCs w:val="24"/>
        </w:rPr>
        <w:t>su</w:t>
      </w:r>
      <w:r w:rsidRPr="00A64E19">
        <w:rPr>
          <w:rFonts w:ascii="Times New Roman" w:hAnsi="Times New Roman" w:cs="Times New Roman"/>
          <w:sz w:val="24"/>
          <w:szCs w:val="24"/>
        </w:rPr>
        <w:t xml:space="preserve"> na dnevnom redu sjednice Gradskog vijeća, a može tražiti obavijesti i stručna objašnjenja.</w:t>
      </w:r>
    </w:p>
    <w:p w:rsidR="00B62D93" w:rsidRPr="00A64E19" w:rsidRDefault="00A70F62" w:rsidP="00B62D93">
      <w:pPr>
        <w:jc w:val="center"/>
        <w:rPr>
          <w:rFonts w:ascii="Times New Roman" w:hAnsi="Times New Roman" w:cs="Times New Roman"/>
          <w:sz w:val="24"/>
          <w:szCs w:val="24"/>
        </w:rPr>
      </w:pPr>
      <w:r>
        <w:rPr>
          <w:rFonts w:ascii="Times New Roman" w:hAnsi="Times New Roman" w:cs="Times New Roman"/>
          <w:sz w:val="24"/>
          <w:szCs w:val="24"/>
        </w:rPr>
        <w:t>Članak 17</w:t>
      </w:r>
      <w:r w:rsidR="00B62D93"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Predsjednik radnog tijela dužan je vijećniku </w:t>
      </w:r>
      <w:r w:rsidR="00A475DE" w:rsidRPr="00A64E19">
        <w:rPr>
          <w:rFonts w:ascii="Times New Roman" w:hAnsi="Times New Roman" w:cs="Times New Roman"/>
          <w:sz w:val="24"/>
          <w:szCs w:val="24"/>
        </w:rPr>
        <w:t xml:space="preserve">davati </w:t>
      </w:r>
      <w:r w:rsidRPr="00A64E19">
        <w:rPr>
          <w:rFonts w:ascii="Times New Roman" w:hAnsi="Times New Roman" w:cs="Times New Roman"/>
          <w:sz w:val="24"/>
          <w:szCs w:val="24"/>
        </w:rPr>
        <w:t>obavijesti i objašnjenja o mišljenjima, prijedlozima i primjedbama radnog tijela.</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18</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Član Gradskog vijeća koji nije u mogućnosti biti nazočan </w:t>
      </w:r>
      <w:r w:rsidR="00BD31D3">
        <w:rPr>
          <w:rFonts w:ascii="Times New Roman" w:hAnsi="Times New Roman" w:cs="Times New Roman"/>
          <w:sz w:val="24"/>
          <w:szCs w:val="24"/>
        </w:rPr>
        <w:t xml:space="preserve">na </w:t>
      </w:r>
      <w:r w:rsidRPr="00A64E19">
        <w:rPr>
          <w:rFonts w:ascii="Times New Roman" w:hAnsi="Times New Roman" w:cs="Times New Roman"/>
          <w:sz w:val="24"/>
          <w:szCs w:val="24"/>
        </w:rPr>
        <w:t xml:space="preserve">sjednici Gradskog vijeća ili radnog tijela kojeg je član dužan je o tome na vrijeme izvijestiti nadležnu službu Grada Ivanca.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 nazočnosti članova Gradskog vijeća na sjednicama Gradskog vijeća i njegovih radnih tijela vodi se evidencija u nadležnoj službi Grada Ivanca. Pismeno izvješće o nazočnosti članova Gradskog vijeća na sjednicama dostavlja se Gradskom vijeću na njegov zahtjev te političkim strankama zastupljenim u Gradskom vijeću ako to one zatraže. </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19</w:t>
      </w:r>
      <w:r w:rsidR="00AE1E69" w:rsidRPr="00A64E19">
        <w:rPr>
          <w:rFonts w:ascii="Times New Roman" w:hAnsi="Times New Roman" w:cs="Times New Roman"/>
          <w:sz w:val="24"/>
          <w:szCs w:val="24"/>
        </w:rPr>
        <w:t>.</w:t>
      </w:r>
    </w:p>
    <w:p w:rsidR="00671B10"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 Gradskog vijeća od dana početka obavljanja dužnosti ima za svoj rad u Gradskom vijeću i radnim tijelima Gradskog vijeća pravo na novčanu naknadu, u skladu s posebnom odluk</w:t>
      </w:r>
      <w:r w:rsidR="00BD31D3">
        <w:rPr>
          <w:rFonts w:ascii="Times New Roman" w:hAnsi="Times New Roman" w:cs="Times New Roman"/>
          <w:sz w:val="24"/>
          <w:szCs w:val="24"/>
        </w:rPr>
        <w:t>om Gradskog vijeća</w:t>
      </w:r>
    </w:p>
    <w:p w:rsidR="00671B10" w:rsidRPr="00A64E19" w:rsidRDefault="00671B10" w:rsidP="00AE1E69">
      <w:pPr>
        <w:rPr>
          <w:rFonts w:ascii="Times New Roman" w:hAnsi="Times New Roman" w:cs="Times New Roman"/>
          <w:b/>
          <w:sz w:val="24"/>
          <w:szCs w:val="24"/>
        </w:rPr>
      </w:pPr>
      <w:r w:rsidRPr="00A64E19">
        <w:rPr>
          <w:rFonts w:ascii="Times New Roman" w:hAnsi="Times New Roman" w:cs="Times New Roman"/>
          <w:b/>
          <w:sz w:val="24"/>
          <w:szCs w:val="24"/>
        </w:rPr>
        <w:t>Klubovi vijećnika</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20</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U Gradskom vijeću se mogu osnovati klubovi vijećnika. Klub vijećnika mogu osnovati najmanje tri vijećnika.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Klubovi vijećnika dužni su o svojem osnivanju izvijestiti predsjednika Gradskog vijeća te priložiti popis članova s</w:t>
      </w:r>
      <w:r w:rsidR="00E756FE" w:rsidRPr="00A64E19">
        <w:rPr>
          <w:rFonts w:ascii="Times New Roman" w:hAnsi="Times New Roman" w:cs="Times New Roman"/>
          <w:sz w:val="24"/>
          <w:szCs w:val="24"/>
        </w:rPr>
        <w:t xml:space="preserve"> izabranim predsjednikom Kluba vijećnika.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 xml:space="preserve">Pošto su ispunjeni uvjeti iz stavka 1. i 2. ovog članka, Klubu vijećnika osigurat će se u okviru mogućnosti Gradskog vijeća i nadležnih službi prostor i drugi nužni uvjeti za njegov rad.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 Gradskog vij</w:t>
      </w:r>
      <w:r w:rsidR="00365E65" w:rsidRPr="00A64E19">
        <w:rPr>
          <w:rFonts w:ascii="Times New Roman" w:hAnsi="Times New Roman" w:cs="Times New Roman"/>
          <w:sz w:val="24"/>
          <w:szCs w:val="24"/>
        </w:rPr>
        <w:t>eća može biti član samo jednog K</w:t>
      </w:r>
      <w:r w:rsidRPr="00A64E19">
        <w:rPr>
          <w:rFonts w:ascii="Times New Roman" w:hAnsi="Times New Roman" w:cs="Times New Roman"/>
          <w:sz w:val="24"/>
          <w:szCs w:val="24"/>
        </w:rPr>
        <w:t>luba vijećnika.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Predsjednik Kluba vijećnika ima položaj predsjednika radnog tijela Gradskog vijeća.</w:t>
      </w:r>
    </w:p>
    <w:p w:rsidR="00AE1E69" w:rsidRPr="00A64E19" w:rsidRDefault="00AE1E69" w:rsidP="00AE1E69">
      <w:pPr>
        <w:rPr>
          <w:rFonts w:ascii="Times New Roman" w:hAnsi="Times New Roman" w:cs="Times New Roman"/>
          <w:sz w:val="24"/>
          <w:szCs w:val="24"/>
        </w:rPr>
      </w:pP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III. PREDSJEDNIK I</w:t>
      </w:r>
      <w:r w:rsidR="00365E65" w:rsidRPr="00A64E19">
        <w:rPr>
          <w:rFonts w:ascii="Times New Roman" w:hAnsi="Times New Roman" w:cs="Times New Roman"/>
          <w:sz w:val="24"/>
          <w:szCs w:val="24"/>
        </w:rPr>
        <w:t xml:space="preserve"> POTPREDSJEDNIK GRADSKOG VIJEĆA, </w:t>
      </w:r>
      <w:r w:rsidRPr="00A64E19">
        <w:rPr>
          <w:rFonts w:ascii="Times New Roman" w:hAnsi="Times New Roman" w:cs="Times New Roman"/>
          <w:sz w:val="24"/>
          <w:szCs w:val="24"/>
        </w:rPr>
        <w:t>T</w:t>
      </w:r>
      <w:r w:rsidR="003D6454">
        <w:rPr>
          <w:rFonts w:ascii="Times New Roman" w:hAnsi="Times New Roman" w:cs="Times New Roman"/>
          <w:sz w:val="24"/>
          <w:szCs w:val="24"/>
        </w:rPr>
        <w:t>AJNIK I STRUČNA SLUŽBA</w:t>
      </w:r>
    </w:p>
    <w:p w:rsidR="00E756FE" w:rsidRPr="00A64E19" w:rsidRDefault="00E756FE" w:rsidP="00E756FE">
      <w:pPr>
        <w:rPr>
          <w:rFonts w:ascii="Times New Roman" w:hAnsi="Times New Roman" w:cs="Times New Roman"/>
          <w:b/>
          <w:sz w:val="24"/>
          <w:szCs w:val="24"/>
        </w:rPr>
      </w:pPr>
      <w:r w:rsidRPr="00A64E19">
        <w:rPr>
          <w:rFonts w:ascii="Times New Roman" w:hAnsi="Times New Roman" w:cs="Times New Roman"/>
          <w:b/>
          <w:sz w:val="24"/>
          <w:szCs w:val="24"/>
        </w:rPr>
        <w:t>Izbor predsjednika i potpredsjednika Gradskog vijeća</w:t>
      </w:r>
    </w:p>
    <w:p w:rsidR="00E756FE" w:rsidRPr="00A64E19" w:rsidRDefault="00E756FE" w:rsidP="00E756FE">
      <w:pPr>
        <w:jc w:val="both"/>
        <w:rPr>
          <w:rFonts w:ascii="Times New Roman" w:hAnsi="Times New Roman" w:cs="Times New Roman"/>
          <w:sz w:val="24"/>
          <w:szCs w:val="24"/>
        </w:rPr>
      </w:pP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21</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Gradsko vijeće ima predsjednika i dva potpredsjednika.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 konstituirajućoj sjednici Gradskog vijeća izboru predsjednika i potpredsjednika Gradskog vijeća pristupa se nakon izbora Odbora za izbor i imenovanja.</w:t>
      </w:r>
    </w:p>
    <w:p w:rsidR="00B0534C" w:rsidRPr="00A64E19" w:rsidRDefault="00A70F62" w:rsidP="00B0534C">
      <w:pPr>
        <w:pStyle w:val="StandardWeb"/>
        <w:jc w:val="center"/>
      </w:pPr>
      <w:r>
        <w:t>Članak 22</w:t>
      </w:r>
      <w:r w:rsidR="00B0534C" w:rsidRPr="00A64E19">
        <w:t>.</w:t>
      </w:r>
    </w:p>
    <w:p w:rsidR="00B0534C" w:rsidRPr="00A64E19" w:rsidRDefault="00B0534C" w:rsidP="00B0534C">
      <w:pPr>
        <w:pStyle w:val="StandardWeb"/>
        <w:jc w:val="both"/>
      </w:pPr>
      <w:r w:rsidRPr="00A64E19">
        <w:t xml:space="preserve">Predsjednika i potpredsjednike Gradskog vijeća bira Gradsko vijeće iz reda svojih članova javnim glasovanjem, većinom glasova svih članova Gradskog vijeća. </w:t>
      </w:r>
    </w:p>
    <w:p w:rsidR="00B0534C" w:rsidRPr="00A64E19" w:rsidRDefault="00B0534C" w:rsidP="00B0534C">
      <w:pPr>
        <w:jc w:val="both"/>
        <w:rPr>
          <w:rFonts w:ascii="Times New Roman" w:hAnsi="Times New Roman" w:cs="Times New Roman"/>
          <w:sz w:val="24"/>
          <w:szCs w:val="24"/>
        </w:rPr>
      </w:pPr>
      <w:r w:rsidRPr="00A64E19">
        <w:rPr>
          <w:rFonts w:ascii="Times New Roman" w:hAnsi="Times New Roman" w:cs="Times New Roman"/>
          <w:sz w:val="24"/>
          <w:szCs w:val="24"/>
        </w:rPr>
        <w:t>U pravilu, jedan potpredsjednik Gradskog vijeća bira se iz reda predstavničke većine, a drugi iz reda predstavničke manjine, na njihov prijedlog.</w:t>
      </w:r>
    </w:p>
    <w:p w:rsidR="00B0534C" w:rsidRPr="00A64E19" w:rsidRDefault="00B0534C" w:rsidP="00B0534C">
      <w:pPr>
        <w:pStyle w:val="StandardWeb"/>
        <w:jc w:val="both"/>
      </w:pPr>
      <w:r w:rsidRPr="00A64E19">
        <w:t xml:space="preserve">Predsjednik i potpredsjednici Gradskog vijeća biraju se na prijedlog Odbora za izbor i imenovanja ili najmanje jedne trećine svih članova Gradskog vijeća. </w:t>
      </w:r>
    </w:p>
    <w:p w:rsidR="00B0534C" w:rsidRPr="00A64E19" w:rsidRDefault="00B0534C" w:rsidP="00B0534C">
      <w:pPr>
        <w:jc w:val="both"/>
        <w:rPr>
          <w:rFonts w:ascii="Times New Roman" w:hAnsi="Times New Roman" w:cs="Times New Roman"/>
          <w:sz w:val="24"/>
          <w:szCs w:val="24"/>
        </w:rPr>
      </w:pPr>
      <w:r w:rsidRPr="00A64E19">
        <w:rPr>
          <w:rFonts w:ascii="Times New Roman" w:hAnsi="Times New Roman" w:cs="Times New Roman"/>
          <w:sz w:val="24"/>
          <w:szCs w:val="24"/>
        </w:rPr>
        <w:t>Ako se drugi potpredsjednik Gradskog vijeća bira iz reda predstavničke manjine, prijedlog može dati i manji broj članova Gradskog vijeća od broja utvrđenog stavkom 3. ovog članka.</w:t>
      </w:r>
    </w:p>
    <w:p w:rsidR="00B0534C" w:rsidRPr="00A64E19" w:rsidRDefault="00B0534C" w:rsidP="00B0534C">
      <w:pPr>
        <w:jc w:val="both"/>
        <w:rPr>
          <w:rFonts w:ascii="Times New Roman" w:hAnsi="Times New Roman" w:cs="Times New Roman"/>
          <w:sz w:val="24"/>
          <w:szCs w:val="24"/>
        </w:rPr>
      </w:pPr>
      <w:r w:rsidRPr="00A64E19">
        <w:rPr>
          <w:rFonts w:ascii="Times New Roman" w:hAnsi="Times New Roman" w:cs="Times New Roman"/>
          <w:sz w:val="24"/>
          <w:szCs w:val="24"/>
        </w:rPr>
        <w:t>Prijedlog vijećnika mora biti podnesen u pisanom obliku i potvrđen potpisom vijećnika. Vijećnik može svojim potpisom podržati prijedlog samo za jednog kandidata.</w:t>
      </w:r>
    </w:p>
    <w:p w:rsidR="00B0534C" w:rsidRPr="00A64E19" w:rsidRDefault="00B0534C" w:rsidP="00B0534C">
      <w:pPr>
        <w:pStyle w:val="StandardWeb"/>
        <w:jc w:val="both"/>
      </w:pPr>
      <w:r w:rsidRPr="00A64E19">
        <w:t>Iznimno od odredbe stavka 1. ovog članka, Gradsko vijeće može odlučiti da se izbor predsjednika i potpredsjednika obavi tajnim glasovanjem.</w:t>
      </w:r>
    </w:p>
    <w:p w:rsidR="00B0534C" w:rsidRPr="00A64E19" w:rsidRDefault="00B0534C" w:rsidP="00B0534C">
      <w:pPr>
        <w:pStyle w:val="StandardWeb"/>
        <w:jc w:val="both"/>
      </w:pPr>
      <w:r w:rsidRPr="00A64E19">
        <w:t xml:space="preserve">O prijedlogu da se izbor predsjednika odnosno potpredsjednika obavi tajnim glasovanjem Gradsko vijeće odlučuje javnim glasovanjem, većinom glasova nazočnih članova, uz uvjet da je na sjednici nazočna natpolovična većina svih članova Gradskog vijeća. </w:t>
      </w:r>
    </w:p>
    <w:p w:rsidR="00A70F62" w:rsidRDefault="00A70F62" w:rsidP="00B0534C">
      <w:pPr>
        <w:pStyle w:val="StandardWeb"/>
        <w:jc w:val="center"/>
      </w:pPr>
    </w:p>
    <w:p w:rsidR="00A70F62" w:rsidRDefault="00A70F62" w:rsidP="00B0534C">
      <w:pPr>
        <w:pStyle w:val="StandardWeb"/>
        <w:jc w:val="center"/>
      </w:pPr>
    </w:p>
    <w:p w:rsidR="00B0534C" w:rsidRPr="00A64E19" w:rsidRDefault="00616BD2" w:rsidP="00B0534C">
      <w:pPr>
        <w:pStyle w:val="StandardWeb"/>
        <w:jc w:val="center"/>
      </w:pPr>
      <w:r w:rsidRPr="00A64E19">
        <w:lastRenderedPageBreak/>
        <w:t>Članak 2</w:t>
      </w:r>
      <w:r w:rsidR="00A70F62">
        <w:t>3</w:t>
      </w:r>
      <w:r w:rsidR="00B0534C" w:rsidRPr="00A64E19">
        <w:t>.</w:t>
      </w:r>
    </w:p>
    <w:p w:rsidR="00B0534C" w:rsidRPr="00A64E19" w:rsidRDefault="00616BD2" w:rsidP="00B0534C">
      <w:pPr>
        <w:pStyle w:val="StandardWeb"/>
        <w:jc w:val="both"/>
      </w:pPr>
      <w:r w:rsidRPr="00A64E19">
        <w:t>Ako je za dužnosti p</w:t>
      </w:r>
      <w:r w:rsidR="00A64E19">
        <w:t>redsjednika ili potpredsjednika</w:t>
      </w:r>
      <w:r w:rsidR="00B0534C" w:rsidRPr="00A64E19">
        <w:t xml:space="preserve">predloženo više kandidata od broja koji se na određenu dužnost bira, a glasuje se javno, prvo se glasuje o prijedlogu Odbora za izbor i imenovanja. </w:t>
      </w:r>
    </w:p>
    <w:p w:rsidR="00B0534C" w:rsidRPr="00A64E19" w:rsidRDefault="00B0534C" w:rsidP="00B0534C">
      <w:pPr>
        <w:pStyle w:val="StandardWeb"/>
        <w:jc w:val="both"/>
      </w:pPr>
      <w:r w:rsidRPr="00A64E19">
        <w:t xml:space="preserve">Ako Gradsko vijeće prijedlog Odbora za izbor i imenovanja ne prihvati, pristupa se glasovanju o prijedlozima ostalih predlagatelja. </w:t>
      </w:r>
    </w:p>
    <w:p w:rsidR="00B0534C" w:rsidRPr="00A64E19" w:rsidRDefault="00B0534C" w:rsidP="00B0534C">
      <w:pPr>
        <w:pStyle w:val="StandardWeb"/>
        <w:jc w:val="both"/>
      </w:pPr>
      <w:r w:rsidRPr="00A64E19">
        <w:t>Prijedlozi ostalih predlagatelja stavljaju se na glasovanje onim redom kako su podnijeti.</w:t>
      </w:r>
    </w:p>
    <w:p w:rsidR="00B0534C" w:rsidRPr="00A64E19" w:rsidRDefault="00B0534C" w:rsidP="00B0534C">
      <w:pPr>
        <w:pStyle w:val="StandardWeb"/>
        <w:jc w:val="both"/>
      </w:pPr>
      <w:r w:rsidRPr="00A64E19">
        <w:t>Ukoliko podneseni prijedlog o kojem se glasuje dobije potrebnu većinu glasova, glasovanje o istovrsnim prijedlozima drugih predlagatelja neće se provoditi, osim u slučaju ako su i nakon prihvaćanja tog prijedloga određena dužnosnička mjesta ostala nepopunjena.</w:t>
      </w:r>
    </w:p>
    <w:p w:rsidR="00B0534C" w:rsidRPr="00A64E19" w:rsidRDefault="00B0534C" w:rsidP="00B0534C">
      <w:pPr>
        <w:pStyle w:val="StandardWeb"/>
        <w:jc w:val="both"/>
      </w:pPr>
      <w:r w:rsidRPr="00A64E19">
        <w:t>Sukladno odredbama stavka 3. i 4. ovog članka postupa se i u slučaju kada prijedlog Odbora za izbor i imenovanja nije podnesen.</w:t>
      </w:r>
    </w:p>
    <w:p w:rsidR="00B0534C" w:rsidRPr="00A64E19" w:rsidRDefault="00616BD2" w:rsidP="00B0534C">
      <w:pPr>
        <w:pStyle w:val="StandardWeb"/>
        <w:jc w:val="center"/>
      </w:pPr>
      <w:r w:rsidRPr="00A64E19">
        <w:t>Članak 2</w:t>
      </w:r>
      <w:r w:rsidR="00A70F62">
        <w:t>4</w:t>
      </w:r>
      <w:r w:rsidR="00B0534C" w:rsidRPr="00A64E19">
        <w:t>.</w:t>
      </w:r>
    </w:p>
    <w:p w:rsidR="00B0534C" w:rsidRPr="00A64E19" w:rsidRDefault="00B0534C" w:rsidP="00B0534C">
      <w:pPr>
        <w:pStyle w:val="StandardWeb"/>
        <w:jc w:val="both"/>
      </w:pPr>
      <w:r w:rsidRPr="00A64E19">
        <w:t xml:space="preserve">Ukoliko Gradsko vijeće odluči da se o predloženim kandidatima za predsjednika odnosno potpredsjednike Gradskog vijeća glasuje tajno, glasovanje se obavlja glasačkim listićima iste veličine, boje i oblika, ovjerenim pečatom Gradskog vijeća. </w:t>
      </w:r>
    </w:p>
    <w:p w:rsidR="00B0534C" w:rsidRPr="00A64E19" w:rsidRDefault="00B0534C" w:rsidP="00B0534C">
      <w:pPr>
        <w:pStyle w:val="StandardWeb"/>
        <w:jc w:val="both"/>
      </w:pPr>
      <w:r w:rsidRPr="00A64E19">
        <w:t xml:space="preserve">Glasovanje se obavlja osobno. </w:t>
      </w:r>
    </w:p>
    <w:p w:rsidR="00B0534C" w:rsidRPr="00A64E19" w:rsidRDefault="00B0534C" w:rsidP="00B0534C">
      <w:pPr>
        <w:pStyle w:val="StandardWeb"/>
        <w:jc w:val="both"/>
      </w:pPr>
      <w:r w:rsidRPr="00A64E19">
        <w:t>Postupkom izbora rukovodi predsjedatelj, kojem pomažu tajnik Gradskog vijeća i tri člana Gradskog vijeća koja Gradsko vijeće izabere javnim glasovanjem na prijedlog predsjedatelja.</w:t>
      </w:r>
    </w:p>
    <w:p w:rsidR="00B0534C" w:rsidRPr="00A64E19" w:rsidRDefault="00B0534C" w:rsidP="00B0534C">
      <w:pPr>
        <w:pStyle w:val="StandardWeb"/>
        <w:jc w:val="both"/>
      </w:pPr>
      <w:r w:rsidRPr="00A64E19">
        <w:t xml:space="preserve">Prije početka glasovanja predsjedatelj članovima Gradskog vijeća daje uputu o načinu glasovanja. </w:t>
      </w:r>
    </w:p>
    <w:p w:rsidR="00B0534C" w:rsidRPr="00A64E19" w:rsidRDefault="00616BD2" w:rsidP="00B0534C">
      <w:pPr>
        <w:pStyle w:val="StandardWeb"/>
        <w:jc w:val="center"/>
      </w:pPr>
      <w:r w:rsidRPr="00A64E19">
        <w:t>Članak 2</w:t>
      </w:r>
      <w:r w:rsidR="00A70F62">
        <w:t>5</w:t>
      </w:r>
      <w:r w:rsidR="00B0534C" w:rsidRPr="00A64E19">
        <w:t>.</w:t>
      </w:r>
    </w:p>
    <w:p w:rsidR="00B0534C" w:rsidRPr="00A64E19" w:rsidRDefault="00B0534C" w:rsidP="00B0534C">
      <w:pPr>
        <w:pStyle w:val="StandardWeb"/>
        <w:jc w:val="both"/>
      </w:pPr>
      <w:r w:rsidRPr="00A64E19">
        <w:t xml:space="preserve">Ukoliko se izbor predsjednika odnosno potpredsjednika Gradskog vijeća obavlja tajnim glasovanjem, a predloženo je onoliko kandidata koliko se na određenu dužnost odnosno dužnosti i bira, na glasačkim listićima članovi Gradskog vijeća će se izjašnjavati “za” ili “protiv” izbora predloženog kandidata na određenu dužnost. </w:t>
      </w:r>
    </w:p>
    <w:p w:rsidR="00B0534C" w:rsidRPr="00A64E19" w:rsidRDefault="00B0534C" w:rsidP="00B0534C">
      <w:pPr>
        <w:pStyle w:val="StandardWeb"/>
        <w:jc w:val="both"/>
      </w:pPr>
      <w:r w:rsidRPr="00A64E19">
        <w:t xml:space="preserve">Nepopunjen glasački listić, kao i glasački listić iz kojeg se ne može sa sigurnošću utvrditi da li je glasovano "ZA" ili "PROTIV" izbora smatra se nevažećim. </w:t>
      </w:r>
    </w:p>
    <w:p w:rsidR="000C085C" w:rsidRPr="00A64E19" w:rsidRDefault="000C085C" w:rsidP="00B0534C">
      <w:pPr>
        <w:pStyle w:val="StandardWeb"/>
        <w:jc w:val="both"/>
      </w:pPr>
    </w:p>
    <w:p w:rsidR="00B0534C" w:rsidRPr="00A64E19" w:rsidRDefault="00616BD2" w:rsidP="00B0534C">
      <w:pPr>
        <w:pStyle w:val="StandardWeb"/>
        <w:jc w:val="center"/>
      </w:pPr>
      <w:r w:rsidRPr="00A64E19">
        <w:t>Članak 2</w:t>
      </w:r>
      <w:r w:rsidR="00A70F62">
        <w:t>6</w:t>
      </w:r>
      <w:r w:rsidR="00B0534C" w:rsidRPr="00A64E19">
        <w:t>.</w:t>
      </w:r>
    </w:p>
    <w:p w:rsidR="00B0534C" w:rsidRPr="00A64E19" w:rsidRDefault="00B0534C" w:rsidP="00B0534C">
      <w:pPr>
        <w:pStyle w:val="StandardWeb"/>
        <w:jc w:val="both"/>
      </w:pPr>
      <w:r w:rsidRPr="00A64E19">
        <w:t>Kada je za izbor predsjednika odnosno potpredsjednika Gradskog vijeća predloženo više kandidata od broja koji se na pojedinu dužnost bira, a glasovanje se provodi tajno, imena i prezimena kandidata se na glasačkom listiću navode onim redoslijedom, kojim su prijedlozi kandidata podneseni.</w:t>
      </w:r>
    </w:p>
    <w:p w:rsidR="00B0534C" w:rsidRPr="00A64E19" w:rsidRDefault="00B0534C" w:rsidP="00B0534C">
      <w:pPr>
        <w:pStyle w:val="StandardWeb"/>
        <w:jc w:val="both"/>
      </w:pPr>
      <w:r w:rsidRPr="00A64E19">
        <w:lastRenderedPageBreak/>
        <w:t>Gl</w:t>
      </w:r>
      <w:r w:rsidR="00A64E19">
        <w:t>asački listić popunjava se tako</w:t>
      </w:r>
      <w:r w:rsidRPr="00A64E19">
        <w:t xml:space="preserve"> da se zaokružuje redni broj ispred imena i prezimena kandidata za kojeg se glasuje. </w:t>
      </w:r>
    </w:p>
    <w:p w:rsidR="00B0534C" w:rsidRPr="00A64E19" w:rsidRDefault="00B0534C" w:rsidP="00B0534C">
      <w:pPr>
        <w:pStyle w:val="StandardWeb"/>
        <w:jc w:val="both"/>
      </w:pPr>
      <w:r w:rsidRPr="00A64E19">
        <w:t>Nevažećim glasačkim listićima smatraju se nepopunjen glasački listić te glasački listić popunjen tako da se ne može sa</w:t>
      </w:r>
      <w:r w:rsidR="00CE51D7" w:rsidRPr="00A64E19">
        <w:t xml:space="preserve"> sigurnošću utvrditi za kojeg se</w:t>
      </w:r>
      <w:r w:rsidRPr="00A64E19">
        <w:t xml:space="preserve"> kandidata ili kandid</w:t>
      </w:r>
      <w:r w:rsidR="00CE51D7" w:rsidRPr="00A64E19">
        <w:t xml:space="preserve">ate putem tog listića glasovalo. </w:t>
      </w:r>
    </w:p>
    <w:p w:rsidR="00B0534C" w:rsidRPr="00A64E19" w:rsidRDefault="00B0534C" w:rsidP="00B0534C">
      <w:pPr>
        <w:pStyle w:val="StandardWeb"/>
        <w:jc w:val="both"/>
      </w:pPr>
      <w:r w:rsidRPr="00A64E19">
        <w:t>Nevažećim se smatra i glasački listić za izb</w:t>
      </w:r>
      <w:r w:rsidR="00A64E19">
        <w:t>or predsjednika Gradskog vijeća</w:t>
      </w:r>
      <w:r w:rsidRPr="00A64E19">
        <w:t xml:space="preserve"> na kojem je zaokruženo više od jednog rednog broja ispred imena i prezimena kandidata te glasački listić za izbor </w:t>
      </w:r>
      <w:r w:rsidR="00A64E19">
        <w:t>potpredsjednika Gradskog vijeća</w:t>
      </w:r>
      <w:r w:rsidRPr="00A64E19">
        <w:t xml:space="preserve"> na kojem je zaokruženo više od dva redna broja ispred imena i prezimena kandidata ukoliko se istodobno biraju oba potpredsjednika Gradskog vijeća, odnosno na kojem je zaokruženo više od jednog rednog broja ispred imena kandidata, ako se bira samo jedan potpredsjednik Gradskog vijeća. </w:t>
      </w:r>
    </w:p>
    <w:p w:rsidR="00B0534C" w:rsidRPr="00A64E19" w:rsidRDefault="00616BD2" w:rsidP="00B0534C">
      <w:pPr>
        <w:pStyle w:val="StandardWeb"/>
        <w:jc w:val="center"/>
      </w:pPr>
      <w:r w:rsidRPr="00A64E19">
        <w:t>Članak 2</w:t>
      </w:r>
      <w:r w:rsidR="00A70F62">
        <w:t>7</w:t>
      </w:r>
      <w:r w:rsidR="00B0534C" w:rsidRPr="00A64E19">
        <w:t>.</w:t>
      </w:r>
    </w:p>
    <w:p w:rsidR="00B0534C" w:rsidRPr="00A64E19" w:rsidRDefault="00B0534C" w:rsidP="00B0534C">
      <w:pPr>
        <w:pStyle w:val="StandardWeb"/>
        <w:jc w:val="both"/>
      </w:pPr>
      <w:r w:rsidRPr="00A64E19">
        <w:t xml:space="preserve">Po provedenom glasovanju utvrđuje se rezultat glasovanja. </w:t>
      </w:r>
    </w:p>
    <w:p w:rsidR="00B0534C" w:rsidRPr="00A64E19" w:rsidRDefault="00B0534C" w:rsidP="00B0534C">
      <w:pPr>
        <w:pStyle w:val="StandardWeb"/>
        <w:jc w:val="both"/>
      </w:pPr>
      <w:r w:rsidRPr="00A64E19">
        <w:t xml:space="preserve">Rezultat glasovanja utvrđuje predsjedatelj u nazočnosti članova Gradskog vijeća koji su mu pomagali kod glasovanja. </w:t>
      </w:r>
    </w:p>
    <w:p w:rsidR="00B0534C" w:rsidRPr="00A64E19" w:rsidRDefault="00B0534C" w:rsidP="00B0534C">
      <w:pPr>
        <w:pStyle w:val="StandardWeb"/>
        <w:jc w:val="both"/>
      </w:pPr>
      <w:r w:rsidRPr="00A64E19">
        <w:t>Po utvrđivanju rezultata glasovanja predsjedatelj proglašava taj rezultat i objavlj</w:t>
      </w:r>
      <w:r w:rsidR="00E756FE" w:rsidRPr="00A64E19">
        <w:t>uje koji su kandidati izabrani.</w:t>
      </w:r>
    </w:p>
    <w:p w:rsidR="00B0534C" w:rsidRPr="00A64E19" w:rsidRDefault="00A70F62" w:rsidP="00B0534C">
      <w:pPr>
        <w:pStyle w:val="StandardWeb"/>
        <w:jc w:val="center"/>
      </w:pPr>
      <w:r>
        <w:t>Članak 28</w:t>
      </w:r>
      <w:r w:rsidR="00B0534C" w:rsidRPr="00A64E19">
        <w:t>.</w:t>
      </w:r>
    </w:p>
    <w:p w:rsidR="00B0534C" w:rsidRPr="00A64E19" w:rsidRDefault="00B0534C" w:rsidP="00B0534C">
      <w:pPr>
        <w:pStyle w:val="StandardWeb"/>
        <w:jc w:val="both"/>
      </w:pPr>
      <w:r w:rsidRPr="00A64E19">
        <w:t xml:space="preserve">Za dužnost predsjednika Gradskog vijeća izabran je kandidat koji dobije većinu glasova svih članova Gradskog vijeća. </w:t>
      </w:r>
    </w:p>
    <w:p w:rsidR="00B0534C" w:rsidRPr="00A64E19" w:rsidRDefault="00B0534C" w:rsidP="00B0534C">
      <w:pPr>
        <w:pStyle w:val="StandardWeb"/>
        <w:jc w:val="both"/>
      </w:pPr>
      <w:r w:rsidRPr="00A64E19">
        <w:t xml:space="preserve">Ako nijedan od kandidata nije dobio potrebnu većinu glasova, glasovanje se ponavlja samo o dva kandidata koji su dobili najveći broj glasova. </w:t>
      </w:r>
    </w:p>
    <w:p w:rsidR="00B0534C" w:rsidRPr="00A64E19" w:rsidRDefault="00B0534C" w:rsidP="00B0534C">
      <w:pPr>
        <w:pStyle w:val="StandardWeb"/>
        <w:jc w:val="both"/>
      </w:pPr>
      <w:r w:rsidRPr="00A64E19">
        <w:t xml:space="preserve">U slučaju da ni u ponovljenom glasovanju nijedan od kandidata ne dobije potrebnu većinu glasova ili ako dobiju jednak broj glasova, izbor se odgađa za sljedeću sjednicu Gradskog vijeća. </w:t>
      </w:r>
    </w:p>
    <w:p w:rsidR="00B0534C" w:rsidRDefault="00B0534C" w:rsidP="00B0534C">
      <w:pPr>
        <w:pStyle w:val="StandardWeb"/>
        <w:jc w:val="both"/>
      </w:pPr>
      <w:r w:rsidRPr="00A64E19">
        <w:t>Na sljedećoj sjednici Gradskog vijeća svi predlagatel</w:t>
      </w:r>
      <w:r w:rsidR="00A64E19">
        <w:t>ji dužni su se očitovati o tome</w:t>
      </w:r>
      <w:r w:rsidRPr="00A64E19">
        <w:t xml:space="preserve"> da li ostaju kod podnijetih prijedloga kandidata ili svoj prijedlog povlače, a mogu se podnijeti i novi prijedlozi ovlaštenih predlagatelja. O pravovaljanim prijedlozima zatim se glasuje primjenom odgovarajućih odredaba ovog Poslovnika. </w:t>
      </w:r>
    </w:p>
    <w:p w:rsidR="00A64E19" w:rsidRPr="00A64E19" w:rsidRDefault="00A64E19" w:rsidP="00B0534C">
      <w:pPr>
        <w:pStyle w:val="StandardWeb"/>
        <w:jc w:val="both"/>
      </w:pPr>
    </w:p>
    <w:p w:rsidR="00B0534C" w:rsidRPr="00A64E19" w:rsidRDefault="00A70F62" w:rsidP="00B0534C">
      <w:pPr>
        <w:pStyle w:val="StandardWeb"/>
        <w:jc w:val="center"/>
      </w:pPr>
      <w:r>
        <w:t>Članak 29</w:t>
      </w:r>
      <w:r w:rsidR="00B0534C" w:rsidRPr="00A64E19">
        <w:t>.</w:t>
      </w:r>
    </w:p>
    <w:p w:rsidR="00B0534C" w:rsidRPr="00A64E19" w:rsidRDefault="00B0534C" w:rsidP="00B0534C">
      <w:pPr>
        <w:pStyle w:val="StandardWeb"/>
        <w:jc w:val="both"/>
      </w:pPr>
      <w:r w:rsidRPr="00A64E19">
        <w:t xml:space="preserve">Za izbor na dužnost potpredsjednika Gradskog vijeća kandidat mora dobiti većinu glasova svih članova Gradskog vijeća. </w:t>
      </w:r>
    </w:p>
    <w:p w:rsidR="00B0534C" w:rsidRPr="00A64E19" w:rsidRDefault="00B0534C" w:rsidP="00B0534C">
      <w:pPr>
        <w:pStyle w:val="StandardWeb"/>
        <w:jc w:val="both"/>
      </w:pPr>
      <w:r w:rsidRPr="00A64E19">
        <w:t xml:space="preserve">Ukoliko je za dužnost potpredsjednika Gradskog vijeća predloženo više kandidata od broja koji se bira, izabran je onaj kandidat (odnosno izabrani su oni kandidati) koji je dobio </w:t>
      </w:r>
      <w:r w:rsidRPr="00A64E19">
        <w:lastRenderedPageBreak/>
        <w:t xml:space="preserve">(odnosno koji su dobili) redom najveći broj glasova, ako je istodobno dobio (odnosno ako su istodobno dobili) i većinu glasova svih članova Gradskog vijeća. </w:t>
      </w:r>
    </w:p>
    <w:p w:rsidR="00B0534C" w:rsidRPr="00A64E19" w:rsidRDefault="00B0534C" w:rsidP="00B0534C">
      <w:pPr>
        <w:pStyle w:val="StandardWeb"/>
        <w:jc w:val="both"/>
      </w:pPr>
      <w:r w:rsidRPr="00A64E19">
        <w:t xml:space="preserve">Ukoliko pri glasovanju potrebnu većinu ne dobije toliki broj kandidata koliko se dužnosnika bira, glasovanje se ponavlja za kandidate koji nisu dobili potrebnu većinu. </w:t>
      </w:r>
    </w:p>
    <w:p w:rsidR="00B0534C" w:rsidRPr="00A64E19" w:rsidRDefault="00B0534C" w:rsidP="00B0534C">
      <w:pPr>
        <w:pStyle w:val="StandardWeb"/>
        <w:jc w:val="both"/>
      </w:pPr>
      <w:r w:rsidRPr="00A64E19">
        <w:t xml:space="preserve">Iznimno od odredbe stavka 3. ovog članka, u slučaju da su dva ili više kandidata dobili jednak i ujedno najveći broj glasova među neizabranim kandidatima, a nepopunjeno je ostalo jedno potpredsjedničko mjesto, glasovanje za nepopunjeno mjesto ponavlja se tako da se ponovno glasuje samo o tim kandidatima. </w:t>
      </w:r>
    </w:p>
    <w:p w:rsidR="003D6454" w:rsidRPr="00A64E19" w:rsidRDefault="00B0534C" w:rsidP="00B0534C">
      <w:pPr>
        <w:pStyle w:val="StandardWeb"/>
        <w:jc w:val="both"/>
      </w:pPr>
      <w:r w:rsidRPr="00A64E19">
        <w:t xml:space="preserve">Ako ni pri ponovljenom glasovanju ne dobije potrebnu većinu toliki broj kandidata koliko se potpredsjednika bira, izbor za nepopunjena mjesta odgađa se za sljedeću sjednicu Gradskog vijeća te provodi na </w:t>
      </w:r>
      <w:r w:rsidRPr="00083E50">
        <w:t xml:space="preserve">način propisan </w:t>
      </w:r>
      <w:r w:rsidR="00083E50" w:rsidRPr="00083E50">
        <w:t>člankom 28</w:t>
      </w:r>
      <w:r w:rsidRPr="00083E50">
        <w:t>. stavak 4. ovog Poslovnika</w:t>
      </w:r>
      <w:r w:rsidRPr="00A64E19">
        <w:t xml:space="preserve"> s time da se primjenjuju poslovničke odredbe kojima je reguliran izbor potpredsjednika Gradskog vijeća. </w:t>
      </w:r>
    </w:p>
    <w:p w:rsidR="00B0534C" w:rsidRPr="00A64E19" w:rsidRDefault="00616BD2" w:rsidP="00B0534C">
      <w:pPr>
        <w:pStyle w:val="StandardWeb"/>
        <w:jc w:val="center"/>
      </w:pPr>
      <w:r w:rsidRPr="00A64E19">
        <w:t>Članak 3</w:t>
      </w:r>
      <w:r w:rsidR="00A70F62">
        <w:t>0</w:t>
      </w:r>
      <w:r w:rsidR="00B0534C" w:rsidRPr="00A64E19">
        <w:t>.</w:t>
      </w:r>
    </w:p>
    <w:p w:rsidR="00B0534C" w:rsidRPr="00A64E19" w:rsidRDefault="00B0534C" w:rsidP="00B0534C">
      <w:pPr>
        <w:pStyle w:val="StandardWeb"/>
        <w:jc w:val="both"/>
      </w:pPr>
      <w:r w:rsidRPr="00A64E19">
        <w:t xml:space="preserve">Odredbe ovog Poslovnika, kojima se uređuje postupak izbora predsjednika i potpredsjednika Gradskog vijeća na konstituirajućoj sjednici primjenjuju se i u svakom drugom slučaju izbora predsjednika odnosno potpredsjednika Gradskog vijeća. </w:t>
      </w:r>
    </w:p>
    <w:p w:rsidR="00B0534C" w:rsidRPr="00A64E19" w:rsidRDefault="00B0534C" w:rsidP="00616BD2">
      <w:pPr>
        <w:pStyle w:val="StandardWeb"/>
        <w:jc w:val="both"/>
      </w:pPr>
      <w:r w:rsidRPr="00A64E19">
        <w:t xml:space="preserve">Ukoliko se izbor potpredsjednika Gradskog vijeća obavlja u vrijeme kada je predsjednik Gradskog vijeća izabran, ovlasti i dužnosti koje su u svezi s provedbom izbora ovim Poslovnikom predviđene za predsjedatelja ima predsjednik Gradskog vijeća. </w:t>
      </w:r>
    </w:p>
    <w:p w:rsidR="00045B37" w:rsidRPr="00A64E19" w:rsidRDefault="00A70F62" w:rsidP="00045B37">
      <w:pPr>
        <w:pStyle w:val="StandardWeb"/>
        <w:jc w:val="center"/>
      </w:pPr>
      <w:r>
        <w:t>Članak 31</w:t>
      </w:r>
      <w:r w:rsidR="00045B37" w:rsidRPr="00A64E19">
        <w:t>.</w:t>
      </w:r>
    </w:p>
    <w:p w:rsidR="000C085C" w:rsidRPr="00A64E19" w:rsidRDefault="000C085C" w:rsidP="000C085C">
      <w:pPr>
        <w:pStyle w:val="StandardWeb"/>
        <w:rPr>
          <w:b/>
        </w:rPr>
      </w:pPr>
      <w:r w:rsidRPr="00A64E19">
        <w:rPr>
          <w:b/>
        </w:rPr>
        <w:t>Prava i dužnosti predsjednika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Predsjednik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 - predstavlja Gradsko vijeće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saziva i predsjedava sjednicama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upućuje prijedloge ovlaštenih predlagatelja u propisani postupak</w:t>
      </w:r>
    </w:p>
    <w:p w:rsidR="00AE1E69" w:rsidRPr="00A64E19" w:rsidRDefault="00046605" w:rsidP="00AE1E69">
      <w:pPr>
        <w:rPr>
          <w:rFonts w:ascii="Times New Roman" w:hAnsi="Times New Roman" w:cs="Times New Roman"/>
          <w:sz w:val="24"/>
          <w:szCs w:val="24"/>
        </w:rPr>
      </w:pPr>
      <w:r>
        <w:rPr>
          <w:rFonts w:ascii="Times New Roman" w:hAnsi="Times New Roman" w:cs="Times New Roman"/>
          <w:sz w:val="24"/>
          <w:szCs w:val="24"/>
        </w:rPr>
        <w:t>- predlaže dnevni red</w:t>
      </w:r>
      <w:r w:rsidR="00AE1E69" w:rsidRPr="00A64E19">
        <w:rPr>
          <w:rFonts w:ascii="Times New Roman" w:hAnsi="Times New Roman" w:cs="Times New Roman"/>
          <w:sz w:val="24"/>
          <w:szCs w:val="24"/>
        </w:rPr>
        <w:t xml:space="preserve"> sjednice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brine o postupku donošenja akata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određuje predstavnike Gradskog vijeća u svečanim i drugim prigodama, poštujući odgov</w:t>
      </w:r>
      <w:r w:rsidR="00046605">
        <w:rPr>
          <w:rFonts w:ascii="Times New Roman" w:hAnsi="Times New Roman" w:cs="Times New Roman"/>
          <w:sz w:val="24"/>
          <w:szCs w:val="24"/>
        </w:rPr>
        <w:t>arajuću zastupljenost oba spola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brine o zaštiti prava i ispunjavanju dužnosti vijećnika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obavlja i druge poslove u skladu sa zakonom i ovim Poslovnikom</w:t>
      </w:r>
      <w:r w:rsidR="00046605">
        <w:rPr>
          <w:rFonts w:ascii="Times New Roman" w:hAnsi="Times New Roman" w:cs="Times New Roman"/>
          <w:sz w:val="24"/>
          <w:szCs w:val="24"/>
        </w:rPr>
        <w:t xml:space="preserve">. </w:t>
      </w:r>
    </w:p>
    <w:p w:rsidR="000C085C" w:rsidRPr="00A64E19" w:rsidRDefault="000C085C" w:rsidP="00AE1E69">
      <w:pPr>
        <w:rPr>
          <w:rFonts w:ascii="Times New Roman" w:hAnsi="Times New Roman" w:cs="Times New Roman"/>
          <w:sz w:val="24"/>
          <w:szCs w:val="24"/>
        </w:rPr>
      </w:pP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Predsjednik ili potpredsjednik Gradskog vijeća može dati ostavku.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U slučaju iz prethodnog stavka predsjednik ili potpredsjednik prestaje obnašati dužnost danom podnošenja ostavke, a Gradsko vijeće će najkasnije u roku od 30 dana od dana podnošenja ostavke predsjednika ili potpredsjednika Gradskog vijeća izabrati novog predsjednika ili potpredsjednika u skladu sa odredbama ovog Poslovnika.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Ostavka se podnosi u pisanom obliku ili usmeno na sjednici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 podnesenoj ostavci se ne raspravlja niti odlučuje.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Gradsko vijeće može razriješiti dužnosti predsjednika ili potpredsjednika  Gradskog vijeća, na prijedlog najmanje jedne trećine vijećnika, Prijedlog se dostavlja s obrazloženjem predsjedniku Gradskog vijeća, a na isti se predsjednik odnosno potpredsjednik ima pravo očitovati u roku od 8 dana od dana dostave prijedloga. Predsjednik Gradskog vijeća prijedlog mora uvrstiti na dnevni red u roku od 30 dana od dana kada je prijedlog zaprimljen.</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Ako Gradsko vijeće većinom glasova svih vijećnika donese odluku o razrješenju predsjednika ili potpredsjednika, mandat i prava na temelju obavlja</w:t>
      </w:r>
      <w:r w:rsidR="00A475DE" w:rsidRPr="00A64E19">
        <w:rPr>
          <w:rFonts w:ascii="Times New Roman" w:hAnsi="Times New Roman" w:cs="Times New Roman"/>
          <w:sz w:val="24"/>
          <w:szCs w:val="24"/>
        </w:rPr>
        <w:t>nja</w:t>
      </w:r>
      <w:r w:rsidRPr="00A64E19">
        <w:rPr>
          <w:rFonts w:ascii="Times New Roman" w:hAnsi="Times New Roman" w:cs="Times New Roman"/>
          <w:sz w:val="24"/>
          <w:szCs w:val="24"/>
        </w:rPr>
        <w:t xml:space="preserve"> te dužnosti im prestaju danom izbora novog predsjednika ili potpredsjednika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U slučaju prestanka obnašanja dužnosti predsjednika Gradskog vijeća, do izbora novog predsjednika zamjenjuje ga potpredsjednik iz reda vijećnika koji su imali ve</w:t>
      </w:r>
      <w:r w:rsidR="00A475DE" w:rsidRPr="00A64E19">
        <w:rPr>
          <w:rFonts w:ascii="Times New Roman" w:hAnsi="Times New Roman" w:cs="Times New Roman"/>
          <w:sz w:val="24"/>
          <w:szCs w:val="24"/>
        </w:rPr>
        <w:t>ćinu prilikom konstituiranja Gradskog vijeća.</w:t>
      </w:r>
    </w:p>
    <w:p w:rsidR="00AE1E69" w:rsidRPr="00A64E19" w:rsidRDefault="00045B37"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 3</w:t>
      </w:r>
      <w:r w:rsidR="00A70F62">
        <w:rPr>
          <w:rFonts w:ascii="Times New Roman" w:hAnsi="Times New Roman" w:cs="Times New Roman"/>
          <w:sz w:val="24"/>
          <w:szCs w:val="24"/>
        </w:rPr>
        <w:t>2</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Potpredsjednici Gradskog vijeća pomažu u radu predsjedniku te obavljaju poslove iz njegovog djelokruga za koje ih on ovlasti.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U slučaju odsutnosti predsjednika Gradskog vijeća ili spriječenosti u obnašanju predsjedničke dužnosti, njega zamjenjuje jedan od potpredsjednika kojeg on odredi.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Ako predsjednik Gradskog vijeća ne odredi ili ne može odrediti potpredsjednika, dužnost predsjednika obnaša potpredsjednik iz redova većine.</w:t>
      </w:r>
    </w:p>
    <w:p w:rsidR="00F51B39" w:rsidRPr="00A64E19" w:rsidRDefault="00F51B39" w:rsidP="00AE1E69">
      <w:pPr>
        <w:rPr>
          <w:rFonts w:ascii="Times New Roman" w:hAnsi="Times New Roman" w:cs="Times New Roman"/>
          <w:sz w:val="24"/>
          <w:szCs w:val="24"/>
        </w:rPr>
      </w:pPr>
    </w:p>
    <w:p w:rsidR="00F51B39" w:rsidRPr="00A64E19" w:rsidRDefault="00F51B39" w:rsidP="00AE1E69">
      <w:pPr>
        <w:rPr>
          <w:rFonts w:ascii="Times New Roman" w:hAnsi="Times New Roman" w:cs="Times New Roman"/>
          <w:b/>
          <w:sz w:val="24"/>
          <w:szCs w:val="24"/>
        </w:rPr>
      </w:pPr>
      <w:r w:rsidRPr="00A64E19">
        <w:rPr>
          <w:rFonts w:ascii="Times New Roman" w:hAnsi="Times New Roman" w:cs="Times New Roman"/>
          <w:b/>
          <w:sz w:val="24"/>
          <w:szCs w:val="24"/>
        </w:rPr>
        <w:t>Tajnik, stručni</w:t>
      </w:r>
      <w:r w:rsidR="00BD31D3">
        <w:rPr>
          <w:rFonts w:ascii="Times New Roman" w:hAnsi="Times New Roman" w:cs="Times New Roman"/>
          <w:b/>
          <w:sz w:val="24"/>
          <w:szCs w:val="24"/>
        </w:rPr>
        <w:t>,</w:t>
      </w:r>
      <w:r w:rsidRPr="00A64E19">
        <w:rPr>
          <w:rFonts w:ascii="Times New Roman" w:hAnsi="Times New Roman" w:cs="Times New Roman"/>
          <w:b/>
          <w:sz w:val="24"/>
          <w:szCs w:val="24"/>
        </w:rPr>
        <w:t xml:space="preserve"> tehnički i administrativni poslovi</w:t>
      </w:r>
    </w:p>
    <w:p w:rsidR="00AE1E69" w:rsidRPr="00A64E19" w:rsidRDefault="00045B37"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 3</w:t>
      </w:r>
      <w:r w:rsidR="00A70F62">
        <w:rPr>
          <w:rFonts w:ascii="Times New Roman" w:hAnsi="Times New Roman" w:cs="Times New Roman"/>
          <w:sz w:val="24"/>
          <w:szCs w:val="24"/>
        </w:rPr>
        <w:t>3</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Gradsko vijeće ima t</w:t>
      </w:r>
      <w:r w:rsidR="00F51B39" w:rsidRPr="00A64E19">
        <w:rPr>
          <w:rFonts w:ascii="Times New Roman" w:hAnsi="Times New Roman" w:cs="Times New Roman"/>
          <w:sz w:val="24"/>
          <w:szCs w:val="24"/>
        </w:rPr>
        <w:t>ajnika sukladno Odluci o upravnim tijelima</w:t>
      </w:r>
      <w:r w:rsidRPr="00A64E19">
        <w:rPr>
          <w:rFonts w:ascii="Times New Roman" w:hAnsi="Times New Roman" w:cs="Times New Roman"/>
          <w:sz w:val="24"/>
          <w:szCs w:val="24"/>
        </w:rPr>
        <w:t xml:space="preserve"> Grada Ivanca, Pravilniku o unutarnjem redu i načinu rada upravnih tijela i sistematizaciji poslova koja čini njegov sastavni dio.</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Tajnik Gradskog vijeća , po potrebi, pomaže predsjedniku Gradskog vijeća u prip</w:t>
      </w:r>
      <w:r w:rsidR="00F51B39" w:rsidRPr="00A64E19">
        <w:rPr>
          <w:rFonts w:ascii="Times New Roman" w:hAnsi="Times New Roman" w:cs="Times New Roman"/>
          <w:sz w:val="24"/>
          <w:szCs w:val="24"/>
        </w:rPr>
        <w:t>remi sjednice i u njegovom radu, te je dužan vijećniku davati obavijesti i objašnjenja o radu upravnog tijela u čijoj je nadležnosti priprema sjednica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Obavljanje administrativnih , stručnih i tehničkih poslova za potrebe Gradskog vijeća, sjednica Gradskog vijeća obavlja se sukladno aktima iz st. 1. ovog članka.</w:t>
      </w:r>
    </w:p>
    <w:p w:rsidR="000C085C" w:rsidRPr="00A64E19" w:rsidRDefault="000C085C" w:rsidP="000C085C">
      <w:pPr>
        <w:rPr>
          <w:rFonts w:ascii="Times New Roman" w:hAnsi="Times New Roman" w:cs="Times New Roman"/>
          <w:sz w:val="24"/>
          <w:szCs w:val="24"/>
        </w:rPr>
      </w:pPr>
      <w:r w:rsidRPr="00A64E19">
        <w:rPr>
          <w:rFonts w:ascii="Times New Roman" w:hAnsi="Times New Roman" w:cs="Times New Roman"/>
          <w:sz w:val="24"/>
          <w:szCs w:val="24"/>
        </w:rPr>
        <w:t>IV. RADNA TIJELA GRADSKOG VIJEĆA</w:t>
      </w:r>
    </w:p>
    <w:p w:rsidR="00AE1E69" w:rsidRPr="00A64E19" w:rsidRDefault="00045B37"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 3</w:t>
      </w:r>
      <w:r w:rsidR="00A70F62">
        <w:rPr>
          <w:rFonts w:ascii="Times New Roman" w:hAnsi="Times New Roman" w:cs="Times New Roman"/>
          <w:sz w:val="24"/>
          <w:szCs w:val="24"/>
        </w:rPr>
        <w:t>4</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Radna tijela Gradskog vijeća su odbori, komisije i povjerenstva određeni ovim Poslovnikom.</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U radnim tijelima Gradskog vijeća raspravlja se o prijedlozima za donošenje novih akata, te o drugim pitanjima iz djelokruga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Radno tijelo nakon provedene rasprave zauzima stajališta, odnosno utvrđuje prijedloge o kojima izvješćuje Gradsko vijeće.</w:t>
      </w:r>
    </w:p>
    <w:p w:rsidR="00F51B3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Radno tijelo koje je nadležno raspravljati o predstavkama pritužbama i prijedlozima građana, raspravlja i izvješćuje podnositelja predstavke ili prijedloga o ishodu u roku </w:t>
      </w:r>
      <w:r w:rsidR="00F51B39" w:rsidRPr="00A64E19">
        <w:rPr>
          <w:rFonts w:ascii="Times New Roman" w:hAnsi="Times New Roman" w:cs="Times New Roman"/>
          <w:sz w:val="24"/>
          <w:szCs w:val="24"/>
        </w:rPr>
        <w:t>30 dana od dana zaprimanja predstavke osim u slučaju ako je za odgovor potrebno tražiti očitovanja nadležnih tijela rok se produžuje u skladu sa pristiglim očitovanjima tih tijela.</w:t>
      </w:r>
    </w:p>
    <w:p w:rsidR="0037473C" w:rsidRPr="00A64E19" w:rsidRDefault="00F51B39" w:rsidP="00AE1E69">
      <w:pPr>
        <w:rPr>
          <w:rFonts w:ascii="Times New Roman" w:hAnsi="Times New Roman" w:cs="Times New Roman"/>
          <w:sz w:val="24"/>
          <w:szCs w:val="24"/>
        </w:rPr>
      </w:pPr>
      <w:r w:rsidRPr="00A64E19">
        <w:rPr>
          <w:rFonts w:ascii="Times New Roman" w:hAnsi="Times New Roman" w:cs="Times New Roman"/>
          <w:sz w:val="24"/>
          <w:szCs w:val="24"/>
        </w:rPr>
        <w:t>Predstavke koje su upućene</w:t>
      </w:r>
      <w:r w:rsidR="00AE1E69" w:rsidRPr="00A64E19">
        <w:rPr>
          <w:rFonts w:ascii="Times New Roman" w:hAnsi="Times New Roman" w:cs="Times New Roman"/>
          <w:sz w:val="24"/>
          <w:szCs w:val="24"/>
        </w:rPr>
        <w:t xml:space="preserve"> Gradskom vijeću, predsjednik Gradskog vijeća će proslijediti nadležnom radnom tijelu, koje je dužno postupiti u navedenom roku od dana primitka predstavke, pritužbe ili prijedloga. </w:t>
      </w:r>
    </w:p>
    <w:p w:rsidR="00AE1E69" w:rsidRPr="00A64E19" w:rsidRDefault="00045B37"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 3</w:t>
      </w:r>
      <w:r w:rsidR="00A70F62">
        <w:rPr>
          <w:rFonts w:ascii="Times New Roman" w:hAnsi="Times New Roman" w:cs="Times New Roman"/>
          <w:sz w:val="24"/>
          <w:szCs w:val="24"/>
        </w:rPr>
        <w:t>5</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Uz radna tijela koja se osnivaju ovim Poslovnikom, Gradsko vijeće može osnivati i druga radna tijela radi razmatranja drugih pitanja.</w:t>
      </w:r>
    </w:p>
    <w:p w:rsidR="004C065D" w:rsidRPr="00A64E19" w:rsidRDefault="004C065D" w:rsidP="00AE1E69">
      <w:pPr>
        <w:rPr>
          <w:rFonts w:ascii="Times New Roman" w:hAnsi="Times New Roman" w:cs="Times New Roman"/>
          <w:sz w:val="24"/>
          <w:szCs w:val="24"/>
        </w:rPr>
      </w:pPr>
    </w:p>
    <w:p w:rsidR="004C065D" w:rsidRPr="009B3491" w:rsidRDefault="009B3491" w:rsidP="00AE1E69">
      <w:pPr>
        <w:rPr>
          <w:rFonts w:ascii="Times New Roman" w:hAnsi="Times New Roman" w:cs="Times New Roman"/>
          <w:b/>
          <w:sz w:val="24"/>
          <w:szCs w:val="24"/>
        </w:rPr>
      </w:pPr>
      <w:r>
        <w:rPr>
          <w:rFonts w:ascii="Times New Roman" w:hAnsi="Times New Roman" w:cs="Times New Roman"/>
          <w:b/>
          <w:sz w:val="24"/>
          <w:szCs w:val="24"/>
        </w:rPr>
        <w:t>Sastav radnog tijela</w:t>
      </w:r>
    </w:p>
    <w:p w:rsidR="004C065D" w:rsidRPr="00A64E19" w:rsidRDefault="00A70F62" w:rsidP="004C065D">
      <w:pPr>
        <w:jc w:val="center"/>
        <w:rPr>
          <w:rFonts w:ascii="Times New Roman" w:hAnsi="Times New Roman" w:cs="Times New Roman"/>
          <w:sz w:val="24"/>
          <w:szCs w:val="24"/>
        </w:rPr>
      </w:pPr>
      <w:r>
        <w:rPr>
          <w:rFonts w:ascii="Times New Roman" w:hAnsi="Times New Roman" w:cs="Times New Roman"/>
          <w:sz w:val="24"/>
          <w:szCs w:val="24"/>
        </w:rPr>
        <w:t>Članak 36</w:t>
      </w:r>
      <w:r w:rsidR="004C065D"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Radno tijelo ima predsjednika i određeni broj članova.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Gradsko vijeće bira i razrješuje predsjednika, potpredsjednika i članove </w:t>
      </w:r>
      <w:r w:rsidR="003D6454">
        <w:rPr>
          <w:rFonts w:ascii="Times New Roman" w:hAnsi="Times New Roman" w:cs="Times New Roman"/>
          <w:sz w:val="24"/>
          <w:szCs w:val="24"/>
        </w:rPr>
        <w:t>radnih tijela iz rada vijećnika</w:t>
      </w:r>
      <w:r w:rsidR="004C065D" w:rsidRPr="00A64E19">
        <w:rPr>
          <w:rFonts w:ascii="Times New Roman" w:hAnsi="Times New Roman" w:cs="Times New Roman"/>
          <w:sz w:val="24"/>
          <w:szCs w:val="24"/>
        </w:rPr>
        <w:t xml:space="preserve">, </w:t>
      </w:r>
      <w:r w:rsidRPr="00A64E19">
        <w:rPr>
          <w:rFonts w:ascii="Times New Roman" w:hAnsi="Times New Roman" w:cs="Times New Roman"/>
          <w:sz w:val="24"/>
          <w:szCs w:val="24"/>
        </w:rPr>
        <w:t xml:space="preserve">većinom </w:t>
      </w:r>
      <w:r w:rsidR="004C065D" w:rsidRPr="00A64E19">
        <w:rPr>
          <w:rFonts w:ascii="Times New Roman" w:hAnsi="Times New Roman" w:cs="Times New Roman"/>
          <w:sz w:val="24"/>
          <w:szCs w:val="24"/>
        </w:rPr>
        <w:t xml:space="preserve">glasova vijećnika, </w:t>
      </w:r>
      <w:r w:rsidR="00CE001D" w:rsidRPr="00A64E19">
        <w:rPr>
          <w:rFonts w:ascii="Times New Roman" w:hAnsi="Times New Roman" w:cs="Times New Roman"/>
          <w:sz w:val="24"/>
          <w:szCs w:val="24"/>
        </w:rPr>
        <w:t xml:space="preserve">na prijedlog Odbora za izbor </w:t>
      </w:r>
      <w:r w:rsidR="0037473C" w:rsidRPr="00A64E19">
        <w:rPr>
          <w:rFonts w:ascii="Times New Roman" w:hAnsi="Times New Roman" w:cs="Times New Roman"/>
          <w:sz w:val="24"/>
          <w:szCs w:val="24"/>
        </w:rPr>
        <w:t>i imenovanja ili 1/3 vijećnika,</w:t>
      </w:r>
      <w:r w:rsidRPr="00A64E19">
        <w:rPr>
          <w:rFonts w:ascii="Times New Roman" w:hAnsi="Times New Roman" w:cs="Times New Roman"/>
          <w:sz w:val="24"/>
          <w:szCs w:val="24"/>
        </w:rPr>
        <w:t xml:space="preserve"> osim ako ovim Poslovnikom ili zakonom nije drugačije određeno, poštujući odgovarajuću zastupljenost obaju spolova.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Sastav radnog tijela u pravilu odgovara stranačkom sastavu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Mandat članova radnog tijela traje od dana izbora do dana prestanka ili  nastupa mirovanja vijećničkog mandata, odnosno do dana razrješenja dužnosti na koju je izabran.</w:t>
      </w:r>
    </w:p>
    <w:p w:rsidR="00AE1E69" w:rsidRPr="00A64E19" w:rsidRDefault="00AE1E69"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w:t>
      </w:r>
      <w:r w:rsidR="00045B37" w:rsidRPr="00A64E19">
        <w:rPr>
          <w:rFonts w:ascii="Times New Roman" w:hAnsi="Times New Roman" w:cs="Times New Roman"/>
          <w:sz w:val="24"/>
          <w:szCs w:val="24"/>
        </w:rPr>
        <w:t xml:space="preserve"> 3</w:t>
      </w:r>
      <w:r w:rsidR="00A70F62">
        <w:rPr>
          <w:rFonts w:ascii="Times New Roman" w:hAnsi="Times New Roman" w:cs="Times New Roman"/>
          <w:sz w:val="24"/>
          <w:szCs w:val="24"/>
        </w:rPr>
        <w:t>7</w:t>
      </w:r>
      <w:r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Ovlasti predsjednika radnog tijela:</w:t>
      </w:r>
    </w:p>
    <w:p w:rsidR="00AE1E69" w:rsidRPr="00A64E19" w:rsidRDefault="00AE1E69" w:rsidP="00AE1E69">
      <w:pPr>
        <w:pStyle w:val="Odlomakpopisa"/>
        <w:numPr>
          <w:ilvl w:val="0"/>
          <w:numId w:val="1"/>
        </w:numPr>
        <w:rPr>
          <w:rFonts w:ascii="Times New Roman" w:hAnsi="Times New Roman" w:cs="Times New Roman"/>
          <w:sz w:val="24"/>
          <w:szCs w:val="24"/>
        </w:rPr>
      </w:pPr>
      <w:r w:rsidRPr="00A64E19">
        <w:rPr>
          <w:rFonts w:ascii="Times New Roman" w:hAnsi="Times New Roman" w:cs="Times New Roman"/>
          <w:sz w:val="24"/>
          <w:szCs w:val="24"/>
        </w:rPr>
        <w:lastRenderedPageBreak/>
        <w:t>saziva sjednice, predlaže dnevni red i predsjedava sjednicama radnog tijela Gradskog vijeća,</w:t>
      </w:r>
    </w:p>
    <w:p w:rsidR="00AE1E69" w:rsidRPr="00A64E19" w:rsidRDefault="00AE1E69" w:rsidP="00AE1E69">
      <w:pPr>
        <w:pStyle w:val="Odlomakpopisa"/>
        <w:numPr>
          <w:ilvl w:val="0"/>
          <w:numId w:val="1"/>
        </w:numPr>
        <w:rPr>
          <w:rFonts w:ascii="Times New Roman" w:hAnsi="Times New Roman" w:cs="Times New Roman"/>
          <w:sz w:val="24"/>
          <w:szCs w:val="24"/>
        </w:rPr>
      </w:pPr>
      <w:r w:rsidRPr="00A64E19">
        <w:rPr>
          <w:rFonts w:ascii="Times New Roman" w:hAnsi="Times New Roman" w:cs="Times New Roman"/>
          <w:sz w:val="24"/>
          <w:szCs w:val="24"/>
        </w:rPr>
        <w:t>usklađuje rad radnog tijela s radom Gradskog vijeća, surađuje s predsjednikom Gradskog vijeća, predsjednicima drugih radnih tijela te s čelnicima upravnih tijela Grada Ivanca u vezi s pitanjima iz djelokruga radnog tijela,</w:t>
      </w:r>
    </w:p>
    <w:p w:rsidR="00AE1E69" w:rsidRPr="00A64E19" w:rsidRDefault="00AE1E69" w:rsidP="00AE1E69">
      <w:pPr>
        <w:pStyle w:val="Odlomakpopisa"/>
        <w:numPr>
          <w:ilvl w:val="0"/>
          <w:numId w:val="1"/>
        </w:numPr>
        <w:rPr>
          <w:rFonts w:ascii="Times New Roman" w:hAnsi="Times New Roman" w:cs="Times New Roman"/>
          <w:sz w:val="24"/>
          <w:szCs w:val="24"/>
        </w:rPr>
      </w:pPr>
      <w:r w:rsidRPr="00A64E19">
        <w:rPr>
          <w:rFonts w:ascii="Times New Roman" w:hAnsi="Times New Roman" w:cs="Times New Roman"/>
          <w:sz w:val="24"/>
          <w:szCs w:val="24"/>
        </w:rPr>
        <w:t>brine o provođenju zaključaka radnog tijela,</w:t>
      </w:r>
    </w:p>
    <w:p w:rsidR="00AE1E69" w:rsidRPr="00A64E19" w:rsidRDefault="00AE1E69" w:rsidP="00AE1E69">
      <w:pPr>
        <w:pStyle w:val="Odlomakpopisa"/>
        <w:numPr>
          <w:ilvl w:val="0"/>
          <w:numId w:val="1"/>
        </w:numPr>
        <w:rPr>
          <w:rFonts w:ascii="Times New Roman" w:hAnsi="Times New Roman" w:cs="Times New Roman"/>
          <w:sz w:val="24"/>
          <w:szCs w:val="24"/>
        </w:rPr>
      </w:pPr>
      <w:r w:rsidRPr="00A64E19">
        <w:rPr>
          <w:rFonts w:ascii="Times New Roman" w:hAnsi="Times New Roman" w:cs="Times New Roman"/>
          <w:sz w:val="24"/>
          <w:szCs w:val="24"/>
        </w:rPr>
        <w:t>obavlja i druge poslove određene ovim Poslovnikom</w:t>
      </w:r>
      <w:r w:rsidR="00BD31D3">
        <w:rPr>
          <w:rFonts w:ascii="Times New Roman" w:hAnsi="Times New Roman" w:cs="Times New Roman"/>
          <w:sz w:val="24"/>
          <w:szCs w:val="24"/>
        </w:rPr>
        <w:t xml:space="preserve">.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Poziv za sjednicu radnih tijela dostavlja se i predsjedniku Gradskog vijeća i gradonačelniku.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Ako predsjednik radnog tijela ne sazove sjednicu radnog tijela u slučaju kada je to prema ovom Poslovniku dužan učiniti, sjednicu radnog tijela sazvat će predsjednik Gradskog vijeća.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Smatrat će se da su razlozi za primjenu stavka 3. ovog članka nastupili ako predsjednik radnog tijela ne sazove sjednicu radnog tijela u roku određenom zaključkom Gradskog vijeća odnosno u roku od deset dana od dana kada mu je dostavljen obrazloženi zahtjev predsjednika Gradskog vijeća ili najmanje jedne trećine članova radnog tijela.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Radna tijela dužna su o svojim stavovima i prijedlozima podnijeti izvješće Gradskom vijeću.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Izvješće podnosi predsjednik ili drugi član radnog tijela kojeg to tijelo odredi.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Izvjestitelj se na sjednici Gradskog vijeća izjašnjava u ime radnog tijela o pitanjima u svezi s izvješćem, odnosno prijedlogom radnog tijela, ali ne može iznijeti prijedlog radnog tijela ili odustati od njega ako za to nije ovlašten.</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Predsjednik ili ovlašteni izvjestitelj radnog tijela ne može se u ime radnog tijela izjašnjavati o pitanjima o kojima to radno tijelo nije raspravljalo ili nije zauzelo stav.</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Pojedini član radnog tijela može imati izdvojena mišljenja o predmetu o kojem je radno tijelo raspravljalo, a ono se posebno iznosi u izvješću radnog tijela</w:t>
      </w:r>
      <w:r w:rsidR="00BD31D3">
        <w:rPr>
          <w:rFonts w:ascii="Times New Roman" w:hAnsi="Times New Roman" w:cs="Times New Roman"/>
          <w:sz w:val="24"/>
          <w:szCs w:val="24"/>
        </w:rPr>
        <w:t xml:space="preserve">. </w:t>
      </w:r>
    </w:p>
    <w:p w:rsidR="004C065D" w:rsidRPr="00A64E19" w:rsidRDefault="004C065D" w:rsidP="00AE1E69">
      <w:pPr>
        <w:rPr>
          <w:rFonts w:ascii="Times New Roman" w:hAnsi="Times New Roman" w:cs="Times New Roman"/>
          <w:sz w:val="24"/>
          <w:szCs w:val="24"/>
        </w:rPr>
      </w:pPr>
    </w:p>
    <w:p w:rsidR="004C065D" w:rsidRPr="00A64E19" w:rsidRDefault="00BD31D3" w:rsidP="004C065D">
      <w:pPr>
        <w:spacing w:after="0"/>
        <w:rPr>
          <w:rFonts w:ascii="Times New Roman" w:hAnsi="Times New Roman" w:cs="Times New Roman"/>
          <w:b/>
          <w:sz w:val="24"/>
          <w:szCs w:val="24"/>
        </w:rPr>
      </w:pPr>
      <w:r>
        <w:rPr>
          <w:rFonts w:ascii="Times New Roman" w:hAnsi="Times New Roman" w:cs="Times New Roman"/>
          <w:b/>
          <w:sz w:val="24"/>
          <w:szCs w:val="24"/>
        </w:rPr>
        <w:t>Način odlučivanja</w:t>
      </w:r>
      <w:r w:rsidR="00A475DE" w:rsidRPr="00A64E19">
        <w:rPr>
          <w:rFonts w:ascii="Times New Roman" w:hAnsi="Times New Roman" w:cs="Times New Roman"/>
          <w:b/>
          <w:sz w:val="24"/>
          <w:szCs w:val="24"/>
        </w:rPr>
        <w:t>, suradnja i uključivanje organizacija</w:t>
      </w:r>
    </w:p>
    <w:p w:rsidR="00AE1E69" w:rsidRPr="00A64E19" w:rsidRDefault="00A475DE" w:rsidP="004C065D">
      <w:pPr>
        <w:spacing w:after="0"/>
        <w:rPr>
          <w:rFonts w:ascii="Times New Roman" w:hAnsi="Times New Roman" w:cs="Times New Roman"/>
          <w:b/>
          <w:sz w:val="24"/>
          <w:szCs w:val="24"/>
        </w:rPr>
      </w:pPr>
      <w:r w:rsidRPr="00A64E19">
        <w:rPr>
          <w:rFonts w:ascii="Times New Roman" w:hAnsi="Times New Roman" w:cs="Times New Roman"/>
          <w:b/>
          <w:sz w:val="24"/>
          <w:szCs w:val="24"/>
        </w:rPr>
        <w:t>i</w:t>
      </w:r>
      <w:r w:rsidR="004C065D" w:rsidRPr="00A64E19">
        <w:rPr>
          <w:rFonts w:ascii="Times New Roman" w:hAnsi="Times New Roman" w:cs="Times New Roman"/>
          <w:b/>
          <w:sz w:val="24"/>
          <w:szCs w:val="24"/>
        </w:rPr>
        <w:t xml:space="preserve"> stručnjaka u rad radnih tijela</w:t>
      </w:r>
    </w:p>
    <w:p w:rsidR="009B3491" w:rsidRDefault="009B3491" w:rsidP="00AE1E69">
      <w:pPr>
        <w:jc w:val="center"/>
        <w:rPr>
          <w:rFonts w:ascii="Times New Roman" w:hAnsi="Times New Roman" w:cs="Times New Roman"/>
          <w:sz w:val="24"/>
          <w:szCs w:val="24"/>
        </w:rPr>
      </w:pPr>
    </w:p>
    <w:p w:rsidR="00AE1E69" w:rsidRPr="00A64E19" w:rsidRDefault="00AE1E69"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w:t>
      </w:r>
      <w:r w:rsidR="00045B37" w:rsidRPr="00A64E19">
        <w:rPr>
          <w:rFonts w:ascii="Times New Roman" w:hAnsi="Times New Roman" w:cs="Times New Roman"/>
          <w:sz w:val="24"/>
          <w:szCs w:val="24"/>
        </w:rPr>
        <w:t xml:space="preserve"> 3</w:t>
      </w:r>
      <w:r w:rsidR="00A70F62">
        <w:rPr>
          <w:rFonts w:ascii="Times New Roman" w:hAnsi="Times New Roman" w:cs="Times New Roman"/>
          <w:sz w:val="24"/>
          <w:szCs w:val="24"/>
        </w:rPr>
        <w:t>8</w:t>
      </w:r>
      <w:r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Radno tijelo donosi odluke većinom glasova, ako je na sjednici prisutna natpolovična većina članova.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 radu na sjednici vodi se zapisnik, koji potpisuje predsjednik radnog tijela i osoba koja je zapisnik izradila.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Radno tijelo može radi pojedinog pitanja, ako su za to osigurana financijska sredstva, uključiti u rad znanstvene i druge organizacije ili pojedine stručnjake.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Zbog proučavanja pojedinih pitanja iz svog djelokruga, radno tijelo može osnovati podkomisiju ili radnu grupu iz sastava članova radnog tijela te od znanstvenih, stručnih i javnih djelatnika.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Radno tijelo može tražiti da sjednici prisustvuje predsjednik Vijeća, gradonačelnik, pročelnici Upravnih odjela i predstavnici trgovačkih društava i ustanova kojih je Grad vlasnik odnosno osnivač</w:t>
      </w:r>
      <w:r w:rsidR="00BD31D3">
        <w:rPr>
          <w:rFonts w:ascii="Times New Roman" w:hAnsi="Times New Roman" w:cs="Times New Roman"/>
          <w:sz w:val="24"/>
          <w:szCs w:val="24"/>
        </w:rPr>
        <w:t xml:space="preserve">. </w:t>
      </w:r>
    </w:p>
    <w:p w:rsidR="00AE1E69" w:rsidRPr="00A64E19" w:rsidRDefault="00AE1E69" w:rsidP="00AE1E69">
      <w:pPr>
        <w:rPr>
          <w:rFonts w:ascii="Times New Roman" w:hAnsi="Times New Roman" w:cs="Times New Roman"/>
          <w:b/>
          <w:sz w:val="24"/>
          <w:szCs w:val="24"/>
        </w:rPr>
      </w:pPr>
      <w:r w:rsidRPr="00A64E19">
        <w:rPr>
          <w:rFonts w:ascii="Times New Roman" w:hAnsi="Times New Roman" w:cs="Times New Roman"/>
          <w:b/>
          <w:sz w:val="24"/>
          <w:szCs w:val="24"/>
        </w:rPr>
        <w:t>Nazivi, vrste i djelokrug radnih tijela</w:t>
      </w:r>
    </w:p>
    <w:p w:rsidR="004C065D" w:rsidRPr="00A64E19" w:rsidRDefault="004C065D" w:rsidP="004C065D">
      <w:pPr>
        <w:rPr>
          <w:rFonts w:ascii="Times New Roman" w:hAnsi="Times New Roman" w:cs="Times New Roman"/>
          <w:b/>
          <w:sz w:val="24"/>
          <w:szCs w:val="24"/>
        </w:rPr>
      </w:pPr>
      <w:r w:rsidRPr="00A64E19">
        <w:rPr>
          <w:rFonts w:ascii="Times New Roman" w:hAnsi="Times New Roman" w:cs="Times New Roman"/>
          <w:b/>
          <w:sz w:val="24"/>
          <w:szCs w:val="24"/>
        </w:rPr>
        <w:t>Osnovna (temeljna) radna tijela Gradskog vijeća</w:t>
      </w:r>
    </w:p>
    <w:p w:rsidR="004C065D" w:rsidRPr="00A64E19" w:rsidRDefault="004C065D" w:rsidP="00AE1E69">
      <w:pPr>
        <w:rPr>
          <w:rFonts w:ascii="Times New Roman" w:hAnsi="Times New Roman" w:cs="Times New Roman"/>
          <w:b/>
          <w:sz w:val="24"/>
          <w:szCs w:val="24"/>
        </w:rPr>
      </w:pPr>
    </w:p>
    <w:p w:rsidR="00AE1E69" w:rsidRPr="00A64E19" w:rsidRDefault="00AE1E69"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w:t>
      </w:r>
      <w:r w:rsidR="00A70F62">
        <w:rPr>
          <w:rFonts w:ascii="Times New Roman" w:hAnsi="Times New Roman" w:cs="Times New Roman"/>
          <w:sz w:val="24"/>
          <w:szCs w:val="24"/>
        </w:rPr>
        <w:t xml:space="preserve"> 39</w:t>
      </w:r>
      <w:r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Osnovna radna tijela Gradskog vijeća osnivaju se kao stalna radna tijela na konstituirajućoj sjednici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Osnovna radna tijela Gradskog vijeća su Mandatna komisija, Odbor za izbor i imenovanja i Odbor za statut i poslovnik.</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Predsjednik i članovi Mandatne komisije, Odbora za izbor i imenovanja te Odbora za statut i poslovnik mogu biti birani isključivo iz reda članova Gradskog vijeća. </w:t>
      </w:r>
    </w:p>
    <w:p w:rsidR="00AE1E69" w:rsidRPr="00A64E19" w:rsidRDefault="00045B37"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 4</w:t>
      </w:r>
      <w:r w:rsidR="00A70F62">
        <w:rPr>
          <w:rFonts w:ascii="Times New Roman" w:hAnsi="Times New Roman" w:cs="Times New Roman"/>
          <w:sz w:val="24"/>
          <w:szCs w:val="24"/>
        </w:rPr>
        <w:t>0</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Mandatna komisija Gradskog vijeća ima predsjednika i dva člana.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Predsjednika i članove Mandatne komisije bira Gradsko vijeće iz reda svojih članova na prijedlog predsjedatelja ili najmanje tri člana Gradskog vijeća većinom glasova nazočnih članova Gradskog vijeća.</w:t>
      </w:r>
    </w:p>
    <w:p w:rsidR="00AE1E69" w:rsidRPr="00A64E19" w:rsidRDefault="00362E8F" w:rsidP="00AE1E69">
      <w:pPr>
        <w:rPr>
          <w:rFonts w:ascii="Times New Roman" w:hAnsi="Times New Roman" w:cs="Times New Roman"/>
          <w:sz w:val="24"/>
          <w:szCs w:val="24"/>
        </w:rPr>
      </w:pPr>
      <w:r>
        <w:rPr>
          <w:rFonts w:ascii="Times New Roman" w:hAnsi="Times New Roman" w:cs="Times New Roman"/>
          <w:sz w:val="24"/>
          <w:szCs w:val="24"/>
        </w:rPr>
        <w:t>Mandatna komisija izvješćuje Gradsko v</w:t>
      </w:r>
      <w:r w:rsidR="00AE1E69" w:rsidRPr="00A64E19">
        <w:rPr>
          <w:rFonts w:ascii="Times New Roman" w:hAnsi="Times New Roman" w:cs="Times New Roman"/>
          <w:sz w:val="24"/>
          <w:szCs w:val="24"/>
        </w:rPr>
        <w:t>ijeće o provedenim izborima i imenima i prezimenima</w:t>
      </w:r>
      <w:r>
        <w:rPr>
          <w:rFonts w:ascii="Times New Roman" w:hAnsi="Times New Roman" w:cs="Times New Roman"/>
          <w:sz w:val="24"/>
          <w:szCs w:val="24"/>
        </w:rPr>
        <w:t xml:space="preserve"> izabranih vijećnika, predlaže Gradskom v</w:t>
      </w:r>
      <w:r w:rsidR="00AE1E69" w:rsidRPr="00A64E19">
        <w:rPr>
          <w:rFonts w:ascii="Times New Roman" w:hAnsi="Times New Roman" w:cs="Times New Roman"/>
          <w:sz w:val="24"/>
          <w:szCs w:val="24"/>
        </w:rPr>
        <w:t xml:space="preserve">ijeću odluku o prestanku mandata vijećnika, kada se ispune zakonom predviđeni uvjeti te izvješćuje </w:t>
      </w:r>
      <w:r w:rsidR="00086FC1">
        <w:rPr>
          <w:rFonts w:ascii="Times New Roman" w:hAnsi="Times New Roman" w:cs="Times New Roman"/>
          <w:sz w:val="24"/>
          <w:szCs w:val="24"/>
        </w:rPr>
        <w:t>Gradsko v</w:t>
      </w:r>
      <w:r w:rsidR="00AE1E69" w:rsidRPr="00086FC1">
        <w:rPr>
          <w:rFonts w:ascii="Times New Roman" w:hAnsi="Times New Roman" w:cs="Times New Roman"/>
          <w:sz w:val="24"/>
          <w:szCs w:val="24"/>
        </w:rPr>
        <w:t>ijeće</w:t>
      </w:r>
      <w:r w:rsidR="00AE1E69" w:rsidRPr="00A64E19">
        <w:rPr>
          <w:rFonts w:ascii="Times New Roman" w:hAnsi="Times New Roman" w:cs="Times New Roman"/>
          <w:sz w:val="24"/>
          <w:szCs w:val="24"/>
        </w:rPr>
        <w:t xml:space="preserve"> o tome kada su ispunjeni uvjeti za početak mandata zamjeniku vijećnika.</w:t>
      </w:r>
    </w:p>
    <w:p w:rsidR="00AE1E69" w:rsidRPr="00A64E19" w:rsidRDefault="00A70F62" w:rsidP="00AE1E69">
      <w:pPr>
        <w:jc w:val="center"/>
        <w:rPr>
          <w:rFonts w:ascii="Times New Roman" w:hAnsi="Times New Roman" w:cs="Times New Roman"/>
          <w:sz w:val="24"/>
          <w:szCs w:val="24"/>
        </w:rPr>
      </w:pPr>
      <w:r>
        <w:rPr>
          <w:rFonts w:ascii="Times New Roman" w:hAnsi="Times New Roman" w:cs="Times New Roman"/>
          <w:sz w:val="24"/>
          <w:szCs w:val="24"/>
        </w:rPr>
        <w:t>Članak 41</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Odbor za izbor i imenovanja Gradskog vijeća ima predsjednika i četiri člana.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Predsjednika i članove Odbora za izbor i imenovanja bira Gradsko vijeće iz reda svojih članova na prijedlog predsjedatelja ili najmanje jedne trećine članova Gradskog vijeća većinom glasova nazočnih članova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Odbor za izbor i imenovanja:</w:t>
      </w:r>
    </w:p>
    <w:p w:rsidR="00AE1E69" w:rsidRPr="00A64E19" w:rsidRDefault="00AE1E69" w:rsidP="00AE1E69">
      <w:pPr>
        <w:pStyle w:val="Odlomakpopisa"/>
        <w:numPr>
          <w:ilvl w:val="0"/>
          <w:numId w:val="3"/>
        </w:numPr>
        <w:rPr>
          <w:rFonts w:ascii="Times New Roman" w:hAnsi="Times New Roman" w:cs="Times New Roman"/>
          <w:sz w:val="24"/>
          <w:szCs w:val="24"/>
        </w:rPr>
      </w:pPr>
      <w:r w:rsidRPr="00A64E19">
        <w:rPr>
          <w:rFonts w:ascii="Times New Roman" w:hAnsi="Times New Roman" w:cs="Times New Roman"/>
          <w:sz w:val="24"/>
          <w:szCs w:val="24"/>
        </w:rPr>
        <w:t>raspravlja i predlaže izbor predsjednika i potpredsjednika Gradskog vijeća te izbor predsjednika i članova radnih tijela Gradskog vijeća,</w:t>
      </w:r>
    </w:p>
    <w:p w:rsidR="00AE1E69" w:rsidRPr="00A64E19" w:rsidRDefault="00AE1E69" w:rsidP="00AE1E69">
      <w:pPr>
        <w:pStyle w:val="Odlomakpopisa"/>
        <w:numPr>
          <w:ilvl w:val="0"/>
          <w:numId w:val="3"/>
        </w:numPr>
        <w:rPr>
          <w:rFonts w:ascii="Times New Roman" w:hAnsi="Times New Roman" w:cs="Times New Roman"/>
          <w:sz w:val="24"/>
          <w:szCs w:val="24"/>
        </w:rPr>
      </w:pPr>
      <w:r w:rsidRPr="00A64E19">
        <w:rPr>
          <w:rFonts w:ascii="Times New Roman" w:hAnsi="Times New Roman" w:cs="Times New Roman"/>
          <w:sz w:val="24"/>
          <w:szCs w:val="24"/>
        </w:rPr>
        <w:lastRenderedPageBreak/>
        <w:t>utvrđuje prijedloge za izbor, odnosno imenovanje drugih osoba koje na određene dužnosti bira, odnosno imenuje Gradsko vijeće, ukoliko zakonom odnosno odlukama Vijeća nije predviđen drugi ovlašteni predlagatelj,</w:t>
      </w:r>
    </w:p>
    <w:p w:rsidR="00AE1E69" w:rsidRPr="00BD31D3" w:rsidRDefault="00AE1E69" w:rsidP="00AE1E69">
      <w:pPr>
        <w:pStyle w:val="Odlomakpopisa"/>
        <w:numPr>
          <w:ilvl w:val="0"/>
          <w:numId w:val="3"/>
        </w:numPr>
        <w:rPr>
          <w:rFonts w:ascii="Times New Roman" w:hAnsi="Times New Roman" w:cs="Times New Roman"/>
          <w:sz w:val="24"/>
          <w:szCs w:val="24"/>
        </w:rPr>
      </w:pPr>
      <w:r w:rsidRPr="00A64E19">
        <w:rPr>
          <w:rFonts w:ascii="Times New Roman" w:hAnsi="Times New Roman" w:cs="Times New Roman"/>
          <w:sz w:val="24"/>
          <w:szCs w:val="24"/>
        </w:rPr>
        <w:t>obavlja i druge poslove utvrđene Statutom i ovim Poslovnikom.</w:t>
      </w:r>
    </w:p>
    <w:p w:rsidR="00AE1E69" w:rsidRPr="00A64E19" w:rsidRDefault="00045B37"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 4</w:t>
      </w:r>
      <w:r w:rsidR="00A70F62">
        <w:rPr>
          <w:rFonts w:ascii="Times New Roman" w:hAnsi="Times New Roman" w:cs="Times New Roman"/>
          <w:sz w:val="24"/>
          <w:szCs w:val="24"/>
        </w:rPr>
        <w:t>2</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Odbor za statut i poslovnik Gradskog vijeća ima predsjednika i četiri člana.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Predsjednika i članove Odbora za statut i poslovnik bira Gradsko vijeće iz reda svojih članova na prijedlog predsjedatelja, najmanje jedne trećine članova Gradskog vijeća ili Odbora za izbor i imenovanja većinom glasova nazočnih članova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Odbor za statut i poslovnik:</w:t>
      </w:r>
    </w:p>
    <w:p w:rsidR="00AE1E69" w:rsidRPr="00A64E19" w:rsidRDefault="00AE1E69" w:rsidP="00AE1E69">
      <w:pPr>
        <w:pStyle w:val="Odlomakpopisa"/>
        <w:numPr>
          <w:ilvl w:val="0"/>
          <w:numId w:val="4"/>
        </w:numPr>
        <w:rPr>
          <w:rFonts w:ascii="Times New Roman" w:hAnsi="Times New Roman" w:cs="Times New Roman"/>
          <w:sz w:val="24"/>
          <w:szCs w:val="24"/>
        </w:rPr>
      </w:pPr>
      <w:r w:rsidRPr="00A64E19">
        <w:rPr>
          <w:rFonts w:ascii="Times New Roman" w:hAnsi="Times New Roman" w:cs="Times New Roman"/>
          <w:sz w:val="24"/>
          <w:szCs w:val="24"/>
        </w:rPr>
        <w:t>raspravlja i predlaže Statut Grada i Poslovnik Gradskog vijeća,</w:t>
      </w:r>
    </w:p>
    <w:p w:rsidR="00AE1E69" w:rsidRPr="00A64E19" w:rsidRDefault="00AE1E69" w:rsidP="00AE1E69">
      <w:pPr>
        <w:pStyle w:val="Odlomakpopisa"/>
        <w:numPr>
          <w:ilvl w:val="0"/>
          <w:numId w:val="4"/>
        </w:numPr>
        <w:rPr>
          <w:rFonts w:ascii="Times New Roman" w:hAnsi="Times New Roman" w:cs="Times New Roman"/>
          <w:sz w:val="24"/>
          <w:szCs w:val="24"/>
        </w:rPr>
      </w:pPr>
      <w:r w:rsidRPr="00A64E19">
        <w:rPr>
          <w:rFonts w:ascii="Times New Roman" w:hAnsi="Times New Roman" w:cs="Times New Roman"/>
          <w:sz w:val="24"/>
          <w:szCs w:val="24"/>
        </w:rPr>
        <w:t>predlaže pokretanje postupka za izmjenu Statuta, odnosno Poslovnika,</w:t>
      </w:r>
    </w:p>
    <w:p w:rsidR="00AE1E69" w:rsidRPr="00A64E19" w:rsidRDefault="00AE1E69" w:rsidP="00AE1E69">
      <w:pPr>
        <w:pStyle w:val="Odlomakpopisa"/>
        <w:numPr>
          <w:ilvl w:val="0"/>
          <w:numId w:val="4"/>
        </w:numPr>
        <w:rPr>
          <w:rFonts w:ascii="Times New Roman" w:hAnsi="Times New Roman" w:cs="Times New Roman"/>
          <w:sz w:val="24"/>
          <w:szCs w:val="24"/>
        </w:rPr>
      </w:pPr>
      <w:r w:rsidRPr="00A64E19">
        <w:rPr>
          <w:rFonts w:ascii="Times New Roman" w:hAnsi="Times New Roman" w:cs="Times New Roman"/>
          <w:sz w:val="24"/>
          <w:szCs w:val="24"/>
        </w:rPr>
        <w:t>utvrđuje pročišćene tekstove odluka i drugih općih akata Gradskog vijeća kada ga Gradsko vijeće za to ovlasti,</w:t>
      </w:r>
    </w:p>
    <w:p w:rsidR="00AE1E69" w:rsidRPr="00A64E19" w:rsidRDefault="00AE1E69" w:rsidP="00AE1E69">
      <w:pPr>
        <w:pStyle w:val="Odlomakpopisa"/>
        <w:numPr>
          <w:ilvl w:val="0"/>
          <w:numId w:val="4"/>
        </w:numPr>
        <w:rPr>
          <w:rFonts w:ascii="Times New Roman" w:hAnsi="Times New Roman" w:cs="Times New Roman"/>
          <w:sz w:val="24"/>
          <w:szCs w:val="24"/>
        </w:rPr>
      </w:pPr>
      <w:r w:rsidRPr="00A64E19">
        <w:rPr>
          <w:rFonts w:ascii="Times New Roman" w:hAnsi="Times New Roman" w:cs="Times New Roman"/>
          <w:sz w:val="24"/>
          <w:szCs w:val="24"/>
        </w:rPr>
        <w:t>obavlja i druge poslove utvrđene Statutom i ovim Poslovnikom.</w:t>
      </w:r>
    </w:p>
    <w:p w:rsidR="00AE1E69" w:rsidRPr="00A64E19" w:rsidRDefault="00AE1E69" w:rsidP="00AE1E69">
      <w:pPr>
        <w:rPr>
          <w:rFonts w:ascii="Times New Roman" w:hAnsi="Times New Roman" w:cs="Times New Roman"/>
          <w:b/>
          <w:sz w:val="24"/>
          <w:szCs w:val="24"/>
        </w:rPr>
      </w:pPr>
    </w:p>
    <w:p w:rsidR="00AE1E69" w:rsidRPr="00A64E19" w:rsidRDefault="00AE1E69" w:rsidP="00AE1E69">
      <w:pPr>
        <w:rPr>
          <w:rFonts w:ascii="Times New Roman" w:hAnsi="Times New Roman" w:cs="Times New Roman"/>
          <w:b/>
          <w:sz w:val="24"/>
          <w:szCs w:val="24"/>
        </w:rPr>
      </w:pPr>
      <w:r w:rsidRPr="00A64E19">
        <w:rPr>
          <w:rFonts w:ascii="Times New Roman" w:hAnsi="Times New Roman" w:cs="Times New Roman"/>
          <w:b/>
          <w:sz w:val="24"/>
          <w:szCs w:val="24"/>
        </w:rPr>
        <w:t>Ostala radna tijela Gradskog vijeća</w:t>
      </w:r>
    </w:p>
    <w:p w:rsidR="00AE1E69" w:rsidRPr="00A64E19" w:rsidRDefault="00D326CF" w:rsidP="00AE1E69">
      <w:pPr>
        <w:jc w:val="center"/>
        <w:rPr>
          <w:rFonts w:ascii="Times New Roman" w:hAnsi="Times New Roman" w:cs="Times New Roman"/>
          <w:sz w:val="24"/>
          <w:szCs w:val="24"/>
        </w:rPr>
      </w:pPr>
      <w:r w:rsidRPr="00A64E19">
        <w:rPr>
          <w:rFonts w:ascii="Times New Roman" w:hAnsi="Times New Roman" w:cs="Times New Roman"/>
          <w:sz w:val="24"/>
          <w:szCs w:val="24"/>
        </w:rPr>
        <w:t>Članak 4</w:t>
      </w:r>
      <w:r w:rsidR="00A70F62">
        <w:rPr>
          <w:rFonts w:ascii="Times New Roman" w:hAnsi="Times New Roman" w:cs="Times New Roman"/>
          <w:sz w:val="24"/>
          <w:szCs w:val="24"/>
        </w:rPr>
        <w:t>3</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Radi pripreme i predlaganja odluka iz svog djelokruga, odnosno za obavljanje poslova koji im se povjeravaju odlukom o njihovom osnivanju, Gradsko vijeće može osnovati stalne i povremene odbore, komisije i druga radna tijela. </w:t>
      </w:r>
    </w:p>
    <w:p w:rsidR="000C085C"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Odlukom o osnivanju radnog tijela utvrđuje se njegov sastav te djelokrug i način rada</w:t>
      </w:r>
      <w:r w:rsidR="00086FC1">
        <w:rPr>
          <w:rFonts w:ascii="Times New Roman" w:hAnsi="Times New Roman" w:cs="Times New Roman"/>
          <w:sz w:val="24"/>
          <w:szCs w:val="24"/>
        </w:rPr>
        <w:t>,</w:t>
      </w:r>
      <w:r w:rsidR="00CE001D" w:rsidRPr="00A64E19">
        <w:rPr>
          <w:rFonts w:ascii="Times New Roman" w:hAnsi="Times New Roman" w:cs="Times New Roman"/>
          <w:sz w:val="24"/>
          <w:szCs w:val="24"/>
        </w:rPr>
        <w:t xml:space="preserve"> a zbog </w:t>
      </w:r>
      <w:r w:rsidRPr="00A64E19">
        <w:rPr>
          <w:rFonts w:ascii="Times New Roman" w:hAnsi="Times New Roman" w:cs="Times New Roman"/>
          <w:sz w:val="24"/>
          <w:szCs w:val="24"/>
        </w:rPr>
        <w:t>proučavanja pojedinih pitanja iz svog djelokruga, radno tijelo može osnovati podkomisiju ili radnu grupu iz sastava članova radnog tijela te od znanstvenih, stručnih i javnih djelatnika.</w:t>
      </w:r>
    </w:p>
    <w:p w:rsidR="00AE1E69" w:rsidRPr="00A64E19" w:rsidRDefault="00D326CF" w:rsidP="00CE001D">
      <w:pPr>
        <w:jc w:val="center"/>
        <w:rPr>
          <w:rFonts w:ascii="Times New Roman" w:hAnsi="Times New Roman" w:cs="Times New Roman"/>
          <w:sz w:val="24"/>
          <w:szCs w:val="24"/>
        </w:rPr>
      </w:pPr>
      <w:r w:rsidRPr="00A64E19">
        <w:rPr>
          <w:rFonts w:ascii="Times New Roman" w:hAnsi="Times New Roman" w:cs="Times New Roman"/>
          <w:sz w:val="24"/>
          <w:szCs w:val="24"/>
        </w:rPr>
        <w:t>Članak 4</w:t>
      </w:r>
      <w:r w:rsidR="00A70F62">
        <w:rPr>
          <w:rFonts w:ascii="Times New Roman" w:hAnsi="Times New Roman" w:cs="Times New Roman"/>
          <w:sz w:val="24"/>
          <w:szCs w:val="24"/>
        </w:rPr>
        <w:t>4</w:t>
      </w:r>
      <w:r w:rsidR="00AE1E69" w:rsidRPr="00A64E19">
        <w:rPr>
          <w:rFonts w:ascii="Times New Roman" w:hAnsi="Times New Roman" w:cs="Times New Roman"/>
          <w:sz w:val="24"/>
          <w:szCs w:val="24"/>
        </w:rPr>
        <w:t>.</w:t>
      </w:r>
    </w:p>
    <w:p w:rsidR="00FF7017"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 okolnosti i odnose radnih tijela, njihovo ustrojstvo i način rada koji nisu regulirani odlukom o os</w:t>
      </w:r>
      <w:r w:rsidR="009B3491">
        <w:rPr>
          <w:rFonts w:ascii="Times New Roman" w:hAnsi="Times New Roman" w:cs="Times New Roman"/>
          <w:sz w:val="24"/>
          <w:szCs w:val="24"/>
        </w:rPr>
        <w:t>nivanju radnih tijela</w:t>
      </w:r>
      <w:r w:rsidRPr="00A64E19">
        <w:rPr>
          <w:rFonts w:ascii="Times New Roman" w:hAnsi="Times New Roman" w:cs="Times New Roman"/>
          <w:sz w:val="24"/>
          <w:szCs w:val="24"/>
        </w:rPr>
        <w:t>, na odgovarajući način primj</w:t>
      </w:r>
      <w:r w:rsidR="004C065D" w:rsidRPr="00A64E19">
        <w:rPr>
          <w:rFonts w:ascii="Times New Roman" w:hAnsi="Times New Roman" w:cs="Times New Roman"/>
          <w:sz w:val="24"/>
          <w:szCs w:val="24"/>
        </w:rPr>
        <w:t>enjuju</w:t>
      </w:r>
      <w:r w:rsidR="00086FC1">
        <w:rPr>
          <w:rFonts w:ascii="Times New Roman" w:hAnsi="Times New Roman" w:cs="Times New Roman"/>
          <w:sz w:val="24"/>
          <w:szCs w:val="24"/>
        </w:rPr>
        <w:t xml:space="preserve"> se</w:t>
      </w:r>
      <w:r w:rsidR="004C065D" w:rsidRPr="00A64E19">
        <w:rPr>
          <w:rFonts w:ascii="Times New Roman" w:hAnsi="Times New Roman" w:cs="Times New Roman"/>
          <w:sz w:val="24"/>
          <w:szCs w:val="24"/>
        </w:rPr>
        <w:t xml:space="preserve"> odredbe ovog Poslovnika.</w:t>
      </w:r>
    </w:p>
    <w:p w:rsidR="009B3491" w:rsidRPr="00A64E19" w:rsidRDefault="009B3491" w:rsidP="00AE1E69">
      <w:pPr>
        <w:rPr>
          <w:rFonts w:ascii="Times New Roman" w:hAnsi="Times New Roman" w:cs="Times New Roman"/>
          <w:sz w:val="24"/>
          <w:szCs w:val="24"/>
        </w:rPr>
      </w:pPr>
    </w:p>
    <w:p w:rsidR="00CE001D" w:rsidRPr="00A64E19" w:rsidRDefault="00A475DE" w:rsidP="00AE1E69">
      <w:pPr>
        <w:rPr>
          <w:rFonts w:ascii="Times New Roman" w:hAnsi="Times New Roman" w:cs="Times New Roman"/>
          <w:sz w:val="24"/>
          <w:szCs w:val="24"/>
        </w:rPr>
      </w:pPr>
      <w:r w:rsidRPr="00A64E19">
        <w:rPr>
          <w:rFonts w:ascii="Times New Roman" w:hAnsi="Times New Roman" w:cs="Times New Roman"/>
          <w:sz w:val="24"/>
          <w:szCs w:val="24"/>
        </w:rPr>
        <w:t>V. NEPOSREDNO</w:t>
      </w:r>
      <w:r w:rsidR="00AE1E69" w:rsidRPr="00A64E19">
        <w:rPr>
          <w:rFonts w:ascii="Times New Roman" w:hAnsi="Times New Roman" w:cs="Times New Roman"/>
          <w:sz w:val="24"/>
          <w:szCs w:val="24"/>
        </w:rPr>
        <w:t xml:space="preserve"> SU</w:t>
      </w:r>
      <w:r w:rsidRPr="00A64E19">
        <w:rPr>
          <w:rFonts w:ascii="Times New Roman" w:hAnsi="Times New Roman" w:cs="Times New Roman"/>
          <w:sz w:val="24"/>
          <w:szCs w:val="24"/>
        </w:rPr>
        <w:t>DJELOVANJE</w:t>
      </w:r>
      <w:r w:rsidR="00726B12" w:rsidRPr="00A64E19">
        <w:rPr>
          <w:rFonts w:ascii="Times New Roman" w:hAnsi="Times New Roman" w:cs="Times New Roman"/>
          <w:sz w:val="24"/>
          <w:szCs w:val="24"/>
        </w:rPr>
        <w:t xml:space="preserve"> GRAĐANA U ODLUČIVANJU</w:t>
      </w:r>
    </w:p>
    <w:p w:rsidR="00CE001D" w:rsidRPr="00A64E19" w:rsidRDefault="00D326CF" w:rsidP="00CE001D">
      <w:pPr>
        <w:jc w:val="center"/>
        <w:rPr>
          <w:rFonts w:ascii="Times New Roman" w:hAnsi="Times New Roman" w:cs="Times New Roman"/>
          <w:sz w:val="24"/>
          <w:szCs w:val="24"/>
        </w:rPr>
      </w:pPr>
      <w:r w:rsidRPr="00A64E19">
        <w:rPr>
          <w:rFonts w:ascii="Times New Roman" w:hAnsi="Times New Roman" w:cs="Times New Roman"/>
          <w:sz w:val="24"/>
          <w:szCs w:val="24"/>
        </w:rPr>
        <w:t>Članak 4</w:t>
      </w:r>
      <w:r w:rsidR="00A70F62">
        <w:rPr>
          <w:rFonts w:ascii="Times New Roman" w:hAnsi="Times New Roman" w:cs="Times New Roman"/>
          <w:sz w:val="24"/>
          <w:szCs w:val="24"/>
        </w:rPr>
        <w:t>5.</w:t>
      </w:r>
    </w:p>
    <w:p w:rsidR="009B3491" w:rsidRPr="009B3491" w:rsidRDefault="00A475DE" w:rsidP="004C065D">
      <w:pPr>
        <w:rPr>
          <w:rFonts w:ascii="Times New Roman" w:hAnsi="Times New Roman" w:cs="Times New Roman"/>
          <w:sz w:val="24"/>
          <w:szCs w:val="24"/>
        </w:rPr>
      </w:pPr>
      <w:r w:rsidRPr="00A64E19">
        <w:rPr>
          <w:rFonts w:ascii="Times New Roman" w:hAnsi="Times New Roman" w:cs="Times New Roman"/>
          <w:sz w:val="24"/>
          <w:szCs w:val="24"/>
        </w:rPr>
        <w:t>Građani mogu neposredno sudjelovati u odlučivanju o lokalnim poslovima putem lokalnog referenduma i mjesnog zbora građana, u skladu sa zakonom i ovim Statutom.</w:t>
      </w:r>
    </w:p>
    <w:p w:rsidR="004C065D" w:rsidRPr="00A64E19" w:rsidRDefault="004C065D" w:rsidP="004C065D">
      <w:pPr>
        <w:rPr>
          <w:rFonts w:ascii="Times New Roman" w:hAnsi="Times New Roman" w:cs="Times New Roman"/>
          <w:b/>
          <w:sz w:val="24"/>
          <w:szCs w:val="24"/>
        </w:rPr>
      </w:pPr>
      <w:r w:rsidRPr="00A64E19">
        <w:rPr>
          <w:rFonts w:ascii="Times New Roman" w:hAnsi="Times New Roman" w:cs="Times New Roman"/>
          <w:b/>
          <w:sz w:val="24"/>
          <w:szCs w:val="24"/>
        </w:rPr>
        <w:lastRenderedPageBreak/>
        <w:t>Referendum</w:t>
      </w:r>
    </w:p>
    <w:p w:rsidR="00A475DE" w:rsidRPr="00A64E19" w:rsidRDefault="00A70F62" w:rsidP="00CE001D">
      <w:pPr>
        <w:jc w:val="center"/>
        <w:rPr>
          <w:rFonts w:ascii="Times New Roman" w:hAnsi="Times New Roman" w:cs="Times New Roman"/>
          <w:sz w:val="24"/>
          <w:szCs w:val="24"/>
        </w:rPr>
      </w:pPr>
      <w:r>
        <w:rPr>
          <w:rFonts w:ascii="Times New Roman" w:hAnsi="Times New Roman" w:cs="Times New Roman"/>
          <w:sz w:val="24"/>
          <w:szCs w:val="24"/>
        </w:rPr>
        <w:t>Članak 46</w:t>
      </w:r>
      <w:r w:rsidR="00086FC1">
        <w:rPr>
          <w:rFonts w:ascii="Times New Roman" w:hAnsi="Times New Roman" w:cs="Times New Roman"/>
          <w:sz w:val="24"/>
          <w:szCs w:val="24"/>
        </w:rPr>
        <w:t>.</w:t>
      </w:r>
    </w:p>
    <w:p w:rsidR="00AE1E69" w:rsidRPr="00A64E19" w:rsidRDefault="00874BF8" w:rsidP="00AE1E69">
      <w:pPr>
        <w:rPr>
          <w:rFonts w:ascii="Times New Roman" w:hAnsi="Times New Roman" w:cs="Times New Roman"/>
          <w:sz w:val="24"/>
          <w:szCs w:val="24"/>
        </w:rPr>
      </w:pPr>
      <w:r w:rsidRPr="00A64E19">
        <w:rPr>
          <w:rFonts w:ascii="Times New Roman" w:hAnsi="Times New Roman" w:cs="Times New Roman"/>
          <w:sz w:val="24"/>
          <w:szCs w:val="24"/>
        </w:rPr>
        <w:t>Referendum o pitanjima iz samoupravnog djelokruga grada provodi se sukladno odredbama Zakona o referendumu i drugim oblicima osobnog sudjelovanja u obavljanju državne vlasti i lokalne i područne ( regionalne) samouprave.</w:t>
      </w:r>
      <w:r w:rsidR="00AE1E69" w:rsidRPr="00A64E19">
        <w:rPr>
          <w:rFonts w:ascii="Times New Roman" w:hAnsi="Times New Roman" w:cs="Times New Roman"/>
          <w:sz w:val="24"/>
          <w:szCs w:val="24"/>
        </w:rPr>
        <w:tab/>
      </w:r>
    </w:p>
    <w:p w:rsidR="00403547" w:rsidRPr="00A64E19" w:rsidRDefault="00403547" w:rsidP="00403547">
      <w:pPr>
        <w:rPr>
          <w:rFonts w:ascii="Times New Roman" w:hAnsi="Times New Roman" w:cs="Times New Roman"/>
          <w:sz w:val="24"/>
          <w:szCs w:val="24"/>
        </w:rPr>
      </w:pPr>
      <w:r w:rsidRPr="00A64E19">
        <w:rPr>
          <w:rFonts w:ascii="Times New Roman" w:hAnsi="Times New Roman" w:cs="Times New Roman"/>
          <w:sz w:val="24"/>
          <w:szCs w:val="24"/>
        </w:rPr>
        <w:t>Pravo glasovanja na referendumu imaju građani koji imaju prebivalište na području Grada, odnosno na području za koje se raspisuje referendum i upisani su u popis birača.</w:t>
      </w:r>
    </w:p>
    <w:p w:rsidR="00403547" w:rsidRPr="00A64E19" w:rsidRDefault="00403547" w:rsidP="00403547">
      <w:pPr>
        <w:rPr>
          <w:rFonts w:ascii="Times New Roman" w:hAnsi="Times New Roman" w:cs="Times New Roman"/>
          <w:sz w:val="24"/>
          <w:szCs w:val="24"/>
        </w:rPr>
      </w:pPr>
      <w:r w:rsidRPr="00A64E19">
        <w:rPr>
          <w:rFonts w:ascii="Times New Roman" w:hAnsi="Times New Roman" w:cs="Times New Roman"/>
          <w:sz w:val="24"/>
          <w:szCs w:val="24"/>
        </w:rPr>
        <w:t>Odluk</w:t>
      </w:r>
      <w:r w:rsidR="00874BF8" w:rsidRPr="00A64E19">
        <w:rPr>
          <w:rFonts w:ascii="Times New Roman" w:hAnsi="Times New Roman" w:cs="Times New Roman"/>
          <w:sz w:val="24"/>
          <w:szCs w:val="24"/>
        </w:rPr>
        <w:t xml:space="preserve">a donesena na referendumu </w:t>
      </w:r>
      <w:r w:rsidRPr="00A64E19">
        <w:rPr>
          <w:rFonts w:ascii="Times New Roman" w:hAnsi="Times New Roman" w:cs="Times New Roman"/>
          <w:sz w:val="24"/>
          <w:szCs w:val="24"/>
        </w:rPr>
        <w:t xml:space="preserve"> obvezatna je za Gradsko vijeće, osim odluke donesene na savjetodavnom referendumu.</w:t>
      </w:r>
    </w:p>
    <w:p w:rsidR="00403547" w:rsidRPr="00A64E19" w:rsidRDefault="00403547" w:rsidP="00403547">
      <w:pPr>
        <w:rPr>
          <w:rFonts w:ascii="Times New Roman" w:hAnsi="Times New Roman" w:cs="Times New Roman"/>
          <w:sz w:val="24"/>
          <w:szCs w:val="24"/>
        </w:rPr>
      </w:pPr>
      <w:r w:rsidRPr="00A64E19">
        <w:rPr>
          <w:rFonts w:ascii="Times New Roman" w:hAnsi="Times New Roman" w:cs="Times New Roman"/>
          <w:sz w:val="24"/>
          <w:szCs w:val="24"/>
        </w:rPr>
        <w:t xml:space="preserve">Postupak provođenja referenduma i odluke donesen na referendumu podliježu nadzoru zakonitosti općih akata, kojeg provodi središnje tijelo državne uprave nadležno za lokalnu i područnu (regionalnu) samoupravu. </w:t>
      </w:r>
    </w:p>
    <w:p w:rsidR="004C065D" w:rsidRPr="00A64E19" w:rsidRDefault="004C065D" w:rsidP="00403547">
      <w:pPr>
        <w:rPr>
          <w:rFonts w:ascii="Times New Roman" w:hAnsi="Times New Roman" w:cs="Times New Roman"/>
          <w:sz w:val="24"/>
          <w:szCs w:val="24"/>
        </w:rPr>
      </w:pPr>
    </w:p>
    <w:p w:rsidR="00403547" w:rsidRPr="00A64E19" w:rsidRDefault="004C065D" w:rsidP="00AE1E69">
      <w:pPr>
        <w:rPr>
          <w:rFonts w:ascii="Times New Roman" w:hAnsi="Times New Roman" w:cs="Times New Roman"/>
          <w:b/>
          <w:sz w:val="24"/>
          <w:szCs w:val="24"/>
        </w:rPr>
      </w:pPr>
      <w:r w:rsidRPr="00A64E19">
        <w:rPr>
          <w:rFonts w:ascii="Times New Roman" w:hAnsi="Times New Roman" w:cs="Times New Roman"/>
          <w:b/>
          <w:sz w:val="24"/>
          <w:szCs w:val="24"/>
        </w:rPr>
        <w:t>Referendum za opoziv gradonačelnika i zamjenika</w:t>
      </w:r>
    </w:p>
    <w:p w:rsidR="00AE1E69" w:rsidRPr="00A64E19" w:rsidRDefault="00D326CF" w:rsidP="00CE001D">
      <w:pPr>
        <w:jc w:val="center"/>
        <w:rPr>
          <w:rFonts w:ascii="Times New Roman" w:hAnsi="Times New Roman" w:cs="Times New Roman"/>
          <w:sz w:val="24"/>
          <w:szCs w:val="24"/>
        </w:rPr>
      </w:pPr>
      <w:r w:rsidRPr="00A64E19">
        <w:rPr>
          <w:rFonts w:ascii="Times New Roman" w:hAnsi="Times New Roman" w:cs="Times New Roman"/>
          <w:sz w:val="24"/>
          <w:szCs w:val="24"/>
        </w:rPr>
        <w:t>Članak 4</w:t>
      </w:r>
      <w:r w:rsidR="00A70F62">
        <w:rPr>
          <w:rFonts w:ascii="Times New Roman" w:hAnsi="Times New Roman" w:cs="Times New Roman"/>
          <w:sz w:val="24"/>
          <w:szCs w:val="24"/>
        </w:rPr>
        <w:t>7</w:t>
      </w:r>
      <w:r w:rsidR="00AE1E69" w:rsidRPr="00A64E19">
        <w:rPr>
          <w:rFonts w:ascii="Times New Roman" w:hAnsi="Times New Roman" w:cs="Times New Roman"/>
          <w:sz w:val="24"/>
          <w:szCs w:val="24"/>
        </w:rPr>
        <w:t>.</w:t>
      </w:r>
    </w:p>
    <w:p w:rsidR="00403547" w:rsidRPr="00A64E19" w:rsidRDefault="00403547" w:rsidP="00403547">
      <w:pPr>
        <w:tabs>
          <w:tab w:val="left" w:pos="1490"/>
        </w:tabs>
        <w:spacing w:after="0"/>
        <w:jc w:val="both"/>
        <w:rPr>
          <w:rFonts w:ascii="Times New Roman" w:hAnsi="Times New Roman" w:cs="Times New Roman"/>
          <w:sz w:val="24"/>
          <w:szCs w:val="24"/>
        </w:rPr>
      </w:pPr>
      <w:r w:rsidRPr="00A64E19">
        <w:rPr>
          <w:rFonts w:ascii="Times New Roman" w:hAnsi="Times New Roman" w:cs="Times New Roman"/>
          <w:sz w:val="24"/>
          <w:szCs w:val="24"/>
        </w:rPr>
        <w:t>Raspisivanje referenduma za opoziv gradonačelnika i njegove zamjenike koji su izabrani zajedno s njim može predložiti 20% ukupnog broja birača upisanih u  popis birača Grada Ivanca i 2/3 članova Gradskog vijeća.</w:t>
      </w:r>
    </w:p>
    <w:p w:rsidR="00D326CF" w:rsidRPr="00A64E19" w:rsidRDefault="00D326CF" w:rsidP="00403547">
      <w:pPr>
        <w:tabs>
          <w:tab w:val="left" w:pos="1490"/>
        </w:tabs>
        <w:spacing w:after="0"/>
        <w:jc w:val="both"/>
        <w:rPr>
          <w:rFonts w:ascii="Times New Roman" w:hAnsi="Times New Roman" w:cs="Times New Roman"/>
          <w:sz w:val="24"/>
          <w:szCs w:val="24"/>
        </w:rPr>
      </w:pPr>
    </w:p>
    <w:p w:rsidR="00403547" w:rsidRPr="00A64E19" w:rsidRDefault="00403547" w:rsidP="00403547">
      <w:pPr>
        <w:spacing w:after="0"/>
        <w:rPr>
          <w:rFonts w:ascii="Times New Roman" w:hAnsi="Times New Roman" w:cs="Times New Roman"/>
          <w:sz w:val="24"/>
          <w:szCs w:val="24"/>
        </w:rPr>
      </w:pPr>
      <w:r w:rsidRPr="00A64E19">
        <w:rPr>
          <w:rFonts w:ascii="Times New Roman" w:hAnsi="Times New Roman" w:cs="Times New Roman"/>
          <w:sz w:val="24"/>
          <w:szCs w:val="24"/>
        </w:rPr>
        <w:t>Predstavničko tijelo raspisat će referendum za opoziv gradonačelnika i njegove zamjenike koji su izabrani zajedno u skladu sa Zakonom.</w:t>
      </w:r>
    </w:p>
    <w:p w:rsidR="00D326CF" w:rsidRPr="00A64E19" w:rsidRDefault="00D326CF" w:rsidP="00403547">
      <w:pPr>
        <w:spacing w:after="0"/>
        <w:rPr>
          <w:rFonts w:ascii="Times New Roman" w:hAnsi="Times New Roman" w:cs="Times New Roman"/>
          <w:sz w:val="24"/>
          <w:szCs w:val="24"/>
        </w:rPr>
      </w:pPr>
    </w:p>
    <w:p w:rsidR="00403547" w:rsidRPr="00A64E19" w:rsidRDefault="00403547" w:rsidP="00403547">
      <w:pPr>
        <w:spacing w:after="0"/>
        <w:rPr>
          <w:rFonts w:ascii="Times New Roman" w:hAnsi="Times New Roman" w:cs="Times New Roman"/>
          <w:sz w:val="24"/>
          <w:szCs w:val="24"/>
        </w:rPr>
      </w:pPr>
      <w:r w:rsidRPr="00A64E19">
        <w:rPr>
          <w:rFonts w:ascii="Times New Roman" w:hAnsi="Times New Roman" w:cs="Times New Roman"/>
          <w:sz w:val="24"/>
          <w:szCs w:val="24"/>
        </w:rPr>
        <w:t xml:space="preserve">Ako je referendum za opoziv gradonačelnika </w:t>
      </w:r>
      <w:r w:rsidR="00086FC1">
        <w:rPr>
          <w:rFonts w:ascii="Times New Roman" w:hAnsi="Times New Roman" w:cs="Times New Roman"/>
          <w:sz w:val="24"/>
          <w:szCs w:val="24"/>
        </w:rPr>
        <w:t>predložilo 2/3 vijećnika, odluku</w:t>
      </w:r>
      <w:r w:rsidRPr="00A64E19">
        <w:rPr>
          <w:rFonts w:ascii="Times New Roman" w:hAnsi="Times New Roman" w:cs="Times New Roman"/>
          <w:sz w:val="24"/>
          <w:szCs w:val="24"/>
        </w:rPr>
        <w:t xml:space="preserve"> o raspisivanju referenduma donosi Gradsko vijeće dvotrećinskom većinom glasova svih vijećnika.</w:t>
      </w:r>
    </w:p>
    <w:p w:rsidR="00D326CF" w:rsidRPr="00A64E19" w:rsidRDefault="00D326CF" w:rsidP="00403547">
      <w:pPr>
        <w:spacing w:after="0"/>
        <w:rPr>
          <w:rFonts w:ascii="Times New Roman" w:hAnsi="Times New Roman" w:cs="Times New Roman"/>
          <w:sz w:val="24"/>
          <w:szCs w:val="24"/>
        </w:rPr>
      </w:pPr>
    </w:p>
    <w:p w:rsidR="00403547" w:rsidRPr="00A64E19" w:rsidRDefault="00403547" w:rsidP="00403547">
      <w:pPr>
        <w:spacing w:after="0"/>
        <w:rPr>
          <w:rFonts w:ascii="Times New Roman" w:hAnsi="Times New Roman" w:cs="Times New Roman"/>
          <w:sz w:val="24"/>
          <w:szCs w:val="24"/>
        </w:rPr>
      </w:pPr>
      <w:r w:rsidRPr="00A64E19">
        <w:rPr>
          <w:rFonts w:ascii="Times New Roman" w:hAnsi="Times New Roman" w:cs="Times New Roman"/>
          <w:sz w:val="24"/>
          <w:szCs w:val="24"/>
        </w:rPr>
        <w:t>Ako je prijedlog za raspisivanje referenduma predložio propisani broj birača, predsjednik Gradskog vijeća u roku od 30 dana od dana zaprimanja prijedloga , dostavlja prijedlog središnjem tijelu za lokalnu i područnu (regionalnu) samoupravu radi utvrđivanja ispravnosti podnesenog prijedloga. Ako središnje tijelo državne uprave nadležno za lokalnu i područnu     ( regionalnu) samoupravu utvrdi da je prijedlog za raspisivanje referenduma ispravan, Gradsko vijeće će u roku od 30 dana od dana zaprimanja odluke o ispravnosti prijedloga raspisati referendum.</w:t>
      </w:r>
    </w:p>
    <w:p w:rsidR="00403547" w:rsidRPr="00A64E19" w:rsidRDefault="00403547" w:rsidP="00403547">
      <w:pPr>
        <w:spacing w:after="0"/>
        <w:rPr>
          <w:rFonts w:ascii="Times New Roman" w:hAnsi="Times New Roman" w:cs="Times New Roman"/>
          <w:sz w:val="24"/>
          <w:szCs w:val="24"/>
        </w:rPr>
      </w:pPr>
      <w:r w:rsidRPr="00A64E19">
        <w:rPr>
          <w:rFonts w:ascii="Times New Roman" w:hAnsi="Times New Roman" w:cs="Times New Roman"/>
          <w:sz w:val="24"/>
          <w:szCs w:val="24"/>
        </w:rPr>
        <w:t>Referendum za opoziv ne može se raspisati samo za zamjenika gradonačelnika.</w:t>
      </w:r>
    </w:p>
    <w:p w:rsidR="00D326CF" w:rsidRDefault="00D326CF" w:rsidP="00D326CF">
      <w:pPr>
        <w:rPr>
          <w:rFonts w:ascii="Times New Roman" w:hAnsi="Times New Roman" w:cs="Times New Roman"/>
          <w:sz w:val="24"/>
          <w:szCs w:val="24"/>
        </w:rPr>
      </w:pPr>
      <w:r w:rsidRPr="00A64E19">
        <w:rPr>
          <w:rFonts w:ascii="Times New Roman" w:hAnsi="Times New Roman" w:cs="Times New Roman"/>
          <w:sz w:val="24"/>
          <w:szCs w:val="24"/>
        </w:rPr>
        <w:t>Referendum za opoziv gradonačelnika i njegove zamjenike koji su izabrani zajedno s njim ne smije se raspisati prije proteka roka od 6 mjeseci od održanih izbora ni ranije održanog referenduma za opoziv, kao ni u godini u kojoj se održavaju redovni izbori za gradonačelnika</w:t>
      </w:r>
      <w:r w:rsidR="00086FC1">
        <w:rPr>
          <w:rFonts w:ascii="Times New Roman" w:hAnsi="Times New Roman" w:cs="Times New Roman"/>
          <w:sz w:val="24"/>
          <w:szCs w:val="24"/>
        </w:rPr>
        <w:t xml:space="preserve">. </w:t>
      </w:r>
    </w:p>
    <w:p w:rsidR="00086FC1" w:rsidRPr="00A64E19" w:rsidRDefault="00086FC1" w:rsidP="00D326CF">
      <w:pPr>
        <w:rPr>
          <w:rFonts w:ascii="Times New Roman" w:hAnsi="Times New Roman" w:cs="Times New Roman"/>
          <w:sz w:val="24"/>
          <w:szCs w:val="24"/>
        </w:rPr>
      </w:pPr>
    </w:p>
    <w:p w:rsidR="00ED4076" w:rsidRPr="00A64E19" w:rsidRDefault="00ED4076" w:rsidP="00257883">
      <w:pPr>
        <w:rPr>
          <w:rFonts w:ascii="Times New Roman" w:hAnsi="Times New Roman" w:cs="Times New Roman"/>
          <w:b/>
          <w:sz w:val="24"/>
          <w:szCs w:val="24"/>
        </w:rPr>
      </w:pPr>
      <w:r w:rsidRPr="00A64E19">
        <w:rPr>
          <w:rFonts w:ascii="Times New Roman" w:hAnsi="Times New Roman" w:cs="Times New Roman"/>
          <w:b/>
          <w:sz w:val="24"/>
          <w:szCs w:val="24"/>
        </w:rPr>
        <w:lastRenderedPageBreak/>
        <w:t>Drugi oblici neposrednog odlučivanja</w:t>
      </w:r>
    </w:p>
    <w:p w:rsidR="00257883" w:rsidRPr="00086FC1" w:rsidRDefault="00A70F62" w:rsidP="00086FC1">
      <w:pPr>
        <w:jc w:val="center"/>
        <w:rPr>
          <w:rFonts w:ascii="Times New Roman" w:hAnsi="Times New Roman" w:cs="Times New Roman"/>
          <w:sz w:val="24"/>
          <w:szCs w:val="24"/>
        </w:rPr>
      </w:pPr>
      <w:r>
        <w:rPr>
          <w:rFonts w:ascii="Times New Roman" w:hAnsi="Times New Roman" w:cs="Times New Roman"/>
          <w:sz w:val="24"/>
          <w:szCs w:val="24"/>
        </w:rPr>
        <w:t>Članak 48</w:t>
      </w:r>
      <w:r w:rsidR="00086FC1">
        <w:rPr>
          <w:rFonts w:ascii="Times New Roman" w:hAnsi="Times New Roman" w:cs="Times New Roman"/>
          <w:sz w:val="24"/>
          <w:szCs w:val="24"/>
        </w:rPr>
        <w:t>.</w:t>
      </w:r>
    </w:p>
    <w:p w:rsidR="00874BF8" w:rsidRPr="00A64E19" w:rsidRDefault="00ED4076" w:rsidP="00874BF8">
      <w:pPr>
        <w:rPr>
          <w:rFonts w:ascii="Times New Roman" w:hAnsi="Times New Roman" w:cs="Times New Roman"/>
          <w:sz w:val="24"/>
          <w:szCs w:val="24"/>
        </w:rPr>
      </w:pPr>
      <w:r w:rsidRPr="00A64E19">
        <w:rPr>
          <w:rFonts w:ascii="Times New Roman" w:hAnsi="Times New Roman" w:cs="Times New Roman"/>
          <w:sz w:val="24"/>
          <w:szCs w:val="24"/>
        </w:rPr>
        <w:t xml:space="preserve">Drugi oblici neposrednog odlučivanja </w:t>
      </w:r>
      <w:r w:rsidR="00086FC1">
        <w:rPr>
          <w:rFonts w:ascii="Times New Roman" w:hAnsi="Times New Roman" w:cs="Times New Roman"/>
          <w:sz w:val="24"/>
          <w:szCs w:val="24"/>
        </w:rPr>
        <w:t>i</w:t>
      </w:r>
      <w:r w:rsidRPr="00A64E19">
        <w:rPr>
          <w:rFonts w:ascii="Times New Roman" w:hAnsi="Times New Roman" w:cs="Times New Roman"/>
          <w:sz w:val="24"/>
          <w:szCs w:val="24"/>
        </w:rPr>
        <w:t xml:space="preserve"> izjašnjavanja birača o obavljanju lokalne vlasti su savjetodavni referendum, zborovi građana i predstavke. </w:t>
      </w:r>
    </w:p>
    <w:p w:rsidR="00257883" w:rsidRPr="00A64E19" w:rsidRDefault="00257883" w:rsidP="00874BF8">
      <w:pPr>
        <w:rPr>
          <w:rFonts w:ascii="Times New Roman" w:hAnsi="Times New Roman" w:cs="Times New Roman"/>
          <w:b/>
          <w:sz w:val="24"/>
          <w:szCs w:val="24"/>
        </w:rPr>
      </w:pPr>
      <w:r w:rsidRPr="00A64E19">
        <w:rPr>
          <w:rFonts w:ascii="Times New Roman" w:hAnsi="Times New Roman" w:cs="Times New Roman"/>
          <w:b/>
          <w:sz w:val="24"/>
          <w:szCs w:val="24"/>
        </w:rPr>
        <w:t>Zborovi građana</w:t>
      </w:r>
    </w:p>
    <w:p w:rsidR="00257883" w:rsidRPr="00A64E19" w:rsidRDefault="00A70F62" w:rsidP="00257883">
      <w:pPr>
        <w:jc w:val="center"/>
        <w:rPr>
          <w:rFonts w:ascii="Times New Roman" w:hAnsi="Times New Roman" w:cs="Times New Roman"/>
          <w:sz w:val="24"/>
          <w:szCs w:val="24"/>
        </w:rPr>
      </w:pPr>
      <w:r>
        <w:rPr>
          <w:rFonts w:ascii="Times New Roman" w:hAnsi="Times New Roman" w:cs="Times New Roman"/>
          <w:sz w:val="24"/>
          <w:szCs w:val="24"/>
        </w:rPr>
        <w:t>Članak 49</w:t>
      </w:r>
      <w:r w:rsidR="00257883"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Gradsko vijeće može tražiti mišljenje od mjesnih zborova građana o prijedlogu općeg akta ili drugog pitanja iz samoupravnog djelokruga Grada, kao i o drugim pitanjima određenim zakonom ili Statutom.</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Mišljenje dobiveno od mjesnih zborova građana ne obvezuje Gradsko vijeće.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Prijedlog za traženje mišljenja iz stavka 1. ovog članka može dati 1/3 vijećnika Gradskog vijeća i Gradonačelnik. Gradsko vijeće dužno je razmotriti prijedlog iz stavka 2. ovog članka u roku 60 dana od dana zaprimanja prijedloga.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Odlukom iz stavka 1. ovog članka uređuju se pitanja o kojima će se tražiti mišljenje od zborova građana te vrijeme u kojem se mišljenje treba dostaviti.</w:t>
      </w:r>
    </w:p>
    <w:p w:rsidR="00257883" w:rsidRPr="00A64E19" w:rsidRDefault="00257883" w:rsidP="00257883">
      <w:pPr>
        <w:pStyle w:val="StandardWeb"/>
        <w:jc w:val="both"/>
        <w:rPr>
          <w:color w:val="000000"/>
        </w:rPr>
      </w:pPr>
      <w:r w:rsidRPr="00A64E19">
        <w:rPr>
          <w:color w:val="000000"/>
        </w:rPr>
        <w:t xml:space="preserve">Ukoliko Gradsko vijeće Grada Ivanca prihvati prijedlog iz stavka 3. ovog članka, odredit će pitanja o kojima će se tražiti mišljenje od zborova građana te rok u kojem se mišljenje treba dostaviti. </w:t>
      </w:r>
    </w:p>
    <w:p w:rsidR="00257883" w:rsidRPr="00A64E19" w:rsidRDefault="00257883" w:rsidP="00257883">
      <w:pPr>
        <w:pStyle w:val="StandardWeb"/>
        <w:jc w:val="both"/>
        <w:rPr>
          <w:color w:val="000000"/>
        </w:rPr>
      </w:pPr>
      <w:r w:rsidRPr="00A64E19">
        <w:rPr>
          <w:color w:val="000000"/>
        </w:rPr>
        <w:t>Z</w:t>
      </w:r>
      <w:r w:rsidR="00347276" w:rsidRPr="00A64E19">
        <w:rPr>
          <w:color w:val="000000"/>
        </w:rPr>
        <w:t xml:space="preserve">bor građana </w:t>
      </w:r>
      <w:r w:rsidRPr="00A64E19">
        <w:rPr>
          <w:color w:val="000000"/>
        </w:rPr>
        <w:t xml:space="preserve"> saziva predsjednik Gradskog vijeća Grada Ivanca u roku od 15 dana od dana donošenja odgovarajuće odluke Gradskog vijeća. </w:t>
      </w:r>
    </w:p>
    <w:p w:rsidR="00257883" w:rsidRPr="00A64E19" w:rsidRDefault="00257883" w:rsidP="00257883">
      <w:pPr>
        <w:pStyle w:val="StandardWeb"/>
        <w:jc w:val="both"/>
        <w:rPr>
          <w:color w:val="000000"/>
        </w:rPr>
      </w:pPr>
      <w:r w:rsidRPr="00A64E19">
        <w:rPr>
          <w:color w:val="000000"/>
        </w:rPr>
        <w:t>Za pravovaljano izjašnjavanje na zboru građana sazvanom sukladno</w:t>
      </w:r>
      <w:r w:rsidR="00083E50">
        <w:rPr>
          <w:color w:val="000000"/>
        </w:rPr>
        <w:t xml:space="preserve"> </w:t>
      </w:r>
      <w:r w:rsidR="00347276" w:rsidRPr="00A64E19">
        <w:rPr>
          <w:color w:val="000000"/>
        </w:rPr>
        <w:t xml:space="preserve">odredbama ovog Poslovnika, </w:t>
      </w:r>
      <w:r w:rsidRPr="00A64E19">
        <w:rPr>
          <w:color w:val="000000"/>
        </w:rPr>
        <w:t xml:space="preserve">Statuta Grada Ivanca </w:t>
      </w:r>
      <w:r w:rsidR="00086FC1">
        <w:rPr>
          <w:color w:val="000000"/>
        </w:rPr>
        <w:t>i zakona</w:t>
      </w:r>
      <w:r w:rsidR="00347276" w:rsidRPr="00A64E19">
        <w:rPr>
          <w:color w:val="000000"/>
        </w:rPr>
        <w:t xml:space="preserve">, </w:t>
      </w:r>
      <w:r w:rsidRPr="00A64E19">
        <w:rPr>
          <w:color w:val="000000"/>
        </w:rPr>
        <w:t xml:space="preserve">potrebna je nazočnost najmanje 10% birača upisanih u popis birača mjesnog odbora za čije je područje sazvan zbor građana. </w:t>
      </w:r>
    </w:p>
    <w:p w:rsidR="00257883" w:rsidRPr="00A64E19" w:rsidRDefault="00257883" w:rsidP="00257883">
      <w:pPr>
        <w:pStyle w:val="StandardWeb"/>
        <w:jc w:val="both"/>
        <w:rPr>
          <w:color w:val="000000"/>
        </w:rPr>
      </w:pPr>
      <w:r w:rsidRPr="00A64E19">
        <w:rPr>
          <w:color w:val="000000"/>
        </w:rPr>
        <w:t>Izjašnjavanje odnosno odlučivanje na zboru g</w:t>
      </w:r>
      <w:r w:rsidR="00086FC1">
        <w:rPr>
          <w:color w:val="000000"/>
        </w:rPr>
        <w:t>rađana je javno,</w:t>
      </w:r>
      <w:r w:rsidRPr="00A64E19">
        <w:rPr>
          <w:color w:val="000000"/>
        </w:rPr>
        <w:t xml:space="preserve"> osim ako se na zboru većinom glasova nazočnih građana ne donese odluka o tajnom izjašnjavanju. </w:t>
      </w:r>
    </w:p>
    <w:p w:rsidR="00257883" w:rsidRPr="00A64E19" w:rsidRDefault="00257883" w:rsidP="00257883">
      <w:pPr>
        <w:pStyle w:val="StandardWeb"/>
        <w:jc w:val="both"/>
        <w:rPr>
          <w:color w:val="000000"/>
        </w:rPr>
      </w:pPr>
      <w:r w:rsidRPr="00A64E19">
        <w:rPr>
          <w:color w:val="000000"/>
        </w:rPr>
        <w:t xml:space="preserve">Odluke se donose većinom glasova nazočnih građana. </w:t>
      </w:r>
    </w:p>
    <w:p w:rsidR="00257883" w:rsidRPr="00A64E19" w:rsidRDefault="00A70F62" w:rsidP="00257883">
      <w:pPr>
        <w:pStyle w:val="StandardWeb"/>
        <w:jc w:val="center"/>
        <w:rPr>
          <w:color w:val="000000"/>
        </w:rPr>
      </w:pPr>
      <w:r>
        <w:rPr>
          <w:color w:val="000000"/>
        </w:rPr>
        <w:t>Članak 50</w:t>
      </w:r>
      <w:r w:rsidR="00257883" w:rsidRPr="00A64E19">
        <w:rPr>
          <w:color w:val="000000"/>
        </w:rPr>
        <w:t xml:space="preserve">. </w:t>
      </w:r>
    </w:p>
    <w:p w:rsidR="00257883" w:rsidRPr="00A64E19" w:rsidRDefault="00257883" w:rsidP="00257883">
      <w:pPr>
        <w:pStyle w:val="StandardWeb"/>
        <w:jc w:val="both"/>
        <w:rPr>
          <w:color w:val="000000"/>
        </w:rPr>
      </w:pPr>
      <w:r w:rsidRPr="00A64E19">
        <w:rPr>
          <w:color w:val="000000"/>
        </w:rPr>
        <w:t xml:space="preserve">Građani imaju pravo predlagati Gradskom vijeću Grada Ivanca donošenje određenog akta ili rješavanje određenog pitanja iz njegovog djelokruga. </w:t>
      </w:r>
    </w:p>
    <w:p w:rsidR="00AE1E69" w:rsidRDefault="00257883" w:rsidP="00C64A27">
      <w:pPr>
        <w:pStyle w:val="StandardWeb"/>
        <w:jc w:val="both"/>
        <w:rPr>
          <w:color w:val="000000"/>
        </w:rPr>
      </w:pPr>
      <w:r w:rsidRPr="00A64E19">
        <w:rPr>
          <w:color w:val="000000"/>
        </w:rPr>
        <w:t xml:space="preserve">Gradsko vijeće Grada Ivanca dužno je raspravljati o prijedlogu iz stavka 1. ovog članka ako ga potpisom podrži najmanje 10% birača upisanih u popis birača Grada te dati podnositeljima odgovor najkasnije u roku od tri mjeseca od dana primitka prijedloga. </w:t>
      </w:r>
    </w:p>
    <w:p w:rsidR="00083E50" w:rsidRPr="00C64A27" w:rsidRDefault="00083E50" w:rsidP="00C64A27">
      <w:pPr>
        <w:pStyle w:val="StandardWeb"/>
        <w:jc w:val="both"/>
        <w:rPr>
          <w:color w:val="000000"/>
        </w:rPr>
      </w:pPr>
    </w:p>
    <w:p w:rsidR="00AE1E69" w:rsidRPr="00A64E19" w:rsidRDefault="00ED4076" w:rsidP="00347276">
      <w:pPr>
        <w:rPr>
          <w:rFonts w:ascii="Times New Roman" w:hAnsi="Times New Roman" w:cs="Times New Roman"/>
          <w:b/>
          <w:sz w:val="24"/>
          <w:szCs w:val="24"/>
        </w:rPr>
      </w:pPr>
      <w:r w:rsidRPr="00A64E19">
        <w:rPr>
          <w:rFonts w:ascii="Times New Roman" w:hAnsi="Times New Roman" w:cs="Times New Roman"/>
          <w:b/>
          <w:sz w:val="24"/>
          <w:szCs w:val="24"/>
        </w:rPr>
        <w:lastRenderedPageBreak/>
        <w:t>Predstavke</w:t>
      </w:r>
    </w:p>
    <w:p w:rsidR="00347276" w:rsidRPr="00C64A27" w:rsidRDefault="00A70F62" w:rsidP="00C64A27">
      <w:pPr>
        <w:jc w:val="center"/>
        <w:rPr>
          <w:rFonts w:ascii="Times New Roman" w:hAnsi="Times New Roman" w:cs="Times New Roman"/>
          <w:sz w:val="24"/>
          <w:szCs w:val="24"/>
        </w:rPr>
      </w:pPr>
      <w:r>
        <w:rPr>
          <w:rFonts w:ascii="Times New Roman" w:hAnsi="Times New Roman" w:cs="Times New Roman"/>
          <w:sz w:val="24"/>
          <w:szCs w:val="24"/>
        </w:rPr>
        <w:t>Članak 51</w:t>
      </w:r>
      <w:r w:rsidR="00347276"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Građani i pravne osobe imaju pravo podnositi predstavke i pritužbe na rad tijela Grada kao i na rad njegovih upravnih tijela, te na nepravilan odnos zaposlenih u tim tijelima kada im se obraćaju radi ostvarivanja svojih prava i interesa ili izvršavanja svojih građanskih dužnosti.</w:t>
      </w:r>
    </w:p>
    <w:p w:rsidR="00347276" w:rsidRPr="00A64E19" w:rsidRDefault="00347276" w:rsidP="00AE1E69">
      <w:pPr>
        <w:rPr>
          <w:rFonts w:ascii="Times New Roman" w:hAnsi="Times New Roman" w:cs="Times New Roman"/>
          <w:sz w:val="24"/>
          <w:szCs w:val="24"/>
        </w:rPr>
      </w:pPr>
      <w:r w:rsidRPr="00A64E19">
        <w:rPr>
          <w:rFonts w:ascii="Times New Roman" w:hAnsi="Times New Roman" w:cs="Times New Roman"/>
          <w:sz w:val="24"/>
          <w:szCs w:val="24"/>
        </w:rPr>
        <w:t>Predstavka mora biti potpisana i na njoj mora biti navedeno ime i prezime građana koji je potpisuju i njihov osobni identifikacijski broj, a mogu ih podnositi građani koji imaju biračko pravo.</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 podnesene predstavke i pritužbe čelnik tijela Grada, odnosno pročelnik upravnog tijela dužan je odgovoriti u roku 30 dana od dana podnošenja predstavke, odnosno pritužbe.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Ostvarivanje prava iz stavka 1. ovog članka osigurava se uspostavljanjem knjige pritužbi, postavljanjem sandučića za predstavke i pritužbe, neposrednim komuniciranjem s ovlaštenim predstavnicima tijela Grada te ako za to postoje tehničke pretpostavke, sredstvima </w:t>
      </w:r>
      <w:r w:rsidR="00D326CF" w:rsidRPr="00A64E19">
        <w:rPr>
          <w:rFonts w:ascii="Times New Roman" w:hAnsi="Times New Roman" w:cs="Times New Roman"/>
          <w:sz w:val="24"/>
          <w:szCs w:val="24"/>
        </w:rPr>
        <w:t>elektroničke komunikacije.</w:t>
      </w:r>
    </w:p>
    <w:p w:rsidR="00AE1E69" w:rsidRPr="00A64E19" w:rsidRDefault="00AE1E69" w:rsidP="00AE1E69">
      <w:pPr>
        <w:rPr>
          <w:rFonts w:ascii="Times New Roman" w:hAnsi="Times New Roman" w:cs="Times New Roman"/>
          <w:sz w:val="24"/>
          <w:szCs w:val="24"/>
        </w:rPr>
      </w:pP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VI.</w:t>
      </w:r>
      <w:r w:rsidRPr="00A64E19">
        <w:rPr>
          <w:rFonts w:ascii="Times New Roman" w:hAnsi="Times New Roman" w:cs="Times New Roman"/>
          <w:sz w:val="24"/>
          <w:szCs w:val="24"/>
        </w:rPr>
        <w:tab/>
        <w:t>MEĐUSOBNI ODNOSI GRADSKOG VIJEĆA I GRADONAČELNIKA</w:t>
      </w:r>
    </w:p>
    <w:p w:rsidR="00ED4076" w:rsidRPr="00A64E19" w:rsidRDefault="00CE51D7" w:rsidP="00ED4076">
      <w:pPr>
        <w:jc w:val="center"/>
        <w:rPr>
          <w:rFonts w:ascii="Times New Roman" w:hAnsi="Times New Roman" w:cs="Times New Roman"/>
          <w:sz w:val="24"/>
          <w:szCs w:val="24"/>
        </w:rPr>
      </w:pPr>
      <w:r w:rsidRPr="00A64E19">
        <w:rPr>
          <w:rFonts w:ascii="Times New Roman" w:hAnsi="Times New Roman" w:cs="Times New Roman"/>
          <w:sz w:val="24"/>
          <w:szCs w:val="24"/>
        </w:rPr>
        <w:t>Članak 5</w:t>
      </w:r>
      <w:r w:rsidR="00A70F62">
        <w:rPr>
          <w:rFonts w:ascii="Times New Roman" w:hAnsi="Times New Roman" w:cs="Times New Roman"/>
          <w:sz w:val="24"/>
          <w:szCs w:val="24"/>
        </w:rPr>
        <w:t>2</w:t>
      </w:r>
      <w:r w:rsidR="00ED4076"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Gradonačelnik i zamjenici prisustvuju sjednicama Gradskog vijeća.</w:t>
      </w:r>
    </w:p>
    <w:p w:rsidR="000C085C"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Gradonačelnik određuje izvjestitelja za točke dnevnog reda koje su po njegovom prijedlogu uvrštene u dnevn</w:t>
      </w:r>
      <w:r w:rsidR="00ED4076" w:rsidRPr="00A64E19">
        <w:rPr>
          <w:rFonts w:ascii="Times New Roman" w:hAnsi="Times New Roman" w:cs="Times New Roman"/>
          <w:sz w:val="24"/>
          <w:szCs w:val="24"/>
        </w:rPr>
        <w:t>i red sjednice Gradskog vijeća.</w:t>
      </w:r>
    </w:p>
    <w:p w:rsidR="00AE1E69" w:rsidRPr="00A64E19" w:rsidRDefault="00CE51D7" w:rsidP="00ED4076">
      <w:pPr>
        <w:jc w:val="center"/>
        <w:rPr>
          <w:rFonts w:ascii="Times New Roman" w:hAnsi="Times New Roman" w:cs="Times New Roman"/>
          <w:sz w:val="24"/>
          <w:szCs w:val="24"/>
        </w:rPr>
      </w:pPr>
      <w:r w:rsidRPr="00A64E19">
        <w:rPr>
          <w:rFonts w:ascii="Times New Roman" w:hAnsi="Times New Roman" w:cs="Times New Roman"/>
          <w:sz w:val="24"/>
          <w:szCs w:val="24"/>
        </w:rPr>
        <w:t>Članak 5</w:t>
      </w:r>
      <w:r w:rsidR="00A70F62">
        <w:rPr>
          <w:rFonts w:ascii="Times New Roman" w:hAnsi="Times New Roman" w:cs="Times New Roman"/>
          <w:sz w:val="24"/>
          <w:szCs w:val="24"/>
        </w:rPr>
        <w:t>3</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Izvjestitelj, nazočan na sjednicama Gradskog vijeća i radnih tijela Gradskog vijeća, sudjeluj</w:t>
      </w:r>
      <w:r w:rsidR="00347276" w:rsidRPr="00A64E19">
        <w:rPr>
          <w:rFonts w:ascii="Times New Roman" w:hAnsi="Times New Roman" w:cs="Times New Roman"/>
          <w:sz w:val="24"/>
          <w:szCs w:val="24"/>
        </w:rPr>
        <w:t xml:space="preserve">e u njihovom radu, </w:t>
      </w:r>
      <w:r w:rsidRPr="00A64E19">
        <w:rPr>
          <w:rFonts w:ascii="Times New Roman" w:hAnsi="Times New Roman" w:cs="Times New Roman"/>
          <w:sz w:val="24"/>
          <w:szCs w:val="24"/>
        </w:rPr>
        <w:t xml:space="preserve"> daje obavijesti i stručna objašnjenja teobavještava Gradonačelnika o stajalištima i mišljenjima Gradskog vijeća odnosno radnih tijela.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Ako na raspravi nije nazočan ovlašteni izvjestitelj, Gradsko vijeće ili radno tijelo može, smatra li da je prisutnost  izvjestitelja nužna, raspravu o t</w:t>
      </w:r>
      <w:r w:rsidR="00ED4076" w:rsidRPr="00A64E19">
        <w:rPr>
          <w:rFonts w:ascii="Times New Roman" w:hAnsi="Times New Roman" w:cs="Times New Roman"/>
          <w:sz w:val="24"/>
          <w:szCs w:val="24"/>
        </w:rPr>
        <w:t>oj temi prekinuti ili odgoditi.</w:t>
      </w:r>
    </w:p>
    <w:p w:rsidR="00AE1E69" w:rsidRPr="00A64E19" w:rsidRDefault="00CE51D7" w:rsidP="00ED4076">
      <w:pPr>
        <w:jc w:val="center"/>
        <w:rPr>
          <w:rFonts w:ascii="Times New Roman" w:hAnsi="Times New Roman" w:cs="Times New Roman"/>
          <w:sz w:val="24"/>
          <w:szCs w:val="24"/>
        </w:rPr>
      </w:pPr>
      <w:r w:rsidRPr="00A64E19">
        <w:rPr>
          <w:rFonts w:ascii="Times New Roman" w:hAnsi="Times New Roman" w:cs="Times New Roman"/>
          <w:sz w:val="24"/>
          <w:szCs w:val="24"/>
        </w:rPr>
        <w:t>Članak 5</w:t>
      </w:r>
      <w:r w:rsidR="00A70F62">
        <w:rPr>
          <w:rFonts w:ascii="Times New Roman" w:hAnsi="Times New Roman" w:cs="Times New Roman"/>
          <w:sz w:val="24"/>
          <w:szCs w:val="24"/>
        </w:rPr>
        <w:t>4</w:t>
      </w:r>
      <w:r w:rsidR="00AE1E69" w:rsidRPr="00A64E19">
        <w:rPr>
          <w:rFonts w:ascii="Times New Roman" w:hAnsi="Times New Roman" w:cs="Times New Roman"/>
          <w:sz w:val="24"/>
          <w:szCs w:val="24"/>
        </w:rPr>
        <w:t>.</w:t>
      </w:r>
    </w:p>
    <w:p w:rsidR="00AE1E6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 sazvanim sjednicama predsjednik Gradskog vijeća i predsjednici radnih tijela Gradskog vijeća obavještavaju Gradonačelnika najkasnije 8 dana prije dana održavanja sjednice.</w:t>
      </w:r>
    </w:p>
    <w:p w:rsidR="00083E50" w:rsidRDefault="00083E50" w:rsidP="00AE1E69">
      <w:pPr>
        <w:rPr>
          <w:rFonts w:ascii="Times New Roman" w:hAnsi="Times New Roman" w:cs="Times New Roman"/>
          <w:sz w:val="24"/>
          <w:szCs w:val="24"/>
        </w:rPr>
      </w:pPr>
    </w:p>
    <w:p w:rsidR="00083E50" w:rsidRDefault="00083E50" w:rsidP="00AE1E69">
      <w:pPr>
        <w:rPr>
          <w:rFonts w:ascii="Times New Roman" w:hAnsi="Times New Roman" w:cs="Times New Roman"/>
          <w:sz w:val="24"/>
          <w:szCs w:val="24"/>
        </w:rPr>
      </w:pPr>
    </w:p>
    <w:p w:rsidR="00083E50" w:rsidRDefault="00083E50" w:rsidP="00AE1E69">
      <w:pPr>
        <w:rPr>
          <w:rFonts w:ascii="Times New Roman" w:hAnsi="Times New Roman" w:cs="Times New Roman"/>
          <w:sz w:val="24"/>
          <w:szCs w:val="24"/>
        </w:rPr>
      </w:pPr>
    </w:p>
    <w:p w:rsidR="00083E50" w:rsidRPr="00A64E19" w:rsidRDefault="00083E50" w:rsidP="00AE1E69">
      <w:pPr>
        <w:rPr>
          <w:rFonts w:ascii="Times New Roman" w:hAnsi="Times New Roman" w:cs="Times New Roman"/>
          <w:sz w:val="24"/>
          <w:szCs w:val="24"/>
        </w:rPr>
      </w:pPr>
    </w:p>
    <w:p w:rsidR="00CE51D7" w:rsidRPr="00A64E19" w:rsidRDefault="00CE51D7" w:rsidP="00347276">
      <w:pPr>
        <w:rPr>
          <w:rFonts w:ascii="Times New Roman" w:hAnsi="Times New Roman" w:cs="Times New Roman"/>
          <w:b/>
          <w:sz w:val="24"/>
          <w:szCs w:val="24"/>
        </w:rPr>
      </w:pPr>
      <w:r w:rsidRPr="00A64E19">
        <w:rPr>
          <w:rFonts w:ascii="Times New Roman" w:hAnsi="Times New Roman" w:cs="Times New Roman"/>
          <w:b/>
          <w:sz w:val="24"/>
          <w:szCs w:val="24"/>
        </w:rPr>
        <w:t>Izvješće gradonačelnika</w:t>
      </w:r>
    </w:p>
    <w:p w:rsidR="00347276" w:rsidRPr="00A64E19" w:rsidRDefault="00A70F62" w:rsidP="00347276">
      <w:pPr>
        <w:jc w:val="center"/>
        <w:rPr>
          <w:rFonts w:ascii="Times New Roman" w:hAnsi="Times New Roman" w:cs="Times New Roman"/>
          <w:sz w:val="24"/>
          <w:szCs w:val="24"/>
        </w:rPr>
      </w:pPr>
      <w:r>
        <w:rPr>
          <w:rFonts w:ascii="Times New Roman" w:hAnsi="Times New Roman" w:cs="Times New Roman"/>
          <w:sz w:val="24"/>
          <w:szCs w:val="24"/>
        </w:rPr>
        <w:t>Članak 55</w:t>
      </w:r>
      <w:r w:rsidR="00347276" w:rsidRPr="00A64E19">
        <w:rPr>
          <w:rFonts w:ascii="Times New Roman" w:hAnsi="Times New Roman" w:cs="Times New Roman"/>
          <w:sz w:val="24"/>
          <w:szCs w:val="24"/>
        </w:rPr>
        <w:t>.</w:t>
      </w:r>
    </w:p>
    <w:p w:rsidR="00CE51D7" w:rsidRPr="00A64E19" w:rsidRDefault="00CE51D7" w:rsidP="00ED4076">
      <w:pPr>
        <w:jc w:val="center"/>
        <w:rPr>
          <w:rFonts w:ascii="Times New Roman" w:hAnsi="Times New Roman" w:cs="Times New Roman"/>
          <w:sz w:val="24"/>
          <w:szCs w:val="24"/>
        </w:rPr>
      </w:pP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Gradonačelnik dva puta godišnje podnosi Gradskom vijeću polugodišnje izvješće o svom radu, i to do 30. travnja tekuće godine za razdoblje srpanj - prosinac prethodne godine i do 30. rujna za razdoblje siječanj - lipanj tekuće godine. U početnoj godini mandata gradonačelnika prvim polugodišnjim izvješćem obuhvatit će se cjelokupno razdoblje od početka mandata gradonačelnika do kraja prosinca godine u kojoj je mandat započeo.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Gradsko vijeće može, pored izvješća iz stavka 1 ovog članka, od gradonačelnika tražiti izvješće o pojedinim pi</w:t>
      </w:r>
      <w:r w:rsidR="00A475DE" w:rsidRPr="00A64E19">
        <w:rPr>
          <w:rFonts w:ascii="Times New Roman" w:hAnsi="Times New Roman" w:cs="Times New Roman"/>
          <w:sz w:val="24"/>
          <w:szCs w:val="24"/>
        </w:rPr>
        <w:t>tanjima iz njegovog djelokruga rada.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Izvješće po zahtjevu iz stavka 3. ovog članka gradonačelnik podnosi u roku od 30 dana od dana primitka zahtjeva. Ukoliko jedan zahtjev sadrži dva ili više različitih pitanja, rok za podnošenje </w:t>
      </w:r>
      <w:r w:rsidR="00FF7017" w:rsidRPr="00A64E19">
        <w:rPr>
          <w:rFonts w:ascii="Times New Roman" w:hAnsi="Times New Roman" w:cs="Times New Roman"/>
          <w:sz w:val="24"/>
          <w:szCs w:val="24"/>
        </w:rPr>
        <w:t>izvješća</w:t>
      </w:r>
      <w:r w:rsidRPr="00A64E19">
        <w:rPr>
          <w:rFonts w:ascii="Times New Roman" w:hAnsi="Times New Roman" w:cs="Times New Roman"/>
          <w:sz w:val="24"/>
          <w:szCs w:val="24"/>
        </w:rPr>
        <w:t xml:space="preserve">iznosi 60 dana od dana primitka zahtjeva.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Gradsko vijeće ne može zahtijevati od gradonačelnika izvješće o bitno podudarnom pitanju prije proteka roka od 6 mjeseci od ranije podnesenog izvješća o takvom pitanju. </w:t>
      </w:r>
    </w:p>
    <w:p w:rsidR="00347276" w:rsidRPr="00A64E19" w:rsidRDefault="00347276" w:rsidP="00347276">
      <w:pPr>
        <w:rPr>
          <w:rFonts w:ascii="Times New Roman" w:hAnsi="Times New Roman" w:cs="Times New Roman"/>
          <w:b/>
          <w:sz w:val="24"/>
          <w:szCs w:val="24"/>
        </w:rPr>
      </w:pPr>
      <w:r w:rsidRPr="00A64E19">
        <w:rPr>
          <w:rFonts w:ascii="Times New Roman" w:hAnsi="Times New Roman" w:cs="Times New Roman"/>
          <w:b/>
          <w:sz w:val="24"/>
          <w:szCs w:val="24"/>
        </w:rPr>
        <w:t>Nadležnosti gradonačelnika</w:t>
      </w:r>
    </w:p>
    <w:p w:rsidR="00ED4076" w:rsidRPr="00A64E19" w:rsidRDefault="00CE51D7" w:rsidP="00C64A27">
      <w:pPr>
        <w:jc w:val="center"/>
        <w:rPr>
          <w:rFonts w:ascii="Times New Roman" w:hAnsi="Times New Roman" w:cs="Times New Roman"/>
          <w:sz w:val="24"/>
          <w:szCs w:val="24"/>
        </w:rPr>
      </w:pPr>
      <w:r w:rsidRPr="00A64E19">
        <w:rPr>
          <w:rFonts w:ascii="Times New Roman" w:hAnsi="Times New Roman" w:cs="Times New Roman"/>
          <w:sz w:val="24"/>
          <w:szCs w:val="24"/>
        </w:rPr>
        <w:t>Članak 5</w:t>
      </w:r>
      <w:r w:rsidR="00A70F62">
        <w:rPr>
          <w:rFonts w:ascii="Times New Roman" w:hAnsi="Times New Roman" w:cs="Times New Roman"/>
          <w:sz w:val="24"/>
          <w:szCs w:val="24"/>
        </w:rPr>
        <w:t>6</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Gradonačelnik u obavljanju poslova iz samoupravnog djelokruga Grada ima pravo obustaviti od primjene opći akt Gradskog vijeća. Ako ocijeni da je tim aktom povrijeđen zakon ili drugi propis gradonačelnik će donijeti odluku o obustavi općeg akta u roku od 8 dana od dana donošenja općeg akta. Gradonačelnik ima pravo zatražiti od Gradskog vijeća da u roku od 8 dana od donošenja odluke o obustavi otkloni uočene nedostatke u općem aktu.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Ako Gradsko vijeće ne otkloni uočene nedostatke iz stavka 1. ovog članka gradonačelnik je dužan bez odgode o tome obavijestiti predstojnika ureda državne uprave u županiji i dostaviti m</w:t>
      </w:r>
      <w:r w:rsidR="009C5F06" w:rsidRPr="00A64E19">
        <w:rPr>
          <w:rFonts w:ascii="Times New Roman" w:hAnsi="Times New Roman" w:cs="Times New Roman"/>
          <w:sz w:val="24"/>
          <w:szCs w:val="24"/>
        </w:rPr>
        <w:t>u odluku o obustavi općeg akta.</w:t>
      </w:r>
    </w:p>
    <w:p w:rsidR="00CE51D7" w:rsidRPr="00C64A27" w:rsidRDefault="00CE51D7" w:rsidP="00C64A27">
      <w:pPr>
        <w:pStyle w:val="StandardWeb"/>
        <w:jc w:val="both"/>
        <w:rPr>
          <w:color w:val="000000"/>
        </w:rPr>
      </w:pPr>
      <w:r w:rsidRPr="00A64E19">
        <w:rPr>
          <w:color w:val="000000"/>
        </w:rPr>
        <w:t xml:space="preserve">Gradonačelnik osigurava izvršenje općih </w:t>
      </w:r>
      <w:r w:rsidR="00C64A27">
        <w:rPr>
          <w:color w:val="000000"/>
        </w:rPr>
        <w:t>akata Grada Ivanca</w:t>
      </w:r>
      <w:r w:rsidRPr="00A64E19">
        <w:rPr>
          <w:color w:val="000000"/>
        </w:rPr>
        <w:t xml:space="preserve"> na način i postupku propisanom ovim Statutom i općim aktima Gradskog vijeća, te  nadzire zakonitost rada</w:t>
      </w:r>
      <w:r w:rsidR="00C64A27">
        <w:rPr>
          <w:color w:val="000000"/>
        </w:rPr>
        <w:t xml:space="preserve"> upravnih tijela Grada Ivanca. </w:t>
      </w:r>
    </w:p>
    <w:p w:rsidR="00BD6339" w:rsidRPr="00A64E19" w:rsidRDefault="00CE51D7" w:rsidP="006101B9">
      <w:pPr>
        <w:jc w:val="center"/>
        <w:rPr>
          <w:rFonts w:ascii="Times New Roman" w:hAnsi="Times New Roman" w:cs="Times New Roman"/>
          <w:sz w:val="24"/>
          <w:szCs w:val="24"/>
        </w:rPr>
      </w:pPr>
      <w:r w:rsidRPr="00A64E19">
        <w:rPr>
          <w:rFonts w:ascii="Times New Roman" w:hAnsi="Times New Roman" w:cs="Times New Roman"/>
          <w:sz w:val="24"/>
          <w:szCs w:val="24"/>
        </w:rPr>
        <w:t>Članak 5</w:t>
      </w:r>
      <w:r w:rsidR="00A70F62">
        <w:rPr>
          <w:rFonts w:ascii="Times New Roman" w:hAnsi="Times New Roman" w:cs="Times New Roman"/>
          <w:sz w:val="24"/>
          <w:szCs w:val="24"/>
        </w:rPr>
        <w:t>7</w:t>
      </w:r>
      <w:r w:rsidR="00ED4076" w:rsidRPr="00A64E19">
        <w:rPr>
          <w:rFonts w:ascii="Times New Roman" w:hAnsi="Times New Roman" w:cs="Times New Roman"/>
          <w:sz w:val="24"/>
          <w:szCs w:val="24"/>
        </w:rPr>
        <w:t>.</w:t>
      </w:r>
    </w:p>
    <w:p w:rsidR="006101B9" w:rsidRPr="00A64E19" w:rsidRDefault="006101B9" w:rsidP="006101B9">
      <w:pPr>
        <w:rPr>
          <w:rFonts w:ascii="Times New Roman" w:hAnsi="Times New Roman" w:cs="Times New Roman"/>
          <w:sz w:val="24"/>
          <w:szCs w:val="24"/>
        </w:rPr>
      </w:pPr>
      <w:r w:rsidRPr="00A64E19">
        <w:rPr>
          <w:rFonts w:ascii="Times New Roman" w:hAnsi="Times New Roman" w:cs="Times New Roman"/>
          <w:sz w:val="24"/>
          <w:szCs w:val="24"/>
        </w:rPr>
        <w:t>Prijedlog proračuna, projekciju proračuna za sljedeće dvije proračunske godine i godišnji izvještaj o izvršenju proračuna Grada podnosi gradonačelnik kao jedini ovlašteni predlagatelj na način i u rokovima propisanim zakonom.</w:t>
      </w:r>
    </w:p>
    <w:p w:rsidR="00BD6339" w:rsidRPr="00A64E19" w:rsidRDefault="006101B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Gradonačelnik može podneseni prijedlog proračuna povući prije gl</w:t>
      </w:r>
      <w:r w:rsidR="00C64A27">
        <w:rPr>
          <w:rFonts w:ascii="Times New Roman" w:hAnsi="Times New Roman" w:cs="Times New Roman"/>
          <w:sz w:val="24"/>
          <w:szCs w:val="24"/>
        </w:rPr>
        <w:t>asovanja o proračunu u cjelini.</w:t>
      </w:r>
    </w:p>
    <w:p w:rsidR="00AE1E69" w:rsidRPr="00A64E19" w:rsidRDefault="00CE51D7" w:rsidP="00ED4076">
      <w:pPr>
        <w:jc w:val="center"/>
        <w:rPr>
          <w:rFonts w:ascii="Times New Roman" w:hAnsi="Times New Roman" w:cs="Times New Roman"/>
          <w:sz w:val="24"/>
          <w:szCs w:val="24"/>
        </w:rPr>
      </w:pPr>
      <w:r w:rsidRPr="00A64E19">
        <w:rPr>
          <w:rFonts w:ascii="Times New Roman" w:hAnsi="Times New Roman" w:cs="Times New Roman"/>
          <w:sz w:val="24"/>
          <w:szCs w:val="24"/>
        </w:rPr>
        <w:t>Članak 5</w:t>
      </w:r>
      <w:r w:rsidR="00A70F62">
        <w:rPr>
          <w:rFonts w:ascii="Times New Roman" w:hAnsi="Times New Roman" w:cs="Times New Roman"/>
          <w:sz w:val="24"/>
          <w:szCs w:val="24"/>
        </w:rPr>
        <w:t>8</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Proračun i godišnji izvještaj o izvršenju proračuna donose se </w:t>
      </w:r>
      <w:r w:rsidR="00ED4076" w:rsidRPr="00A64E19">
        <w:rPr>
          <w:rFonts w:ascii="Times New Roman" w:hAnsi="Times New Roman" w:cs="Times New Roman"/>
          <w:sz w:val="24"/>
          <w:szCs w:val="24"/>
        </w:rPr>
        <w:t>većinom glasova svih vijećnik</w:t>
      </w:r>
      <w:r w:rsidR="0037473C" w:rsidRPr="00A64E19">
        <w:rPr>
          <w:rFonts w:ascii="Times New Roman" w:hAnsi="Times New Roman" w:cs="Times New Roman"/>
          <w:sz w:val="24"/>
          <w:szCs w:val="24"/>
        </w:rPr>
        <w:t>a</w:t>
      </w:r>
      <w:r w:rsidR="00C64A27">
        <w:rPr>
          <w:rFonts w:ascii="Times New Roman" w:hAnsi="Times New Roman" w:cs="Times New Roman"/>
          <w:sz w:val="24"/>
          <w:szCs w:val="24"/>
        </w:rPr>
        <w:t xml:space="preserve">.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VII.</w:t>
      </w:r>
      <w:r w:rsidRPr="00A64E19">
        <w:rPr>
          <w:rFonts w:ascii="Times New Roman" w:hAnsi="Times New Roman" w:cs="Times New Roman"/>
          <w:sz w:val="24"/>
          <w:szCs w:val="24"/>
        </w:rPr>
        <w:tab/>
        <w:t>POSTUPAK ODLUČIVANJA I DONOŠENJA AKATA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Odluke i druge akte (u daljnjem tekstu: akti) Gradsko vijeće donosi na temelju prava i ovlaštenja utvrđenih zakonom i Statutom. </w:t>
      </w:r>
    </w:p>
    <w:p w:rsidR="00ED4076"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Akte iz stavka 1. ovog članka potpis</w:t>
      </w:r>
      <w:r w:rsidR="00CE51D7" w:rsidRPr="00A64E19">
        <w:rPr>
          <w:rFonts w:ascii="Times New Roman" w:hAnsi="Times New Roman" w:cs="Times New Roman"/>
          <w:sz w:val="24"/>
          <w:szCs w:val="24"/>
        </w:rPr>
        <w:t>uje predsjednik Gradskog vijeća.</w:t>
      </w:r>
    </w:p>
    <w:p w:rsidR="00AE1E69" w:rsidRPr="00A64E19" w:rsidRDefault="00347276" w:rsidP="00CE51D7">
      <w:pPr>
        <w:jc w:val="center"/>
        <w:rPr>
          <w:rFonts w:ascii="Times New Roman" w:hAnsi="Times New Roman" w:cs="Times New Roman"/>
          <w:sz w:val="24"/>
          <w:szCs w:val="24"/>
        </w:rPr>
      </w:pPr>
      <w:r w:rsidRPr="00A64E19">
        <w:rPr>
          <w:rFonts w:ascii="Times New Roman" w:hAnsi="Times New Roman" w:cs="Times New Roman"/>
          <w:sz w:val="24"/>
          <w:szCs w:val="24"/>
        </w:rPr>
        <w:t>Član</w:t>
      </w:r>
      <w:r w:rsidR="00A70F62">
        <w:rPr>
          <w:rFonts w:ascii="Times New Roman" w:hAnsi="Times New Roman" w:cs="Times New Roman"/>
          <w:sz w:val="24"/>
          <w:szCs w:val="24"/>
        </w:rPr>
        <w:t>ak 59</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 izvornike odluka i drugih akata Gradskog vijeća stavlja se pečat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Pod izvornikom odluka odnosno drugih akata Gradskog vijeća podrazumijeva se onaj tekst odluke odnosno drugog akta, koji je usvojen na sjednici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Izvornici akata Gradskog vijeć</w:t>
      </w:r>
      <w:r w:rsidR="00ED4076" w:rsidRPr="00A64E19">
        <w:rPr>
          <w:rFonts w:ascii="Times New Roman" w:hAnsi="Times New Roman" w:cs="Times New Roman"/>
          <w:sz w:val="24"/>
          <w:szCs w:val="24"/>
        </w:rPr>
        <w:t>a čuvaju se u pismohrani Grada.</w:t>
      </w:r>
    </w:p>
    <w:p w:rsidR="00AE1E69" w:rsidRPr="00A64E19" w:rsidRDefault="00A70F62" w:rsidP="00ED4076">
      <w:pPr>
        <w:jc w:val="center"/>
        <w:rPr>
          <w:rFonts w:ascii="Times New Roman" w:hAnsi="Times New Roman" w:cs="Times New Roman"/>
          <w:sz w:val="24"/>
          <w:szCs w:val="24"/>
        </w:rPr>
      </w:pPr>
      <w:r>
        <w:rPr>
          <w:rFonts w:ascii="Times New Roman" w:hAnsi="Times New Roman" w:cs="Times New Roman"/>
          <w:sz w:val="24"/>
          <w:szCs w:val="24"/>
        </w:rPr>
        <w:t>Članak 60</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Statut, odluke i drugi opći akti Gradskog vijeća objavljuju se u „Službenom vjesniku Varaždinske županije“ kao službenom glasilu Grada i na web stranicama Grada.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 objavljivanju akata iz stavka 1. ovog članka, brine se upravno tijelo koje obavlja str</w:t>
      </w:r>
      <w:r w:rsidR="00ED4076" w:rsidRPr="00A64E19">
        <w:rPr>
          <w:rFonts w:ascii="Times New Roman" w:hAnsi="Times New Roman" w:cs="Times New Roman"/>
          <w:sz w:val="24"/>
          <w:szCs w:val="24"/>
        </w:rPr>
        <w:t>učne poslove za Gradsko vijeće.</w:t>
      </w:r>
    </w:p>
    <w:p w:rsidR="00347276" w:rsidRPr="00A64E19" w:rsidRDefault="00347276" w:rsidP="00AE1E69">
      <w:pPr>
        <w:rPr>
          <w:rFonts w:ascii="Times New Roman" w:hAnsi="Times New Roman" w:cs="Times New Roman"/>
          <w:b/>
          <w:sz w:val="24"/>
          <w:szCs w:val="24"/>
        </w:rPr>
      </w:pPr>
      <w:r w:rsidRPr="00A64E19">
        <w:rPr>
          <w:rFonts w:ascii="Times New Roman" w:hAnsi="Times New Roman" w:cs="Times New Roman"/>
          <w:b/>
          <w:sz w:val="24"/>
          <w:szCs w:val="24"/>
        </w:rPr>
        <w:t>Postupak donošenja akata</w:t>
      </w:r>
    </w:p>
    <w:p w:rsidR="00AE1E69" w:rsidRPr="00A64E19" w:rsidRDefault="00CE51D7" w:rsidP="00ED4076">
      <w:pPr>
        <w:jc w:val="center"/>
        <w:rPr>
          <w:rFonts w:ascii="Times New Roman" w:hAnsi="Times New Roman" w:cs="Times New Roman"/>
          <w:sz w:val="24"/>
          <w:szCs w:val="24"/>
        </w:rPr>
      </w:pPr>
      <w:r w:rsidRPr="00A64E19">
        <w:rPr>
          <w:rFonts w:ascii="Times New Roman" w:hAnsi="Times New Roman" w:cs="Times New Roman"/>
          <w:sz w:val="24"/>
          <w:szCs w:val="24"/>
        </w:rPr>
        <w:t>Članak 6</w:t>
      </w:r>
      <w:r w:rsidR="00A70F62">
        <w:rPr>
          <w:rFonts w:ascii="Times New Roman" w:hAnsi="Times New Roman" w:cs="Times New Roman"/>
          <w:sz w:val="24"/>
          <w:szCs w:val="24"/>
        </w:rPr>
        <w:t>1</w:t>
      </w:r>
      <w:r w:rsidR="00ED4076" w:rsidRPr="00A64E19">
        <w:rPr>
          <w:rFonts w:ascii="Times New Roman" w:hAnsi="Times New Roman" w:cs="Times New Roman"/>
          <w:sz w:val="24"/>
          <w:szCs w:val="24"/>
        </w:rPr>
        <w:t>.</w:t>
      </w:r>
    </w:p>
    <w:p w:rsidR="00347276"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Postupak donošenja akta pokreće se prijedlogom za podnošenje akta.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Prijedlog akta sadrži pravnu osnovu za donošenje, ciljeve koji se ostvaruju aktom, visinu financijskih sredstava potrebnih za izvršavanje akta, tekst prijedloga akta s obrazloženjem, tekst odredaba važećeg akta koja se mijenja odnosno dopunjuje. Uz prijedlog akta može se podnijeti i odgovarajuća dokumentacija.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Predlagatelj akta odnosno njegov predstavnik može na početku rasprave podnijeti uvodno usmeno izlaganje i kratko dopunsko obrazloženje prijedloga, a ako se predlaže da opći akt stupi na snagu prvi dan od dana objave, dužan je posebno obrazložiti opravdanost ranijeg stupanja na snagu.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Predlagatelj odluke ima pravo uzimati riječ u tijeku rasprave, davati objašnjenja, iznositi svoja mišljenja i izjašnjavati se o podnesenim amandmanima i o izraženim mišljenjima i primjedbama.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Gradonačelnik može tražiti riječ u tijeku rasprave o akt</w:t>
      </w:r>
      <w:r w:rsidR="00ED4076" w:rsidRPr="00A64E19">
        <w:rPr>
          <w:rFonts w:ascii="Times New Roman" w:hAnsi="Times New Roman" w:cs="Times New Roman"/>
          <w:sz w:val="24"/>
          <w:szCs w:val="24"/>
        </w:rPr>
        <w:t xml:space="preserve">u i kada on nije predlagatelj.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Ovlašteni predlagatelji akata koje donosi Gradsko vijeće su: vijećnici, klub vijećnika, Gradonačelnik i radna tijela Gradskog vijeća, osim ako je zakonom propisano da pojedini prijedlog mogu podnijeti samo određena tijela.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Prijedlog odnosno inicijativu za donošenje odluka i drugih akata Gradskog vijeća iz djelokruga Grada mogu davati građani, mjesni odbori i druge pravne osobe te gradska upravna tijela.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 prijedlogu odnosno inicijativi za donošenje određenog akta ili za rješavanje određenog pitanja Gradsko vijeće mora raspravljati ako taj prijedlog odnosno inicijativu potpisom podrži najmanje deset posto birača upisanih u popis birača grad te podnositeljima dati odgovor najkasnije u roku od tri mjeseca od primitka prijedl</w:t>
      </w:r>
      <w:r w:rsidR="00ED4076" w:rsidRPr="00A64E19">
        <w:rPr>
          <w:rFonts w:ascii="Times New Roman" w:hAnsi="Times New Roman" w:cs="Times New Roman"/>
          <w:sz w:val="24"/>
          <w:szCs w:val="24"/>
        </w:rPr>
        <w:t xml:space="preserve">oga odnosno inicijative. </w:t>
      </w:r>
    </w:p>
    <w:p w:rsidR="00AE1E69" w:rsidRPr="00A64E19" w:rsidRDefault="00CE51D7" w:rsidP="00ED4076">
      <w:pPr>
        <w:jc w:val="center"/>
        <w:rPr>
          <w:rFonts w:ascii="Times New Roman" w:hAnsi="Times New Roman" w:cs="Times New Roman"/>
          <w:sz w:val="24"/>
          <w:szCs w:val="24"/>
        </w:rPr>
      </w:pPr>
      <w:r w:rsidRPr="00A64E19">
        <w:rPr>
          <w:rFonts w:ascii="Times New Roman" w:hAnsi="Times New Roman" w:cs="Times New Roman"/>
          <w:sz w:val="24"/>
          <w:szCs w:val="24"/>
        </w:rPr>
        <w:t>Članak 6</w:t>
      </w:r>
      <w:r w:rsidR="00A70F62">
        <w:rPr>
          <w:rFonts w:ascii="Times New Roman" w:hAnsi="Times New Roman" w:cs="Times New Roman"/>
          <w:sz w:val="24"/>
          <w:szCs w:val="24"/>
        </w:rPr>
        <w:t>2</w:t>
      </w:r>
      <w:r w:rsidR="00ED4076"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Ako predsjednik Gradskog vijeća utvrdi da podneseni prijedlozi akata nisu sastavljeni u skladu s odredbama ovog Poslovnika, zatražit će od predlagatelja da u određenom roku postupi i uskladi prijedlog akta s odredbam</w:t>
      </w:r>
      <w:r w:rsidR="00326ECC" w:rsidRPr="00A64E19">
        <w:rPr>
          <w:rFonts w:ascii="Times New Roman" w:hAnsi="Times New Roman" w:cs="Times New Roman"/>
          <w:sz w:val="24"/>
          <w:szCs w:val="24"/>
        </w:rPr>
        <w:t>a ovog Poslovnika.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Za vrijeme dok predlagatelj, odnosno podnositelj akta ne otkloni nedostatak akta, smatrat će se da ne teku rokovi za razmatranje akata utvrđeni ovim Poslovnikom, a ako nedostaci ne budu otklonjeni u roku od 15 dana od poziva da se prijedlog akta uskladi, smatrat će se da je predlagatelj odustao od podnesenog prijedloga.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Ukoliko je prijedlog odluke skinut s dnevnog reda ili odluka nije donesena na Gradskom vijeću, može se ponovno staviti na dnevni red po isteku roka od 3 mjeseca, osim ako Gradsko vijeće ne odluči drugačije ili drugim propisom </w:t>
      </w:r>
      <w:r w:rsidR="00CE51D7" w:rsidRPr="00A64E19">
        <w:rPr>
          <w:rFonts w:ascii="Times New Roman" w:hAnsi="Times New Roman" w:cs="Times New Roman"/>
          <w:sz w:val="24"/>
          <w:szCs w:val="24"/>
        </w:rPr>
        <w:t xml:space="preserve">nije drugačije određeno </w:t>
      </w:r>
      <w:r w:rsidRPr="00A64E19">
        <w:rPr>
          <w:rFonts w:ascii="Times New Roman" w:hAnsi="Times New Roman" w:cs="Times New Roman"/>
          <w:sz w:val="24"/>
          <w:szCs w:val="24"/>
        </w:rPr>
        <w:t>ili se odnosi  na prijedloge akata o izboru, imenovanju odnosno razrješenju osoba na određene dužnosti</w:t>
      </w:r>
      <w:r w:rsidR="00C64A27">
        <w:rPr>
          <w:rFonts w:ascii="Times New Roman" w:hAnsi="Times New Roman" w:cs="Times New Roman"/>
          <w:sz w:val="24"/>
          <w:szCs w:val="24"/>
        </w:rPr>
        <w:t xml:space="preserve">.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Predsjednik Gradskog vijeća uputit će prijedlog odluke odnosno drugog akta, koji mu je podnijet u skladu s ovim Poslovnikom, na razmatranje i očitovanje nadležnom radnom tijelu Gradskog vijeća (ako je takvo tijelo osnovano) te gradonačelniku, osim u slučaju kada su to radno tijelo ili gradonačelnik predlagatelji.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Kada razmotri prijedlog odluke, nadležno radno tijelo podnosi svoje izvješće Gradskom vijeću zajedno sa stavovima, prijedlozima i primjedbama iznesenima tijekom njegova razmatranja.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Izvješće o prijedlogu odluke iznosi radno tijelo usmeno na samoj sjednici Gradskog vijeća ili pismeno predsjedniku Gradskog vijeća koji ga dostavlja predlagatelju ako predlagatelj izričito traži pismeno izvješće radnog tijela.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Predsjednik Gradskog vijeća dužan je prijedlog za donošenje odluke odnosno drugog akta s prijedlogom odluke odnosno akta, koje je uredno podnio ovlašteni predlagatelj, uvrstiti u prijedlog dnevnog reda za sjednicu Gradskog vijeća najkasnije u roku od 45 dana od dana kad </w:t>
      </w:r>
      <w:r w:rsidRPr="00A64E19">
        <w:rPr>
          <w:rFonts w:ascii="Times New Roman" w:hAnsi="Times New Roman" w:cs="Times New Roman"/>
          <w:sz w:val="24"/>
          <w:szCs w:val="24"/>
        </w:rPr>
        <w:lastRenderedPageBreak/>
        <w:t>su mu dostavljeni, ako zakonom za pojedino pitanje odnosno prijedl</w:t>
      </w:r>
      <w:r w:rsidR="00726B12" w:rsidRPr="00A64E19">
        <w:rPr>
          <w:rFonts w:ascii="Times New Roman" w:hAnsi="Times New Roman" w:cs="Times New Roman"/>
          <w:sz w:val="24"/>
          <w:szCs w:val="24"/>
        </w:rPr>
        <w:t>og nije određen drugačiji rok.</w:t>
      </w:r>
    </w:p>
    <w:p w:rsidR="00AE1E69" w:rsidRPr="00A64E19" w:rsidRDefault="00CE51D7" w:rsidP="00726B12">
      <w:pPr>
        <w:jc w:val="center"/>
        <w:rPr>
          <w:rFonts w:ascii="Times New Roman" w:hAnsi="Times New Roman" w:cs="Times New Roman"/>
          <w:sz w:val="24"/>
          <w:szCs w:val="24"/>
        </w:rPr>
      </w:pPr>
      <w:r w:rsidRPr="00A64E19">
        <w:rPr>
          <w:rFonts w:ascii="Times New Roman" w:hAnsi="Times New Roman" w:cs="Times New Roman"/>
          <w:sz w:val="24"/>
          <w:szCs w:val="24"/>
        </w:rPr>
        <w:t>Članak 6</w:t>
      </w:r>
      <w:r w:rsidR="00A70F62">
        <w:rPr>
          <w:rFonts w:ascii="Times New Roman" w:hAnsi="Times New Roman" w:cs="Times New Roman"/>
          <w:sz w:val="24"/>
          <w:szCs w:val="24"/>
        </w:rPr>
        <w:t>3</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Ako dva ili više predlagatelja upute posebne prijedloge odluka kojima se uređuje isto područje, predsjednik Gradskog vijeća pozvat će predlagatelje da objedine prijedloge odluka u jedan prijedlog.</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Ako se ne postigne dogovor, predsjednik Gradskog vijeća će unijeti prijedloge odluka u prijedlog dnevnog reda sjednice Gradskog vijeća red</w:t>
      </w:r>
      <w:r w:rsidR="00326ECC" w:rsidRPr="00A64E19">
        <w:rPr>
          <w:rFonts w:ascii="Times New Roman" w:hAnsi="Times New Roman" w:cs="Times New Roman"/>
          <w:sz w:val="24"/>
          <w:szCs w:val="24"/>
        </w:rPr>
        <w:t>oslijedom kojim su dostavljeni.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Odluke i drugi akti Gradskog vijeća donose se u redovitom postupku propisanom ovim Poslovnikom. </w:t>
      </w:r>
    </w:p>
    <w:p w:rsidR="002C4411" w:rsidRPr="00A64E19" w:rsidRDefault="002C4411" w:rsidP="002C4411">
      <w:pPr>
        <w:rPr>
          <w:rFonts w:ascii="Times New Roman" w:hAnsi="Times New Roman" w:cs="Times New Roman"/>
          <w:b/>
          <w:sz w:val="24"/>
          <w:szCs w:val="24"/>
        </w:rPr>
      </w:pPr>
      <w:r w:rsidRPr="00A64E19">
        <w:rPr>
          <w:rFonts w:ascii="Times New Roman" w:hAnsi="Times New Roman" w:cs="Times New Roman"/>
          <w:b/>
          <w:sz w:val="24"/>
          <w:szCs w:val="24"/>
        </w:rPr>
        <w:t>Hitan postupak za donošenje akata</w:t>
      </w:r>
    </w:p>
    <w:p w:rsidR="00326ECC" w:rsidRPr="00A64E19" w:rsidRDefault="006101B9" w:rsidP="00326ECC">
      <w:pPr>
        <w:jc w:val="center"/>
        <w:rPr>
          <w:rFonts w:ascii="Times New Roman" w:hAnsi="Times New Roman" w:cs="Times New Roman"/>
          <w:sz w:val="24"/>
          <w:szCs w:val="24"/>
        </w:rPr>
      </w:pPr>
      <w:r w:rsidRPr="00A64E19">
        <w:rPr>
          <w:rFonts w:ascii="Times New Roman" w:hAnsi="Times New Roman" w:cs="Times New Roman"/>
          <w:sz w:val="24"/>
          <w:szCs w:val="24"/>
        </w:rPr>
        <w:t>Članak 6</w:t>
      </w:r>
      <w:r w:rsidR="00A70F62">
        <w:rPr>
          <w:rFonts w:ascii="Times New Roman" w:hAnsi="Times New Roman" w:cs="Times New Roman"/>
          <w:sz w:val="24"/>
          <w:szCs w:val="24"/>
        </w:rPr>
        <w:t>4</w:t>
      </w:r>
      <w:r w:rsidR="00326ECC"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Iznimno od odredb</w:t>
      </w:r>
      <w:r w:rsidR="00FF7017" w:rsidRPr="00A64E19">
        <w:rPr>
          <w:rFonts w:ascii="Times New Roman" w:hAnsi="Times New Roman" w:cs="Times New Roman"/>
          <w:sz w:val="24"/>
          <w:szCs w:val="24"/>
        </w:rPr>
        <w:t>i</w:t>
      </w:r>
      <w:r w:rsidR="001D700B" w:rsidRPr="00A64E19">
        <w:rPr>
          <w:rFonts w:ascii="Times New Roman" w:hAnsi="Times New Roman" w:cs="Times New Roman"/>
          <w:sz w:val="24"/>
          <w:szCs w:val="24"/>
        </w:rPr>
        <w:t>ovog Poslovnika kojima se regulira postupak za donošenje akata</w:t>
      </w:r>
      <w:r w:rsidRPr="00A64E19">
        <w:rPr>
          <w:rFonts w:ascii="Times New Roman" w:hAnsi="Times New Roman" w:cs="Times New Roman"/>
          <w:sz w:val="24"/>
          <w:szCs w:val="24"/>
        </w:rPr>
        <w:t xml:space="preserve"> ako je donošenje određenog akta osobito hitno jer bi njegovo ne</w:t>
      </w:r>
      <w:r w:rsidR="009B3491">
        <w:rPr>
          <w:rFonts w:ascii="Times New Roman" w:hAnsi="Times New Roman" w:cs="Times New Roman"/>
          <w:sz w:val="24"/>
          <w:szCs w:val="24"/>
        </w:rPr>
        <w:t>-</w:t>
      </w:r>
      <w:r w:rsidRPr="00A64E19">
        <w:rPr>
          <w:rFonts w:ascii="Times New Roman" w:hAnsi="Times New Roman" w:cs="Times New Roman"/>
          <w:sz w:val="24"/>
          <w:szCs w:val="24"/>
        </w:rPr>
        <w:t>donošenje u određenom roku ili u određenim situacijama moglo izazvati nepopravljive štetne posljedice, ili iz drugih opravdanih razloga, prijedlog akta može se Gradskom vijeću podnijeti i po hitnom postupku.</w:t>
      </w:r>
    </w:p>
    <w:p w:rsidR="00AE1E69" w:rsidRPr="00A64E19" w:rsidRDefault="00326ECC" w:rsidP="00AE1E69">
      <w:pPr>
        <w:rPr>
          <w:rFonts w:ascii="Times New Roman" w:hAnsi="Times New Roman" w:cs="Times New Roman"/>
          <w:sz w:val="24"/>
          <w:szCs w:val="24"/>
        </w:rPr>
      </w:pPr>
      <w:r w:rsidRPr="00A64E19">
        <w:rPr>
          <w:rFonts w:ascii="Times New Roman" w:hAnsi="Times New Roman" w:cs="Times New Roman"/>
          <w:sz w:val="24"/>
          <w:szCs w:val="24"/>
        </w:rPr>
        <w:t xml:space="preserve">Po hitnom </w:t>
      </w:r>
      <w:r w:rsidR="007C5D40" w:rsidRPr="00A64E19">
        <w:rPr>
          <w:rFonts w:ascii="Times New Roman" w:hAnsi="Times New Roman" w:cs="Times New Roman"/>
          <w:sz w:val="24"/>
          <w:szCs w:val="24"/>
        </w:rPr>
        <w:t xml:space="preserve">postupku </w:t>
      </w:r>
      <w:r w:rsidR="00AE1E69" w:rsidRPr="00A64E19">
        <w:rPr>
          <w:rFonts w:ascii="Times New Roman" w:hAnsi="Times New Roman" w:cs="Times New Roman"/>
          <w:sz w:val="24"/>
          <w:szCs w:val="24"/>
        </w:rPr>
        <w:t xml:space="preserve">Gradsko vijeće akte donosi samo kad za to postoje opravdani razlozi, koje je predlagatelj dužan obrazložiti.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Prijedlog da se određeni akt donese po hitnom postupku podnosi se, s prijedlogom akta i obrazloženjem, predsjedniku Gradskog vijeća najkasnije do početka utvrđivanja dnevnog reda na sjednici. </w:t>
      </w:r>
    </w:p>
    <w:p w:rsidR="00AE1E69" w:rsidRPr="00A64E19" w:rsidRDefault="006101B9" w:rsidP="00F13516">
      <w:pPr>
        <w:jc w:val="center"/>
        <w:rPr>
          <w:rFonts w:ascii="Times New Roman" w:hAnsi="Times New Roman" w:cs="Times New Roman"/>
          <w:sz w:val="24"/>
          <w:szCs w:val="24"/>
        </w:rPr>
      </w:pPr>
      <w:r w:rsidRPr="00A64E19">
        <w:rPr>
          <w:rFonts w:ascii="Times New Roman" w:hAnsi="Times New Roman" w:cs="Times New Roman"/>
          <w:sz w:val="24"/>
          <w:szCs w:val="24"/>
        </w:rPr>
        <w:t>Članak 6</w:t>
      </w:r>
      <w:r w:rsidR="00A70F62">
        <w:rPr>
          <w:rFonts w:ascii="Times New Roman" w:hAnsi="Times New Roman" w:cs="Times New Roman"/>
          <w:sz w:val="24"/>
          <w:szCs w:val="24"/>
        </w:rPr>
        <w:t>5</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Ako gradonačelnik nije predlagatelj akta, predsjednik Gradskog vijeća zatražit će mišljenje gradonačelnika o podnijetom prijedlogu. </w:t>
      </w:r>
    </w:p>
    <w:p w:rsidR="00AE1E69" w:rsidRPr="00A64E19" w:rsidRDefault="006101B9" w:rsidP="00F13516">
      <w:pPr>
        <w:jc w:val="center"/>
        <w:rPr>
          <w:rFonts w:ascii="Times New Roman" w:hAnsi="Times New Roman" w:cs="Times New Roman"/>
          <w:sz w:val="24"/>
          <w:szCs w:val="24"/>
        </w:rPr>
      </w:pPr>
      <w:r w:rsidRPr="00A64E19">
        <w:rPr>
          <w:rFonts w:ascii="Times New Roman" w:hAnsi="Times New Roman" w:cs="Times New Roman"/>
          <w:sz w:val="24"/>
          <w:szCs w:val="24"/>
        </w:rPr>
        <w:t>Članak 6</w:t>
      </w:r>
      <w:r w:rsidR="00A70F62">
        <w:rPr>
          <w:rFonts w:ascii="Times New Roman" w:hAnsi="Times New Roman" w:cs="Times New Roman"/>
          <w:sz w:val="24"/>
          <w:szCs w:val="24"/>
        </w:rPr>
        <w:t>6</w:t>
      </w:r>
      <w:r w:rsidR="00326ECC"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U slučaju podnošenja prijedloga za donošenje akta po hitnom postupku najprije se glasuje o opravdanosti razloga za hitan postupak.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Ovo glasovanje provodi se kod utvrđivanja dnevnog reda.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Ukoliko Gradsko vijeće razloge za hitan postupak g</w:t>
      </w:r>
      <w:r w:rsidR="00326ECC" w:rsidRPr="00A64E19">
        <w:rPr>
          <w:rFonts w:ascii="Times New Roman" w:hAnsi="Times New Roman" w:cs="Times New Roman"/>
          <w:sz w:val="24"/>
          <w:szCs w:val="24"/>
        </w:rPr>
        <w:t>lasovanjem utvrdi opravdanim, predloženi akt se prema prijedlog</w:t>
      </w:r>
      <w:r w:rsidR="00A475DE" w:rsidRPr="00A64E19">
        <w:rPr>
          <w:rFonts w:ascii="Times New Roman" w:hAnsi="Times New Roman" w:cs="Times New Roman"/>
          <w:sz w:val="24"/>
          <w:szCs w:val="24"/>
        </w:rPr>
        <w:t>u</w:t>
      </w:r>
      <w:r w:rsidR="00326ECC" w:rsidRPr="00A64E19">
        <w:rPr>
          <w:rFonts w:ascii="Times New Roman" w:hAnsi="Times New Roman" w:cs="Times New Roman"/>
          <w:sz w:val="24"/>
          <w:szCs w:val="24"/>
        </w:rPr>
        <w:t xml:space="preserve"> predsjedatelja uvrštava u dnevni red koji se stavlja na utvrđivanje,</w:t>
      </w:r>
    </w:p>
    <w:p w:rsidR="00AE1E69" w:rsidRPr="00A64E19" w:rsidRDefault="006101B9" w:rsidP="00F13516">
      <w:pPr>
        <w:jc w:val="center"/>
        <w:rPr>
          <w:rFonts w:ascii="Times New Roman" w:hAnsi="Times New Roman" w:cs="Times New Roman"/>
          <w:sz w:val="24"/>
          <w:szCs w:val="24"/>
        </w:rPr>
      </w:pPr>
      <w:r w:rsidRPr="00A64E19">
        <w:rPr>
          <w:rFonts w:ascii="Times New Roman" w:hAnsi="Times New Roman" w:cs="Times New Roman"/>
          <w:sz w:val="24"/>
          <w:szCs w:val="24"/>
        </w:rPr>
        <w:t>Članak 6</w:t>
      </w:r>
      <w:r w:rsidR="00A70F62">
        <w:rPr>
          <w:rFonts w:ascii="Times New Roman" w:hAnsi="Times New Roman" w:cs="Times New Roman"/>
          <w:sz w:val="24"/>
          <w:szCs w:val="24"/>
        </w:rPr>
        <w:t>7</w:t>
      </w:r>
      <w:r w:rsidR="00AE1E69" w:rsidRPr="00A64E19">
        <w:rPr>
          <w:rFonts w:ascii="Times New Roman" w:hAnsi="Times New Roman" w:cs="Times New Roman"/>
          <w:sz w:val="24"/>
          <w:szCs w:val="24"/>
        </w:rPr>
        <w:t>.</w:t>
      </w:r>
    </w:p>
    <w:p w:rsidR="008D7F48"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 prijedlog odluke ili drugog akta koji se donosi po hitnom postupku mogu se podnositi prijedlozi za izmjenu ili dopunu (amandmani) do zaključenja rasprave.</w:t>
      </w:r>
    </w:p>
    <w:p w:rsidR="009B3491" w:rsidRDefault="009B3491" w:rsidP="008D7F48">
      <w:pPr>
        <w:rPr>
          <w:rFonts w:ascii="Times New Roman" w:hAnsi="Times New Roman" w:cs="Times New Roman"/>
          <w:b/>
          <w:sz w:val="24"/>
          <w:szCs w:val="24"/>
        </w:rPr>
      </w:pPr>
    </w:p>
    <w:p w:rsidR="008D7F48" w:rsidRPr="00A64E19" w:rsidRDefault="008D7F48" w:rsidP="008D7F48">
      <w:pPr>
        <w:rPr>
          <w:rFonts w:ascii="Times New Roman" w:hAnsi="Times New Roman" w:cs="Times New Roman"/>
          <w:b/>
          <w:sz w:val="24"/>
          <w:szCs w:val="24"/>
        </w:rPr>
      </w:pPr>
      <w:r w:rsidRPr="00A64E19">
        <w:rPr>
          <w:rFonts w:ascii="Times New Roman" w:hAnsi="Times New Roman" w:cs="Times New Roman"/>
          <w:b/>
          <w:sz w:val="24"/>
          <w:szCs w:val="24"/>
        </w:rPr>
        <w:t>Donošenje akata</w:t>
      </w:r>
    </w:p>
    <w:p w:rsidR="00326ECC" w:rsidRPr="00A64E19" w:rsidRDefault="00326ECC" w:rsidP="00326ECC">
      <w:pPr>
        <w:jc w:val="center"/>
        <w:rPr>
          <w:rFonts w:ascii="Times New Roman" w:hAnsi="Times New Roman" w:cs="Times New Roman"/>
          <w:sz w:val="24"/>
          <w:szCs w:val="24"/>
        </w:rPr>
      </w:pPr>
      <w:r w:rsidRPr="00A64E19">
        <w:rPr>
          <w:rFonts w:ascii="Times New Roman" w:hAnsi="Times New Roman" w:cs="Times New Roman"/>
          <w:sz w:val="24"/>
          <w:szCs w:val="24"/>
        </w:rPr>
        <w:t xml:space="preserve">Članak </w:t>
      </w:r>
      <w:r w:rsidR="006101B9" w:rsidRPr="00A64E19">
        <w:rPr>
          <w:rFonts w:ascii="Times New Roman" w:hAnsi="Times New Roman" w:cs="Times New Roman"/>
          <w:sz w:val="24"/>
          <w:szCs w:val="24"/>
        </w:rPr>
        <w:t>6</w:t>
      </w:r>
      <w:r w:rsidR="00A70F62">
        <w:rPr>
          <w:rFonts w:ascii="Times New Roman" w:hAnsi="Times New Roman" w:cs="Times New Roman"/>
          <w:sz w:val="24"/>
          <w:szCs w:val="24"/>
        </w:rPr>
        <w:t>8</w:t>
      </w:r>
      <w:r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Gradsko vijeće o prijedlozima akata odlučuje javnim glasovanjem, natpolovičnom većinom glasova nazočnih članova Gradskog vijeća, uz uvjet da je na sjednici nazočna većina članova Gradskog vijeća, osim u slučajevima kada je za donošenje određene odluke odnosno akta zakonom, Statutom Grada ili ovim Poslovnikom propisana većina glasova svih vijećnika ili druga kvalificirana većina.</w:t>
      </w:r>
    </w:p>
    <w:p w:rsidR="00F34B59" w:rsidRPr="00A64E19" w:rsidRDefault="00BB7496" w:rsidP="00AE1E69">
      <w:pPr>
        <w:rPr>
          <w:rFonts w:ascii="Times New Roman" w:hAnsi="Times New Roman" w:cs="Times New Roman"/>
          <w:sz w:val="24"/>
          <w:szCs w:val="24"/>
        </w:rPr>
      </w:pPr>
      <w:r w:rsidRPr="00A64E19">
        <w:rPr>
          <w:rFonts w:ascii="Times New Roman" w:hAnsi="Times New Roman" w:cs="Times New Roman"/>
          <w:sz w:val="24"/>
          <w:szCs w:val="24"/>
        </w:rPr>
        <w:t>V</w:t>
      </w:r>
      <w:r w:rsidR="00F34B59" w:rsidRPr="00A64E19">
        <w:rPr>
          <w:rFonts w:ascii="Times New Roman" w:hAnsi="Times New Roman" w:cs="Times New Roman"/>
          <w:sz w:val="24"/>
          <w:szCs w:val="24"/>
        </w:rPr>
        <w:t xml:space="preserve">ećinom </w:t>
      </w:r>
      <w:r w:rsidRPr="00A64E19">
        <w:rPr>
          <w:rFonts w:ascii="Times New Roman" w:hAnsi="Times New Roman" w:cs="Times New Roman"/>
          <w:sz w:val="24"/>
          <w:szCs w:val="24"/>
        </w:rPr>
        <w:t>glasova svih vijećnika odlučuje se o donošenju Statuta i njegovim izmjenama i dopunama, o donošenju proračuna i njegovim izmjenama i dopunama, o godišnjem izvještaju o izvršenju proračuna, o donošenju odluke o raspisivanju lokalnog referenduma, o donošenju Poslovnika Gradskog vijeća i njegovim izmjenama i dopunama, te o drugim pitanjima utvrđenim ovim Poslovnikom, Statutom Grada Ivanca i zakonom.</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U javnom glasovanju članovi Gradskog vijeća glasuju dizanjem ruku ili poimenično po prozivci.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Poimenično se glasuje ako tako odluči Gradsko vijeće na prijedlog predsjednika ili najmanje jedne trećine ukupnog broja članova Gradskog vijeća. O poimeničnom glasovanju uvijek se glasuje dizanjem ruku.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Poimenično se glasuje tako da se svaki prozvani član Gradskog vijeća izjašnjava da li je "za" prijedlog, "protiv" prijedloga ili "suzdržan".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Ukoliko Gradsko vijeće odluči da se glasovanje obavi tajno, na postupak glasovanja odgovarajuće se primjenjuju odredbe ovog Poslovnika kojima je reguliran postupak tajnog glasovanja kod izbora predsjednika i potpredsjednika Gradskog vijeća, uz uvažavanje potrebne većine glasova koja je za određenu vrstu odluke propisana.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 prijedlogu dnevnog reda, prijedlozima za izmjenu ili dopunu dnevnog reda te o amandmanima podnesenim na prijedlog akta uvijek se glasuje javno. </w:t>
      </w:r>
    </w:p>
    <w:p w:rsidR="007C5D40" w:rsidRPr="00A64E19" w:rsidRDefault="007C5D40" w:rsidP="007C5D40">
      <w:pPr>
        <w:rPr>
          <w:rFonts w:ascii="Times New Roman" w:hAnsi="Times New Roman" w:cs="Times New Roman"/>
          <w:b/>
          <w:sz w:val="24"/>
          <w:szCs w:val="24"/>
        </w:rPr>
      </w:pPr>
      <w:r w:rsidRPr="00A64E19">
        <w:rPr>
          <w:rFonts w:ascii="Times New Roman" w:hAnsi="Times New Roman" w:cs="Times New Roman"/>
          <w:b/>
          <w:sz w:val="24"/>
          <w:szCs w:val="24"/>
        </w:rPr>
        <w:t>Akti Gradskog vijeća</w:t>
      </w:r>
    </w:p>
    <w:p w:rsidR="00AE1E69" w:rsidRPr="00A64E19" w:rsidRDefault="006101B9" w:rsidP="00326ECC">
      <w:pPr>
        <w:jc w:val="center"/>
        <w:rPr>
          <w:rFonts w:ascii="Times New Roman" w:hAnsi="Times New Roman" w:cs="Times New Roman"/>
          <w:sz w:val="24"/>
          <w:szCs w:val="24"/>
        </w:rPr>
      </w:pPr>
      <w:r w:rsidRPr="00A64E19">
        <w:rPr>
          <w:rFonts w:ascii="Times New Roman" w:hAnsi="Times New Roman" w:cs="Times New Roman"/>
          <w:sz w:val="24"/>
          <w:szCs w:val="24"/>
        </w:rPr>
        <w:t>Člana</w:t>
      </w:r>
      <w:r w:rsidR="00A70F62">
        <w:rPr>
          <w:rFonts w:ascii="Times New Roman" w:hAnsi="Times New Roman" w:cs="Times New Roman"/>
          <w:sz w:val="24"/>
          <w:szCs w:val="24"/>
        </w:rPr>
        <w:t>k 69</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U ostvarivanju svojih prava i dužnosti u okviru samoupravnog djelokruga utvrđenog zakonom Gradsko vijeće donosi Statut Grada, Poslovnik Gradskog vijeća, proračun i godišnji izvještaj o izvršenju proračuna Grada, Odluke i duge opće akte, programe, preporuke, naputke i deklaracije te zaključke, rješenja i druge akte.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Statutom se uređuju opća pitanja koja je Grad kao jedinica lokalne samouprave ovlašten i dužan regulirati u skladu sa zakonom.</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Poslovnikom Gradskog vijeća uređuju se pitanja u svezi s unutarnjim ustrojstvom i načinom rada Gradskog vijeća kao predstavničkog tijela jedinice lokalne samouprave.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Proračunom se utvrđuju prihodi i rashodi Grada. </w:t>
      </w:r>
    </w:p>
    <w:p w:rsidR="00F13516" w:rsidRPr="00A64E19" w:rsidRDefault="00F13516" w:rsidP="00AE1E69">
      <w:pPr>
        <w:rPr>
          <w:rFonts w:ascii="Times New Roman" w:hAnsi="Times New Roman" w:cs="Times New Roman"/>
          <w:sz w:val="24"/>
          <w:szCs w:val="24"/>
        </w:rPr>
      </w:pPr>
      <w:r w:rsidRPr="00A64E19">
        <w:rPr>
          <w:rFonts w:ascii="Times New Roman" w:hAnsi="Times New Roman" w:cs="Times New Roman"/>
          <w:sz w:val="24"/>
          <w:szCs w:val="24"/>
        </w:rPr>
        <w:t xml:space="preserve">Odlukom se, u okviru samoupravnog djelokruga Grada utvrđenog zakonom, uređuju odnosi od općeg značenja za građane, pravne osobe i druge pravne subjekte, propisuju se njihova prava i dužnosti te uređuju druga pitanja od opće važnosti i interesa za Grad. </w:t>
      </w:r>
    </w:p>
    <w:p w:rsidR="00F13516" w:rsidRPr="00A64E19" w:rsidRDefault="00F13516" w:rsidP="00F13516">
      <w:pPr>
        <w:rPr>
          <w:rFonts w:ascii="Times New Roman" w:hAnsi="Times New Roman" w:cs="Times New Roman"/>
          <w:sz w:val="24"/>
          <w:szCs w:val="24"/>
        </w:rPr>
      </w:pPr>
      <w:r w:rsidRPr="00A64E19">
        <w:rPr>
          <w:rFonts w:ascii="Times New Roman" w:hAnsi="Times New Roman" w:cs="Times New Roman"/>
          <w:sz w:val="24"/>
          <w:szCs w:val="24"/>
        </w:rPr>
        <w:t>Planovima i programima utvrđuju se, u skladu s posebnim zakonima, Statutom Grada ili odlukama Gradskog vijeća, aktivnosti, zadaće, nositelji izvršenja zadaća, rokovi te potrebna sredstva i način osiguranja sredstava za izvršenje određenih poslova od interesa za Grad.</w:t>
      </w:r>
    </w:p>
    <w:p w:rsidR="00F13516" w:rsidRPr="00A64E19" w:rsidRDefault="00F13516" w:rsidP="00F13516">
      <w:pPr>
        <w:rPr>
          <w:rFonts w:ascii="Times New Roman" w:hAnsi="Times New Roman" w:cs="Times New Roman"/>
          <w:sz w:val="24"/>
          <w:szCs w:val="24"/>
        </w:rPr>
      </w:pPr>
      <w:r w:rsidRPr="00A64E19">
        <w:rPr>
          <w:rFonts w:ascii="Times New Roman" w:hAnsi="Times New Roman" w:cs="Times New Roman"/>
          <w:sz w:val="24"/>
          <w:szCs w:val="24"/>
        </w:rPr>
        <w:t xml:space="preserve">Rješenjem Gradsko vijeće odlučuje o određenim pojedinačnim pravima i obvezama iz svog djelokruga. </w:t>
      </w:r>
    </w:p>
    <w:p w:rsidR="00F13516" w:rsidRPr="00A64E19" w:rsidRDefault="00F13516" w:rsidP="00F13516">
      <w:pPr>
        <w:rPr>
          <w:rFonts w:ascii="Times New Roman" w:hAnsi="Times New Roman" w:cs="Times New Roman"/>
          <w:sz w:val="24"/>
          <w:szCs w:val="24"/>
        </w:rPr>
      </w:pPr>
      <w:r w:rsidRPr="00A64E19">
        <w:rPr>
          <w:rFonts w:ascii="Times New Roman" w:hAnsi="Times New Roman" w:cs="Times New Roman"/>
          <w:sz w:val="24"/>
          <w:szCs w:val="24"/>
        </w:rPr>
        <w:t xml:space="preserve">Zaključkom Gradsko vijeće zauzima stav, daje mišljenje ili utvrđuje obvezu postupanja u određenim konkretnim pitanjima te odlučuje u pojedinačnim stvarima kod kojih posebnim propisom nije određeno da se donosi drugi akt. </w:t>
      </w:r>
    </w:p>
    <w:p w:rsidR="00F13516" w:rsidRPr="00A64E19" w:rsidRDefault="00F13516" w:rsidP="00F13516">
      <w:pPr>
        <w:rPr>
          <w:rFonts w:ascii="Times New Roman" w:hAnsi="Times New Roman" w:cs="Times New Roman"/>
          <w:sz w:val="24"/>
          <w:szCs w:val="24"/>
        </w:rPr>
      </w:pPr>
      <w:r w:rsidRPr="00A64E19">
        <w:rPr>
          <w:rFonts w:ascii="Times New Roman" w:hAnsi="Times New Roman" w:cs="Times New Roman"/>
          <w:sz w:val="24"/>
          <w:szCs w:val="24"/>
        </w:rPr>
        <w:t xml:space="preserve">Naputkom Gradsko vijeće upućuje izvršna i upravna tijela Grada te ustanove i trgovačka društva u vlasništvu Grada na određeno obvezatno ponašanje. </w:t>
      </w:r>
    </w:p>
    <w:p w:rsidR="00F13516" w:rsidRPr="00A64E19" w:rsidRDefault="00F13516" w:rsidP="00F13516">
      <w:pPr>
        <w:rPr>
          <w:rFonts w:ascii="Times New Roman" w:hAnsi="Times New Roman" w:cs="Times New Roman"/>
          <w:sz w:val="24"/>
          <w:szCs w:val="24"/>
        </w:rPr>
      </w:pPr>
      <w:r w:rsidRPr="00A64E19">
        <w:rPr>
          <w:rFonts w:ascii="Times New Roman" w:hAnsi="Times New Roman" w:cs="Times New Roman"/>
          <w:sz w:val="24"/>
          <w:szCs w:val="24"/>
        </w:rPr>
        <w:t xml:space="preserve">Preporukom Gradsko vijeće izražava mišljenje o određenim pitanjima od općeg značaja, ukazuje na važnost pojedinog pitanja, predlaže način rješavanja određenog problema te preporučuje određeno ponašanje.Preporuka nema obvezujući karakter. </w:t>
      </w:r>
    </w:p>
    <w:p w:rsidR="00F13516" w:rsidRPr="00A64E19" w:rsidRDefault="00F13516" w:rsidP="00AE1E69">
      <w:pPr>
        <w:rPr>
          <w:rFonts w:ascii="Times New Roman" w:hAnsi="Times New Roman" w:cs="Times New Roman"/>
          <w:sz w:val="24"/>
          <w:szCs w:val="24"/>
        </w:rPr>
      </w:pPr>
      <w:r w:rsidRPr="00A64E19">
        <w:rPr>
          <w:rFonts w:ascii="Times New Roman" w:hAnsi="Times New Roman" w:cs="Times New Roman"/>
          <w:sz w:val="24"/>
          <w:szCs w:val="24"/>
        </w:rPr>
        <w:t xml:space="preserve">Deklaracijom se izražava opće stajalište Gradskog vijeća o pitanjima iz samoupravnog djelokruga Grada. </w:t>
      </w:r>
    </w:p>
    <w:p w:rsidR="00E84051" w:rsidRPr="00A64E19" w:rsidRDefault="00E84051" w:rsidP="00E84051">
      <w:pPr>
        <w:rPr>
          <w:rFonts w:ascii="Times New Roman" w:hAnsi="Times New Roman" w:cs="Times New Roman"/>
          <w:b/>
          <w:sz w:val="24"/>
          <w:szCs w:val="24"/>
        </w:rPr>
      </w:pPr>
      <w:r w:rsidRPr="00A64E19">
        <w:rPr>
          <w:rFonts w:ascii="Times New Roman" w:hAnsi="Times New Roman" w:cs="Times New Roman"/>
          <w:b/>
          <w:sz w:val="24"/>
          <w:szCs w:val="24"/>
        </w:rPr>
        <w:t>Pročišćeni tekstovi akata i ispravak akata</w:t>
      </w:r>
    </w:p>
    <w:p w:rsidR="00F13516" w:rsidRPr="00A64E19" w:rsidRDefault="00A70F62" w:rsidP="00F13516">
      <w:pPr>
        <w:jc w:val="center"/>
        <w:rPr>
          <w:rFonts w:ascii="Times New Roman" w:hAnsi="Times New Roman" w:cs="Times New Roman"/>
          <w:sz w:val="24"/>
          <w:szCs w:val="24"/>
        </w:rPr>
      </w:pPr>
      <w:r>
        <w:rPr>
          <w:rFonts w:ascii="Times New Roman" w:hAnsi="Times New Roman" w:cs="Times New Roman"/>
          <w:sz w:val="24"/>
          <w:szCs w:val="24"/>
        </w:rPr>
        <w:t>Članak 70</w:t>
      </w:r>
      <w:r w:rsidR="00F13516" w:rsidRPr="00A64E19">
        <w:rPr>
          <w:rFonts w:ascii="Times New Roman" w:hAnsi="Times New Roman" w:cs="Times New Roman"/>
          <w:sz w:val="24"/>
          <w:szCs w:val="24"/>
        </w:rPr>
        <w:t>.</w:t>
      </w:r>
    </w:p>
    <w:p w:rsidR="00326ECC" w:rsidRPr="00A64E19" w:rsidRDefault="00F13516" w:rsidP="00AE1E69">
      <w:pPr>
        <w:rPr>
          <w:rFonts w:ascii="Times New Roman" w:hAnsi="Times New Roman" w:cs="Times New Roman"/>
          <w:sz w:val="24"/>
          <w:szCs w:val="24"/>
        </w:rPr>
      </w:pPr>
      <w:r w:rsidRPr="00A64E19">
        <w:rPr>
          <w:rFonts w:ascii="Times New Roman" w:hAnsi="Times New Roman" w:cs="Times New Roman"/>
          <w:sz w:val="24"/>
          <w:szCs w:val="24"/>
        </w:rPr>
        <w:t>Pročišćene tekstove općih akata, ako za njihovo utvrđivanje tim aktima ili posebnim odlukama nije ovlašteno drugo tijelo, utvrđuje Gradsko vijeće.</w:t>
      </w:r>
    </w:p>
    <w:p w:rsidR="005C0877" w:rsidRPr="00A64E19" w:rsidRDefault="005C0877" w:rsidP="005C0877">
      <w:pPr>
        <w:rPr>
          <w:rFonts w:ascii="Times New Roman" w:hAnsi="Times New Roman" w:cs="Times New Roman"/>
          <w:sz w:val="24"/>
          <w:szCs w:val="24"/>
        </w:rPr>
      </w:pPr>
      <w:r w:rsidRPr="00A64E19">
        <w:rPr>
          <w:rFonts w:ascii="Times New Roman" w:hAnsi="Times New Roman" w:cs="Times New Roman"/>
          <w:sz w:val="24"/>
          <w:szCs w:val="24"/>
        </w:rPr>
        <w:t xml:space="preserve">Ispravak pogrešaka u objavljenom tekstu odluke ili drugog akta, utvrđenih na temelju usporedbe s izvornikom, daje tajnik Gradskog vijeća. </w:t>
      </w:r>
    </w:p>
    <w:p w:rsidR="005C0877" w:rsidRPr="00A64E19" w:rsidRDefault="005C0877" w:rsidP="005C0877">
      <w:pPr>
        <w:rPr>
          <w:rFonts w:ascii="Times New Roman" w:hAnsi="Times New Roman" w:cs="Times New Roman"/>
          <w:sz w:val="24"/>
          <w:szCs w:val="24"/>
        </w:rPr>
      </w:pPr>
      <w:r w:rsidRPr="00A64E19">
        <w:rPr>
          <w:rFonts w:ascii="Times New Roman" w:hAnsi="Times New Roman" w:cs="Times New Roman"/>
          <w:sz w:val="24"/>
          <w:szCs w:val="24"/>
        </w:rPr>
        <w:t>Ovisno o veličini i značaju ispravka općeg akta, tajnik Gradskog vijeća prije objave ispravka može zatražiti mišljenje gradonačelnika, predsjednika Gradskog vijeća i Odbora za statut i poslovnik.</w:t>
      </w:r>
    </w:p>
    <w:p w:rsidR="00E84051" w:rsidRDefault="00E84051" w:rsidP="005C0877">
      <w:pPr>
        <w:rPr>
          <w:rFonts w:ascii="Times New Roman" w:hAnsi="Times New Roman" w:cs="Times New Roman"/>
          <w:sz w:val="24"/>
          <w:szCs w:val="24"/>
        </w:rPr>
      </w:pPr>
    </w:p>
    <w:p w:rsidR="00083E50" w:rsidRDefault="00083E50" w:rsidP="005C0877">
      <w:pPr>
        <w:rPr>
          <w:rFonts w:ascii="Times New Roman" w:hAnsi="Times New Roman" w:cs="Times New Roman"/>
          <w:sz w:val="24"/>
          <w:szCs w:val="24"/>
        </w:rPr>
      </w:pPr>
    </w:p>
    <w:p w:rsidR="00083E50" w:rsidRPr="00A64E19" w:rsidRDefault="00083E50" w:rsidP="005C0877">
      <w:pPr>
        <w:rPr>
          <w:rFonts w:ascii="Times New Roman" w:hAnsi="Times New Roman" w:cs="Times New Roman"/>
          <w:sz w:val="24"/>
          <w:szCs w:val="24"/>
        </w:rPr>
      </w:pPr>
    </w:p>
    <w:p w:rsidR="00E84051" w:rsidRPr="00A64E19" w:rsidRDefault="00E84051" w:rsidP="00E84051">
      <w:pPr>
        <w:rPr>
          <w:rFonts w:ascii="Times New Roman" w:hAnsi="Times New Roman" w:cs="Times New Roman"/>
          <w:b/>
          <w:sz w:val="24"/>
          <w:szCs w:val="24"/>
        </w:rPr>
      </w:pPr>
      <w:r w:rsidRPr="00A64E19">
        <w:rPr>
          <w:rFonts w:ascii="Times New Roman" w:hAnsi="Times New Roman" w:cs="Times New Roman"/>
          <w:b/>
          <w:sz w:val="24"/>
          <w:szCs w:val="24"/>
        </w:rPr>
        <w:lastRenderedPageBreak/>
        <w:t>Donošenje Proračuna Grada Ivanca</w:t>
      </w:r>
    </w:p>
    <w:p w:rsidR="00AE1E69" w:rsidRPr="00A64E19" w:rsidRDefault="006101B9" w:rsidP="00F13516">
      <w:pPr>
        <w:jc w:val="center"/>
        <w:rPr>
          <w:rFonts w:ascii="Times New Roman" w:hAnsi="Times New Roman" w:cs="Times New Roman"/>
          <w:sz w:val="24"/>
          <w:szCs w:val="24"/>
        </w:rPr>
      </w:pPr>
      <w:r w:rsidRPr="00A64E19">
        <w:rPr>
          <w:rFonts w:ascii="Times New Roman" w:hAnsi="Times New Roman" w:cs="Times New Roman"/>
          <w:sz w:val="24"/>
          <w:szCs w:val="24"/>
        </w:rPr>
        <w:t>Članak 7</w:t>
      </w:r>
      <w:r w:rsidR="00A70F62">
        <w:rPr>
          <w:rFonts w:ascii="Times New Roman" w:hAnsi="Times New Roman" w:cs="Times New Roman"/>
          <w:sz w:val="24"/>
          <w:szCs w:val="24"/>
        </w:rPr>
        <w:t>1</w:t>
      </w:r>
      <w:r w:rsidR="00326ECC"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Ako gradonačelnik ne predloži proračun Gradskom vijeću ili povuče prijedlog prije glasovanja o proračunu u cjelini te ne predloži novi prijedlog proračuna u roku koji omogućuje njegovo donošenje, Vlada Republike Hrvatske će na prijedlog središnjeg tijela državne uprave nadležnog za lokalnu i područnu (regionalnu) samoupravu razriješiti gr</w:t>
      </w:r>
      <w:r w:rsidR="00C64A27">
        <w:rPr>
          <w:rFonts w:ascii="Times New Roman" w:hAnsi="Times New Roman" w:cs="Times New Roman"/>
          <w:sz w:val="24"/>
          <w:szCs w:val="24"/>
        </w:rPr>
        <w:t>adonačelnika i njegove zamjenike</w:t>
      </w:r>
      <w:r w:rsidRPr="00A64E19">
        <w:rPr>
          <w:rFonts w:ascii="Times New Roman" w:hAnsi="Times New Roman" w:cs="Times New Roman"/>
          <w:sz w:val="24"/>
          <w:szCs w:val="24"/>
        </w:rPr>
        <w:t xml:space="preserve"> koji su izabrani zajedno s njim.</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U slučaju iz stavka 1. ovoga članka Vlada Republike Hrvatske imenovat će povjerenika Vlade Republike Hrvatske za obavljanje poslova iz nadležnosti gradonačelnika i raspisati prijevremene izbore za gradonačelnika sukladno posebnom zakonu.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Novoizabrani gradonačelnik dužan je predložiti Gradskom vijeću proračun u roku od 45 dana od dana stupanja na dužnost.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Gradsko vijeće mora donijeti proračun iz stavka 3. ovog članka u roku od 45 dana od dana kada ga je gradonačelnik predložio Gradskom vijeću.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Rješenje Vlade Republike Hrvatske o razrješenju gradonačelnika iz stavka 1. ovoga članka stupa na snagu danom objave u »Narodnim novinama</w:t>
      </w:r>
      <w:r w:rsidR="00C64A27">
        <w:rPr>
          <w:rFonts w:ascii="Times New Roman" w:hAnsi="Times New Roman" w:cs="Times New Roman"/>
          <w:sz w:val="24"/>
          <w:szCs w:val="24"/>
        </w:rPr>
        <w:t xml:space="preserve">».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Protiv rješenja Vlade Republike Hrvatske iz stavka 5. ovoga članka razriješeni gradonačelnik može podnijeti tužbu Visokom upravnom sudu Republike Hrvatske u roku od 8 dana od dana objave rješenja.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Postupak rješavanja o tužbi protiv rješenja Vlade Republike Hrvatske je hitan</w:t>
      </w:r>
      <w:r w:rsidR="00C64A27">
        <w:rPr>
          <w:rFonts w:ascii="Times New Roman" w:hAnsi="Times New Roman" w:cs="Times New Roman"/>
          <w:sz w:val="24"/>
          <w:szCs w:val="24"/>
        </w:rPr>
        <w:t xml:space="preserve">.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Visoki upravni sud Republike Hrvatske odlučit će o tužbi u roku od 30 dana od dana primitka tužbe te svoju odluku bez odgađanja dostaviti Vladi Republike Hrvatske i razriješenom gradonačelniku.</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Odluka Visokog upravnog suda Republike Hrvatske objavljuje se u »</w:t>
      </w:r>
      <w:r w:rsidR="00F13516" w:rsidRPr="00A64E19">
        <w:rPr>
          <w:rFonts w:ascii="Times New Roman" w:hAnsi="Times New Roman" w:cs="Times New Roman"/>
          <w:sz w:val="24"/>
          <w:szCs w:val="24"/>
        </w:rPr>
        <w:t>Narodnim novinama«.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Ako je tužba odbačena ili odbijena, Vlada Republike Hrvatske će raspisati prijevremene izbore za gradonačelnika u roku od 90 dana od dana objave odluke Visokog upravnog suda Republike </w:t>
      </w:r>
      <w:r w:rsidR="00F13516" w:rsidRPr="00A64E19">
        <w:rPr>
          <w:rFonts w:ascii="Times New Roman" w:hAnsi="Times New Roman" w:cs="Times New Roman"/>
          <w:sz w:val="24"/>
          <w:szCs w:val="24"/>
        </w:rPr>
        <w:t>Hrvatske u »Narodnim novinama«</w:t>
      </w:r>
      <w:r w:rsidR="00362E8F">
        <w:rPr>
          <w:rFonts w:ascii="Times New Roman" w:hAnsi="Times New Roman" w:cs="Times New Roman"/>
          <w:sz w:val="24"/>
          <w:szCs w:val="24"/>
        </w:rPr>
        <w:t xml:space="preserve">.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Ako Gradsko vijeće ne donese proračun prije početka proračunske godine, privremeno se, a najduže za prva tri mjeseca proračunske godine, na osnovi odluke o privremenom financiranju, nastavlja financiranje poslova, funkcija i programa tijela Grada Ivanca i drugih proračunskih i izvanproračunskih korisni</w:t>
      </w:r>
      <w:r w:rsidR="00F13516" w:rsidRPr="00A64E19">
        <w:rPr>
          <w:rFonts w:ascii="Times New Roman" w:hAnsi="Times New Roman" w:cs="Times New Roman"/>
          <w:sz w:val="24"/>
          <w:szCs w:val="24"/>
        </w:rPr>
        <w:t>ka u skladu s posebnim zakonom.</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Odluku o privremenom financ</w:t>
      </w:r>
      <w:r w:rsidR="00E84051" w:rsidRPr="00A64E19">
        <w:rPr>
          <w:rFonts w:ascii="Times New Roman" w:hAnsi="Times New Roman" w:cs="Times New Roman"/>
          <w:sz w:val="24"/>
          <w:szCs w:val="24"/>
        </w:rPr>
        <w:t xml:space="preserve">iranju </w:t>
      </w:r>
      <w:r w:rsidRPr="00A64E19">
        <w:rPr>
          <w:rFonts w:ascii="Times New Roman" w:hAnsi="Times New Roman" w:cs="Times New Roman"/>
          <w:sz w:val="24"/>
          <w:szCs w:val="24"/>
        </w:rPr>
        <w:t xml:space="preserve"> donosi do 31. prosinca Gradsko vijeće u skladu s posebnim zakonom na prijedlog gradonačelnika ili povjerenika Vlade Republike Hrvatsk</w:t>
      </w:r>
      <w:r w:rsidR="00F13516" w:rsidRPr="00A64E19">
        <w:rPr>
          <w:rFonts w:ascii="Times New Roman" w:hAnsi="Times New Roman" w:cs="Times New Roman"/>
          <w:sz w:val="24"/>
          <w:szCs w:val="24"/>
        </w:rPr>
        <w:t>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U slučaju kada je raspušteno samo Gradsko vijeće, a gradonačelnik nije razriješen, do imenovanja povjerenika Vlade Republike Hrvatske, financiranje se obavlja izvršavanjem </w:t>
      </w:r>
      <w:r w:rsidRPr="00A64E19">
        <w:rPr>
          <w:rFonts w:ascii="Times New Roman" w:hAnsi="Times New Roman" w:cs="Times New Roman"/>
          <w:sz w:val="24"/>
          <w:szCs w:val="24"/>
        </w:rPr>
        <w:lastRenderedPageBreak/>
        <w:t>redovnih i nužnih rashoda i izdataka temeljem odluke o financiranju nužnih rashoda i izda</w:t>
      </w:r>
      <w:r w:rsidR="00F13516" w:rsidRPr="00A64E19">
        <w:rPr>
          <w:rFonts w:ascii="Times New Roman" w:hAnsi="Times New Roman" w:cs="Times New Roman"/>
          <w:sz w:val="24"/>
          <w:szCs w:val="24"/>
        </w:rPr>
        <w:t>taka koju donosi gradonačelnik.</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Po imenovanju povjerenika Vlade Republike Hrvatske gradonačelnik predlaže povjereniku novu odluku o financiranju nužnih rashoda i izdataka u koju su uključeni ostvareni prihodi i primici te izvršeni rashodi i izdaci u </w:t>
      </w:r>
      <w:r w:rsidR="00F13516" w:rsidRPr="00A64E19">
        <w:rPr>
          <w:rFonts w:ascii="Times New Roman" w:hAnsi="Times New Roman" w:cs="Times New Roman"/>
          <w:sz w:val="24"/>
          <w:szCs w:val="24"/>
        </w:rPr>
        <w:t>vremenu do dolaska povjerenika.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Ako se do 31. ožujka ne donese proračun, povjerenik donosi odluku o financiranju nužnih rashoda i izdataka za ra</w:t>
      </w:r>
      <w:r w:rsidR="00F13516" w:rsidRPr="00A64E19">
        <w:rPr>
          <w:rFonts w:ascii="Times New Roman" w:hAnsi="Times New Roman" w:cs="Times New Roman"/>
          <w:sz w:val="24"/>
          <w:szCs w:val="24"/>
        </w:rPr>
        <w:t>zdoblje do donošenja proračuna.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Odluka o financiranju nužnih rashoda i izd</w:t>
      </w:r>
      <w:r w:rsidR="00F13516" w:rsidRPr="00A64E19">
        <w:rPr>
          <w:rFonts w:ascii="Times New Roman" w:hAnsi="Times New Roman" w:cs="Times New Roman"/>
          <w:sz w:val="24"/>
          <w:szCs w:val="24"/>
        </w:rPr>
        <w:t xml:space="preserve">ataka </w:t>
      </w:r>
      <w:r w:rsidRPr="00A64E19">
        <w:rPr>
          <w:rFonts w:ascii="Times New Roman" w:hAnsi="Times New Roman" w:cs="Times New Roman"/>
          <w:sz w:val="24"/>
          <w:szCs w:val="24"/>
        </w:rPr>
        <w:t xml:space="preserve"> sadržajno odgovara odluci o privremenom financiranju propisanoj posebnim zakonom, ali razmjer</w:t>
      </w:r>
      <w:r w:rsidR="00F13516" w:rsidRPr="00A64E19">
        <w:rPr>
          <w:rFonts w:ascii="Times New Roman" w:hAnsi="Times New Roman" w:cs="Times New Roman"/>
          <w:sz w:val="24"/>
          <w:szCs w:val="24"/>
        </w:rPr>
        <w:t>no razdoblju za koje se donosi</w:t>
      </w:r>
      <w:r w:rsidR="00C64A27">
        <w:rPr>
          <w:rFonts w:ascii="Times New Roman" w:hAnsi="Times New Roman" w:cs="Times New Roman"/>
          <w:sz w:val="24"/>
          <w:szCs w:val="24"/>
        </w:rPr>
        <w:t xml:space="preserve">. </w:t>
      </w:r>
    </w:p>
    <w:p w:rsidR="00AE1E69" w:rsidRPr="00A64E19" w:rsidRDefault="00A475DE" w:rsidP="00AE1E69">
      <w:pPr>
        <w:rPr>
          <w:rFonts w:ascii="Times New Roman" w:hAnsi="Times New Roman" w:cs="Times New Roman"/>
          <w:sz w:val="24"/>
          <w:szCs w:val="24"/>
        </w:rPr>
      </w:pPr>
      <w:r w:rsidRPr="00A64E19">
        <w:rPr>
          <w:rFonts w:ascii="Times New Roman" w:hAnsi="Times New Roman" w:cs="Times New Roman"/>
          <w:sz w:val="24"/>
          <w:szCs w:val="24"/>
        </w:rPr>
        <w:t xml:space="preserve">Godišnjim izvještajem </w:t>
      </w:r>
      <w:r w:rsidR="00AE1E69" w:rsidRPr="00A64E19">
        <w:rPr>
          <w:rFonts w:ascii="Times New Roman" w:hAnsi="Times New Roman" w:cs="Times New Roman"/>
          <w:sz w:val="24"/>
          <w:szCs w:val="24"/>
        </w:rPr>
        <w:t>o izvršenju proračuna daje se prikaz ostvarenih i utrošenih proračunskih sredstava za proteklu god</w:t>
      </w:r>
      <w:r w:rsidR="00F13516" w:rsidRPr="00A64E19">
        <w:rPr>
          <w:rFonts w:ascii="Times New Roman" w:hAnsi="Times New Roman" w:cs="Times New Roman"/>
          <w:sz w:val="24"/>
          <w:szCs w:val="24"/>
        </w:rPr>
        <w:t>inu, na način propisan zakonom.</w:t>
      </w:r>
    </w:p>
    <w:p w:rsidR="00E84051" w:rsidRPr="00A64E19" w:rsidRDefault="00E84051" w:rsidP="00E84051">
      <w:pPr>
        <w:rPr>
          <w:rFonts w:ascii="Times New Roman" w:hAnsi="Times New Roman" w:cs="Times New Roman"/>
          <w:b/>
          <w:sz w:val="24"/>
          <w:szCs w:val="24"/>
        </w:rPr>
      </w:pPr>
      <w:r w:rsidRPr="00A64E19">
        <w:rPr>
          <w:rFonts w:ascii="Times New Roman" w:hAnsi="Times New Roman" w:cs="Times New Roman"/>
          <w:b/>
          <w:sz w:val="24"/>
          <w:szCs w:val="24"/>
        </w:rPr>
        <w:t>Zapisnik</w:t>
      </w:r>
    </w:p>
    <w:p w:rsidR="00AE1E69" w:rsidRPr="00A64E19" w:rsidRDefault="006101B9" w:rsidP="00F13516">
      <w:pPr>
        <w:jc w:val="center"/>
        <w:rPr>
          <w:rFonts w:ascii="Times New Roman" w:hAnsi="Times New Roman" w:cs="Times New Roman"/>
          <w:sz w:val="24"/>
          <w:szCs w:val="24"/>
        </w:rPr>
      </w:pPr>
      <w:r w:rsidRPr="00A64E19">
        <w:rPr>
          <w:rFonts w:ascii="Times New Roman" w:hAnsi="Times New Roman" w:cs="Times New Roman"/>
          <w:sz w:val="24"/>
          <w:szCs w:val="24"/>
        </w:rPr>
        <w:t>Članak 7</w:t>
      </w:r>
      <w:r w:rsidR="00A70F62">
        <w:rPr>
          <w:rFonts w:ascii="Times New Roman" w:hAnsi="Times New Roman" w:cs="Times New Roman"/>
          <w:sz w:val="24"/>
          <w:szCs w:val="24"/>
        </w:rPr>
        <w:t>2</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 radu na sjednici Gradskog vijeća vodi se zapisnik. </w:t>
      </w:r>
    </w:p>
    <w:p w:rsidR="00E84051"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Kada se na Gradskom vijeću raspravlja o materijalu povjerljive naravi </w:t>
      </w:r>
      <w:r w:rsidR="00A475DE" w:rsidRPr="00A64E19">
        <w:rPr>
          <w:rFonts w:ascii="Times New Roman" w:hAnsi="Times New Roman" w:cs="Times New Roman"/>
          <w:sz w:val="24"/>
          <w:szCs w:val="24"/>
        </w:rPr>
        <w:t xml:space="preserve">, </w:t>
      </w:r>
      <w:r w:rsidRPr="00A64E19">
        <w:rPr>
          <w:rFonts w:ascii="Times New Roman" w:hAnsi="Times New Roman" w:cs="Times New Roman"/>
          <w:sz w:val="24"/>
          <w:szCs w:val="24"/>
        </w:rPr>
        <w:t>odnosno kada je s dijela sjednice isključena javnost, vodi se odvojeni zapisnik.</w:t>
      </w:r>
    </w:p>
    <w:p w:rsidR="00AE1E69" w:rsidRPr="00A64E19" w:rsidRDefault="006101B9" w:rsidP="00F13516">
      <w:pPr>
        <w:jc w:val="center"/>
        <w:rPr>
          <w:rFonts w:ascii="Times New Roman" w:hAnsi="Times New Roman" w:cs="Times New Roman"/>
          <w:sz w:val="24"/>
          <w:szCs w:val="24"/>
        </w:rPr>
      </w:pPr>
      <w:r w:rsidRPr="00A64E19">
        <w:rPr>
          <w:rFonts w:ascii="Times New Roman" w:hAnsi="Times New Roman" w:cs="Times New Roman"/>
          <w:sz w:val="24"/>
          <w:szCs w:val="24"/>
        </w:rPr>
        <w:t>Članak 7</w:t>
      </w:r>
      <w:r w:rsidR="00A70F62">
        <w:rPr>
          <w:rFonts w:ascii="Times New Roman" w:hAnsi="Times New Roman" w:cs="Times New Roman"/>
          <w:sz w:val="24"/>
          <w:szCs w:val="24"/>
        </w:rPr>
        <w:t>3</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Zapisnik sadrži podatke o vremenu i mjestu održavanja sjednice, ime i prezime predsjednika odnosno druge osobe koja u skladu s Poslovnikom predsjeda sjednici, imena i prezimena nazočnih članova Gradskog vijeća, imena i prezimena odsutnih članova Gradskog vijeća s posebnom naznakom za one koji su svoj nedolazak najavili, imena i prezimena ostalih sudionika na sjednici, dnevni red, imena i prezimena govornika sa sažetim prikazom njihovih izlaganja, rezultate glasovanja o pojedinim pitanjima te nazive svih odluka odnosno drugih akata koje je Gradsko vijeće donijelo.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Sastavni dio zapisnika su i izglasani tekstovi odluka i drugih akata koje je donijelo Gradsko vijeće.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Zapisnik se trajno čuva u nadležnoj gradskoj službi, a pravo uvida u zapisnik </w:t>
      </w:r>
      <w:r w:rsidR="00A475DE" w:rsidRPr="00A64E19">
        <w:rPr>
          <w:rFonts w:ascii="Times New Roman" w:hAnsi="Times New Roman" w:cs="Times New Roman"/>
          <w:sz w:val="24"/>
          <w:szCs w:val="24"/>
        </w:rPr>
        <w:t xml:space="preserve">ima svaki član Gradskog vijeća, </w:t>
      </w:r>
      <w:r w:rsidRPr="00A64E19">
        <w:rPr>
          <w:rFonts w:ascii="Times New Roman" w:hAnsi="Times New Roman" w:cs="Times New Roman"/>
          <w:sz w:val="24"/>
          <w:szCs w:val="24"/>
        </w:rPr>
        <w:t xml:space="preserve"> gradonačelnik i njegovi zamjenici.</w:t>
      </w:r>
    </w:p>
    <w:p w:rsidR="00AE1E69" w:rsidRPr="00A64E19" w:rsidRDefault="006101B9" w:rsidP="00F13516">
      <w:pPr>
        <w:jc w:val="center"/>
        <w:rPr>
          <w:rFonts w:ascii="Times New Roman" w:hAnsi="Times New Roman" w:cs="Times New Roman"/>
          <w:sz w:val="24"/>
          <w:szCs w:val="24"/>
        </w:rPr>
      </w:pPr>
      <w:r w:rsidRPr="00A64E19">
        <w:rPr>
          <w:rFonts w:ascii="Times New Roman" w:hAnsi="Times New Roman" w:cs="Times New Roman"/>
          <w:sz w:val="24"/>
          <w:szCs w:val="24"/>
        </w:rPr>
        <w:t>Članak 7</w:t>
      </w:r>
      <w:r w:rsidR="00A70F62">
        <w:rPr>
          <w:rFonts w:ascii="Times New Roman" w:hAnsi="Times New Roman" w:cs="Times New Roman"/>
          <w:sz w:val="24"/>
          <w:szCs w:val="24"/>
        </w:rPr>
        <w:t>4</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Sjednice Gradskog vijeća tonski se snimaju.</w:t>
      </w:r>
    </w:p>
    <w:p w:rsidR="00AE1E6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Tonski zapisi čuvaju se</w:t>
      </w:r>
      <w:r w:rsidR="00E84051" w:rsidRPr="00A64E19">
        <w:rPr>
          <w:rFonts w:ascii="Times New Roman" w:hAnsi="Times New Roman" w:cs="Times New Roman"/>
          <w:sz w:val="24"/>
          <w:szCs w:val="24"/>
        </w:rPr>
        <w:t>najduže 30</w:t>
      </w:r>
      <w:r w:rsidR="00592310" w:rsidRPr="00A64E19">
        <w:rPr>
          <w:rFonts w:ascii="Times New Roman" w:hAnsi="Times New Roman" w:cs="Times New Roman"/>
          <w:sz w:val="24"/>
          <w:szCs w:val="24"/>
        </w:rPr>
        <w:t xml:space="preserve"> dana od prihvaćanja  </w:t>
      </w:r>
      <w:r w:rsidRPr="00A64E19">
        <w:rPr>
          <w:rFonts w:ascii="Times New Roman" w:hAnsi="Times New Roman" w:cs="Times New Roman"/>
          <w:sz w:val="24"/>
          <w:szCs w:val="24"/>
        </w:rPr>
        <w:t>zapisni</w:t>
      </w:r>
      <w:r w:rsidR="00F13516" w:rsidRPr="00A64E19">
        <w:rPr>
          <w:rFonts w:ascii="Times New Roman" w:hAnsi="Times New Roman" w:cs="Times New Roman"/>
          <w:sz w:val="24"/>
          <w:szCs w:val="24"/>
        </w:rPr>
        <w:t>ka na sjednici Gradskog vijeća.</w:t>
      </w:r>
    </w:p>
    <w:p w:rsidR="00083E50" w:rsidRPr="00A64E19" w:rsidRDefault="00083E50" w:rsidP="00AE1E69">
      <w:pPr>
        <w:rPr>
          <w:rFonts w:ascii="Times New Roman" w:hAnsi="Times New Roman" w:cs="Times New Roman"/>
          <w:sz w:val="24"/>
          <w:szCs w:val="24"/>
        </w:rPr>
      </w:pP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VIII.</w:t>
      </w:r>
      <w:r w:rsidRPr="00A64E19">
        <w:rPr>
          <w:rFonts w:ascii="Times New Roman" w:hAnsi="Times New Roman" w:cs="Times New Roman"/>
          <w:sz w:val="24"/>
          <w:szCs w:val="24"/>
        </w:rPr>
        <w:tab/>
        <w:t>SJEDNICE GRADSKOG VIJEĆA</w:t>
      </w:r>
    </w:p>
    <w:p w:rsidR="00E84051" w:rsidRPr="00A64E19" w:rsidRDefault="00E84051" w:rsidP="00E84051">
      <w:pPr>
        <w:rPr>
          <w:rFonts w:ascii="Times New Roman" w:hAnsi="Times New Roman" w:cs="Times New Roman"/>
          <w:b/>
          <w:sz w:val="24"/>
          <w:szCs w:val="24"/>
        </w:rPr>
      </w:pPr>
      <w:r w:rsidRPr="00A64E19">
        <w:rPr>
          <w:rFonts w:ascii="Times New Roman" w:hAnsi="Times New Roman" w:cs="Times New Roman"/>
          <w:b/>
          <w:sz w:val="24"/>
          <w:szCs w:val="24"/>
        </w:rPr>
        <w:t>Sazivanje sjednice</w:t>
      </w:r>
    </w:p>
    <w:p w:rsidR="00AE1E69" w:rsidRPr="00A64E19" w:rsidRDefault="00A70F62" w:rsidP="00F13516">
      <w:pPr>
        <w:jc w:val="center"/>
        <w:rPr>
          <w:rFonts w:ascii="Times New Roman" w:hAnsi="Times New Roman" w:cs="Times New Roman"/>
          <w:sz w:val="24"/>
          <w:szCs w:val="24"/>
        </w:rPr>
      </w:pPr>
      <w:r>
        <w:rPr>
          <w:rFonts w:ascii="Times New Roman" w:hAnsi="Times New Roman" w:cs="Times New Roman"/>
          <w:sz w:val="24"/>
          <w:szCs w:val="24"/>
        </w:rPr>
        <w:t>Članak 75</w:t>
      </w:r>
      <w:r w:rsidR="006101B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Sjednicu Gradskog vijeća saziva predsjednik Gradskog vijeća.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Predsjednik Gradskog vijeća saziva sjednice po potrebi, a najmanje jednom u 3 mjeseca.</w:t>
      </w:r>
    </w:p>
    <w:p w:rsidR="00F13516" w:rsidRPr="00A64E19" w:rsidRDefault="00F13516" w:rsidP="00AE1E69">
      <w:pPr>
        <w:rPr>
          <w:rFonts w:ascii="Times New Roman" w:hAnsi="Times New Roman" w:cs="Times New Roman"/>
          <w:sz w:val="24"/>
          <w:szCs w:val="24"/>
        </w:rPr>
      </w:pPr>
      <w:r w:rsidRPr="00A64E19">
        <w:rPr>
          <w:rFonts w:ascii="Times New Roman" w:hAnsi="Times New Roman" w:cs="Times New Roman"/>
          <w:sz w:val="24"/>
          <w:szCs w:val="24"/>
        </w:rPr>
        <w:t>Sjednice Gradskog vijeća traju dok se ne iscrpi utvrđeni dnevni red.</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Predsjednik Gradskog vijeća dužan je sazvati sjednicu Gradskog vijeća na obrazloženi prijedlog najmanje 1/3 vijećnika ili na prijed</w:t>
      </w:r>
      <w:r w:rsidR="00F13516" w:rsidRPr="00A64E19">
        <w:rPr>
          <w:rFonts w:ascii="Times New Roman" w:hAnsi="Times New Roman" w:cs="Times New Roman"/>
          <w:sz w:val="24"/>
          <w:szCs w:val="24"/>
        </w:rPr>
        <w:t>log Gradonačelnika, u roku od 30</w:t>
      </w:r>
      <w:r w:rsidRPr="00A64E19">
        <w:rPr>
          <w:rFonts w:ascii="Times New Roman" w:hAnsi="Times New Roman" w:cs="Times New Roman"/>
          <w:sz w:val="24"/>
          <w:szCs w:val="24"/>
        </w:rPr>
        <w:t xml:space="preserve"> dana od dana primitka zahtjeva. Prijedlog mora biti predan u pisanom obliku i moraju ga potpisati vijećnici, odnosno Gradonačelnik.</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Ukoliko predsjednik Gradskog vijeća ne sa</w:t>
      </w:r>
      <w:r w:rsidR="00592310" w:rsidRPr="00A64E19">
        <w:rPr>
          <w:rFonts w:ascii="Times New Roman" w:hAnsi="Times New Roman" w:cs="Times New Roman"/>
          <w:sz w:val="24"/>
          <w:szCs w:val="24"/>
        </w:rPr>
        <w:t>zove sjednicu u roku iz stavka 4</w:t>
      </w:r>
      <w:r w:rsidRPr="00A64E19">
        <w:rPr>
          <w:rFonts w:ascii="Times New Roman" w:hAnsi="Times New Roman" w:cs="Times New Roman"/>
          <w:sz w:val="24"/>
          <w:szCs w:val="24"/>
        </w:rPr>
        <w:t>. ovog članka, na obrazloženi zahtjev najmanje 1/3 članova Gradskog vijeća</w:t>
      </w:r>
      <w:r w:rsidR="00592310" w:rsidRPr="00A64E19">
        <w:rPr>
          <w:rFonts w:ascii="Times New Roman" w:hAnsi="Times New Roman" w:cs="Times New Roman"/>
          <w:sz w:val="24"/>
          <w:szCs w:val="24"/>
        </w:rPr>
        <w:t xml:space="preserve"> ili gradonačelnika</w:t>
      </w:r>
      <w:r w:rsidRPr="00A64E19">
        <w:rPr>
          <w:rFonts w:ascii="Times New Roman" w:hAnsi="Times New Roman" w:cs="Times New Roman"/>
          <w:sz w:val="24"/>
          <w:szCs w:val="24"/>
        </w:rPr>
        <w:t>, sjednicu će sazvati gradonačelnik u roku od 8 dana.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Nakon proteka rokova iz stavka 5. ovog članka, sjednicu Gradskog vijeća može sazvati, na obrazloženi zahtjev najmanje 1/3 vijećnika, čelnik središnjeg tijela državne uprave nadležnog za lokalnu i područnu (regionalnu) samoupravu. Zahtjev vijećnika mora biti predan u pisanom obliku i vijećnici ga moraju potpisati.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Sjednica Gradskog vijeća sazv</w:t>
      </w:r>
      <w:r w:rsidR="00592310" w:rsidRPr="00A64E19">
        <w:rPr>
          <w:rFonts w:ascii="Times New Roman" w:hAnsi="Times New Roman" w:cs="Times New Roman"/>
          <w:sz w:val="24"/>
          <w:szCs w:val="24"/>
        </w:rPr>
        <w:t xml:space="preserve">ana na način propisan stavcima </w:t>
      </w:r>
      <w:r w:rsidR="00362E8F">
        <w:rPr>
          <w:rFonts w:ascii="Times New Roman" w:hAnsi="Times New Roman" w:cs="Times New Roman"/>
          <w:sz w:val="24"/>
          <w:szCs w:val="24"/>
        </w:rPr>
        <w:t>4., 5. i 6.</w:t>
      </w:r>
      <w:r w:rsidRPr="00A64E19">
        <w:rPr>
          <w:rFonts w:ascii="Times New Roman" w:hAnsi="Times New Roman" w:cs="Times New Roman"/>
          <w:sz w:val="24"/>
          <w:szCs w:val="24"/>
        </w:rPr>
        <w:t xml:space="preserve"> ovog članka mora se održati u roku od 15 dana od dana sazivanja.</w:t>
      </w:r>
    </w:p>
    <w:p w:rsidR="00E84051" w:rsidRPr="00A64E19" w:rsidRDefault="00E84051" w:rsidP="00AE1E69">
      <w:pPr>
        <w:rPr>
          <w:rFonts w:ascii="Times New Roman" w:hAnsi="Times New Roman" w:cs="Times New Roman"/>
          <w:sz w:val="24"/>
          <w:szCs w:val="24"/>
        </w:rPr>
      </w:pPr>
    </w:p>
    <w:p w:rsidR="00E84051" w:rsidRPr="00A64E19" w:rsidRDefault="00E84051" w:rsidP="00E84051">
      <w:pPr>
        <w:rPr>
          <w:rFonts w:ascii="Times New Roman" w:hAnsi="Times New Roman" w:cs="Times New Roman"/>
          <w:b/>
          <w:sz w:val="24"/>
          <w:szCs w:val="24"/>
        </w:rPr>
      </w:pPr>
      <w:r w:rsidRPr="00A64E19">
        <w:rPr>
          <w:rFonts w:ascii="Times New Roman" w:hAnsi="Times New Roman" w:cs="Times New Roman"/>
          <w:b/>
          <w:sz w:val="24"/>
          <w:szCs w:val="24"/>
        </w:rPr>
        <w:t>Materijali i pozivi za sjednicu</w:t>
      </w:r>
    </w:p>
    <w:p w:rsidR="00AE1E69" w:rsidRPr="00A64E19" w:rsidRDefault="00A70F62" w:rsidP="00B62D93">
      <w:pPr>
        <w:jc w:val="center"/>
        <w:rPr>
          <w:rFonts w:ascii="Times New Roman" w:hAnsi="Times New Roman" w:cs="Times New Roman"/>
          <w:sz w:val="24"/>
          <w:szCs w:val="24"/>
        </w:rPr>
      </w:pPr>
      <w:r>
        <w:rPr>
          <w:rFonts w:ascii="Times New Roman" w:hAnsi="Times New Roman" w:cs="Times New Roman"/>
          <w:sz w:val="24"/>
          <w:szCs w:val="24"/>
        </w:rPr>
        <w:t>Članak 76</w:t>
      </w:r>
      <w:r w:rsidR="005F7B88"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Sjednice Gradskog vijeća sazivaju se pisanim pozivom, a samo u iznimno hitnim slučajevima i na drugi način, o čemu odlučuje predsjednik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Poziv za sjednicu s materijalima koji se odnose na prijedlog dnevnog reda dostavlja se vijećnicima u pisanom obliku na jedan od sljedećih načina: poštom, elektroničkim putem ili putem aplikacije „e-sjednice“ 8 dana prije održavanja sjednice.       </w:t>
      </w:r>
    </w:p>
    <w:p w:rsidR="00B62D93" w:rsidRPr="00A64E19" w:rsidRDefault="00E84051" w:rsidP="00B62D93">
      <w:pPr>
        <w:rPr>
          <w:rFonts w:ascii="Times New Roman" w:hAnsi="Times New Roman" w:cs="Times New Roman"/>
          <w:sz w:val="24"/>
          <w:szCs w:val="24"/>
        </w:rPr>
      </w:pPr>
      <w:r w:rsidRPr="00A64E19">
        <w:rPr>
          <w:rFonts w:ascii="Times New Roman" w:hAnsi="Times New Roman" w:cs="Times New Roman"/>
          <w:sz w:val="24"/>
          <w:szCs w:val="24"/>
        </w:rPr>
        <w:t>Vijećniku se u elektroničkom obliku</w:t>
      </w:r>
      <w:r w:rsidR="00B62D93" w:rsidRPr="00A64E19">
        <w:rPr>
          <w:rFonts w:ascii="Times New Roman" w:hAnsi="Times New Roman" w:cs="Times New Roman"/>
          <w:sz w:val="24"/>
          <w:szCs w:val="24"/>
        </w:rPr>
        <w:t xml:space="preserve">  čine dostupnima svi službeni materijali, dokumenti i podaci ( u daljnjem tekstu: službeni dokumenti) koji se pripremaju ili prikupljaju u radnim tijelima Gradskog vijeća ili nadležnog upravnom tijelu, a koji se odnose na teme o kojima se raspravlja na sjednici Gradskog vijeća i koji su potrebni za rad i djelovanje vijećnika.</w:t>
      </w:r>
    </w:p>
    <w:p w:rsidR="00B62D93" w:rsidRPr="00A64E19" w:rsidRDefault="00B62D93" w:rsidP="00B62D93">
      <w:pPr>
        <w:rPr>
          <w:rFonts w:ascii="Times New Roman" w:hAnsi="Times New Roman" w:cs="Times New Roman"/>
          <w:sz w:val="24"/>
          <w:szCs w:val="24"/>
        </w:rPr>
      </w:pPr>
      <w:r w:rsidRPr="00A64E19">
        <w:rPr>
          <w:rFonts w:ascii="Times New Roman" w:hAnsi="Times New Roman" w:cs="Times New Roman"/>
          <w:sz w:val="24"/>
          <w:szCs w:val="24"/>
        </w:rPr>
        <w:t>Službeni dokumenti mogu se na poseban zahtjev vijećniku dostaviti i u pisanom obliku.</w:t>
      </w:r>
    </w:p>
    <w:p w:rsidR="00B62D93" w:rsidRPr="00A64E19" w:rsidRDefault="00B62D93" w:rsidP="00B62D93">
      <w:pPr>
        <w:rPr>
          <w:rFonts w:ascii="Times New Roman" w:hAnsi="Times New Roman" w:cs="Times New Roman"/>
          <w:sz w:val="24"/>
          <w:szCs w:val="24"/>
        </w:rPr>
      </w:pPr>
      <w:r w:rsidRPr="00A64E19">
        <w:rPr>
          <w:rFonts w:ascii="Times New Roman" w:hAnsi="Times New Roman" w:cs="Times New Roman"/>
          <w:sz w:val="24"/>
          <w:szCs w:val="24"/>
        </w:rPr>
        <w:t>Službeni dokumenti koji nose oznaku tajnosti dostavljaju se vijećnicima u pisanom obliku.</w:t>
      </w:r>
    </w:p>
    <w:p w:rsidR="00B62D93" w:rsidRPr="00A64E19" w:rsidRDefault="00B62D93" w:rsidP="00B62D93">
      <w:pPr>
        <w:rPr>
          <w:rFonts w:ascii="Times New Roman" w:hAnsi="Times New Roman" w:cs="Times New Roman"/>
          <w:sz w:val="24"/>
          <w:szCs w:val="24"/>
        </w:rPr>
      </w:pPr>
      <w:r w:rsidRPr="00A64E19">
        <w:rPr>
          <w:rFonts w:ascii="Times New Roman" w:hAnsi="Times New Roman" w:cs="Times New Roman"/>
          <w:sz w:val="24"/>
          <w:szCs w:val="24"/>
        </w:rPr>
        <w:lastRenderedPageBreak/>
        <w:t xml:space="preserve">Članu Gradskog vijeća obvezatno su dostupni prijedlozi akata i ostali materijal, koji se odnosi na pitanja o kojima će Gradsko vijeće raspravljati na sjednici. </w:t>
      </w:r>
    </w:p>
    <w:p w:rsidR="00B62D93" w:rsidRPr="00A64E19" w:rsidRDefault="00B62D93" w:rsidP="00B62D93">
      <w:pPr>
        <w:rPr>
          <w:rFonts w:ascii="Times New Roman" w:hAnsi="Times New Roman" w:cs="Times New Roman"/>
          <w:sz w:val="24"/>
          <w:szCs w:val="24"/>
        </w:rPr>
      </w:pPr>
      <w:r w:rsidRPr="00A64E19">
        <w:rPr>
          <w:rFonts w:ascii="Times New Roman" w:hAnsi="Times New Roman" w:cs="Times New Roman"/>
          <w:sz w:val="24"/>
          <w:szCs w:val="24"/>
        </w:rPr>
        <w:t xml:space="preserve">Materijal koji se predlaže za raspravu u pravilu sadrži i prijedloge zaključaka. </w:t>
      </w:r>
    </w:p>
    <w:p w:rsidR="00B62D93" w:rsidRPr="00A64E19" w:rsidRDefault="00B62D93" w:rsidP="00B62D93">
      <w:pPr>
        <w:rPr>
          <w:rFonts w:ascii="Times New Roman" w:hAnsi="Times New Roman" w:cs="Times New Roman"/>
          <w:sz w:val="24"/>
          <w:szCs w:val="24"/>
        </w:rPr>
      </w:pPr>
      <w:r w:rsidRPr="00A64E19">
        <w:rPr>
          <w:rFonts w:ascii="Times New Roman" w:hAnsi="Times New Roman" w:cs="Times New Roman"/>
          <w:sz w:val="24"/>
          <w:szCs w:val="24"/>
        </w:rPr>
        <w:t>Kad se o nekom pitanju u Gradskom vijeću raspravlja bez prisutnosti javnosti, materijal za takovu raspravu ne mora se članovima Gradskog vijeća dostaviti u</w:t>
      </w:r>
      <w:r w:rsidR="006101B9" w:rsidRPr="00A64E19">
        <w:rPr>
          <w:rFonts w:ascii="Times New Roman" w:hAnsi="Times New Roman" w:cs="Times New Roman"/>
          <w:sz w:val="24"/>
          <w:szCs w:val="24"/>
        </w:rPr>
        <w:t xml:space="preserve"> pismenom obliku. </w:t>
      </w:r>
    </w:p>
    <w:p w:rsidR="00B62D93" w:rsidRPr="00A64E19" w:rsidRDefault="00592310" w:rsidP="00B62D93">
      <w:pPr>
        <w:rPr>
          <w:rFonts w:ascii="Times New Roman" w:hAnsi="Times New Roman" w:cs="Times New Roman"/>
          <w:sz w:val="24"/>
          <w:szCs w:val="24"/>
        </w:rPr>
      </w:pPr>
      <w:r w:rsidRPr="00A64E19">
        <w:rPr>
          <w:rFonts w:ascii="Times New Roman" w:hAnsi="Times New Roman" w:cs="Times New Roman"/>
          <w:sz w:val="24"/>
          <w:szCs w:val="24"/>
        </w:rPr>
        <w:t>Iznimno od odredbe stavka 2</w:t>
      </w:r>
      <w:r w:rsidR="00B62D93" w:rsidRPr="00A64E19">
        <w:rPr>
          <w:rFonts w:ascii="Times New Roman" w:hAnsi="Times New Roman" w:cs="Times New Roman"/>
          <w:sz w:val="24"/>
          <w:szCs w:val="24"/>
        </w:rPr>
        <w:t>. ovog članka, u hitnim slučajevima, rok za dostavu materijala zbog opravdanih razloga, koje je predsjednik Gradskog vijeća dužan obrazložiti na sjednici prije utvrđivanja dnevnog reda, može biti i kraći.</w:t>
      </w:r>
    </w:p>
    <w:p w:rsidR="006101B9" w:rsidRPr="00A64E19" w:rsidRDefault="006101B9" w:rsidP="00B62D93">
      <w:pPr>
        <w:rPr>
          <w:rFonts w:ascii="Times New Roman" w:hAnsi="Times New Roman" w:cs="Times New Roman"/>
          <w:color w:val="92D050"/>
          <w:sz w:val="24"/>
          <w:szCs w:val="24"/>
        </w:rPr>
      </w:pPr>
      <w:r w:rsidRPr="00A64E19">
        <w:rPr>
          <w:rFonts w:ascii="Times New Roman" w:hAnsi="Times New Roman" w:cs="Times New Roman"/>
          <w:sz w:val="24"/>
          <w:szCs w:val="24"/>
        </w:rPr>
        <w:t>U slučaju da su članovima Gradskog vijeća, materijali za sjednicu, koja se saziva radi hitnosti, dostupni na način iz stavka 2. i 3. ovog članka isto se ne smatra hitnim donošenjem akta.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Ukoliko se poziv i materijal za sjednicu vijećnicima dostavlja elektroničkim putem, dostava se smatra obavljenom u trenutku kad je poziv s materijalima zabilježen na poslužitelju za primanje takvih poruka, a sukladno roku iz stavka 2. ovog članka. O održavanju sjednice Gradskog vijeća kao i o dostavljenom pozivu s materijalima za istu, vijećnici će se dodatno obavijestiti putem e-maila ili putem SMS poruke.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 drugačijem načinu sazivanja sjednice i opravdanosti razloga za sazivanje sjednica u kraćem roku odluč</w:t>
      </w:r>
      <w:r w:rsidR="005B348B" w:rsidRPr="00A64E19">
        <w:rPr>
          <w:rFonts w:ascii="Times New Roman" w:hAnsi="Times New Roman" w:cs="Times New Roman"/>
          <w:sz w:val="24"/>
          <w:szCs w:val="24"/>
        </w:rPr>
        <w:t>uje predsjednik Gradskog vijeća u konzultaciji s predsjednicima klubova vijećnika.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Poziv za sjednicu Gradskog vijeća dostavlja se i Gradonačelniku, zamjenicima Gradonačelnika, pročelnicima upravnih tijela</w:t>
      </w:r>
      <w:r w:rsidR="005F7B88" w:rsidRPr="00A64E19">
        <w:rPr>
          <w:rFonts w:ascii="Times New Roman" w:hAnsi="Times New Roman" w:cs="Times New Roman"/>
          <w:sz w:val="24"/>
          <w:szCs w:val="24"/>
        </w:rPr>
        <w:t xml:space="preserve"> putem aplikacije „e-sjednice“</w:t>
      </w:r>
      <w:r w:rsidR="00C64A27">
        <w:rPr>
          <w:rFonts w:ascii="Times New Roman" w:hAnsi="Times New Roman" w:cs="Times New Roman"/>
          <w:sz w:val="24"/>
          <w:szCs w:val="24"/>
        </w:rPr>
        <w:t xml:space="preserve">. </w:t>
      </w:r>
    </w:p>
    <w:p w:rsidR="00AE1E69" w:rsidRPr="00A64E19" w:rsidRDefault="00A70F62" w:rsidP="005F7B88">
      <w:pPr>
        <w:jc w:val="center"/>
        <w:rPr>
          <w:rFonts w:ascii="Times New Roman" w:hAnsi="Times New Roman" w:cs="Times New Roman"/>
          <w:sz w:val="24"/>
          <w:szCs w:val="24"/>
        </w:rPr>
      </w:pPr>
      <w:r>
        <w:rPr>
          <w:rFonts w:ascii="Times New Roman" w:hAnsi="Times New Roman" w:cs="Times New Roman"/>
          <w:sz w:val="24"/>
          <w:szCs w:val="24"/>
        </w:rPr>
        <w:t>Članak 77</w:t>
      </w:r>
      <w:r w:rsidR="005F7B88" w:rsidRPr="00A64E19">
        <w:rPr>
          <w:rFonts w:ascii="Times New Roman" w:hAnsi="Times New Roman" w:cs="Times New Roman"/>
          <w:sz w:val="24"/>
          <w:szCs w:val="24"/>
        </w:rPr>
        <w:t>.</w:t>
      </w:r>
    </w:p>
    <w:p w:rsidR="00E84051" w:rsidRPr="00A64E19" w:rsidRDefault="00E84051" w:rsidP="00E84051">
      <w:pPr>
        <w:rPr>
          <w:rFonts w:ascii="Times New Roman" w:hAnsi="Times New Roman" w:cs="Times New Roman"/>
          <w:b/>
          <w:sz w:val="24"/>
          <w:szCs w:val="24"/>
        </w:rPr>
      </w:pPr>
      <w:r w:rsidRPr="00A64E19">
        <w:rPr>
          <w:rFonts w:ascii="Times New Roman" w:hAnsi="Times New Roman" w:cs="Times New Roman"/>
          <w:b/>
          <w:sz w:val="24"/>
          <w:szCs w:val="24"/>
        </w:rPr>
        <w:t>Dnevni red</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Dnevni red sjednice Gradskog vijeća predlaže predsjednik Gradskog vijeća u pozivu za sjednicu.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Predsjednik Gradskog vijeća, sve prijedloge sastavljene na način propisan ovim Poslovnikom i dostavljene prije upućivanja pisanog poziva za sjednicu Gradskog vijeća, uvrštava u prijedlog dnevnog reda sjednice. </w:t>
      </w:r>
    </w:p>
    <w:p w:rsidR="00AE1E69" w:rsidRPr="00A64E19" w:rsidRDefault="00A70F62" w:rsidP="005F7B88">
      <w:pPr>
        <w:jc w:val="center"/>
        <w:rPr>
          <w:rFonts w:ascii="Times New Roman" w:hAnsi="Times New Roman" w:cs="Times New Roman"/>
          <w:sz w:val="24"/>
          <w:szCs w:val="24"/>
        </w:rPr>
      </w:pPr>
      <w:r>
        <w:rPr>
          <w:rFonts w:ascii="Times New Roman" w:hAnsi="Times New Roman" w:cs="Times New Roman"/>
          <w:sz w:val="24"/>
          <w:szCs w:val="24"/>
        </w:rPr>
        <w:t>Članak 78</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Dnevni red sjednice Gradskog vijeća utvrđuje se u pravilu na početku sjednice.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Prilikom utvrđivanja dnevnog reda predsjednik Gradskog vijeća i ovlašteni predlagatelji mogu predložiti dopunu dnevnog </w:t>
      </w:r>
      <w:r w:rsidR="00592310" w:rsidRPr="00A64E19">
        <w:rPr>
          <w:rFonts w:ascii="Times New Roman" w:hAnsi="Times New Roman" w:cs="Times New Roman"/>
          <w:sz w:val="24"/>
          <w:szCs w:val="24"/>
        </w:rPr>
        <w:t xml:space="preserve">reda ili da se pojedina točka </w:t>
      </w:r>
      <w:r w:rsidRPr="00A64E19">
        <w:rPr>
          <w:rFonts w:ascii="Times New Roman" w:hAnsi="Times New Roman" w:cs="Times New Roman"/>
          <w:sz w:val="24"/>
          <w:szCs w:val="24"/>
        </w:rPr>
        <w:t xml:space="preserve">izostavi iz dnevnog reda. Ako se predlaže dopuna dnevnog reda, vijećnicima se uz prijedlog za dopunu daje i materijal po predloženoj dopuni.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Prije glasovanja o prijedlogu izmjene dnevnog reda, predlagatelj ima pravo prijedlog obrazložiti.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O izmjeni dnevnog reda glasuje se bez rasprave.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Prilikom utvrđivanja dnevnog reda najprije se odvojeno odlučuje o p</w:t>
      </w:r>
      <w:r w:rsidR="00592310" w:rsidRPr="00A64E19">
        <w:rPr>
          <w:rFonts w:ascii="Times New Roman" w:hAnsi="Times New Roman" w:cs="Times New Roman"/>
          <w:sz w:val="24"/>
          <w:szCs w:val="24"/>
        </w:rPr>
        <w:t>rijedlogu da se pojedina točka</w:t>
      </w:r>
      <w:r w:rsidRPr="00A64E19">
        <w:rPr>
          <w:rFonts w:ascii="Times New Roman" w:hAnsi="Times New Roman" w:cs="Times New Roman"/>
          <w:sz w:val="24"/>
          <w:szCs w:val="24"/>
        </w:rPr>
        <w:t xml:space="preserve"> izostavi, zatim da se dnevn</w:t>
      </w:r>
      <w:r w:rsidR="00592310" w:rsidRPr="00A64E19">
        <w:rPr>
          <w:rFonts w:ascii="Times New Roman" w:hAnsi="Times New Roman" w:cs="Times New Roman"/>
          <w:sz w:val="24"/>
          <w:szCs w:val="24"/>
        </w:rPr>
        <w:t>i red dopuni pojedinom točkom</w:t>
      </w:r>
      <w:r w:rsidRPr="00A64E19">
        <w:rPr>
          <w:rFonts w:ascii="Times New Roman" w:hAnsi="Times New Roman" w:cs="Times New Roman"/>
          <w:sz w:val="24"/>
          <w:szCs w:val="24"/>
        </w:rPr>
        <w:t>, a nakon toga se odlučuje o hitnosti postupka.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Nakon što je utvrđen dnevni red sjednice sukladno odredbama ovog Poslovnika, predsjednik Gradskog vijeća objavljuje utvrđeni dnevni red.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Prije prelaska na raspravu po točkama dnevnog reda usvaja se</w:t>
      </w:r>
      <w:r w:rsidR="005F7B88" w:rsidRPr="00A64E19">
        <w:rPr>
          <w:rFonts w:ascii="Times New Roman" w:hAnsi="Times New Roman" w:cs="Times New Roman"/>
          <w:sz w:val="24"/>
          <w:szCs w:val="24"/>
        </w:rPr>
        <w:t xml:space="preserve"> zapisnik s prethodne sjednice.</w:t>
      </w:r>
    </w:p>
    <w:p w:rsidR="00AE1E69" w:rsidRPr="00A64E19" w:rsidRDefault="00A70F62" w:rsidP="005F7B88">
      <w:pPr>
        <w:jc w:val="center"/>
        <w:rPr>
          <w:rFonts w:ascii="Times New Roman" w:hAnsi="Times New Roman" w:cs="Times New Roman"/>
          <w:sz w:val="24"/>
          <w:szCs w:val="24"/>
        </w:rPr>
      </w:pPr>
      <w:r>
        <w:rPr>
          <w:rFonts w:ascii="Times New Roman" w:hAnsi="Times New Roman" w:cs="Times New Roman"/>
          <w:sz w:val="24"/>
          <w:szCs w:val="24"/>
        </w:rPr>
        <w:t>Članak 79</w:t>
      </w:r>
      <w:r w:rsidR="00AE1E69" w:rsidRPr="00A64E19">
        <w:rPr>
          <w:rFonts w:ascii="Times New Roman" w:hAnsi="Times New Roman" w:cs="Times New Roman"/>
          <w:sz w:val="24"/>
          <w:szCs w:val="24"/>
        </w:rPr>
        <w:t>.</w:t>
      </w:r>
    </w:p>
    <w:p w:rsidR="00BE1021" w:rsidRPr="00A64E19" w:rsidRDefault="00BE1021" w:rsidP="00BE1021">
      <w:pPr>
        <w:rPr>
          <w:rFonts w:ascii="Times New Roman" w:hAnsi="Times New Roman" w:cs="Times New Roman"/>
          <w:b/>
          <w:sz w:val="24"/>
          <w:szCs w:val="24"/>
        </w:rPr>
      </w:pPr>
      <w:r w:rsidRPr="00A64E19">
        <w:rPr>
          <w:rFonts w:ascii="Times New Roman" w:hAnsi="Times New Roman" w:cs="Times New Roman"/>
          <w:b/>
          <w:sz w:val="24"/>
          <w:szCs w:val="24"/>
        </w:rPr>
        <w:t>Tijek sjednice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Tijekom sjednice može se promijeniti redoslij</w:t>
      </w:r>
      <w:r w:rsidR="00592310" w:rsidRPr="00A64E19">
        <w:rPr>
          <w:rFonts w:ascii="Times New Roman" w:hAnsi="Times New Roman" w:cs="Times New Roman"/>
          <w:sz w:val="24"/>
          <w:szCs w:val="24"/>
        </w:rPr>
        <w:t>ed rasprave o pojedinoj točki</w:t>
      </w:r>
      <w:r w:rsidRPr="00A64E19">
        <w:rPr>
          <w:rFonts w:ascii="Times New Roman" w:hAnsi="Times New Roman" w:cs="Times New Roman"/>
          <w:sz w:val="24"/>
          <w:szCs w:val="24"/>
        </w:rPr>
        <w:t xml:space="preserve"> utvrđenog dnevnog reda, o čemu se odlučuje bez rasprave.</w:t>
      </w:r>
    </w:p>
    <w:p w:rsidR="005F7B88"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Predlagatelj čiji je predmet uvršten u prijedlog dnevnog reda, može odustati od svog prijedloga i nakon što je dnevni red utvrđen. U tom slučaju smatra se da je odgovarajuća točka skinuta s dnevnog reda sjednice i smatra</w:t>
      </w:r>
      <w:r w:rsidR="005F7B88" w:rsidRPr="00A64E19">
        <w:rPr>
          <w:rFonts w:ascii="Times New Roman" w:hAnsi="Times New Roman" w:cs="Times New Roman"/>
          <w:sz w:val="24"/>
          <w:szCs w:val="24"/>
        </w:rPr>
        <w:t xml:space="preserve"> se da prijedlog nije podnesen</w:t>
      </w:r>
      <w:r w:rsidR="00C64A27">
        <w:rPr>
          <w:rFonts w:ascii="Times New Roman" w:hAnsi="Times New Roman" w:cs="Times New Roman"/>
          <w:sz w:val="24"/>
          <w:szCs w:val="24"/>
        </w:rPr>
        <w:t xml:space="preserve">. </w:t>
      </w:r>
    </w:p>
    <w:p w:rsidR="00AE1E69" w:rsidRPr="00A64E19" w:rsidRDefault="00A70F62" w:rsidP="005F7B88">
      <w:pPr>
        <w:jc w:val="center"/>
        <w:rPr>
          <w:rFonts w:ascii="Times New Roman" w:hAnsi="Times New Roman" w:cs="Times New Roman"/>
          <w:sz w:val="24"/>
          <w:szCs w:val="24"/>
        </w:rPr>
      </w:pPr>
      <w:r>
        <w:rPr>
          <w:rFonts w:ascii="Times New Roman" w:hAnsi="Times New Roman" w:cs="Times New Roman"/>
          <w:sz w:val="24"/>
          <w:szCs w:val="24"/>
        </w:rPr>
        <w:t>Članak 80</w:t>
      </w:r>
      <w:r w:rsidR="00AE1E69" w:rsidRPr="00A64E19">
        <w:rPr>
          <w:rFonts w:ascii="Times New Roman" w:hAnsi="Times New Roman" w:cs="Times New Roman"/>
          <w:sz w:val="24"/>
          <w:szCs w:val="24"/>
        </w:rPr>
        <w:t>.</w:t>
      </w:r>
    </w:p>
    <w:p w:rsidR="005F7B88"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Ovlašteni predlagatelj ne može ponoviti prijedlog akta bitno podudarnog sadržaja koji nije uvršten u dnevni red sjednice Gradskog vijeća prije proteka roka od 3 mjeseca od dana odlučivanja G</w:t>
      </w:r>
      <w:r w:rsidR="00592310" w:rsidRPr="00A64E19">
        <w:rPr>
          <w:rFonts w:ascii="Times New Roman" w:hAnsi="Times New Roman" w:cs="Times New Roman"/>
          <w:sz w:val="24"/>
          <w:szCs w:val="24"/>
        </w:rPr>
        <w:t>radskog  vijeća o dnevnom redu, osim u hitnim slučajevima.</w:t>
      </w:r>
    </w:p>
    <w:p w:rsidR="00AE1E69" w:rsidRPr="00A64E19" w:rsidRDefault="00A70F62" w:rsidP="005F7B88">
      <w:pPr>
        <w:jc w:val="center"/>
        <w:rPr>
          <w:rFonts w:ascii="Times New Roman" w:hAnsi="Times New Roman" w:cs="Times New Roman"/>
          <w:sz w:val="24"/>
          <w:szCs w:val="24"/>
        </w:rPr>
      </w:pPr>
      <w:r>
        <w:rPr>
          <w:rFonts w:ascii="Times New Roman" w:hAnsi="Times New Roman" w:cs="Times New Roman"/>
          <w:sz w:val="24"/>
          <w:szCs w:val="24"/>
        </w:rPr>
        <w:t>Članak 81</w:t>
      </w:r>
      <w:r w:rsidR="00AE1E69" w:rsidRPr="00A64E19">
        <w:rPr>
          <w:rFonts w:ascii="Times New Roman" w:hAnsi="Times New Roman" w:cs="Times New Roman"/>
          <w:sz w:val="24"/>
          <w:szCs w:val="24"/>
        </w:rPr>
        <w:t>.</w:t>
      </w:r>
    </w:p>
    <w:p w:rsidR="00BE1021" w:rsidRPr="00A64E19" w:rsidRDefault="00BE1021" w:rsidP="00BE1021">
      <w:pPr>
        <w:rPr>
          <w:rFonts w:ascii="Times New Roman" w:hAnsi="Times New Roman" w:cs="Times New Roman"/>
          <w:b/>
          <w:sz w:val="24"/>
          <w:szCs w:val="24"/>
        </w:rPr>
      </w:pPr>
      <w:r w:rsidRPr="00A64E19">
        <w:rPr>
          <w:rFonts w:ascii="Times New Roman" w:hAnsi="Times New Roman" w:cs="Times New Roman"/>
          <w:b/>
          <w:sz w:val="24"/>
          <w:szCs w:val="24"/>
        </w:rPr>
        <w:t>Predsjedavanje i sudjelovanje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Sjednici Gradskog vijeća predsjedava predsjednik Gradskog vijeća, a u njegovoj odsutnosti ili spriječenosti potpredsjednik kojeg o</w:t>
      </w:r>
      <w:r w:rsidR="005F7B88" w:rsidRPr="00A64E19">
        <w:rPr>
          <w:rFonts w:ascii="Times New Roman" w:hAnsi="Times New Roman" w:cs="Times New Roman"/>
          <w:sz w:val="24"/>
          <w:szCs w:val="24"/>
        </w:rPr>
        <w:t xml:space="preserve">n odredi.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Nakon utvrđivanja dnevnog reda i aktualnog sata koji se u pravilu određuje na početku sjednice prelazi se na raspravu po pojedinim točkama dnevnog reda prema utvrđenom redoslijedu, a zatim se odlučuje</w:t>
      </w:r>
      <w:r w:rsidR="00592310" w:rsidRPr="00A64E19">
        <w:rPr>
          <w:rFonts w:ascii="Times New Roman" w:hAnsi="Times New Roman" w:cs="Times New Roman"/>
          <w:sz w:val="24"/>
          <w:szCs w:val="24"/>
        </w:rPr>
        <w:t xml:space="preserve">, </w:t>
      </w:r>
      <w:r w:rsidRPr="00A64E19">
        <w:rPr>
          <w:rFonts w:ascii="Times New Roman" w:hAnsi="Times New Roman" w:cs="Times New Roman"/>
          <w:sz w:val="24"/>
          <w:szCs w:val="24"/>
        </w:rPr>
        <w:t xml:space="preserve"> osim ako za pojedine točke dnevnog reda nije drugačije određen</w:t>
      </w:r>
      <w:r w:rsidR="005F7B88" w:rsidRPr="00A64E19">
        <w:rPr>
          <w:rFonts w:ascii="Times New Roman" w:hAnsi="Times New Roman" w:cs="Times New Roman"/>
          <w:sz w:val="24"/>
          <w:szCs w:val="24"/>
        </w:rPr>
        <w:t>o ovim Poslovnikom ili zakonom.</w:t>
      </w:r>
    </w:p>
    <w:p w:rsidR="00AE1E69" w:rsidRPr="00A64E19" w:rsidRDefault="00A70F62" w:rsidP="005F7B88">
      <w:pPr>
        <w:jc w:val="center"/>
        <w:rPr>
          <w:rFonts w:ascii="Times New Roman" w:hAnsi="Times New Roman" w:cs="Times New Roman"/>
          <w:sz w:val="24"/>
          <w:szCs w:val="24"/>
        </w:rPr>
      </w:pPr>
      <w:r>
        <w:rPr>
          <w:rFonts w:ascii="Times New Roman" w:hAnsi="Times New Roman" w:cs="Times New Roman"/>
          <w:sz w:val="24"/>
          <w:szCs w:val="24"/>
        </w:rPr>
        <w:t>Članak 82</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Sjednici mogu, kao gosti, prisustvovati svi oni koje je pozvao predsjednik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Nitko ne može govoriti na sjednici prije nego što zatraži i dobije riječ od predsjednika Gradskog vijeća.</w:t>
      </w:r>
    </w:p>
    <w:p w:rsidR="00AE1E69" w:rsidRPr="00A64E19" w:rsidRDefault="0067727B" w:rsidP="00AE1E69">
      <w:pPr>
        <w:rPr>
          <w:rFonts w:ascii="Times New Roman" w:hAnsi="Times New Roman" w:cs="Times New Roman"/>
          <w:sz w:val="24"/>
          <w:szCs w:val="24"/>
        </w:rPr>
      </w:pPr>
      <w:r w:rsidRPr="00A64E19">
        <w:rPr>
          <w:rFonts w:ascii="Times New Roman" w:hAnsi="Times New Roman" w:cs="Times New Roman"/>
          <w:sz w:val="24"/>
          <w:szCs w:val="24"/>
        </w:rPr>
        <w:t>Prijave za govor predaju se predsjedniku Gradskog vijeća na pisanoj prijavnici najkasnije do početk</w:t>
      </w:r>
      <w:r w:rsidR="004627CC" w:rsidRPr="00A64E19">
        <w:rPr>
          <w:rFonts w:ascii="Times New Roman" w:hAnsi="Times New Roman" w:cs="Times New Roman"/>
          <w:sz w:val="24"/>
          <w:szCs w:val="24"/>
        </w:rPr>
        <w:t>a rasprave o točki dnevnog reda, u kojoj se naznačuje da li je prijava u svojstvu predstavnika Kluba vijećnika ili vijećnika.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Govornika može opomenuti na red ili prekinuti u govoru samo predsjednik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Predsjednik Gradskog vijeća se brine da govornik ne bude omet</w:t>
      </w:r>
      <w:r w:rsidR="005F7B88" w:rsidRPr="00A64E19">
        <w:rPr>
          <w:rFonts w:ascii="Times New Roman" w:hAnsi="Times New Roman" w:cs="Times New Roman"/>
          <w:sz w:val="24"/>
          <w:szCs w:val="24"/>
        </w:rPr>
        <w:t>an ili spriječen u svom govoru.</w:t>
      </w:r>
    </w:p>
    <w:p w:rsidR="00AE1E69" w:rsidRPr="00A64E19" w:rsidRDefault="00A70F62" w:rsidP="005F7B88">
      <w:pPr>
        <w:jc w:val="center"/>
        <w:rPr>
          <w:rFonts w:ascii="Times New Roman" w:hAnsi="Times New Roman" w:cs="Times New Roman"/>
          <w:sz w:val="24"/>
          <w:szCs w:val="24"/>
        </w:rPr>
      </w:pPr>
      <w:r>
        <w:rPr>
          <w:rFonts w:ascii="Times New Roman" w:hAnsi="Times New Roman" w:cs="Times New Roman"/>
          <w:sz w:val="24"/>
          <w:szCs w:val="24"/>
        </w:rPr>
        <w:t>Članak 83</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Predsjednik Gradskog vijeća daje vijećnicima riječ po redoslijedu kojim su se prijavili.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Vijećniku koji želi govoriti o povredi Poslovnika predsjednik daje riječ čim je ovaj zatraži, a može govoriti najduže jednu minutu uz navođenje članka Poslovnika o čijoj povredi govori.</w:t>
      </w:r>
    </w:p>
    <w:p w:rsidR="0067727B" w:rsidRPr="00A64E19" w:rsidRDefault="0067727B" w:rsidP="0067727B">
      <w:pPr>
        <w:rPr>
          <w:rFonts w:ascii="Times New Roman" w:hAnsi="Times New Roman" w:cs="Times New Roman"/>
          <w:sz w:val="24"/>
          <w:szCs w:val="24"/>
        </w:rPr>
      </w:pPr>
      <w:r w:rsidRPr="00A64E19">
        <w:rPr>
          <w:rFonts w:ascii="Times New Roman" w:hAnsi="Times New Roman" w:cs="Times New Roman"/>
          <w:sz w:val="24"/>
          <w:szCs w:val="24"/>
        </w:rPr>
        <w:t>Predsjednik je dužan poslije iznesenog prigovora dati objašnjenje o povredi Poslovnika odnosno utvrđenog dnevnog reda, a ako vijećnik nije zadovoljan može najaviti da će Odboru za statut i poslovnik podnijeti zahtjev za mišljenje o po</w:t>
      </w:r>
      <w:r w:rsidR="00C64A27">
        <w:rPr>
          <w:rFonts w:ascii="Times New Roman" w:hAnsi="Times New Roman" w:cs="Times New Roman"/>
          <w:sz w:val="24"/>
          <w:szCs w:val="24"/>
        </w:rPr>
        <w:t>vredi Poslovnika.</w:t>
      </w:r>
    </w:p>
    <w:p w:rsidR="0067727B" w:rsidRPr="00A64E19" w:rsidRDefault="0067727B" w:rsidP="0067727B">
      <w:pPr>
        <w:rPr>
          <w:rFonts w:ascii="Times New Roman" w:hAnsi="Times New Roman" w:cs="Times New Roman"/>
          <w:sz w:val="24"/>
          <w:szCs w:val="24"/>
        </w:rPr>
      </w:pPr>
      <w:r w:rsidRPr="00A64E19">
        <w:rPr>
          <w:rFonts w:ascii="Times New Roman" w:hAnsi="Times New Roman" w:cs="Times New Roman"/>
          <w:sz w:val="24"/>
          <w:szCs w:val="24"/>
        </w:rPr>
        <w:t>Zahtjev se podnosi  u pisanom obliku i mora biti obrazložen. Zahtjev mora biti podnesen u roku od 24 sata od izvršenja radnje koja je predmet zahtjeva.</w:t>
      </w:r>
    </w:p>
    <w:p w:rsidR="0067727B" w:rsidRPr="00A64E19" w:rsidRDefault="0067727B" w:rsidP="0067727B">
      <w:pPr>
        <w:rPr>
          <w:rFonts w:ascii="Times New Roman" w:hAnsi="Times New Roman" w:cs="Times New Roman"/>
          <w:sz w:val="24"/>
          <w:szCs w:val="24"/>
        </w:rPr>
      </w:pPr>
      <w:r w:rsidRPr="00A64E19">
        <w:rPr>
          <w:rFonts w:ascii="Times New Roman" w:hAnsi="Times New Roman" w:cs="Times New Roman"/>
          <w:sz w:val="24"/>
          <w:szCs w:val="24"/>
        </w:rPr>
        <w:t>Vijećnik koji ne podnese zahtjev u obliku i roku iz stavka 4. ovoga članka gubi pravo govoriti o povredi Poslovnika na idućoj sjednici Gradskog vijeća. O imenima vijećnika koji nemaju pravo govoriti o povredi Poslovnika, pred</w:t>
      </w:r>
      <w:r w:rsidR="000C777E" w:rsidRPr="00A64E19">
        <w:rPr>
          <w:rFonts w:ascii="Times New Roman" w:hAnsi="Times New Roman" w:cs="Times New Roman"/>
          <w:sz w:val="24"/>
          <w:szCs w:val="24"/>
        </w:rPr>
        <w:t>sjedatelj obavještava vijećnike na početku sjednice na kojoj vijećnik nema pravo govoriti o povredi Poslovnika.</w:t>
      </w:r>
    </w:p>
    <w:p w:rsidR="0067727B" w:rsidRPr="00A64E19" w:rsidRDefault="0067727B" w:rsidP="0067727B">
      <w:pPr>
        <w:rPr>
          <w:rFonts w:ascii="Times New Roman" w:hAnsi="Times New Roman" w:cs="Times New Roman"/>
          <w:sz w:val="24"/>
          <w:szCs w:val="24"/>
        </w:rPr>
      </w:pPr>
      <w:r w:rsidRPr="00A64E19">
        <w:rPr>
          <w:rFonts w:ascii="Times New Roman" w:hAnsi="Times New Roman" w:cs="Times New Roman"/>
          <w:sz w:val="24"/>
          <w:szCs w:val="24"/>
        </w:rPr>
        <w:t xml:space="preserve"> Odbor je dužan dostaviti mišljenje </w:t>
      </w:r>
      <w:r w:rsidR="000C777E" w:rsidRPr="00A64E19">
        <w:rPr>
          <w:rFonts w:ascii="Times New Roman" w:hAnsi="Times New Roman" w:cs="Times New Roman"/>
          <w:sz w:val="24"/>
          <w:szCs w:val="24"/>
        </w:rPr>
        <w:t xml:space="preserve">Gradskom vijeću </w:t>
      </w:r>
      <w:r w:rsidRPr="00A64E19">
        <w:rPr>
          <w:rFonts w:ascii="Times New Roman" w:hAnsi="Times New Roman" w:cs="Times New Roman"/>
          <w:sz w:val="24"/>
          <w:szCs w:val="24"/>
        </w:rPr>
        <w:t>do početka sljedeće sjednice.</w:t>
      </w:r>
    </w:p>
    <w:p w:rsidR="0067727B" w:rsidRPr="00A64E19" w:rsidRDefault="000C777E" w:rsidP="0067727B">
      <w:pPr>
        <w:rPr>
          <w:rFonts w:ascii="Times New Roman" w:hAnsi="Times New Roman" w:cs="Times New Roman"/>
          <w:sz w:val="24"/>
          <w:szCs w:val="24"/>
        </w:rPr>
      </w:pPr>
      <w:r w:rsidRPr="00A64E19">
        <w:rPr>
          <w:rFonts w:ascii="Times New Roman" w:hAnsi="Times New Roman" w:cs="Times New Roman"/>
          <w:sz w:val="24"/>
          <w:szCs w:val="24"/>
        </w:rPr>
        <w:t>Predsjednik Gradskog vijeća</w:t>
      </w:r>
      <w:r w:rsidR="0067727B" w:rsidRPr="00A64E19">
        <w:rPr>
          <w:rFonts w:ascii="Times New Roman" w:hAnsi="Times New Roman" w:cs="Times New Roman"/>
          <w:sz w:val="24"/>
          <w:szCs w:val="24"/>
        </w:rPr>
        <w:t xml:space="preserve"> dužan je uvrstiti mišljenje Odbo</w:t>
      </w:r>
      <w:r w:rsidRPr="00A64E19">
        <w:rPr>
          <w:rFonts w:ascii="Times New Roman" w:hAnsi="Times New Roman" w:cs="Times New Roman"/>
          <w:sz w:val="24"/>
          <w:szCs w:val="24"/>
        </w:rPr>
        <w:t>ra u dnevni red sjednice.</w:t>
      </w:r>
    </w:p>
    <w:p w:rsidR="0067727B" w:rsidRPr="00A64E19" w:rsidRDefault="000C777E" w:rsidP="0067727B">
      <w:pPr>
        <w:rPr>
          <w:rFonts w:ascii="Times New Roman" w:hAnsi="Times New Roman" w:cs="Times New Roman"/>
          <w:sz w:val="24"/>
          <w:szCs w:val="24"/>
        </w:rPr>
      </w:pPr>
      <w:r w:rsidRPr="00A64E19">
        <w:rPr>
          <w:rFonts w:ascii="Times New Roman" w:hAnsi="Times New Roman" w:cs="Times New Roman"/>
          <w:sz w:val="24"/>
          <w:szCs w:val="24"/>
        </w:rPr>
        <w:t>O mišljenju Odbora za Statut i Poslovnik</w:t>
      </w:r>
      <w:r w:rsidR="0067727B" w:rsidRPr="00A64E19">
        <w:rPr>
          <w:rFonts w:ascii="Times New Roman" w:hAnsi="Times New Roman" w:cs="Times New Roman"/>
          <w:sz w:val="24"/>
          <w:szCs w:val="24"/>
        </w:rPr>
        <w:t xml:space="preserve"> odlučuje </w:t>
      </w:r>
      <w:r w:rsidRPr="00A64E19">
        <w:rPr>
          <w:rFonts w:ascii="Times New Roman" w:hAnsi="Times New Roman" w:cs="Times New Roman"/>
          <w:sz w:val="24"/>
          <w:szCs w:val="24"/>
        </w:rPr>
        <w:t xml:space="preserve">Gradsko vijeće </w:t>
      </w:r>
      <w:r w:rsidR="0067727B" w:rsidRPr="00A64E19">
        <w:rPr>
          <w:rFonts w:ascii="Times New Roman" w:hAnsi="Times New Roman" w:cs="Times New Roman"/>
          <w:sz w:val="24"/>
          <w:szCs w:val="24"/>
        </w:rPr>
        <w:t>bez rasprave</w:t>
      </w:r>
      <w:r w:rsidRPr="00A64E19">
        <w:rPr>
          <w:rFonts w:ascii="Times New Roman" w:hAnsi="Times New Roman" w:cs="Times New Roman"/>
          <w:sz w:val="24"/>
          <w:szCs w:val="24"/>
        </w:rPr>
        <w:t>.</w:t>
      </w:r>
    </w:p>
    <w:p w:rsidR="005F7B88" w:rsidRPr="00A64E19" w:rsidRDefault="000C777E" w:rsidP="005F7B88">
      <w:pPr>
        <w:jc w:val="center"/>
        <w:rPr>
          <w:rFonts w:ascii="Times New Roman" w:hAnsi="Times New Roman" w:cs="Times New Roman"/>
          <w:sz w:val="24"/>
          <w:szCs w:val="24"/>
        </w:rPr>
      </w:pPr>
      <w:r w:rsidRPr="00A64E19">
        <w:rPr>
          <w:rFonts w:ascii="Times New Roman" w:hAnsi="Times New Roman" w:cs="Times New Roman"/>
          <w:sz w:val="24"/>
          <w:szCs w:val="24"/>
        </w:rPr>
        <w:t>Članak 8</w:t>
      </w:r>
      <w:r w:rsidR="00A70F62">
        <w:rPr>
          <w:rFonts w:ascii="Times New Roman" w:hAnsi="Times New Roman" w:cs="Times New Roman"/>
          <w:sz w:val="24"/>
          <w:szCs w:val="24"/>
        </w:rPr>
        <w:t>4</w:t>
      </w:r>
      <w:r w:rsidR="005F7B88" w:rsidRPr="00A64E19">
        <w:rPr>
          <w:rFonts w:ascii="Times New Roman" w:hAnsi="Times New Roman" w:cs="Times New Roman"/>
          <w:sz w:val="24"/>
          <w:szCs w:val="24"/>
        </w:rPr>
        <w:t>.</w:t>
      </w:r>
    </w:p>
    <w:p w:rsidR="000C777E" w:rsidRPr="00A64E19" w:rsidRDefault="000C777E" w:rsidP="000C777E">
      <w:pPr>
        <w:rPr>
          <w:rFonts w:ascii="Times New Roman" w:hAnsi="Times New Roman" w:cs="Times New Roman"/>
          <w:b/>
          <w:sz w:val="24"/>
          <w:szCs w:val="24"/>
        </w:rPr>
      </w:pPr>
      <w:r w:rsidRPr="00A64E19">
        <w:rPr>
          <w:rFonts w:ascii="Times New Roman" w:hAnsi="Times New Roman" w:cs="Times New Roman"/>
          <w:b/>
          <w:sz w:val="24"/>
          <w:szCs w:val="24"/>
        </w:rPr>
        <w:t>Aktualni sat i vijećnička pitanja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 Gradskog vijeća ima pravo postavljati pitanja koja se odnose na rad i nadležnosti Gradskog vijeća i radnih tijela Gradskog vijeća, gradonačelnika i njegovih zamjenika, upravnih odjela i službi Grada, ustanova i trgovačkih društava u vlasništvu Grada te ostalih tijela i institucija koje obavljaju poslove za Grad odnosno poslove od neposrednog značenja za lokalnu gradsku zajednicu (“vijećničko pitanje”).</w:t>
      </w:r>
    </w:p>
    <w:p w:rsidR="000C777E" w:rsidRPr="00A64E19" w:rsidRDefault="000C777E" w:rsidP="00AE1E69">
      <w:pPr>
        <w:rPr>
          <w:rFonts w:ascii="Times New Roman" w:hAnsi="Times New Roman" w:cs="Times New Roman"/>
          <w:sz w:val="24"/>
          <w:szCs w:val="24"/>
        </w:rPr>
      </w:pPr>
      <w:r w:rsidRPr="00A64E19">
        <w:rPr>
          <w:rFonts w:ascii="Times New Roman" w:hAnsi="Times New Roman" w:cs="Times New Roman"/>
          <w:sz w:val="24"/>
          <w:szCs w:val="24"/>
        </w:rPr>
        <w:t xml:space="preserve">Vijećnička pitanja </w:t>
      </w:r>
      <w:r w:rsidR="00AE1E69" w:rsidRPr="00A64E19">
        <w:rPr>
          <w:rFonts w:ascii="Times New Roman" w:hAnsi="Times New Roman" w:cs="Times New Roman"/>
          <w:sz w:val="24"/>
          <w:szCs w:val="24"/>
        </w:rPr>
        <w:t xml:space="preserve"> postavljaju</w:t>
      </w:r>
      <w:r w:rsidRPr="00A64E19">
        <w:rPr>
          <w:rFonts w:ascii="Times New Roman" w:hAnsi="Times New Roman" w:cs="Times New Roman"/>
          <w:sz w:val="24"/>
          <w:szCs w:val="24"/>
        </w:rPr>
        <w:t xml:space="preserve"> se</w:t>
      </w:r>
      <w:r w:rsidR="00AE1E69" w:rsidRPr="00A64E19">
        <w:rPr>
          <w:rFonts w:ascii="Times New Roman" w:hAnsi="Times New Roman" w:cs="Times New Roman"/>
          <w:sz w:val="24"/>
          <w:szCs w:val="24"/>
        </w:rPr>
        <w:t xml:space="preserve"> u pisanom obliku </w:t>
      </w:r>
      <w:r w:rsidRPr="00A64E19">
        <w:rPr>
          <w:rFonts w:ascii="Times New Roman" w:hAnsi="Times New Roman" w:cs="Times New Roman"/>
          <w:color w:val="000000" w:themeColor="text1"/>
          <w:sz w:val="24"/>
          <w:szCs w:val="24"/>
        </w:rPr>
        <w:t xml:space="preserve">i </w:t>
      </w:r>
      <w:r w:rsidR="00AE1E69" w:rsidRPr="00A64E19">
        <w:rPr>
          <w:rFonts w:ascii="Times New Roman" w:hAnsi="Times New Roman" w:cs="Times New Roman"/>
          <w:sz w:val="24"/>
          <w:szCs w:val="24"/>
        </w:rPr>
        <w:t>predaju se odnosno dostavljaju predsjedniku Gradskog vijeća</w:t>
      </w:r>
      <w:r w:rsidR="00A45F8A" w:rsidRPr="00A64E19">
        <w:rPr>
          <w:rFonts w:ascii="Times New Roman" w:hAnsi="Times New Roman" w:cs="Times New Roman"/>
          <w:sz w:val="24"/>
          <w:szCs w:val="24"/>
        </w:rPr>
        <w:t xml:space="preserve"> putem prijemne kancelarije Grada Ivanca ili poštom na adresu Grada Ivanca</w:t>
      </w:r>
      <w:r w:rsidR="00AE1E69" w:rsidRPr="00A64E19">
        <w:rPr>
          <w:rFonts w:ascii="Times New Roman" w:hAnsi="Times New Roman" w:cs="Times New Roman"/>
          <w:sz w:val="24"/>
          <w:szCs w:val="24"/>
        </w:rPr>
        <w:t xml:space="preserve"> i na njih se daje pismeni odgovor.</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Odgovor u pisanom obliku daje se u roku od 30 dana od dana kada je pitanje dostavljeno tijelu kome je postavljeno. Ako se ne može odgovoriti u naznačenom roku, vijećnika će se putem predsjednika Gradskog vijeća izvijestiti o razlozima i vremenu kada će se dostaviti odgovor.</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Odgovor na vijećničko pitanje dostavlja se vijećniku u pisanom obliku putem predsjednika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Predsjednik Gradskog vijeća dostavlja presliku vijećničkog pitanja i odgovora svim vijećnicima Gradskog vijeća.</w:t>
      </w:r>
    </w:p>
    <w:p w:rsidR="00FB5433"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Vijećnici postavljanje usmenih vijećničkih pitanja najavljuju u pisanom obliku najkasnije 24 sata prije početka sjednice. Najave  se dostavljaju predsjedniku Gradskog vijeća u pisanom obliku,</w:t>
      </w:r>
      <w:r w:rsidR="00A45F8A" w:rsidRPr="00A64E19">
        <w:rPr>
          <w:rFonts w:ascii="Times New Roman" w:hAnsi="Times New Roman" w:cs="Times New Roman"/>
          <w:sz w:val="24"/>
          <w:szCs w:val="24"/>
        </w:rPr>
        <w:t xml:space="preserve"> putem prijemne kancelarije Grada Ivanca ili poštom na adresu Grada Ivanca,</w:t>
      </w:r>
      <w:r w:rsidRPr="00A64E19">
        <w:rPr>
          <w:rFonts w:ascii="Times New Roman" w:hAnsi="Times New Roman" w:cs="Times New Roman"/>
          <w:sz w:val="24"/>
          <w:szCs w:val="24"/>
        </w:rPr>
        <w:t>te obavezno sadrže ; ime i prezime vijećnika koji želi postaviti pitanje, s naznakom kome se pitanje postavlja i  područja na koje se pitanje odnosi.</w:t>
      </w:r>
    </w:p>
    <w:p w:rsidR="005F7B88" w:rsidRPr="00A64E19" w:rsidRDefault="005F7B88" w:rsidP="00AE1E69">
      <w:pPr>
        <w:rPr>
          <w:rFonts w:ascii="Times New Roman" w:hAnsi="Times New Roman" w:cs="Times New Roman"/>
          <w:sz w:val="24"/>
          <w:szCs w:val="24"/>
        </w:rPr>
      </w:pPr>
      <w:r w:rsidRPr="00A64E19">
        <w:rPr>
          <w:rFonts w:ascii="Times New Roman" w:hAnsi="Times New Roman" w:cs="Times New Roman"/>
          <w:sz w:val="24"/>
          <w:szCs w:val="24"/>
        </w:rPr>
        <w:t>Pitanje mora biti postavljeno na razumljiv način, sažeto, kratko i jasno i može trajati do 2 minute.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Odgovor na </w:t>
      </w:r>
      <w:r w:rsidR="00FB5433" w:rsidRPr="00A64E19">
        <w:rPr>
          <w:rFonts w:ascii="Times New Roman" w:hAnsi="Times New Roman" w:cs="Times New Roman"/>
          <w:sz w:val="24"/>
          <w:szCs w:val="24"/>
        </w:rPr>
        <w:t xml:space="preserve">usmena </w:t>
      </w:r>
      <w:r w:rsidRPr="00A64E19">
        <w:rPr>
          <w:rFonts w:ascii="Times New Roman" w:hAnsi="Times New Roman" w:cs="Times New Roman"/>
          <w:sz w:val="24"/>
          <w:szCs w:val="24"/>
        </w:rPr>
        <w:t>“vijećničko pitanje” na sjednici Gradskog vijeća daje</w:t>
      </w:r>
      <w:r w:rsidR="00FB5433" w:rsidRPr="00A64E19">
        <w:rPr>
          <w:rFonts w:ascii="Times New Roman" w:hAnsi="Times New Roman" w:cs="Times New Roman"/>
          <w:sz w:val="24"/>
          <w:szCs w:val="24"/>
        </w:rPr>
        <w:t xml:space="preserve"> u pravilu Gradonačelnik odnosno osoba koju on odredi </w:t>
      </w:r>
      <w:r w:rsidRPr="00A64E19">
        <w:rPr>
          <w:rFonts w:ascii="Times New Roman" w:hAnsi="Times New Roman" w:cs="Times New Roman"/>
          <w:sz w:val="24"/>
          <w:szCs w:val="24"/>
        </w:rPr>
        <w:t>ili će navesti razloge zbog kojih ne može odgovoriti.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Odgovor na pitanje može </w:t>
      </w:r>
      <w:r w:rsidR="005F7B88" w:rsidRPr="00A64E19">
        <w:rPr>
          <w:rFonts w:ascii="Times New Roman" w:hAnsi="Times New Roman" w:cs="Times New Roman"/>
          <w:sz w:val="24"/>
          <w:szCs w:val="24"/>
        </w:rPr>
        <w:t>trajati do 5 minuta.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Ukoliko </w:t>
      </w:r>
      <w:r w:rsidR="00E05449">
        <w:rPr>
          <w:rFonts w:ascii="Times New Roman" w:hAnsi="Times New Roman" w:cs="Times New Roman"/>
          <w:sz w:val="24"/>
          <w:szCs w:val="24"/>
        </w:rPr>
        <w:t>Gradonačelnik na</w:t>
      </w:r>
      <w:r w:rsidR="00FB5433" w:rsidRPr="00A64E19">
        <w:rPr>
          <w:rFonts w:ascii="Times New Roman" w:hAnsi="Times New Roman" w:cs="Times New Roman"/>
          <w:sz w:val="24"/>
          <w:szCs w:val="24"/>
        </w:rPr>
        <w:t xml:space="preserve"> “vijećničko pitanje” </w:t>
      </w:r>
      <w:r w:rsidR="005B14C4" w:rsidRPr="00A64E19">
        <w:rPr>
          <w:rFonts w:ascii="Times New Roman" w:hAnsi="Times New Roman" w:cs="Times New Roman"/>
          <w:sz w:val="24"/>
          <w:szCs w:val="24"/>
        </w:rPr>
        <w:t>ne može dati odgovor zbog nenadležnosti, za</w:t>
      </w:r>
      <w:r w:rsidRPr="00A64E19">
        <w:rPr>
          <w:rFonts w:ascii="Times New Roman" w:hAnsi="Times New Roman" w:cs="Times New Roman"/>
          <w:sz w:val="24"/>
          <w:szCs w:val="24"/>
        </w:rPr>
        <w:t xml:space="preserve"> davanje odgovora zadužiti </w:t>
      </w:r>
      <w:r w:rsidR="00E05449">
        <w:rPr>
          <w:rFonts w:ascii="Times New Roman" w:hAnsi="Times New Roman" w:cs="Times New Roman"/>
          <w:sz w:val="24"/>
          <w:szCs w:val="24"/>
        </w:rPr>
        <w:t xml:space="preserve">će </w:t>
      </w:r>
      <w:r w:rsidRPr="00A64E19">
        <w:rPr>
          <w:rFonts w:ascii="Times New Roman" w:hAnsi="Times New Roman" w:cs="Times New Roman"/>
          <w:sz w:val="24"/>
          <w:szCs w:val="24"/>
        </w:rPr>
        <w:t>osobu odnosno</w:t>
      </w:r>
      <w:r w:rsidR="005B14C4" w:rsidRPr="00A64E19">
        <w:rPr>
          <w:rFonts w:ascii="Times New Roman" w:hAnsi="Times New Roman" w:cs="Times New Roman"/>
          <w:sz w:val="24"/>
          <w:szCs w:val="24"/>
        </w:rPr>
        <w:t>, preko nadležnog tijela zatražiti odgovor tijela koje je za pitanje</w:t>
      </w:r>
      <w:r w:rsidRPr="00A64E19">
        <w:rPr>
          <w:rFonts w:ascii="Times New Roman" w:hAnsi="Times New Roman" w:cs="Times New Roman"/>
          <w:sz w:val="24"/>
          <w:szCs w:val="24"/>
        </w:rPr>
        <w:t xml:space="preserve"> nadležno.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Nakon odgovora vijećnik m</w:t>
      </w:r>
      <w:r w:rsidR="005F7B88" w:rsidRPr="00A64E19">
        <w:rPr>
          <w:rFonts w:ascii="Times New Roman" w:hAnsi="Times New Roman" w:cs="Times New Roman"/>
          <w:sz w:val="24"/>
          <w:szCs w:val="24"/>
        </w:rPr>
        <w:t xml:space="preserve">ože zatražiti </w:t>
      </w:r>
      <w:r w:rsidR="005B348B" w:rsidRPr="00A64E19">
        <w:rPr>
          <w:rFonts w:ascii="Times New Roman" w:hAnsi="Times New Roman" w:cs="Times New Roman"/>
          <w:sz w:val="24"/>
          <w:szCs w:val="24"/>
        </w:rPr>
        <w:t xml:space="preserve">usmeni </w:t>
      </w:r>
      <w:r w:rsidR="005F7B88" w:rsidRPr="00A64E19">
        <w:rPr>
          <w:rFonts w:ascii="Times New Roman" w:hAnsi="Times New Roman" w:cs="Times New Roman"/>
          <w:sz w:val="24"/>
          <w:szCs w:val="24"/>
        </w:rPr>
        <w:t>dopunski odgovor. Davanjem dopunskog odgovora završava rasprava o tom pitanju</w:t>
      </w:r>
    </w:p>
    <w:p w:rsidR="009C5F06" w:rsidRPr="00A64E19" w:rsidRDefault="00A70F62" w:rsidP="005F7B88">
      <w:pPr>
        <w:jc w:val="center"/>
        <w:rPr>
          <w:rFonts w:ascii="Times New Roman" w:hAnsi="Times New Roman" w:cs="Times New Roman"/>
          <w:sz w:val="24"/>
          <w:szCs w:val="24"/>
        </w:rPr>
      </w:pPr>
      <w:r>
        <w:rPr>
          <w:rFonts w:ascii="Times New Roman" w:hAnsi="Times New Roman" w:cs="Times New Roman"/>
          <w:sz w:val="24"/>
          <w:szCs w:val="24"/>
        </w:rPr>
        <w:t>Članak 85</w:t>
      </w:r>
      <w:r w:rsidR="009C5F06" w:rsidRPr="00A64E19">
        <w:rPr>
          <w:rFonts w:ascii="Times New Roman" w:hAnsi="Times New Roman" w:cs="Times New Roman"/>
          <w:sz w:val="24"/>
          <w:szCs w:val="24"/>
        </w:rPr>
        <w:t xml:space="preserve">. </w:t>
      </w:r>
    </w:p>
    <w:p w:rsidR="005B14C4" w:rsidRPr="00A64E19" w:rsidRDefault="005B14C4" w:rsidP="005B14C4">
      <w:pPr>
        <w:rPr>
          <w:rFonts w:ascii="Times New Roman" w:hAnsi="Times New Roman" w:cs="Times New Roman"/>
          <w:b/>
          <w:sz w:val="24"/>
          <w:szCs w:val="24"/>
        </w:rPr>
      </w:pPr>
      <w:r w:rsidRPr="00A64E19">
        <w:rPr>
          <w:rFonts w:ascii="Times New Roman" w:hAnsi="Times New Roman" w:cs="Times New Roman"/>
          <w:b/>
          <w:sz w:val="24"/>
          <w:szCs w:val="24"/>
        </w:rPr>
        <w:t>Amandmani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Svaki član Gradskog vijeća, klub vijećnika, radno tijelo Gradskog vijeća, gradonačelnik ili drugi ovlašteni predlagatelj mogu podnijeti prijedlog za izmjenu ili dopunu prijedloga akta koji donosi Gradsko vijeće, u obliku amandmana.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Amandman mora biti obrazložen i takove naravi da se sa sigurnošću može utvrditi koji dio teksta prijedloga akta i na koji način se predlaže izmijeniti ili dopuniti. </w:t>
      </w:r>
    </w:p>
    <w:p w:rsidR="009C5F06" w:rsidRPr="00A64E19" w:rsidRDefault="009C5F06" w:rsidP="00AE1E69">
      <w:pPr>
        <w:rPr>
          <w:rFonts w:ascii="Times New Roman" w:hAnsi="Times New Roman" w:cs="Times New Roman"/>
          <w:sz w:val="24"/>
          <w:szCs w:val="24"/>
        </w:rPr>
      </w:pPr>
      <w:r w:rsidRPr="00A64E19">
        <w:rPr>
          <w:rFonts w:ascii="Times New Roman" w:hAnsi="Times New Roman" w:cs="Times New Roman"/>
          <w:sz w:val="24"/>
          <w:szCs w:val="24"/>
        </w:rPr>
        <w:t>Amandmani moraju biti podnijeti u skladu sa posebnim propisima i pravilima nomotehnike.</w:t>
      </w:r>
    </w:p>
    <w:p w:rsidR="005B14C4" w:rsidRPr="00A64E19" w:rsidRDefault="00AE1E69" w:rsidP="005B14C4">
      <w:pPr>
        <w:rPr>
          <w:rFonts w:ascii="Times New Roman" w:hAnsi="Times New Roman" w:cs="Times New Roman"/>
          <w:sz w:val="24"/>
          <w:szCs w:val="24"/>
        </w:rPr>
      </w:pPr>
      <w:r w:rsidRPr="00A64E19">
        <w:rPr>
          <w:rFonts w:ascii="Times New Roman" w:hAnsi="Times New Roman" w:cs="Times New Roman"/>
          <w:sz w:val="24"/>
          <w:szCs w:val="24"/>
        </w:rPr>
        <w:t>Amandman se podnosi predsjedniku Gradskog vijeća pisano u obliku amandmana, najkasnije 48 sati prije početka sjednice pute</w:t>
      </w:r>
      <w:r w:rsidR="005B14C4" w:rsidRPr="00A64E19">
        <w:rPr>
          <w:rFonts w:ascii="Times New Roman" w:hAnsi="Times New Roman" w:cs="Times New Roman"/>
          <w:sz w:val="24"/>
          <w:szCs w:val="24"/>
        </w:rPr>
        <w:t>m tajnika Gradskog vijeća</w:t>
      </w:r>
      <w:r w:rsidRPr="00A64E19">
        <w:rPr>
          <w:rFonts w:ascii="Times New Roman" w:hAnsi="Times New Roman" w:cs="Times New Roman"/>
          <w:sz w:val="24"/>
          <w:szCs w:val="24"/>
        </w:rPr>
        <w:t>, koje ga odmah upućuje predlagatelju.</w:t>
      </w:r>
      <w:r w:rsidR="004D091F" w:rsidRPr="00A64E19">
        <w:rPr>
          <w:rFonts w:ascii="Times New Roman" w:hAnsi="Times New Roman" w:cs="Times New Roman"/>
          <w:sz w:val="24"/>
          <w:szCs w:val="24"/>
        </w:rPr>
        <w:t>Amandman se može podnijeti i u elektroničkom obliku</w:t>
      </w:r>
      <w:r w:rsidR="005B14C4" w:rsidRPr="00A64E19">
        <w:rPr>
          <w:rFonts w:ascii="Times New Roman" w:hAnsi="Times New Roman" w:cs="Times New Roman"/>
          <w:sz w:val="24"/>
          <w:szCs w:val="24"/>
        </w:rPr>
        <w:t xml:space="preserve"> ukoliko vijećnik ima stvorene pretpostavke da se pitanje potpiše elektroničkim potpisom.</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Amandman se dostavlja i svim vijećnicima prije početka sjednice.</w:t>
      </w:r>
    </w:p>
    <w:p w:rsidR="004627CC" w:rsidRPr="00A64E19" w:rsidRDefault="00AE1E69" w:rsidP="00C64A27">
      <w:pPr>
        <w:rPr>
          <w:rFonts w:ascii="Times New Roman" w:hAnsi="Times New Roman" w:cs="Times New Roman"/>
          <w:sz w:val="24"/>
          <w:szCs w:val="24"/>
        </w:rPr>
      </w:pPr>
      <w:r w:rsidRPr="00A64E19">
        <w:rPr>
          <w:rFonts w:ascii="Times New Roman" w:hAnsi="Times New Roman" w:cs="Times New Roman"/>
          <w:sz w:val="24"/>
          <w:szCs w:val="24"/>
        </w:rPr>
        <w:lastRenderedPageBreak/>
        <w:t>O amandmanima se izjašnjava predlagatelj</w:t>
      </w:r>
      <w:r w:rsidR="00592310" w:rsidRPr="00A64E19">
        <w:rPr>
          <w:rFonts w:ascii="Times New Roman" w:hAnsi="Times New Roman" w:cs="Times New Roman"/>
          <w:sz w:val="24"/>
          <w:szCs w:val="24"/>
        </w:rPr>
        <w:t xml:space="preserve"> akta</w:t>
      </w:r>
      <w:r w:rsidRPr="00A64E19">
        <w:rPr>
          <w:rFonts w:ascii="Times New Roman" w:hAnsi="Times New Roman" w:cs="Times New Roman"/>
          <w:sz w:val="24"/>
          <w:szCs w:val="24"/>
        </w:rPr>
        <w:t xml:space="preserve"> . Izjašnjavanje je u pravilu usmeno. Na očitovanje predlagatelja akta o amandmanu osvrnuti se može samo podnositelj amandmana, ali ne duže od dvije minute. Amandman postaje sastavnim dijelom konačnog prijedloga zakona i o njemu se ne glasuje odvojeno ako </w:t>
      </w:r>
      <w:r w:rsidR="009C5F06" w:rsidRPr="00A64E19">
        <w:rPr>
          <w:rFonts w:ascii="Times New Roman" w:hAnsi="Times New Roman" w:cs="Times New Roman"/>
          <w:sz w:val="24"/>
          <w:szCs w:val="24"/>
        </w:rPr>
        <w:t xml:space="preserve">ga je podnio predlagatelj </w:t>
      </w:r>
      <w:r w:rsidRPr="00A64E19">
        <w:rPr>
          <w:rFonts w:ascii="Times New Roman" w:hAnsi="Times New Roman" w:cs="Times New Roman"/>
          <w:sz w:val="24"/>
          <w:szCs w:val="24"/>
        </w:rPr>
        <w:t xml:space="preserve"> ili ako se s amandmanom</w:t>
      </w:r>
      <w:r w:rsidR="009C5F06" w:rsidRPr="00A64E19">
        <w:rPr>
          <w:rFonts w:ascii="Times New Roman" w:hAnsi="Times New Roman" w:cs="Times New Roman"/>
          <w:sz w:val="24"/>
          <w:szCs w:val="24"/>
        </w:rPr>
        <w:t xml:space="preserve"> suglasio predlagatelj akta.</w:t>
      </w:r>
    </w:p>
    <w:p w:rsidR="00AE1E69" w:rsidRPr="00A64E19" w:rsidRDefault="00A70F62" w:rsidP="009C5F06">
      <w:pPr>
        <w:jc w:val="center"/>
        <w:rPr>
          <w:rFonts w:ascii="Times New Roman" w:hAnsi="Times New Roman" w:cs="Times New Roman"/>
          <w:sz w:val="24"/>
          <w:szCs w:val="24"/>
        </w:rPr>
      </w:pPr>
      <w:r>
        <w:rPr>
          <w:rFonts w:ascii="Times New Roman" w:hAnsi="Times New Roman" w:cs="Times New Roman"/>
          <w:sz w:val="24"/>
          <w:szCs w:val="24"/>
        </w:rPr>
        <w:t>Članak 86</w:t>
      </w:r>
      <w:r w:rsidR="00AE1E69" w:rsidRPr="00A64E19">
        <w:rPr>
          <w:rFonts w:ascii="Times New Roman" w:hAnsi="Times New Roman" w:cs="Times New Roman"/>
          <w:sz w:val="24"/>
          <w:szCs w:val="24"/>
        </w:rPr>
        <w:t>.</w:t>
      </w:r>
    </w:p>
    <w:p w:rsidR="00AE1E69" w:rsidRPr="00A64E19" w:rsidRDefault="009C5F06" w:rsidP="005B14C4">
      <w:pPr>
        <w:rPr>
          <w:rFonts w:ascii="Times New Roman" w:hAnsi="Times New Roman" w:cs="Times New Roman"/>
          <w:b/>
          <w:sz w:val="24"/>
          <w:szCs w:val="24"/>
        </w:rPr>
      </w:pPr>
      <w:r w:rsidRPr="00A64E19">
        <w:rPr>
          <w:rFonts w:ascii="Times New Roman" w:hAnsi="Times New Roman" w:cs="Times New Roman"/>
          <w:b/>
          <w:sz w:val="24"/>
          <w:szCs w:val="24"/>
        </w:rPr>
        <w:t>Rasprava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Govornik može govoriti samo o temi o kojoj se raspravlja i prema utvrđenom dnevnom redu.</w:t>
      </w:r>
    </w:p>
    <w:p w:rsidR="00607675" w:rsidRPr="00A64E19" w:rsidRDefault="00607675" w:rsidP="00AE1E69">
      <w:pPr>
        <w:rPr>
          <w:rFonts w:ascii="Times New Roman" w:hAnsi="Times New Roman" w:cs="Times New Roman"/>
          <w:sz w:val="24"/>
          <w:szCs w:val="24"/>
        </w:rPr>
      </w:pPr>
      <w:r w:rsidRPr="00A64E19">
        <w:rPr>
          <w:rFonts w:ascii="Times New Roman" w:hAnsi="Times New Roman" w:cs="Times New Roman"/>
          <w:sz w:val="24"/>
          <w:szCs w:val="24"/>
        </w:rPr>
        <w:t>Rasprava traje  sve dok u raspravi nisu sudjelovali svi prijavljeni za raspravu. Raspravu zaključuje predsjedatelj.</w:t>
      </w:r>
    </w:p>
    <w:p w:rsidR="005C0877" w:rsidRPr="00A64E19" w:rsidRDefault="005B14C4" w:rsidP="00AE1E69">
      <w:pPr>
        <w:rPr>
          <w:rFonts w:ascii="Times New Roman" w:hAnsi="Times New Roman" w:cs="Times New Roman"/>
          <w:sz w:val="24"/>
          <w:szCs w:val="24"/>
        </w:rPr>
      </w:pPr>
      <w:r w:rsidRPr="00A64E19">
        <w:rPr>
          <w:rFonts w:ascii="Times New Roman" w:hAnsi="Times New Roman" w:cs="Times New Roman"/>
          <w:sz w:val="24"/>
          <w:szCs w:val="24"/>
        </w:rPr>
        <w:t>Nakon</w:t>
      </w:r>
      <w:r w:rsidR="00607675" w:rsidRPr="00A64E19">
        <w:rPr>
          <w:rFonts w:ascii="Times New Roman" w:hAnsi="Times New Roman" w:cs="Times New Roman"/>
          <w:sz w:val="24"/>
          <w:szCs w:val="24"/>
        </w:rPr>
        <w:t xml:space="preserve"> zaključivanja rasprave </w:t>
      </w:r>
      <w:r w:rsidRPr="00A64E19">
        <w:rPr>
          <w:rFonts w:ascii="Times New Roman" w:hAnsi="Times New Roman" w:cs="Times New Roman"/>
          <w:sz w:val="24"/>
          <w:szCs w:val="24"/>
        </w:rPr>
        <w:t xml:space="preserve">, a prije glasovanja o točki dnevnog reda, </w:t>
      </w:r>
      <w:r w:rsidR="00607675" w:rsidRPr="00A64E19">
        <w:rPr>
          <w:rFonts w:ascii="Times New Roman" w:hAnsi="Times New Roman" w:cs="Times New Roman"/>
          <w:sz w:val="24"/>
          <w:szCs w:val="24"/>
        </w:rPr>
        <w:t xml:space="preserve">klubovi vijećnika mogu zatražiti stanku u radu Gradskog vijeća u trajanju od najviše 5 minuta poradi </w:t>
      </w:r>
      <w:r w:rsidRPr="00A64E19">
        <w:rPr>
          <w:rFonts w:ascii="Times New Roman" w:hAnsi="Times New Roman" w:cs="Times New Roman"/>
          <w:sz w:val="24"/>
          <w:szCs w:val="24"/>
        </w:rPr>
        <w:t>obavljanja</w:t>
      </w:r>
      <w:r w:rsidR="00607675" w:rsidRPr="00A64E19">
        <w:rPr>
          <w:rFonts w:ascii="Times New Roman" w:hAnsi="Times New Roman" w:cs="Times New Roman"/>
          <w:sz w:val="24"/>
          <w:szCs w:val="24"/>
        </w:rPr>
        <w:t xml:space="preserve"> konzultacija unutar kluba ili s drugim klubovima vijećnika. Stanka se može tra</w:t>
      </w:r>
      <w:r w:rsidR="00C64A27">
        <w:rPr>
          <w:rFonts w:ascii="Times New Roman" w:hAnsi="Times New Roman" w:cs="Times New Roman"/>
          <w:sz w:val="24"/>
          <w:szCs w:val="24"/>
        </w:rPr>
        <w:t>žiti samo jedanput na sjednici.</w:t>
      </w:r>
    </w:p>
    <w:p w:rsidR="009C5F06" w:rsidRPr="00A64E19" w:rsidRDefault="009C5F06" w:rsidP="009C5F06">
      <w:pPr>
        <w:jc w:val="center"/>
        <w:rPr>
          <w:rFonts w:ascii="Times New Roman" w:hAnsi="Times New Roman" w:cs="Times New Roman"/>
          <w:sz w:val="24"/>
          <w:szCs w:val="24"/>
        </w:rPr>
      </w:pPr>
      <w:r w:rsidRPr="00A64E19">
        <w:rPr>
          <w:rFonts w:ascii="Times New Roman" w:hAnsi="Times New Roman" w:cs="Times New Roman"/>
          <w:sz w:val="24"/>
          <w:szCs w:val="24"/>
        </w:rPr>
        <w:t>Člana</w:t>
      </w:r>
      <w:r w:rsidR="00F2065A">
        <w:rPr>
          <w:rFonts w:ascii="Times New Roman" w:hAnsi="Times New Roman" w:cs="Times New Roman"/>
          <w:sz w:val="24"/>
          <w:szCs w:val="24"/>
        </w:rPr>
        <w:t>k 87</w:t>
      </w:r>
      <w:r w:rsidRPr="00A64E19">
        <w:rPr>
          <w:rFonts w:ascii="Times New Roman" w:hAnsi="Times New Roman" w:cs="Times New Roman"/>
          <w:sz w:val="24"/>
          <w:szCs w:val="24"/>
        </w:rPr>
        <w:t>.</w:t>
      </w:r>
    </w:p>
    <w:p w:rsidR="00AE1E69" w:rsidRPr="00A64E19" w:rsidRDefault="00AE1E69" w:rsidP="005B14C4">
      <w:pPr>
        <w:rPr>
          <w:rFonts w:ascii="Times New Roman" w:hAnsi="Times New Roman" w:cs="Times New Roman"/>
          <w:b/>
          <w:sz w:val="24"/>
          <w:szCs w:val="24"/>
        </w:rPr>
      </w:pPr>
      <w:r w:rsidRPr="00A64E19">
        <w:rPr>
          <w:rFonts w:ascii="Times New Roman" w:hAnsi="Times New Roman" w:cs="Times New Roman"/>
          <w:b/>
          <w:sz w:val="24"/>
          <w:szCs w:val="24"/>
        </w:rPr>
        <w:t>Vrijeme određeno za govor</w:t>
      </w:r>
    </w:p>
    <w:p w:rsidR="005B14C4" w:rsidRPr="00A64E19" w:rsidRDefault="005B14C4" w:rsidP="005B14C4">
      <w:pPr>
        <w:rPr>
          <w:rFonts w:ascii="Times New Roman" w:hAnsi="Times New Roman" w:cs="Times New Roman"/>
          <w:sz w:val="24"/>
          <w:szCs w:val="24"/>
        </w:rPr>
      </w:pPr>
      <w:r w:rsidRPr="00A64E19">
        <w:rPr>
          <w:rFonts w:ascii="Times New Roman" w:hAnsi="Times New Roman" w:cs="Times New Roman"/>
          <w:sz w:val="24"/>
          <w:szCs w:val="24"/>
        </w:rPr>
        <w:t>Predlagatelj, odnosno predstavnici predlagatelja u uvodnom izlaganju na početku rasprave mogu govoriti najdulje 15minuta a prigodom svakog daljnjeg objašnjenja tijekom rasprave mogu govoriti najdulje 5 minuta.</w:t>
      </w:r>
    </w:p>
    <w:p w:rsidR="005B14C4" w:rsidRPr="00A64E19" w:rsidRDefault="005B14C4" w:rsidP="005B14C4">
      <w:pPr>
        <w:rPr>
          <w:rFonts w:ascii="Times New Roman" w:hAnsi="Times New Roman" w:cs="Times New Roman"/>
          <w:sz w:val="24"/>
          <w:szCs w:val="24"/>
        </w:rPr>
      </w:pPr>
      <w:r w:rsidRPr="00A64E19">
        <w:rPr>
          <w:rFonts w:ascii="Times New Roman" w:hAnsi="Times New Roman" w:cs="Times New Roman"/>
          <w:sz w:val="24"/>
          <w:szCs w:val="24"/>
        </w:rPr>
        <w:t>Predsjednici ili predstavnici klubova vijećnika mogu govoriti samo jedanput, najduže 10 minuta, po svakoj točki dnevnog reda.</w:t>
      </w:r>
    </w:p>
    <w:p w:rsidR="009C5F06"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Na s</w:t>
      </w:r>
      <w:r w:rsidR="005B14C4" w:rsidRPr="00A64E19">
        <w:rPr>
          <w:rFonts w:ascii="Times New Roman" w:hAnsi="Times New Roman" w:cs="Times New Roman"/>
          <w:sz w:val="24"/>
          <w:szCs w:val="24"/>
        </w:rPr>
        <w:t xml:space="preserve">jednici Gradskog vijeća vijećnik </w:t>
      </w:r>
      <w:r w:rsidRPr="00A64E19">
        <w:rPr>
          <w:rFonts w:ascii="Times New Roman" w:hAnsi="Times New Roman" w:cs="Times New Roman"/>
          <w:sz w:val="24"/>
          <w:szCs w:val="24"/>
        </w:rPr>
        <w:t>može govoriti s</w:t>
      </w:r>
      <w:r w:rsidR="005B14C4" w:rsidRPr="00A64E19">
        <w:rPr>
          <w:rFonts w:ascii="Times New Roman" w:hAnsi="Times New Roman" w:cs="Times New Roman"/>
          <w:sz w:val="24"/>
          <w:szCs w:val="24"/>
        </w:rPr>
        <w:t>amo jedanput, najduže 5 minuta, po svakoj točki dnevnog reda.</w:t>
      </w:r>
    </w:p>
    <w:p w:rsidR="00AE1E69" w:rsidRPr="00A64E19" w:rsidRDefault="00F2065A" w:rsidP="009C5F06">
      <w:pPr>
        <w:jc w:val="center"/>
        <w:rPr>
          <w:rFonts w:ascii="Times New Roman" w:hAnsi="Times New Roman" w:cs="Times New Roman"/>
          <w:sz w:val="24"/>
          <w:szCs w:val="24"/>
        </w:rPr>
      </w:pPr>
      <w:r>
        <w:rPr>
          <w:rFonts w:ascii="Times New Roman" w:hAnsi="Times New Roman" w:cs="Times New Roman"/>
          <w:sz w:val="24"/>
          <w:szCs w:val="24"/>
        </w:rPr>
        <w:t>Članak 88</w:t>
      </w:r>
      <w:r w:rsidR="009C5F06" w:rsidRPr="00A64E19">
        <w:rPr>
          <w:rFonts w:ascii="Times New Roman" w:hAnsi="Times New Roman" w:cs="Times New Roman"/>
          <w:sz w:val="24"/>
          <w:szCs w:val="24"/>
        </w:rPr>
        <w:t>.</w:t>
      </w:r>
    </w:p>
    <w:p w:rsidR="00AE1E69" w:rsidRPr="00A64E19" w:rsidRDefault="009C5F06" w:rsidP="004627CC">
      <w:pPr>
        <w:rPr>
          <w:rFonts w:ascii="Times New Roman" w:hAnsi="Times New Roman" w:cs="Times New Roman"/>
          <w:b/>
          <w:sz w:val="24"/>
          <w:szCs w:val="24"/>
        </w:rPr>
      </w:pPr>
      <w:r w:rsidRPr="00A64E19">
        <w:rPr>
          <w:rFonts w:ascii="Times New Roman" w:hAnsi="Times New Roman" w:cs="Times New Roman"/>
          <w:b/>
          <w:sz w:val="24"/>
          <w:szCs w:val="24"/>
        </w:rPr>
        <w:t>Replika</w:t>
      </w:r>
    </w:p>
    <w:p w:rsidR="00AE1E69" w:rsidRPr="00A64E19" w:rsidRDefault="00592310" w:rsidP="00AE1E69">
      <w:pPr>
        <w:rPr>
          <w:rFonts w:ascii="Times New Roman" w:hAnsi="Times New Roman" w:cs="Times New Roman"/>
          <w:sz w:val="24"/>
          <w:szCs w:val="24"/>
        </w:rPr>
      </w:pPr>
      <w:r w:rsidRPr="00A64E19">
        <w:rPr>
          <w:rFonts w:ascii="Times New Roman" w:hAnsi="Times New Roman" w:cs="Times New Roman"/>
          <w:sz w:val="24"/>
          <w:szCs w:val="24"/>
        </w:rPr>
        <w:t>Vijećniku ima pravo</w:t>
      </w:r>
      <w:r w:rsidR="00AE1E69" w:rsidRPr="00A64E19">
        <w:rPr>
          <w:rFonts w:ascii="Times New Roman" w:hAnsi="Times New Roman" w:cs="Times New Roman"/>
          <w:sz w:val="24"/>
          <w:szCs w:val="24"/>
        </w:rPr>
        <w:t xml:space="preserve"> odgovoriti na izlaganje ( replika)</w:t>
      </w:r>
      <w:r w:rsidRPr="00A64E19">
        <w:rPr>
          <w:rFonts w:ascii="Times New Roman" w:hAnsi="Times New Roman" w:cs="Times New Roman"/>
          <w:sz w:val="24"/>
          <w:szCs w:val="24"/>
        </w:rPr>
        <w:t xml:space="preserve">, ukoliko </w:t>
      </w:r>
      <w:r w:rsidR="00723598" w:rsidRPr="00A64E19">
        <w:rPr>
          <w:rFonts w:ascii="Times New Roman" w:hAnsi="Times New Roman" w:cs="Times New Roman"/>
          <w:sz w:val="24"/>
          <w:szCs w:val="24"/>
        </w:rPr>
        <w:t xml:space="preserve">to </w:t>
      </w:r>
      <w:r w:rsidRPr="00A64E19">
        <w:rPr>
          <w:rFonts w:ascii="Times New Roman" w:hAnsi="Times New Roman" w:cs="Times New Roman"/>
          <w:sz w:val="24"/>
          <w:szCs w:val="24"/>
        </w:rPr>
        <w:t>tijekom izlaganja prijavi</w:t>
      </w:r>
      <w:r w:rsidR="00AE1E69" w:rsidRPr="00A64E19">
        <w:rPr>
          <w:rFonts w:ascii="Times New Roman" w:hAnsi="Times New Roman" w:cs="Times New Roman"/>
          <w:sz w:val="24"/>
          <w:szCs w:val="24"/>
        </w:rPr>
        <w:t xml:space="preserve"> predsjedatelj</w:t>
      </w:r>
      <w:r w:rsidRPr="00A64E19">
        <w:rPr>
          <w:rFonts w:ascii="Times New Roman" w:hAnsi="Times New Roman" w:cs="Times New Roman"/>
          <w:sz w:val="24"/>
          <w:szCs w:val="24"/>
        </w:rPr>
        <w:t xml:space="preserve">u. Predsjedatelj </w:t>
      </w:r>
      <w:r w:rsidR="00AE1E69" w:rsidRPr="00A64E19">
        <w:rPr>
          <w:rFonts w:ascii="Times New Roman" w:hAnsi="Times New Roman" w:cs="Times New Roman"/>
          <w:sz w:val="24"/>
          <w:szCs w:val="24"/>
        </w:rPr>
        <w:t xml:space="preserve"> daje riječ</w:t>
      </w:r>
      <w:r w:rsidR="00723598" w:rsidRPr="00A64E19">
        <w:rPr>
          <w:rFonts w:ascii="Times New Roman" w:hAnsi="Times New Roman" w:cs="Times New Roman"/>
          <w:sz w:val="24"/>
          <w:szCs w:val="24"/>
        </w:rPr>
        <w:t xml:space="preserve"> prijavljenom vijećniku čim završi</w:t>
      </w:r>
      <w:r w:rsidR="00AE1E69" w:rsidRPr="00A64E19">
        <w:rPr>
          <w:rFonts w:ascii="Times New Roman" w:hAnsi="Times New Roman" w:cs="Times New Roman"/>
          <w:sz w:val="24"/>
          <w:szCs w:val="24"/>
        </w:rPr>
        <w:t xml:space="preserve"> izlaganje vijećnika</w:t>
      </w:r>
      <w:r w:rsidR="00723598" w:rsidRPr="00A64E19">
        <w:rPr>
          <w:rFonts w:ascii="Times New Roman" w:hAnsi="Times New Roman" w:cs="Times New Roman"/>
          <w:sz w:val="24"/>
          <w:szCs w:val="24"/>
        </w:rPr>
        <w:t xml:space="preserve"> ili predlagatelja,</w:t>
      </w:r>
      <w:r w:rsidR="00AE1E69" w:rsidRPr="00A64E19">
        <w:rPr>
          <w:rFonts w:ascii="Times New Roman" w:hAnsi="Times New Roman" w:cs="Times New Roman"/>
          <w:sz w:val="24"/>
          <w:szCs w:val="24"/>
        </w:rPr>
        <w:t xml:space="preserve"> na koje želi replicirati. Replika vijećnika, odnosno odgovor na repliku ne može</w:t>
      </w:r>
      <w:r w:rsidR="009C5F06" w:rsidRPr="00A64E19">
        <w:rPr>
          <w:rFonts w:ascii="Times New Roman" w:hAnsi="Times New Roman" w:cs="Times New Roman"/>
          <w:sz w:val="24"/>
          <w:szCs w:val="24"/>
        </w:rPr>
        <w:t xml:space="preserve"> trajati dulje od jedne minute.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Vijećnik na svako izlaganje </w:t>
      </w:r>
      <w:r w:rsidR="00723598" w:rsidRPr="00A64E19">
        <w:rPr>
          <w:rFonts w:ascii="Times New Roman" w:hAnsi="Times New Roman" w:cs="Times New Roman"/>
          <w:sz w:val="24"/>
          <w:szCs w:val="24"/>
        </w:rPr>
        <w:t xml:space="preserve">može replicirati samo jedanput i </w:t>
      </w:r>
      <w:r w:rsidR="00723598" w:rsidRPr="00083E50">
        <w:rPr>
          <w:rFonts w:ascii="Times New Roman" w:hAnsi="Times New Roman" w:cs="Times New Roman"/>
          <w:sz w:val="24"/>
          <w:szCs w:val="24"/>
        </w:rPr>
        <w:t xml:space="preserve">nema prava replicirati </w:t>
      </w:r>
      <w:r w:rsidR="004627CC" w:rsidRPr="00083E50">
        <w:rPr>
          <w:rFonts w:ascii="Times New Roman" w:hAnsi="Times New Roman" w:cs="Times New Roman"/>
          <w:sz w:val="24"/>
          <w:szCs w:val="24"/>
        </w:rPr>
        <w:t>na repliku.</w:t>
      </w:r>
    </w:p>
    <w:p w:rsidR="004627CC" w:rsidRPr="00A64E19" w:rsidRDefault="004627CC" w:rsidP="004627CC">
      <w:pPr>
        <w:rPr>
          <w:rFonts w:ascii="Times New Roman" w:hAnsi="Times New Roman" w:cs="Times New Roman"/>
          <w:sz w:val="24"/>
          <w:szCs w:val="24"/>
        </w:rPr>
      </w:pPr>
      <w:r w:rsidRPr="00A64E19">
        <w:rPr>
          <w:rFonts w:ascii="Times New Roman" w:hAnsi="Times New Roman" w:cs="Times New Roman"/>
          <w:sz w:val="24"/>
          <w:szCs w:val="24"/>
        </w:rPr>
        <w:t>Vijećnik  ne može odgovoriti (replika) na izlaganje predsjedatelja.</w:t>
      </w:r>
    </w:p>
    <w:p w:rsidR="004627CC" w:rsidRPr="00A64E19" w:rsidRDefault="004627CC" w:rsidP="004627CC">
      <w:pPr>
        <w:rPr>
          <w:rFonts w:ascii="Times New Roman" w:hAnsi="Times New Roman" w:cs="Times New Roman"/>
          <w:sz w:val="24"/>
          <w:szCs w:val="24"/>
        </w:rPr>
      </w:pPr>
      <w:r w:rsidRPr="00A64E19">
        <w:rPr>
          <w:rFonts w:ascii="Times New Roman" w:hAnsi="Times New Roman" w:cs="Times New Roman"/>
          <w:sz w:val="24"/>
          <w:szCs w:val="24"/>
        </w:rPr>
        <w:t>Vijećnik ne može zatražiti riječ da bi odgovorio na izlaganje zbog kojeg je predsjedatelj izrekao govorniku stegovnu mjeru.</w:t>
      </w:r>
    </w:p>
    <w:p w:rsidR="004627CC" w:rsidRDefault="004627CC" w:rsidP="004627CC">
      <w:pPr>
        <w:rPr>
          <w:rFonts w:ascii="Times New Roman" w:hAnsi="Times New Roman" w:cs="Times New Roman"/>
          <w:sz w:val="24"/>
          <w:szCs w:val="24"/>
        </w:rPr>
      </w:pPr>
    </w:p>
    <w:p w:rsidR="000C361D" w:rsidRPr="00A64E19" w:rsidRDefault="000C361D" w:rsidP="004627CC">
      <w:pPr>
        <w:rPr>
          <w:rFonts w:ascii="Times New Roman" w:hAnsi="Times New Roman" w:cs="Times New Roman"/>
          <w:sz w:val="24"/>
          <w:szCs w:val="24"/>
        </w:rPr>
      </w:pPr>
    </w:p>
    <w:p w:rsidR="009C5F06" w:rsidRPr="00A64E19" w:rsidRDefault="00F2065A" w:rsidP="004627CC">
      <w:pPr>
        <w:jc w:val="center"/>
        <w:rPr>
          <w:rFonts w:ascii="Times New Roman" w:hAnsi="Times New Roman" w:cs="Times New Roman"/>
          <w:sz w:val="24"/>
          <w:szCs w:val="24"/>
        </w:rPr>
      </w:pPr>
      <w:r>
        <w:rPr>
          <w:rFonts w:ascii="Times New Roman" w:hAnsi="Times New Roman" w:cs="Times New Roman"/>
          <w:sz w:val="24"/>
          <w:szCs w:val="24"/>
        </w:rPr>
        <w:t>Članak 89</w:t>
      </w:r>
      <w:r w:rsidR="009C5F06" w:rsidRPr="00A64E19">
        <w:rPr>
          <w:rFonts w:ascii="Times New Roman" w:hAnsi="Times New Roman" w:cs="Times New Roman"/>
          <w:sz w:val="24"/>
          <w:szCs w:val="24"/>
        </w:rPr>
        <w:t>.</w:t>
      </w:r>
    </w:p>
    <w:p w:rsidR="00AE1E69" w:rsidRPr="00A64E19" w:rsidRDefault="00AE1E69" w:rsidP="004627CC">
      <w:pPr>
        <w:rPr>
          <w:rFonts w:ascii="Times New Roman" w:hAnsi="Times New Roman" w:cs="Times New Roman"/>
          <w:b/>
          <w:sz w:val="24"/>
          <w:szCs w:val="24"/>
        </w:rPr>
      </w:pPr>
      <w:r w:rsidRPr="00A64E19">
        <w:rPr>
          <w:rFonts w:ascii="Times New Roman" w:hAnsi="Times New Roman" w:cs="Times New Roman"/>
          <w:b/>
          <w:sz w:val="24"/>
          <w:szCs w:val="24"/>
        </w:rPr>
        <w:t>Red na sjednici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Red na sjednici održava predsjednik Gradskog vijeća.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Za povredu reda na sjednici predsjednik Gradskog vijeća može izreći disciplinske mjere: opomenu, oduzimanje riječi i udaljenje sa sjednice.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Povredom reda smatraju se osobito slijedeći slučajevi: </w:t>
      </w:r>
    </w:p>
    <w:p w:rsidR="00AE1E69" w:rsidRPr="00A64E19" w:rsidRDefault="00AE1E69" w:rsidP="009C5F06">
      <w:pPr>
        <w:pStyle w:val="Odlomakpopisa"/>
        <w:numPr>
          <w:ilvl w:val="0"/>
          <w:numId w:val="5"/>
        </w:numPr>
        <w:rPr>
          <w:rFonts w:ascii="Times New Roman" w:hAnsi="Times New Roman" w:cs="Times New Roman"/>
          <w:sz w:val="24"/>
          <w:szCs w:val="24"/>
        </w:rPr>
      </w:pPr>
      <w:r w:rsidRPr="00A64E19">
        <w:rPr>
          <w:rFonts w:ascii="Times New Roman" w:hAnsi="Times New Roman" w:cs="Times New Roman"/>
          <w:sz w:val="24"/>
          <w:szCs w:val="24"/>
        </w:rPr>
        <w:t>ako član Gradskog vijeća govori</w:t>
      </w:r>
      <w:r w:rsidR="000C361D">
        <w:rPr>
          <w:rFonts w:ascii="Times New Roman" w:hAnsi="Times New Roman" w:cs="Times New Roman"/>
          <w:sz w:val="24"/>
          <w:szCs w:val="24"/>
        </w:rPr>
        <w:t>,</w:t>
      </w:r>
      <w:r w:rsidRPr="00A64E19">
        <w:rPr>
          <w:rFonts w:ascii="Times New Roman" w:hAnsi="Times New Roman" w:cs="Times New Roman"/>
          <w:sz w:val="24"/>
          <w:szCs w:val="24"/>
        </w:rPr>
        <w:t xml:space="preserve"> a nije dobio riječ od predsjednika Gradskog vijeća, </w:t>
      </w:r>
    </w:p>
    <w:p w:rsidR="00AE1E69" w:rsidRPr="00A64E19" w:rsidRDefault="00AE1E69" w:rsidP="009C5F06">
      <w:pPr>
        <w:pStyle w:val="Odlomakpopisa"/>
        <w:numPr>
          <w:ilvl w:val="0"/>
          <w:numId w:val="5"/>
        </w:numPr>
        <w:rPr>
          <w:rFonts w:ascii="Times New Roman" w:hAnsi="Times New Roman" w:cs="Times New Roman"/>
          <w:sz w:val="24"/>
          <w:szCs w:val="24"/>
        </w:rPr>
      </w:pPr>
      <w:r w:rsidRPr="00A64E19">
        <w:rPr>
          <w:rFonts w:ascii="Times New Roman" w:hAnsi="Times New Roman" w:cs="Times New Roman"/>
          <w:sz w:val="24"/>
          <w:szCs w:val="24"/>
        </w:rPr>
        <w:t xml:space="preserve">ako član Gradskog vijeća svojim upadicama ili na drugi način ometa govornika koji je dobio riječ, </w:t>
      </w:r>
    </w:p>
    <w:p w:rsidR="00AE1E69" w:rsidRPr="00A64E19" w:rsidRDefault="00AE1E69" w:rsidP="009C5F06">
      <w:pPr>
        <w:pStyle w:val="Odlomakpopisa"/>
        <w:numPr>
          <w:ilvl w:val="0"/>
          <w:numId w:val="5"/>
        </w:numPr>
        <w:rPr>
          <w:rFonts w:ascii="Times New Roman" w:hAnsi="Times New Roman" w:cs="Times New Roman"/>
          <w:sz w:val="24"/>
          <w:szCs w:val="24"/>
        </w:rPr>
      </w:pPr>
      <w:r w:rsidRPr="00A64E19">
        <w:rPr>
          <w:rFonts w:ascii="Times New Roman" w:hAnsi="Times New Roman" w:cs="Times New Roman"/>
          <w:sz w:val="24"/>
          <w:szCs w:val="24"/>
        </w:rPr>
        <w:t xml:space="preserve">ako se član Gradskog vijeća u svom govoru ne drži dnevnog reda ili predmeta o kojem se raspravlja, </w:t>
      </w:r>
    </w:p>
    <w:p w:rsidR="00AE1E69" w:rsidRPr="00A64E19" w:rsidRDefault="00AE1E69" w:rsidP="009C5F06">
      <w:pPr>
        <w:pStyle w:val="Odlomakpopisa"/>
        <w:numPr>
          <w:ilvl w:val="0"/>
          <w:numId w:val="5"/>
        </w:numPr>
        <w:rPr>
          <w:rFonts w:ascii="Times New Roman" w:hAnsi="Times New Roman" w:cs="Times New Roman"/>
          <w:sz w:val="24"/>
          <w:szCs w:val="24"/>
        </w:rPr>
      </w:pPr>
      <w:r w:rsidRPr="00A64E19">
        <w:rPr>
          <w:rFonts w:ascii="Times New Roman" w:hAnsi="Times New Roman" w:cs="Times New Roman"/>
          <w:sz w:val="24"/>
          <w:szCs w:val="24"/>
        </w:rPr>
        <w:t xml:space="preserve">ako se član Gradskog vijeća javi za riječ da bi upozorio na povredu Poslovnika, povredu dnevnog reda ili radi ispravka netočnog navoda, a započne govoriti o temi izvan tih razloga, </w:t>
      </w:r>
    </w:p>
    <w:p w:rsidR="00AE1E69" w:rsidRPr="00A64E19" w:rsidRDefault="00AE1E69" w:rsidP="009C5F06">
      <w:pPr>
        <w:pStyle w:val="Odlomakpopisa"/>
        <w:numPr>
          <w:ilvl w:val="0"/>
          <w:numId w:val="5"/>
        </w:numPr>
        <w:rPr>
          <w:rFonts w:ascii="Times New Roman" w:hAnsi="Times New Roman" w:cs="Times New Roman"/>
          <w:sz w:val="24"/>
          <w:szCs w:val="24"/>
        </w:rPr>
      </w:pPr>
      <w:r w:rsidRPr="00A64E19">
        <w:rPr>
          <w:rFonts w:ascii="Times New Roman" w:hAnsi="Times New Roman" w:cs="Times New Roman"/>
          <w:sz w:val="24"/>
          <w:szCs w:val="24"/>
        </w:rPr>
        <w:t xml:space="preserve">ako član Gradskog vijeća u svom izlaganju omalovažava ili vrijeđa druge vijećnike ili ostale sudionike u radu Gradskog vijeća, </w:t>
      </w:r>
    </w:p>
    <w:p w:rsidR="00AE1E69" w:rsidRPr="00A64E19" w:rsidRDefault="00AE1E69" w:rsidP="009C5F06">
      <w:pPr>
        <w:pStyle w:val="Odlomakpopisa"/>
        <w:numPr>
          <w:ilvl w:val="0"/>
          <w:numId w:val="5"/>
        </w:numPr>
        <w:rPr>
          <w:rFonts w:ascii="Times New Roman" w:hAnsi="Times New Roman" w:cs="Times New Roman"/>
          <w:sz w:val="24"/>
          <w:szCs w:val="24"/>
        </w:rPr>
      </w:pPr>
      <w:r w:rsidRPr="00A64E19">
        <w:rPr>
          <w:rFonts w:ascii="Times New Roman" w:hAnsi="Times New Roman" w:cs="Times New Roman"/>
          <w:sz w:val="24"/>
          <w:szCs w:val="24"/>
        </w:rPr>
        <w:t xml:space="preserve">ako član Gradskog vijeća svojim ponašanjem odstupa od općih pravila ponašanja u Gradskom vijeću ili na drugi način remeti red na sjednici.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Opomena se vijećniku u pravilu izriče za prvi prekršaj poslovnog reda, a mjera oduzimanja riječi za ponovljeni prekršaj poslovnog reda u okviru iste točke dnevnog reda, ako ovim Poslovnikom nije drugačije određeno. </w:t>
      </w:r>
    </w:p>
    <w:p w:rsidR="00AE1E69" w:rsidRPr="00A64E19" w:rsidRDefault="00F2065A" w:rsidP="009C5F06">
      <w:pPr>
        <w:jc w:val="center"/>
        <w:rPr>
          <w:rFonts w:ascii="Times New Roman" w:hAnsi="Times New Roman" w:cs="Times New Roman"/>
          <w:sz w:val="24"/>
          <w:szCs w:val="24"/>
        </w:rPr>
      </w:pPr>
      <w:r>
        <w:rPr>
          <w:rFonts w:ascii="Times New Roman" w:hAnsi="Times New Roman" w:cs="Times New Roman"/>
          <w:sz w:val="24"/>
          <w:szCs w:val="24"/>
        </w:rPr>
        <w:t>Članak 90</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Članu Gradskog vijeća se izriče stegovna mjera udaljenja sa sjednice Gradskog vijeća kada svojim ponašanjem toliko naruši red i prekrši odredbe ovog Poslovnika o redu na sjednici da je daljnje održavanje sjednice dovedeno u pitanje.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Stegovna mjera udaljenja sa sjednice može se izreći za vrijeme trajanja rasprave i odlučivanja o jednoj ili više točaka dnevnog reda ili za čitavo vrijeme trajanja sjednice, odnosno za dan kada mu je izrečena navedena stegovna mjera.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Stegovnu mjeru iz stavka 1. ovog članka izriče predsjednik Gradskog vijeća, a stupa na snagu odmah nakon njezina izricanja na sjednici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Član Gradskog vijeća kojem je izrečena stegovna mjera udaljenja sa sjednice, dužan je odmah napustiti sjednicu Gradskog vijeća, a ako to ne učini, predsjednik Gradskog vijeća prekinut će sjednicu i zatražiti intervenciju nadležnih službi ili tijela.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lastRenderedPageBreak/>
        <w:t>Predsjednik Gradskog vijeća može zatražiti od nadležnih službi ili tijela da članu Gradskog vijeća kojem je izrečena stegovna mjera udaljenja sa sjednice onemoguće ulazak u dvoranu dok traje stegovna mjera.</w:t>
      </w:r>
    </w:p>
    <w:p w:rsidR="00AE1E69" w:rsidRPr="00A64E19" w:rsidRDefault="00F2065A" w:rsidP="009C5F06">
      <w:pPr>
        <w:jc w:val="center"/>
        <w:rPr>
          <w:rFonts w:ascii="Times New Roman" w:hAnsi="Times New Roman" w:cs="Times New Roman"/>
          <w:sz w:val="24"/>
          <w:szCs w:val="24"/>
        </w:rPr>
      </w:pPr>
      <w:r>
        <w:rPr>
          <w:rFonts w:ascii="Times New Roman" w:hAnsi="Times New Roman" w:cs="Times New Roman"/>
          <w:sz w:val="24"/>
          <w:szCs w:val="24"/>
        </w:rPr>
        <w:t>Članak 91</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Osim člana Gradskog vijeća koji može biti udaljen sa sjednice u skladu s člankom </w:t>
      </w:r>
      <w:r w:rsidR="007D4194" w:rsidRPr="00A64E19">
        <w:rPr>
          <w:rFonts w:ascii="Times New Roman" w:hAnsi="Times New Roman" w:cs="Times New Roman"/>
          <w:sz w:val="24"/>
          <w:szCs w:val="24"/>
        </w:rPr>
        <w:t>91</w:t>
      </w:r>
      <w:r w:rsidRPr="00A64E19">
        <w:rPr>
          <w:rFonts w:ascii="Times New Roman" w:hAnsi="Times New Roman" w:cs="Times New Roman"/>
          <w:color w:val="FF0000"/>
          <w:sz w:val="24"/>
          <w:szCs w:val="24"/>
        </w:rPr>
        <w:t>.</w:t>
      </w:r>
      <w:r w:rsidRPr="00A64E19">
        <w:rPr>
          <w:rFonts w:ascii="Times New Roman" w:hAnsi="Times New Roman" w:cs="Times New Roman"/>
          <w:sz w:val="24"/>
          <w:szCs w:val="24"/>
        </w:rPr>
        <w:t xml:space="preserve"> ovog Poslovnika, predsjednik Gradskog vijeća ima pravo iz dvorane odnosno s mjesta na kojem se održava sjednica udaljiti svaku osobu koja remeti red na sjednici.</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Ukoliko predsjednik ne može održati red na sjednici redovitim mjer</w:t>
      </w:r>
      <w:r w:rsidR="009C5F06" w:rsidRPr="00A64E19">
        <w:rPr>
          <w:rFonts w:ascii="Times New Roman" w:hAnsi="Times New Roman" w:cs="Times New Roman"/>
          <w:sz w:val="24"/>
          <w:szCs w:val="24"/>
        </w:rPr>
        <w:t>ama, odredit će prekid sjednice.</w:t>
      </w:r>
    </w:p>
    <w:p w:rsidR="00AE1E69" w:rsidRPr="00A64E19" w:rsidRDefault="00AE1E69" w:rsidP="00AE1E69">
      <w:pPr>
        <w:rPr>
          <w:rFonts w:ascii="Times New Roman" w:hAnsi="Times New Roman" w:cs="Times New Roman"/>
          <w:sz w:val="24"/>
          <w:szCs w:val="24"/>
        </w:rPr>
      </w:pPr>
    </w:p>
    <w:p w:rsidR="00AE1E69" w:rsidRPr="00A64E19" w:rsidRDefault="005C0877" w:rsidP="00AE1E69">
      <w:pPr>
        <w:rPr>
          <w:rFonts w:ascii="Times New Roman" w:hAnsi="Times New Roman" w:cs="Times New Roman"/>
          <w:sz w:val="24"/>
          <w:szCs w:val="24"/>
        </w:rPr>
      </w:pPr>
      <w:r w:rsidRPr="00A64E19">
        <w:rPr>
          <w:rFonts w:ascii="Times New Roman" w:hAnsi="Times New Roman" w:cs="Times New Roman"/>
          <w:sz w:val="24"/>
          <w:szCs w:val="24"/>
        </w:rPr>
        <w:t>IX. JAVNOST RADA GRADSKOG VIJEĆA</w:t>
      </w:r>
    </w:p>
    <w:p w:rsidR="005C0877" w:rsidRPr="00A64E19" w:rsidRDefault="00F2065A" w:rsidP="00891DF3">
      <w:pPr>
        <w:jc w:val="center"/>
        <w:rPr>
          <w:rFonts w:ascii="Times New Roman" w:hAnsi="Times New Roman" w:cs="Times New Roman"/>
          <w:sz w:val="24"/>
          <w:szCs w:val="24"/>
        </w:rPr>
      </w:pPr>
      <w:r>
        <w:rPr>
          <w:rFonts w:ascii="Times New Roman" w:hAnsi="Times New Roman" w:cs="Times New Roman"/>
          <w:sz w:val="24"/>
          <w:szCs w:val="24"/>
        </w:rPr>
        <w:t>Članak 92</w:t>
      </w:r>
      <w:r w:rsidR="005C0877" w:rsidRPr="00A64E19">
        <w:rPr>
          <w:rFonts w:ascii="Times New Roman" w:hAnsi="Times New Roman" w:cs="Times New Roman"/>
          <w:sz w:val="24"/>
          <w:szCs w:val="24"/>
        </w:rPr>
        <w:t>.</w:t>
      </w:r>
    </w:p>
    <w:p w:rsidR="005C0877" w:rsidRPr="00A64E19" w:rsidRDefault="005C0877" w:rsidP="005C0877">
      <w:pPr>
        <w:spacing w:after="0"/>
        <w:rPr>
          <w:rFonts w:ascii="Times New Roman" w:hAnsi="Times New Roman" w:cs="Times New Roman"/>
          <w:sz w:val="24"/>
          <w:szCs w:val="24"/>
        </w:rPr>
      </w:pPr>
      <w:r w:rsidRPr="00A64E19">
        <w:rPr>
          <w:rFonts w:ascii="Times New Roman" w:hAnsi="Times New Roman" w:cs="Times New Roman"/>
          <w:sz w:val="24"/>
          <w:szCs w:val="24"/>
        </w:rPr>
        <w:t xml:space="preserve">Rad Gradskog vijeća i njegovih radnih tijela je javan. </w:t>
      </w:r>
    </w:p>
    <w:p w:rsidR="005C0877" w:rsidRPr="00A64E19" w:rsidRDefault="005C0877" w:rsidP="005C0877">
      <w:pPr>
        <w:spacing w:after="0"/>
        <w:rPr>
          <w:rFonts w:ascii="Times New Roman" w:hAnsi="Times New Roman" w:cs="Times New Roman"/>
          <w:sz w:val="24"/>
          <w:szCs w:val="24"/>
        </w:rPr>
      </w:pPr>
      <w:r w:rsidRPr="00A64E19">
        <w:rPr>
          <w:rFonts w:ascii="Times New Roman" w:hAnsi="Times New Roman" w:cs="Times New Roman"/>
          <w:sz w:val="24"/>
          <w:szCs w:val="24"/>
        </w:rPr>
        <w:t xml:space="preserve">Javnost rada ostvaruje se: </w:t>
      </w:r>
    </w:p>
    <w:p w:rsidR="005C0877" w:rsidRPr="00A64E19" w:rsidRDefault="005C0877" w:rsidP="005C0877">
      <w:pPr>
        <w:spacing w:after="0"/>
        <w:rPr>
          <w:rFonts w:ascii="Times New Roman" w:hAnsi="Times New Roman" w:cs="Times New Roman"/>
          <w:sz w:val="24"/>
          <w:szCs w:val="24"/>
        </w:rPr>
      </w:pPr>
    </w:p>
    <w:p w:rsidR="005C0877" w:rsidRPr="00A64E19" w:rsidRDefault="005C0877" w:rsidP="005C0877">
      <w:pPr>
        <w:pStyle w:val="Odlomakpopisa"/>
        <w:numPr>
          <w:ilvl w:val="0"/>
          <w:numId w:val="6"/>
        </w:numPr>
        <w:spacing w:after="0"/>
        <w:rPr>
          <w:rFonts w:ascii="Times New Roman" w:hAnsi="Times New Roman" w:cs="Times New Roman"/>
          <w:sz w:val="24"/>
          <w:szCs w:val="24"/>
        </w:rPr>
      </w:pPr>
      <w:r w:rsidRPr="00A64E19">
        <w:rPr>
          <w:rFonts w:ascii="Times New Roman" w:hAnsi="Times New Roman" w:cs="Times New Roman"/>
          <w:sz w:val="24"/>
          <w:szCs w:val="24"/>
        </w:rPr>
        <w:t xml:space="preserve">javnim održavanjem sjednica, </w:t>
      </w:r>
    </w:p>
    <w:p w:rsidR="005C0877" w:rsidRPr="00A64E19" w:rsidRDefault="005C0877" w:rsidP="005C0877">
      <w:pPr>
        <w:pStyle w:val="Odlomakpopisa"/>
        <w:numPr>
          <w:ilvl w:val="0"/>
          <w:numId w:val="6"/>
        </w:numPr>
        <w:spacing w:after="0"/>
        <w:rPr>
          <w:rFonts w:ascii="Times New Roman" w:hAnsi="Times New Roman" w:cs="Times New Roman"/>
          <w:sz w:val="24"/>
          <w:szCs w:val="24"/>
        </w:rPr>
      </w:pPr>
      <w:r w:rsidRPr="00A64E19">
        <w:rPr>
          <w:rFonts w:ascii="Times New Roman" w:hAnsi="Times New Roman" w:cs="Times New Roman"/>
          <w:sz w:val="24"/>
          <w:szCs w:val="24"/>
        </w:rPr>
        <w:t xml:space="preserve">izvješćivanjem i napisima u tisku te drugim sredstvima javnog priopćavanja, </w:t>
      </w:r>
    </w:p>
    <w:p w:rsidR="005C0877" w:rsidRPr="00A64E19" w:rsidRDefault="005C0877" w:rsidP="005C0877">
      <w:pPr>
        <w:pStyle w:val="Odlomakpopisa"/>
        <w:numPr>
          <w:ilvl w:val="0"/>
          <w:numId w:val="6"/>
        </w:numPr>
        <w:spacing w:after="0"/>
        <w:rPr>
          <w:rFonts w:ascii="Times New Roman" w:hAnsi="Times New Roman" w:cs="Times New Roman"/>
          <w:sz w:val="24"/>
          <w:szCs w:val="24"/>
        </w:rPr>
      </w:pPr>
      <w:r w:rsidRPr="00A64E19">
        <w:rPr>
          <w:rFonts w:ascii="Times New Roman" w:hAnsi="Times New Roman" w:cs="Times New Roman"/>
          <w:sz w:val="24"/>
          <w:szCs w:val="24"/>
        </w:rPr>
        <w:t>javnim prijenosom sjednica putem elektroničkih medija, ako za to postoje uvjeti,</w:t>
      </w:r>
      <w:r w:rsidR="00723598" w:rsidRPr="00A64E19">
        <w:rPr>
          <w:rFonts w:ascii="Times New Roman" w:hAnsi="Times New Roman" w:cs="Times New Roman"/>
          <w:sz w:val="24"/>
          <w:szCs w:val="24"/>
        </w:rPr>
        <w:t xml:space="preserve"> te uz prethodnu najavu predsjedniku Gradskog vijeća, a isti obavještava vijećnike,</w:t>
      </w:r>
    </w:p>
    <w:p w:rsidR="005C0877" w:rsidRPr="00A64E19" w:rsidRDefault="005C0877" w:rsidP="005C0877">
      <w:pPr>
        <w:pStyle w:val="Odlomakpopisa"/>
        <w:numPr>
          <w:ilvl w:val="0"/>
          <w:numId w:val="6"/>
        </w:numPr>
        <w:spacing w:after="0"/>
        <w:rPr>
          <w:rFonts w:ascii="Times New Roman" w:hAnsi="Times New Roman" w:cs="Times New Roman"/>
          <w:sz w:val="24"/>
          <w:szCs w:val="24"/>
        </w:rPr>
      </w:pPr>
      <w:r w:rsidRPr="00A64E19">
        <w:rPr>
          <w:rFonts w:ascii="Times New Roman" w:hAnsi="Times New Roman" w:cs="Times New Roman"/>
          <w:sz w:val="24"/>
          <w:szCs w:val="24"/>
        </w:rPr>
        <w:t xml:space="preserve">objavljivanjem općih akata i drugih dokumenata na način propisan Statutom Grada, ovim Poslovnikom odnosno posebnom odlukom Gradskog vijeća. </w:t>
      </w:r>
    </w:p>
    <w:p w:rsidR="005C0877" w:rsidRPr="00A64E19" w:rsidRDefault="005C0877" w:rsidP="005C0877">
      <w:pPr>
        <w:pStyle w:val="Odlomakpopisa"/>
        <w:spacing w:after="0"/>
        <w:rPr>
          <w:rFonts w:ascii="Times New Roman" w:hAnsi="Times New Roman" w:cs="Times New Roman"/>
          <w:sz w:val="24"/>
          <w:szCs w:val="24"/>
        </w:rPr>
      </w:pPr>
    </w:p>
    <w:p w:rsidR="005C0877" w:rsidRPr="00A64E19" w:rsidRDefault="005C0877" w:rsidP="005C0877">
      <w:pPr>
        <w:rPr>
          <w:rFonts w:ascii="Times New Roman" w:hAnsi="Times New Roman" w:cs="Times New Roman"/>
          <w:sz w:val="24"/>
          <w:szCs w:val="24"/>
        </w:rPr>
      </w:pPr>
      <w:r w:rsidRPr="00A64E19">
        <w:rPr>
          <w:rFonts w:ascii="Times New Roman" w:hAnsi="Times New Roman" w:cs="Times New Roman"/>
          <w:sz w:val="24"/>
          <w:szCs w:val="24"/>
        </w:rPr>
        <w:t>Javnost se sa sjednica Gradskog vijeća i njegovih radnih tijela može isključiti samo iznimno, u slučajevima utvrđenim zakonom i drugim propisima, Statutom Grada ili ovim Poslovnikom.</w:t>
      </w:r>
    </w:p>
    <w:p w:rsidR="005C0877" w:rsidRPr="00A64E19" w:rsidRDefault="00F2065A" w:rsidP="007D4194">
      <w:pPr>
        <w:jc w:val="center"/>
        <w:rPr>
          <w:rFonts w:ascii="Times New Roman" w:hAnsi="Times New Roman" w:cs="Times New Roman"/>
          <w:sz w:val="24"/>
          <w:szCs w:val="24"/>
        </w:rPr>
      </w:pPr>
      <w:r>
        <w:rPr>
          <w:rFonts w:ascii="Times New Roman" w:hAnsi="Times New Roman" w:cs="Times New Roman"/>
          <w:sz w:val="24"/>
          <w:szCs w:val="24"/>
        </w:rPr>
        <w:t>Članak 93</w:t>
      </w:r>
      <w:r w:rsidR="005C0877" w:rsidRPr="00A64E19">
        <w:rPr>
          <w:rFonts w:ascii="Times New Roman" w:hAnsi="Times New Roman" w:cs="Times New Roman"/>
          <w:sz w:val="24"/>
          <w:szCs w:val="24"/>
        </w:rPr>
        <w:t>.</w:t>
      </w:r>
    </w:p>
    <w:p w:rsidR="005C0877" w:rsidRPr="00A64E19" w:rsidRDefault="005C0877" w:rsidP="005C0877">
      <w:pPr>
        <w:rPr>
          <w:rFonts w:ascii="Times New Roman" w:hAnsi="Times New Roman" w:cs="Times New Roman"/>
          <w:sz w:val="24"/>
          <w:szCs w:val="24"/>
        </w:rPr>
      </w:pPr>
      <w:r w:rsidRPr="00A64E19">
        <w:rPr>
          <w:rFonts w:ascii="Times New Roman" w:hAnsi="Times New Roman" w:cs="Times New Roman"/>
          <w:sz w:val="24"/>
          <w:szCs w:val="24"/>
        </w:rPr>
        <w:t xml:space="preserve">Radi što potpunijeg i točnijeg izvješćivanja javnosti o radu Gradskog vijeća i radnih tijela Gradskog vijeća mogu se davati službene izjave i priopćenja, te održavati konferencije za novinare. </w:t>
      </w:r>
    </w:p>
    <w:p w:rsidR="005C0877" w:rsidRPr="00A64E19" w:rsidRDefault="005C0877" w:rsidP="005C0877">
      <w:pPr>
        <w:rPr>
          <w:rFonts w:ascii="Times New Roman" w:hAnsi="Times New Roman" w:cs="Times New Roman"/>
          <w:sz w:val="24"/>
          <w:szCs w:val="24"/>
        </w:rPr>
      </w:pPr>
      <w:r w:rsidRPr="00A64E19">
        <w:rPr>
          <w:rFonts w:ascii="Times New Roman" w:hAnsi="Times New Roman" w:cs="Times New Roman"/>
          <w:sz w:val="24"/>
          <w:szCs w:val="24"/>
        </w:rPr>
        <w:t>Službene izjave i priopćenj</w:t>
      </w:r>
      <w:r w:rsidR="000C361D">
        <w:rPr>
          <w:rFonts w:ascii="Times New Roman" w:hAnsi="Times New Roman" w:cs="Times New Roman"/>
          <w:sz w:val="24"/>
          <w:szCs w:val="24"/>
        </w:rPr>
        <w:t xml:space="preserve">a o radu Gradskog vijeća daje i </w:t>
      </w:r>
      <w:r w:rsidRPr="00A64E19">
        <w:rPr>
          <w:rFonts w:ascii="Times New Roman" w:hAnsi="Times New Roman" w:cs="Times New Roman"/>
          <w:sz w:val="24"/>
          <w:szCs w:val="24"/>
        </w:rPr>
        <w:t xml:space="preserve"> konferenciju za novinare saziva predsjednik Gradskog vijeća odnosno potpredsjednik Gradskog vijeća koji sukladno odredbama ovog Poslovnika zamjenjuje predsjednika u slučaju odsutnosti ili spriječenosti. </w:t>
      </w:r>
    </w:p>
    <w:p w:rsidR="005C0877" w:rsidRDefault="005C0877" w:rsidP="00AE1E69">
      <w:pPr>
        <w:rPr>
          <w:rFonts w:ascii="Times New Roman" w:hAnsi="Times New Roman" w:cs="Times New Roman"/>
          <w:sz w:val="24"/>
          <w:szCs w:val="24"/>
        </w:rPr>
      </w:pPr>
      <w:r w:rsidRPr="00A64E19">
        <w:rPr>
          <w:rFonts w:ascii="Times New Roman" w:hAnsi="Times New Roman" w:cs="Times New Roman"/>
          <w:sz w:val="24"/>
          <w:szCs w:val="24"/>
        </w:rPr>
        <w:t>Službene izjave i priopćenja o radu radnog tijela Gradskog vijeća daje predsjednik radnog tijela.</w:t>
      </w:r>
    </w:p>
    <w:p w:rsidR="00083E50" w:rsidRDefault="00083E50" w:rsidP="00AE1E69">
      <w:pPr>
        <w:rPr>
          <w:rFonts w:ascii="Times New Roman" w:hAnsi="Times New Roman" w:cs="Times New Roman"/>
          <w:sz w:val="24"/>
          <w:szCs w:val="24"/>
        </w:rPr>
      </w:pPr>
    </w:p>
    <w:p w:rsidR="00083E50" w:rsidRPr="00A64E19" w:rsidRDefault="00083E50" w:rsidP="00AE1E69">
      <w:pPr>
        <w:rPr>
          <w:rFonts w:ascii="Times New Roman" w:hAnsi="Times New Roman" w:cs="Times New Roman"/>
          <w:sz w:val="24"/>
          <w:szCs w:val="24"/>
        </w:rPr>
      </w:pPr>
    </w:p>
    <w:p w:rsidR="001206D5" w:rsidRPr="00A64E19" w:rsidRDefault="00F2065A" w:rsidP="00891DF3">
      <w:pPr>
        <w:jc w:val="center"/>
        <w:rPr>
          <w:rFonts w:ascii="Times New Roman" w:hAnsi="Times New Roman" w:cs="Times New Roman"/>
          <w:sz w:val="24"/>
          <w:szCs w:val="24"/>
        </w:rPr>
      </w:pPr>
      <w:r>
        <w:rPr>
          <w:rFonts w:ascii="Times New Roman" w:hAnsi="Times New Roman" w:cs="Times New Roman"/>
          <w:sz w:val="24"/>
          <w:szCs w:val="24"/>
        </w:rPr>
        <w:lastRenderedPageBreak/>
        <w:t>Članak 94</w:t>
      </w:r>
      <w:r w:rsidR="001206D5" w:rsidRPr="00A64E19">
        <w:rPr>
          <w:rFonts w:ascii="Times New Roman" w:hAnsi="Times New Roman" w:cs="Times New Roman"/>
          <w:sz w:val="24"/>
          <w:szCs w:val="24"/>
        </w:rPr>
        <w:t>.</w:t>
      </w:r>
    </w:p>
    <w:p w:rsidR="001206D5" w:rsidRPr="00A64E19" w:rsidRDefault="001206D5" w:rsidP="001206D5">
      <w:pPr>
        <w:pStyle w:val="StandardWeb"/>
        <w:spacing w:line="276" w:lineRule="auto"/>
        <w:jc w:val="both"/>
      </w:pPr>
      <w:r w:rsidRPr="00A64E19">
        <w:t xml:space="preserve">Sjednici mogu biti nazočni i građani i predstavnici zainteresiranih pravnih osoba, u skladu s prostornim prilikama i mogućnostima, osim u slučajevima kad je javnost u skladu s ovim Poslovnikom isključena. </w:t>
      </w:r>
    </w:p>
    <w:p w:rsidR="001206D5" w:rsidRPr="00A64E19" w:rsidRDefault="001206D5" w:rsidP="001206D5">
      <w:pPr>
        <w:pStyle w:val="StandardWeb"/>
        <w:spacing w:line="276" w:lineRule="auto"/>
        <w:jc w:val="both"/>
      </w:pPr>
      <w:r w:rsidRPr="00A64E19">
        <w:t xml:space="preserve">Ako za pojedinu sjednicu Gradskog vijeća postoji veći interes javnosti, građani i predstavnici pravnih osoba koji žele biti nazočni </w:t>
      </w:r>
      <w:r w:rsidR="00E05449">
        <w:t xml:space="preserve">na </w:t>
      </w:r>
      <w:r w:rsidRPr="00A64E19">
        <w:t>sjednici Gradskog vijeća dužni su o tome najmanje dva dana prije održavanja sjednice obavijestiti predsjednika Gradskog vijeća, a ukoliko nema većeg interesa, mogu predsjednika Gradskog vijeća obavijestiti neposredno prije sjednice. U slučaju da broj prijavljenih građana i predstavnika pravnih osoba premašuje prostorne prilike i mogućnosti, osobe koje mogu biti nazočne sjednici odredit će se prema redoslijedu prijave predsjedniku Gradskog vijeća.</w:t>
      </w:r>
    </w:p>
    <w:p w:rsidR="001206D5" w:rsidRPr="00A64E19" w:rsidRDefault="001206D5" w:rsidP="001206D5">
      <w:pPr>
        <w:pStyle w:val="StandardWeb"/>
        <w:spacing w:line="276" w:lineRule="auto"/>
        <w:jc w:val="both"/>
      </w:pPr>
      <w:r w:rsidRPr="00A64E19">
        <w:t xml:space="preserve">Gosti i druge osobe nazočne na sjednici izvan kruga osoba iz stavka 2. ovog članka mogu se obratiti Gradskom vijeću i govoriti na sjednici samo na temelju posebnog odobrenja predsjednika Gradskog vijeća. </w:t>
      </w:r>
    </w:p>
    <w:p w:rsidR="00AE1E69" w:rsidRPr="00A64E19" w:rsidRDefault="00F2065A" w:rsidP="001206D5">
      <w:pPr>
        <w:jc w:val="center"/>
        <w:rPr>
          <w:rFonts w:ascii="Times New Roman" w:hAnsi="Times New Roman" w:cs="Times New Roman"/>
          <w:sz w:val="24"/>
          <w:szCs w:val="24"/>
        </w:rPr>
      </w:pPr>
      <w:r>
        <w:rPr>
          <w:rFonts w:ascii="Times New Roman" w:hAnsi="Times New Roman" w:cs="Times New Roman"/>
          <w:sz w:val="24"/>
          <w:szCs w:val="24"/>
        </w:rPr>
        <w:t>Članak 95</w:t>
      </w:r>
      <w:r w:rsidR="00AE1E69" w:rsidRPr="00A64E19">
        <w:rPr>
          <w:rFonts w:ascii="Times New Roman" w:hAnsi="Times New Roman" w:cs="Times New Roman"/>
          <w:sz w:val="24"/>
          <w:szCs w:val="24"/>
        </w:rPr>
        <w:t>.</w:t>
      </w:r>
    </w:p>
    <w:p w:rsidR="005A0702" w:rsidRPr="00A64E19" w:rsidRDefault="005A0702" w:rsidP="005A0702">
      <w:pPr>
        <w:rPr>
          <w:rFonts w:ascii="Times New Roman" w:hAnsi="Times New Roman" w:cs="Times New Roman"/>
          <w:b/>
          <w:sz w:val="24"/>
          <w:szCs w:val="24"/>
        </w:rPr>
      </w:pPr>
      <w:r w:rsidRPr="00A64E19">
        <w:rPr>
          <w:rFonts w:ascii="Times New Roman" w:hAnsi="Times New Roman" w:cs="Times New Roman"/>
          <w:b/>
          <w:sz w:val="24"/>
          <w:szCs w:val="24"/>
        </w:rPr>
        <w:t>Javna rasprava</w:t>
      </w:r>
    </w:p>
    <w:p w:rsidR="005A0702" w:rsidRPr="00A64E19" w:rsidRDefault="005A0702" w:rsidP="005A0702">
      <w:pPr>
        <w:rPr>
          <w:rFonts w:ascii="Times New Roman" w:hAnsi="Times New Roman" w:cs="Times New Roman"/>
          <w:sz w:val="24"/>
          <w:szCs w:val="24"/>
        </w:rPr>
      </w:pP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Prijedlozi akata o kojim se prema zakonu, drugom propisu ili Statutu Grada mora provesti javna rasprava, podnose se Gradskom vijeću na odlučivanje tek po provedbi javne rasprave. </w:t>
      </w:r>
    </w:p>
    <w:p w:rsidR="00AE1E69" w:rsidRPr="00A64E19" w:rsidRDefault="00F2065A" w:rsidP="001206D5">
      <w:pPr>
        <w:jc w:val="center"/>
        <w:rPr>
          <w:rFonts w:ascii="Times New Roman" w:hAnsi="Times New Roman" w:cs="Times New Roman"/>
          <w:sz w:val="24"/>
          <w:szCs w:val="24"/>
        </w:rPr>
      </w:pPr>
      <w:r>
        <w:rPr>
          <w:rFonts w:ascii="Times New Roman" w:hAnsi="Times New Roman" w:cs="Times New Roman"/>
          <w:sz w:val="24"/>
          <w:szCs w:val="24"/>
        </w:rPr>
        <w:t>Članak 96</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Kada je obveza provođenja javne rasprave utvrđena zakonom, drugim propisom ili Statutom Grada, provodi se po postupku, na način i u rokovima utvrđenima tim aktima. </w:t>
      </w:r>
    </w:p>
    <w:p w:rsidR="00AE1E69" w:rsidRPr="00A64E19" w:rsidRDefault="00F2065A" w:rsidP="001206D5">
      <w:pPr>
        <w:jc w:val="center"/>
        <w:rPr>
          <w:rFonts w:ascii="Times New Roman" w:hAnsi="Times New Roman" w:cs="Times New Roman"/>
          <w:sz w:val="24"/>
          <w:szCs w:val="24"/>
        </w:rPr>
      </w:pPr>
      <w:r>
        <w:rPr>
          <w:rFonts w:ascii="Times New Roman" w:hAnsi="Times New Roman" w:cs="Times New Roman"/>
          <w:sz w:val="24"/>
          <w:szCs w:val="24"/>
        </w:rPr>
        <w:t>Članak 97</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Gradsko vijeće može odlučiti da na javnu raspravu, prije donošenja, uputi prijedlog odluke ili drugog akta i ako javna rasprava po zakonu nije obvezna, ukoliko ocijeni da se odlukom odnosno aktom uređuju odnosi za koje su </w:t>
      </w:r>
      <w:r w:rsidR="001206D5" w:rsidRPr="00A64E19">
        <w:rPr>
          <w:rFonts w:ascii="Times New Roman" w:hAnsi="Times New Roman" w:cs="Times New Roman"/>
          <w:sz w:val="24"/>
          <w:szCs w:val="24"/>
        </w:rPr>
        <w:t>građani posebno zainteresirani, te utvrditi njezino trajanje.</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Javna rasprava u smislu odredbe stavka 1. ovog članka odredit će se samo ukoliko eventualna prethodna provedba javne rasprave ne bi onemogućila donošenje određene odluke ili drugog akta u roku koji je propisan zakonom. </w:t>
      </w:r>
    </w:p>
    <w:p w:rsidR="00AE1E6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Javna rasprava određena sukladno stavcima 1. i 2. ovog članka može se provoditi u mjesnim odborima, u političkim strankama, zainteresiranim udrugama ili drugim pravnim osobama na području Grada, a o opsegu, razini i načinu provedbe javne rasprave odlučuje Gradsko vijeće. </w:t>
      </w:r>
    </w:p>
    <w:p w:rsidR="00083E50" w:rsidRPr="00A64E19" w:rsidRDefault="00083E50" w:rsidP="00AE1E69">
      <w:pPr>
        <w:rPr>
          <w:rFonts w:ascii="Times New Roman" w:hAnsi="Times New Roman" w:cs="Times New Roman"/>
          <w:sz w:val="24"/>
          <w:szCs w:val="24"/>
        </w:rPr>
      </w:pPr>
    </w:p>
    <w:p w:rsidR="005C0877" w:rsidRPr="00A64E19" w:rsidRDefault="005C0877" w:rsidP="005C0877">
      <w:pPr>
        <w:jc w:val="center"/>
        <w:rPr>
          <w:rFonts w:ascii="Times New Roman" w:hAnsi="Times New Roman" w:cs="Times New Roman"/>
          <w:sz w:val="24"/>
          <w:szCs w:val="24"/>
        </w:rPr>
      </w:pPr>
      <w:r w:rsidRPr="00A64E19">
        <w:rPr>
          <w:rFonts w:ascii="Times New Roman" w:hAnsi="Times New Roman" w:cs="Times New Roman"/>
          <w:sz w:val="24"/>
          <w:szCs w:val="24"/>
        </w:rPr>
        <w:lastRenderedPageBreak/>
        <w:t xml:space="preserve">Članak </w:t>
      </w:r>
      <w:r w:rsidR="00F2065A">
        <w:rPr>
          <w:rFonts w:ascii="Times New Roman" w:hAnsi="Times New Roman" w:cs="Times New Roman"/>
          <w:sz w:val="24"/>
          <w:szCs w:val="24"/>
        </w:rPr>
        <w:t>98.</w:t>
      </w:r>
    </w:p>
    <w:p w:rsidR="007D4194"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Neovisno o odredbama ovog Poslovnika koji se odnose na Javnu raspravu, ovlašteni predlagatelji, dužni su izvršiti savjetovanje sa zainteresiranom javnošću akata o kojima će odlučivati Gradsko vijeće, sukladno odredbama posebnog zakona, putem službenih int</w:t>
      </w:r>
      <w:r w:rsidR="000C361D">
        <w:rPr>
          <w:rFonts w:ascii="Times New Roman" w:hAnsi="Times New Roman" w:cs="Times New Roman"/>
          <w:sz w:val="24"/>
          <w:szCs w:val="24"/>
        </w:rPr>
        <w:t xml:space="preserve">ernetskih stranica Grada Ivanca. </w:t>
      </w:r>
    </w:p>
    <w:p w:rsidR="00AE1E69" w:rsidRPr="00A64E19" w:rsidRDefault="00F2065A" w:rsidP="00F2065A">
      <w:pPr>
        <w:jc w:val="center"/>
        <w:rPr>
          <w:rFonts w:ascii="Times New Roman" w:hAnsi="Times New Roman" w:cs="Times New Roman"/>
          <w:sz w:val="24"/>
          <w:szCs w:val="24"/>
        </w:rPr>
      </w:pPr>
      <w:r>
        <w:rPr>
          <w:rFonts w:ascii="Times New Roman" w:hAnsi="Times New Roman" w:cs="Times New Roman"/>
          <w:sz w:val="24"/>
          <w:szCs w:val="24"/>
        </w:rPr>
        <w:t>Članak 99</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U slučaju provedbe javne rasprave čija je prov</w:t>
      </w:r>
      <w:r w:rsidR="001206D5" w:rsidRPr="00A64E19">
        <w:rPr>
          <w:rFonts w:ascii="Times New Roman" w:hAnsi="Times New Roman" w:cs="Times New Roman"/>
          <w:sz w:val="24"/>
          <w:szCs w:val="24"/>
        </w:rPr>
        <w:t xml:space="preserve">edba određena sukladno članku </w:t>
      </w:r>
      <w:r w:rsidR="007D4194" w:rsidRPr="00A64E19">
        <w:rPr>
          <w:rFonts w:ascii="Times New Roman" w:hAnsi="Times New Roman" w:cs="Times New Roman"/>
          <w:sz w:val="24"/>
          <w:szCs w:val="24"/>
        </w:rPr>
        <w:t>98</w:t>
      </w:r>
      <w:r w:rsidRPr="00A64E19">
        <w:rPr>
          <w:rFonts w:ascii="Times New Roman" w:hAnsi="Times New Roman" w:cs="Times New Roman"/>
          <w:color w:val="FF0000"/>
          <w:sz w:val="24"/>
          <w:szCs w:val="24"/>
        </w:rPr>
        <w:t>.</w:t>
      </w:r>
      <w:r w:rsidRPr="00A64E19">
        <w:rPr>
          <w:rFonts w:ascii="Times New Roman" w:hAnsi="Times New Roman" w:cs="Times New Roman"/>
          <w:sz w:val="24"/>
          <w:szCs w:val="24"/>
        </w:rPr>
        <w:t xml:space="preserve"> ovog Poslovnika, zaključkom o upućivanju prijedloga na javnu raspravu određuje se način upoznavanja građana, mjesnih odbora odnosno političkih stranaka, udruga ili drugih subjekata (ovisno o prihvaćenom obuhvatu rasprave) sa sadržajem prijedloga koji se upućuje na javnu raspravu, rokom rasprave i načinom davanja primjedaba i prijedloga.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Javnu raspravu određenu sukladno članku </w:t>
      </w:r>
      <w:r w:rsidR="007D4194" w:rsidRPr="00A64E19">
        <w:rPr>
          <w:rFonts w:ascii="Times New Roman" w:hAnsi="Times New Roman" w:cs="Times New Roman"/>
          <w:sz w:val="24"/>
          <w:szCs w:val="24"/>
        </w:rPr>
        <w:t>98</w:t>
      </w:r>
      <w:r w:rsidRPr="00A64E19">
        <w:rPr>
          <w:rFonts w:ascii="Times New Roman" w:hAnsi="Times New Roman" w:cs="Times New Roman"/>
          <w:sz w:val="24"/>
          <w:szCs w:val="24"/>
        </w:rPr>
        <w:t>.ovog Poslovnika prati radno tijelo ko</w:t>
      </w:r>
      <w:r w:rsidR="007D4194" w:rsidRPr="00A64E19">
        <w:rPr>
          <w:rFonts w:ascii="Times New Roman" w:hAnsi="Times New Roman" w:cs="Times New Roman"/>
          <w:sz w:val="24"/>
          <w:szCs w:val="24"/>
        </w:rPr>
        <w:t>je Gradsko vijeće za to odredi ili nadležno upravno tijelo.</w:t>
      </w:r>
    </w:p>
    <w:p w:rsidR="00AE1E6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Radno </w:t>
      </w:r>
      <w:r w:rsidR="007D4194" w:rsidRPr="00A64E19">
        <w:rPr>
          <w:rFonts w:ascii="Times New Roman" w:hAnsi="Times New Roman" w:cs="Times New Roman"/>
          <w:sz w:val="24"/>
          <w:szCs w:val="24"/>
        </w:rPr>
        <w:t xml:space="preserve">ili upravno </w:t>
      </w:r>
      <w:r w:rsidRPr="00A64E19">
        <w:rPr>
          <w:rFonts w:ascii="Times New Roman" w:hAnsi="Times New Roman" w:cs="Times New Roman"/>
          <w:sz w:val="24"/>
          <w:szCs w:val="24"/>
        </w:rPr>
        <w:t xml:space="preserve">tijelo iz st. 2. ovog članka dužno je raspraviti mišljenja, primjedbe i prijedloge koji su mu tijekom javne rasprave dostavljeni, zauzeti o njima stav te o tome izvijestiti predlagatelja odluke odnosno drugog akta i gradonačelnika (ako on nije predlagatelj) prije utvrđivanja konačnog prijedloga odluke odnosno akta. Izvješće o provedbi javne rasprave radno </w:t>
      </w:r>
      <w:r w:rsidR="007D4194" w:rsidRPr="00A64E19">
        <w:rPr>
          <w:rFonts w:ascii="Times New Roman" w:hAnsi="Times New Roman" w:cs="Times New Roman"/>
          <w:sz w:val="24"/>
          <w:szCs w:val="24"/>
        </w:rPr>
        <w:t xml:space="preserve">ili upravno </w:t>
      </w:r>
      <w:r w:rsidRPr="00A64E19">
        <w:rPr>
          <w:rFonts w:ascii="Times New Roman" w:hAnsi="Times New Roman" w:cs="Times New Roman"/>
          <w:sz w:val="24"/>
          <w:szCs w:val="24"/>
        </w:rPr>
        <w:t xml:space="preserve">tijelo upućuje i Gradskom vijeću prije odlučivanja o konačnom prijedlogu odluke odnosno drugog akta. </w:t>
      </w:r>
    </w:p>
    <w:p w:rsidR="00F2065A" w:rsidRPr="00A64E19" w:rsidRDefault="00F2065A" w:rsidP="00AE1E69">
      <w:pPr>
        <w:rPr>
          <w:rFonts w:ascii="Times New Roman" w:hAnsi="Times New Roman" w:cs="Times New Roman"/>
          <w:sz w:val="24"/>
          <w:szCs w:val="24"/>
        </w:rPr>
      </w:pPr>
    </w:p>
    <w:p w:rsidR="00AE1E69" w:rsidRPr="00A64E19" w:rsidRDefault="001206D5" w:rsidP="00AE1E69">
      <w:pPr>
        <w:rPr>
          <w:rFonts w:ascii="Times New Roman" w:hAnsi="Times New Roman" w:cs="Times New Roman"/>
          <w:sz w:val="24"/>
          <w:szCs w:val="24"/>
        </w:rPr>
      </w:pPr>
      <w:r w:rsidRPr="00A64E19">
        <w:rPr>
          <w:rFonts w:ascii="Times New Roman" w:hAnsi="Times New Roman" w:cs="Times New Roman"/>
          <w:sz w:val="24"/>
          <w:szCs w:val="24"/>
        </w:rPr>
        <w:t>X. OSTALA PITANJA OD ZNAČAJA ZA RAD GRADSKOG VIJEĆA</w:t>
      </w:r>
    </w:p>
    <w:p w:rsidR="005C0877" w:rsidRPr="00A64E19" w:rsidRDefault="00F2065A" w:rsidP="001206D5">
      <w:pPr>
        <w:jc w:val="center"/>
        <w:rPr>
          <w:rFonts w:ascii="Times New Roman" w:hAnsi="Times New Roman" w:cs="Times New Roman"/>
          <w:sz w:val="24"/>
          <w:szCs w:val="24"/>
        </w:rPr>
      </w:pPr>
      <w:r>
        <w:rPr>
          <w:rFonts w:ascii="Times New Roman" w:hAnsi="Times New Roman" w:cs="Times New Roman"/>
          <w:sz w:val="24"/>
          <w:szCs w:val="24"/>
        </w:rPr>
        <w:t>Članak 100</w:t>
      </w:r>
      <w:r w:rsidR="005C0877" w:rsidRPr="00A64E19">
        <w:rPr>
          <w:rFonts w:ascii="Times New Roman" w:hAnsi="Times New Roman" w:cs="Times New Roman"/>
          <w:sz w:val="24"/>
          <w:szCs w:val="24"/>
        </w:rPr>
        <w:t>.</w:t>
      </w:r>
    </w:p>
    <w:p w:rsidR="005A0702" w:rsidRPr="00F2065A" w:rsidRDefault="00F2065A" w:rsidP="00F2065A">
      <w:pPr>
        <w:rPr>
          <w:rFonts w:ascii="Times New Roman" w:hAnsi="Times New Roman" w:cs="Times New Roman"/>
          <w:b/>
          <w:sz w:val="24"/>
          <w:szCs w:val="24"/>
        </w:rPr>
      </w:pPr>
      <w:r>
        <w:rPr>
          <w:rFonts w:ascii="Times New Roman" w:hAnsi="Times New Roman" w:cs="Times New Roman"/>
          <w:b/>
          <w:sz w:val="24"/>
          <w:szCs w:val="24"/>
        </w:rPr>
        <w:t>Međustranačko vijeće</w:t>
      </w:r>
    </w:p>
    <w:p w:rsidR="005C0877" w:rsidRPr="00A64E19" w:rsidRDefault="005C0877" w:rsidP="005C0877">
      <w:pPr>
        <w:rPr>
          <w:rFonts w:ascii="Times New Roman" w:hAnsi="Times New Roman" w:cs="Times New Roman"/>
          <w:sz w:val="24"/>
          <w:szCs w:val="24"/>
        </w:rPr>
      </w:pPr>
      <w:r w:rsidRPr="00A64E19">
        <w:rPr>
          <w:rFonts w:ascii="Times New Roman" w:hAnsi="Times New Roman" w:cs="Times New Roman"/>
          <w:sz w:val="24"/>
          <w:szCs w:val="24"/>
        </w:rPr>
        <w:t xml:space="preserve">U Gradskom vijeću se, radi međusobne suradnje, razmjene mišljenja, unapređivanja rada, pokretanja inicijativa i usklađivanja stavova glede određenih pitanja iz djelokruga Gradskog vijeća, može osnovati Međustranačko vijeće. </w:t>
      </w:r>
    </w:p>
    <w:p w:rsidR="005C0877" w:rsidRPr="00A64E19" w:rsidRDefault="005C0877" w:rsidP="005C0877">
      <w:pPr>
        <w:rPr>
          <w:rFonts w:ascii="Times New Roman" w:hAnsi="Times New Roman" w:cs="Times New Roman"/>
          <w:color w:val="92D050"/>
          <w:sz w:val="24"/>
          <w:szCs w:val="24"/>
        </w:rPr>
      </w:pPr>
      <w:r w:rsidRPr="00A64E19">
        <w:rPr>
          <w:rFonts w:ascii="Times New Roman" w:hAnsi="Times New Roman" w:cs="Times New Roman"/>
          <w:sz w:val="24"/>
          <w:szCs w:val="24"/>
        </w:rPr>
        <w:t>Međust</w:t>
      </w:r>
      <w:r w:rsidR="005A0702" w:rsidRPr="00A64E19">
        <w:rPr>
          <w:rFonts w:ascii="Times New Roman" w:hAnsi="Times New Roman" w:cs="Times New Roman"/>
          <w:sz w:val="24"/>
          <w:szCs w:val="24"/>
        </w:rPr>
        <w:t>ranačko vijeće čine predsjednici</w:t>
      </w:r>
      <w:r w:rsidRPr="00A64E19">
        <w:rPr>
          <w:rFonts w:ascii="Times New Roman" w:hAnsi="Times New Roman" w:cs="Times New Roman"/>
          <w:sz w:val="24"/>
          <w:szCs w:val="24"/>
        </w:rPr>
        <w:t xml:space="preserve"> stranačkih</w:t>
      </w:r>
      <w:r w:rsidR="005A0702" w:rsidRPr="00A64E19">
        <w:rPr>
          <w:rFonts w:ascii="Times New Roman" w:hAnsi="Times New Roman" w:cs="Times New Roman"/>
          <w:sz w:val="24"/>
          <w:szCs w:val="24"/>
        </w:rPr>
        <w:t xml:space="preserve"> listi i klubova vijećnika te predstavnici lista birača </w:t>
      </w:r>
      <w:r w:rsidRPr="00A64E19">
        <w:rPr>
          <w:rFonts w:ascii="Times New Roman" w:hAnsi="Times New Roman" w:cs="Times New Roman"/>
          <w:sz w:val="24"/>
          <w:szCs w:val="24"/>
        </w:rPr>
        <w:t xml:space="preserve">zastupljenih u Gradskom vijeću, pri čemu svaka lista ima po jednog predstavnika. </w:t>
      </w:r>
      <w:r w:rsidR="005A0702" w:rsidRPr="00A64E19">
        <w:rPr>
          <w:rFonts w:ascii="Times New Roman" w:hAnsi="Times New Roman" w:cs="Times New Roman"/>
          <w:sz w:val="24"/>
          <w:szCs w:val="24"/>
        </w:rPr>
        <w:t xml:space="preserve">U radu Međustranačkog vijeća mogu sudjelovati i sjednicama prisustvovati predsjednik Gradskog vijeća, </w:t>
      </w:r>
      <w:r w:rsidR="00830C22" w:rsidRPr="00A64E19">
        <w:rPr>
          <w:rFonts w:ascii="Times New Roman" w:hAnsi="Times New Roman" w:cs="Times New Roman"/>
          <w:sz w:val="24"/>
          <w:szCs w:val="24"/>
        </w:rPr>
        <w:t>gradonačelnik i njegovi zamjenici</w:t>
      </w:r>
      <w:r w:rsidR="00830C22" w:rsidRPr="00A64E19">
        <w:rPr>
          <w:rFonts w:ascii="Times New Roman" w:hAnsi="Times New Roman" w:cs="Times New Roman"/>
          <w:color w:val="92D050"/>
          <w:sz w:val="24"/>
          <w:szCs w:val="24"/>
        </w:rPr>
        <w:t>.</w:t>
      </w:r>
    </w:p>
    <w:p w:rsidR="00830C22" w:rsidRDefault="00830C22" w:rsidP="005C0877">
      <w:pPr>
        <w:rPr>
          <w:rFonts w:ascii="Times New Roman" w:hAnsi="Times New Roman" w:cs="Times New Roman"/>
          <w:sz w:val="24"/>
          <w:szCs w:val="24"/>
        </w:rPr>
      </w:pPr>
      <w:r w:rsidRPr="00A64E19">
        <w:rPr>
          <w:rFonts w:ascii="Times New Roman" w:hAnsi="Times New Roman" w:cs="Times New Roman"/>
          <w:sz w:val="24"/>
          <w:szCs w:val="24"/>
        </w:rPr>
        <w:t>Sjednice Međustranačkog vijeća saziva i njima predsjeda predstavnik stranačke ili nezavisne liste s najviše vijećnika u Gradskom vijeću. Prijedlog za sazivanje Međustranačkog vijeća mogu dati i gradonačelnik i natpolovična većina članova Međustranačkog vijeća.</w:t>
      </w:r>
    </w:p>
    <w:p w:rsidR="00083E50" w:rsidRDefault="00083E50" w:rsidP="005C0877">
      <w:pPr>
        <w:rPr>
          <w:rFonts w:ascii="Times New Roman" w:hAnsi="Times New Roman" w:cs="Times New Roman"/>
          <w:sz w:val="24"/>
          <w:szCs w:val="24"/>
        </w:rPr>
      </w:pPr>
    </w:p>
    <w:p w:rsidR="00083E50" w:rsidRPr="00A64E19" w:rsidRDefault="00083E50" w:rsidP="005C0877">
      <w:pPr>
        <w:rPr>
          <w:rFonts w:ascii="Times New Roman" w:hAnsi="Times New Roman" w:cs="Times New Roman"/>
          <w:sz w:val="24"/>
          <w:szCs w:val="24"/>
        </w:rPr>
      </w:pPr>
    </w:p>
    <w:p w:rsidR="005A0702" w:rsidRPr="00A64E19" w:rsidRDefault="00E05449" w:rsidP="005A0702">
      <w:pPr>
        <w:jc w:val="center"/>
        <w:rPr>
          <w:rFonts w:ascii="Times New Roman" w:hAnsi="Times New Roman" w:cs="Times New Roman"/>
          <w:sz w:val="24"/>
          <w:szCs w:val="24"/>
        </w:rPr>
      </w:pPr>
      <w:r>
        <w:rPr>
          <w:rFonts w:ascii="Times New Roman" w:hAnsi="Times New Roman" w:cs="Times New Roman"/>
          <w:sz w:val="24"/>
          <w:szCs w:val="24"/>
        </w:rPr>
        <w:lastRenderedPageBreak/>
        <w:t>Č</w:t>
      </w:r>
      <w:r w:rsidR="005A0702" w:rsidRPr="00A64E19">
        <w:rPr>
          <w:rFonts w:ascii="Times New Roman" w:hAnsi="Times New Roman" w:cs="Times New Roman"/>
          <w:sz w:val="24"/>
          <w:szCs w:val="24"/>
        </w:rPr>
        <w:t>lanak 1</w:t>
      </w:r>
      <w:r w:rsidR="00F2065A">
        <w:rPr>
          <w:rFonts w:ascii="Times New Roman" w:hAnsi="Times New Roman" w:cs="Times New Roman"/>
          <w:sz w:val="24"/>
          <w:szCs w:val="24"/>
        </w:rPr>
        <w:t>01</w:t>
      </w:r>
      <w:r w:rsidR="005A0702" w:rsidRPr="00A64E19">
        <w:rPr>
          <w:rFonts w:ascii="Times New Roman" w:hAnsi="Times New Roman" w:cs="Times New Roman"/>
          <w:sz w:val="24"/>
          <w:szCs w:val="24"/>
        </w:rPr>
        <w:t>.</w:t>
      </w:r>
    </w:p>
    <w:p w:rsidR="005C0877" w:rsidRPr="00A64E19" w:rsidRDefault="005C0877" w:rsidP="005C0877">
      <w:pPr>
        <w:rPr>
          <w:rFonts w:ascii="Times New Roman" w:hAnsi="Times New Roman" w:cs="Times New Roman"/>
          <w:sz w:val="24"/>
          <w:szCs w:val="24"/>
        </w:rPr>
      </w:pPr>
      <w:r w:rsidRPr="00A64E19">
        <w:rPr>
          <w:rFonts w:ascii="Times New Roman" w:hAnsi="Times New Roman" w:cs="Times New Roman"/>
          <w:sz w:val="24"/>
          <w:szCs w:val="24"/>
        </w:rPr>
        <w:t xml:space="preserve">Međustranačko vijeće stavove o određenim pitanjima iz svog djelokruga zauzima putem usuglašavanja i konsenzusa. O zauzetim stavovima, ili o činjenici da o pojedinom pitanju nije moglo zauzeti zajednički stav, Međustranačko vijeće u pravilu obavještava predsjednika Gradskog vijeća u pismenoj ili usmenoj formi. </w:t>
      </w:r>
    </w:p>
    <w:p w:rsidR="005A0702" w:rsidRPr="00A64E19" w:rsidRDefault="005A0702" w:rsidP="005C0877">
      <w:pPr>
        <w:rPr>
          <w:rFonts w:ascii="Times New Roman" w:hAnsi="Times New Roman" w:cs="Times New Roman"/>
          <w:sz w:val="24"/>
          <w:szCs w:val="24"/>
        </w:rPr>
      </w:pPr>
      <w:r w:rsidRPr="00A64E19">
        <w:rPr>
          <w:rFonts w:ascii="Times New Roman" w:hAnsi="Times New Roman" w:cs="Times New Roman"/>
          <w:sz w:val="24"/>
          <w:szCs w:val="24"/>
        </w:rPr>
        <w:t>Na sjednici Međustranačkog vijeća vodi se zapisnik, a sa zauzetim stavovima o pojedinom pitanju , predsjednik Gradskog vijeća upoznaje članove Gradskog vijeća</w:t>
      </w:r>
      <w:r w:rsidR="00E05449">
        <w:rPr>
          <w:rFonts w:ascii="Times New Roman" w:hAnsi="Times New Roman" w:cs="Times New Roman"/>
          <w:sz w:val="24"/>
          <w:szCs w:val="24"/>
        </w:rPr>
        <w:t>.</w:t>
      </w:r>
    </w:p>
    <w:p w:rsidR="00AE1E69" w:rsidRPr="00A64E19" w:rsidRDefault="005C0877" w:rsidP="00AE1E69">
      <w:pPr>
        <w:rPr>
          <w:rFonts w:ascii="Times New Roman" w:hAnsi="Times New Roman" w:cs="Times New Roman"/>
          <w:sz w:val="24"/>
          <w:szCs w:val="24"/>
        </w:rPr>
      </w:pPr>
      <w:r w:rsidRPr="00A64E19">
        <w:rPr>
          <w:rFonts w:ascii="Times New Roman" w:hAnsi="Times New Roman" w:cs="Times New Roman"/>
          <w:sz w:val="24"/>
          <w:szCs w:val="24"/>
        </w:rPr>
        <w:t>Uvjete za rad Međustranačkog vijeća osiguravaju Gradsko v</w:t>
      </w:r>
      <w:r w:rsidR="001206D5" w:rsidRPr="00A64E19">
        <w:rPr>
          <w:rFonts w:ascii="Times New Roman" w:hAnsi="Times New Roman" w:cs="Times New Roman"/>
          <w:sz w:val="24"/>
          <w:szCs w:val="24"/>
        </w:rPr>
        <w:t>ijeće i nadležna služba Grada</w:t>
      </w:r>
      <w:r w:rsidR="00E05449">
        <w:rPr>
          <w:rFonts w:ascii="Times New Roman" w:hAnsi="Times New Roman" w:cs="Times New Roman"/>
          <w:sz w:val="24"/>
          <w:szCs w:val="24"/>
        </w:rPr>
        <w:t xml:space="preserve">. </w:t>
      </w:r>
    </w:p>
    <w:p w:rsidR="00AE1E69" w:rsidRPr="00A64E19" w:rsidRDefault="00AE1E69" w:rsidP="00AE1E69">
      <w:pPr>
        <w:rPr>
          <w:rFonts w:ascii="Times New Roman" w:hAnsi="Times New Roman" w:cs="Times New Roman"/>
          <w:sz w:val="24"/>
          <w:szCs w:val="24"/>
        </w:rPr>
      </w:pPr>
    </w:p>
    <w:p w:rsidR="00AE1E69" w:rsidRPr="00A64E19" w:rsidRDefault="001206D5" w:rsidP="00AE1E69">
      <w:pPr>
        <w:rPr>
          <w:rFonts w:ascii="Times New Roman" w:hAnsi="Times New Roman" w:cs="Times New Roman"/>
          <w:sz w:val="24"/>
          <w:szCs w:val="24"/>
        </w:rPr>
      </w:pPr>
      <w:r w:rsidRPr="00A64E19">
        <w:rPr>
          <w:rFonts w:ascii="Times New Roman" w:hAnsi="Times New Roman" w:cs="Times New Roman"/>
          <w:sz w:val="24"/>
          <w:szCs w:val="24"/>
        </w:rPr>
        <w:t>XI</w:t>
      </w:r>
      <w:r w:rsidR="00AE1E69" w:rsidRPr="00A64E19">
        <w:rPr>
          <w:rFonts w:ascii="Times New Roman" w:hAnsi="Times New Roman" w:cs="Times New Roman"/>
          <w:sz w:val="24"/>
          <w:szCs w:val="24"/>
        </w:rPr>
        <w:t xml:space="preserve">. PRIJELAZNE I ZAVRŠNE ODREDBE </w:t>
      </w:r>
    </w:p>
    <w:p w:rsidR="00AE1E69" w:rsidRPr="00A64E19" w:rsidRDefault="00F2065A" w:rsidP="001206D5">
      <w:pPr>
        <w:jc w:val="center"/>
        <w:rPr>
          <w:rFonts w:ascii="Times New Roman" w:hAnsi="Times New Roman" w:cs="Times New Roman"/>
          <w:sz w:val="24"/>
          <w:szCs w:val="24"/>
        </w:rPr>
      </w:pPr>
      <w:r>
        <w:rPr>
          <w:rFonts w:ascii="Times New Roman" w:hAnsi="Times New Roman" w:cs="Times New Roman"/>
          <w:sz w:val="24"/>
          <w:szCs w:val="24"/>
        </w:rPr>
        <w:t>Članak 102</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Ovaj Poslovnik može se izmijeniti odnosno dopuniti po postupku koji je ovim Poslovnikom propisan za d</w:t>
      </w:r>
      <w:r w:rsidR="001206D5" w:rsidRPr="00A64E19">
        <w:rPr>
          <w:rFonts w:ascii="Times New Roman" w:hAnsi="Times New Roman" w:cs="Times New Roman"/>
          <w:sz w:val="24"/>
          <w:szCs w:val="24"/>
        </w:rPr>
        <w:t>onošenje akata Gradskog vijeća.</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Prijedlog za izmjenu ili dopunu ovog Poslovnika mogu podnijeti Odbor za statut i poslovnik ili najmanje jedna trećina svih vijećnika. </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Za prihvaćanje prijedloga izmjena i dopuna Poslovnika odnosno za donošenje novog Poslovnika potrebna je većina glasova svih članova Gradskog vijeća.</w:t>
      </w:r>
    </w:p>
    <w:p w:rsidR="00AE1E69" w:rsidRPr="00A64E19" w:rsidRDefault="00F2065A" w:rsidP="001206D5">
      <w:pPr>
        <w:jc w:val="center"/>
        <w:rPr>
          <w:rFonts w:ascii="Times New Roman" w:hAnsi="Times New Roman" w:cs="Times New Roman"/>
          <w:sz w:val="24"/>
          <w:szCs w:val="24"/>
        </w:rPr>
      </w:pPr>
      <w:r>
        <w:rPr>
          <w:rFonts w:ascii="Times New Roman" w:hAnsi="Times New Roman" w:cs="Times New Roman"/>
          <w:sz w:val="24"/>
          <w:szCs w:val="24"/>
        </w:rPr>
        <w:t>Članak 103</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Svi pojmovi koji se u ovom Poslovniku koriste za osobe, a navedeni su u muškom rodu (član, predsjednik, potpredsjednik, gradonačelnik, zamjenik i sl.) neutr</w:t>
      </w:r>
      <w:r w:rsidR="001206D5" w:rsidRPr="00A64E19">
        <w:rPr>
          <w:rFonts w:ascii="Times New Roman" w:hAnsi="Times New Roman" w:cs="Times New Roman"/>
          <w:sz w:val="24"/>
          <w:szCs w:val="24"/>
        </w:rPr>
        <w:t>alni su i odnose se na oba roda</w:t>
      </w:r>
      <w:r w:rsidRPr="00A64E19">
        <w:rPr>
          <w:rFonts w:ascii="Times New Roman" w:hAnsi="Times New Roman" w:cs="Times New Roman"/>
          <w:sz w:val="24"/>
          <w:szCs w:val="24"/>
        </w:rPr>
        <w:t>.</w:t>
      </w:r>
    </w:p>
    <w:p w:rsidR="00AE1E69" w:rsidRPr="00A64E19" w:rsidRDefault="00F2065A" w:rsidP="001206D5">
      <w:pPr>
        <w:jc w:val="center"/>
        <w:rPr>
          <w:rFonts w:ascii="Times New Roman" w:hAnsi="Times New Roman" w:cs="Times New Roman"/>
          <w:sz w:val="24"/>
          <w:szCs w:val="24"/>
        </w:rPr>
      </w:pPr>
      <w:r>
        <w:rPr>
          <w:rFonts w:ascii="Times New Roman" w:hAnsi="Times New Roman" w:cs="Times New Roman"/>
          <w:sz w:val="24"/>
          <w:szCs w:val="24"/>
        </w:rPr>
        <w:t>Članak 104</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 xml:space="preserve">Stupanjem na snagu ovog Poslovnika prestaje važiti Poslovnik Gradskog vijeća Grada Ivanca ("Službeni vjesnik Varaždinske županije" </w:t>
      </w:r>
      <w:r w:rsidRPr="00083E50">
        <w:rPr>
          <w:rFonts w:ascii="Times New Roman" w:hAnsi="Times New Roman" w:cs="Times New Roman"/>
          <w:sz w:val="24"/>
          <w:szCs w:val="24"/>
        </w:rPr>
        <w:t>br.</w:t>
      </w:r>
      <w:r w:rsidR="00B137EA">
        <w:rPr>
          <w:rFonts w:ascii="Times New Roman" w:hAnsi="Times New Roman" w:cs="Times New Roman"/>
          <w:sz w:val="24"/>
          <w:szCs w:val="24"/>
        </w:rPr>
        <w:t>37/09,53/09/12/13</w:t>
      </w:r>
      <w:r w:rsidRPr="00083E50">
        <w:rPr>
          <w:rFonts w:ascii="Times New Roman" w:hAnsi="Times New Roman" w:cs="Times New Roman"/>
          <w:sz w:val="24"/>
          <w:szCs w:val="24"/>
        </w:rPr>
        <w:t xml:space="preserve"> ).</w:t>
      </w:r>
    </w:p>
    <w:p w:rsidR="00AE1E69" w:rsidRPr="00A64E19" w:rsidRDefault="00F2065A" w:rsidP="001206D5">
      <w:pPr>
        <w:jc w:val="center"/>
        <w:rPr>
          <w:rFonts w:ascii="Times New Roman" w:hAnsi="Times New Roman" w:cs="Times New Roman"/>
          <w:sz w:val="24"/>
          <w:szCs w:val="24"/>
        </w:rPr>
      </w:pPr>
      <w:r>
        <w:rPr>
          <w:rFonts w:ascii="Times New Roman" w:hAnsi="Times New Roman" w:cs="Times New Roman"/>
          <w:sz w:val="24"/>
          <w:szCs w:val="24"/>
        </w:rPr>
        <w:t>Članak 105</w:t>
      </w:r>
      <w:r w:rsidR="00AE1E69" w:rsidRPr="00A64E19">
        <w:rPr>
          <w:rFonts w:ascii="Times New Roman" w:hAnsi="Times New Roman" w:cs="Times New Roman"/>
          <w:sz w:val="24"/>
          <w:szCs w:val="24"/>
        </w:rPr>
        <w:t>.</w:t>
      </w:r>
    </w:p>
    <w:p w:rsidR="00AE1E69" w:rsidRPr="00A64E19" w:rsidRDefault="00AE1E69" w:rsidP="00AE1E69">
      <w:pPr>
        <w:rPr>
          <w:rFonts w:ascii="Times New Roman" w:hAnsi="Times New Roman" w:cs="Times New Roman"/>
          <w:sz w:val="24"/>
          <w:szCs w:val="24"/>
        </w:rPr>
      </w:pPr>
      <w:r w:rsidRPr="00A64E19">
        <w:rPr>
          <w:rFonts w:ascii="Times New Roman" w:hAnsi="Times New Roman" w:cs="Times New Roman"/>
          <w:sz w:val="24"/>
          <w:szCs w:val="24"/>
        </w:rPr>
        <w:t>Ovaj Poslovnik stupa na snagu osmog dana od dana objave u Službenom</w:t>
      </w:r>
      <w:r w:rsidR="00891DF3" w:rsidRPr="00A64E19">
        <w:rPr>
          <w:rFonts w:ascii="Times New Roman" w:hAnsi="Times New Roman" w:cs="Times New Roman"/>
          <w:sz w:val="24"/>
          <w:szCs w:val="24"/>
        </w:rPr>
        <w:t xml:space="preserve"> vjesniku Varaždinske županije.</w:t>
      </w:r>
    </w:p>
    <w:p w:rsidR="00AE1E69" w:rsidRPr="00A64E19" w:rsidRDefault="00AE1E69" w:rsidP="001206D5">
      <w:pPr>
        <w:jc w:val="right"/>
        <w:rPr>
          <w:rFonts w:ascii="Times New Roman" w:hAnsi="Times New Roman" w:cs="Times New Roman"/>
          <w:sz w:val="24"/>
          <w:szCs w:val="24"/>
        </w:rPr>
      </w:pPr>
      <w:r w:rsidRPr="00A64E19">
        <w:rPr>
          <w:rFonts w:ascii="Times New Roman" w:hAnsi="Times New Roman" w:cs="Times New Roman"/>
          <w:sz w:val="24"/>
          <w:szCs w:val="24"/>
        </w:rPr>
        <w:t>PREDSJEDNICA GRADSKOG VIJEĆA</w:t>
      </w:r>
    </w:p>
    <w:p w:rsidR="00AE1E69" w:rsidRPr="00A64E19" w:rsidRDefault="00891DF3" w:rsidP="005A0702">
      <w:pPr>
        <w:jc w:val="right"/>
        <w:rPr>
          <w:rFonts w:ascii="Times New Roman" w:hAnsi="Times New Roman" w:cs="Times New Roman"/>
          <w:sz w:val="24"/>
          <w:szCs w:val="24"/>
        </w:rPr>
      </w:pPr>
      <w:r w:rsidRPr="00A64E19">
        <w:rPr>
          <w:rFonts w:ascii="Times New Roman" w:hAnsi="Times New Roman" w:cs="Times New Roman"/>
          <w:sz w:val="24"/>
          <w:szCs w:val="24"/>
        </w:rPr>
        <w:t>GRADA IVANCA</w:t>
      </w:r>
    </w:p>
    <w:p w:rsidR="00AE1E69" w:rsidRPr="00AE1E69" w:rsidRDefault="005A0702" w:rsidP="00B137EA">
      <w:pPr>
        <w:jc w:val="right"/>
        <w:rPr>
          <w:rFonts w:ascii="Times New Roman" w:hAnsi="Times New Roman" w:cs="Times New Roman"/>
          <w:sz w:val="24"/>
          <w:szCs w:val="24"/>
        </w:rPr>
      </w:pPr>
      <w:r w:rsidRPr="00A64E19">
        <w:rPr>
          <w:rFonts w:ascii="Times New Roman" w:hAnsi="Times New Roman" w:cs="Times New Roman"/>
          <w:sz w:val="24"/>
          <w:szCs w:val="24"/>
        </w:rPr>
        <w:t>Ksenija Sedlar Đunđek, mag.oec.</w:t>
      </w:r>
    </w:p>
    <w:p w:rsidR="00FC169C" w:rsidRPr="00AE1E69" w:rsidRDefault="00FC169C">
      <w:pPr>
        <w:rPr>
          <w:rFonts w:ascii="Times New Roman" w:hAnsi="Times New Roman" w:cs="Times New Roman"/>
          <w:sz w:val="24"/>
          <w:szCs w:val="24"/>
        </w:rPr>
      </w:pPr>
    </w:p>
    <w:sectPr w:rsidR="00FC169C" w:rsidRPr="00AE1E69" w:rsidSect="009C5F06">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3560" w:rsidRDefault="00583560" w:rsidP="009C5F06">
      <w:pPr>
        <w:spacing w:after="0" w:line="240" w:lineRule="auto"/>
      </w:pPr>
      <w:r>
        <w:separator/>
      </w:r>
    </w:p>
  </w:endnote>
  <w:endnote w:type="continuationSeparator" w:id="0">
    <w:p w:rsidR="00583560" w:rsidRDefault="00583560" w:rsidP="009C5F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7107004"/>
      <w:docPartObj>
        <w:docPartGallery w:val="Page Numbers (Bottom of Page)"/>
        <w:docPartUnique/>
      </w:docPartObj>
    </w:sdtPr>
    <w:sdtContent>
      <w:p w:rsidR="00083E50" w:rsidRDefault="007B33EF">
        <w:pPr>
          <w:pStyle w:val="Podnoje"/>
          <w:jc w:val="center"/>
        </w:pPr>
        <w:fldSimple w:instr="PAGE   \* MERGEFORMAT">
          <w:r w:rsidR="00806313">
            <w:rPr>
              <w:noProof/>
            </w:rPr>
            <w:t>2</w:t>
          </w:r>
        </w:fldSimple>
      </w:p>
    </w:sdtContent>
  </w:sdt>
  <w:p w:rsidR="00083E50" w:rsidRDefault="00083E50">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3560" w:rsidRDefault="00583560" w:rsidP="009C5F06">
      <w:pPr>
        <w:spacing w:after="0" w:line="240" w:lineRule="auto"/>
      </w:pPr>
      <w:r>
        <w:separator/>
      </w:r>
    </w:p>
  </w:footnote>
  <w:footnote w:type="continuationSeparator" w:id="0">
    <w:p w:rsidR="00583560" w:rsidRDefault="00583560" w:rsidP="009C5F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7291E"/>
    <w:multiLevelType w:val="hybridMultilevel"/>
    <w:tmpl w:val="40765EF6"/>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3D675E55"/>
    <w:multiLevelType w:val="hybridMultilevel"/>
    <w:tmpl w:val="4EA2FB8C"/>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52C5083D"/>
    <w:multiLevelType w:val="hybridMultilevel"/>
    <w:tmpl w:val="D3C6EE5A"/>
    <w:lvl w:ilvl="0" w:tplc="1124F962">
      <w:numFmt w:val="bullet"/>
      <w:lvlText w:val="-"/>
      <w:lvlJc w:val="left"/>
      <w:pPr>
        <w:ind w:left="410" w:hanging="360"/>
      </w:pPr>
      <w:rPr>
        <w:rFonts w:ascii="Times New Roman" w:eastAsiaTheme="minorHAnsi" w:hAnsi="Times New Roman" w:cs="Times New Roman" w:hint="default"/>
      </w:rPr>
    </w:lvl>
    <w:lvl w:ilvl="1" w:tplc="041A0003" w:tentative="1">
      <w:start w:val="1"/>
      <w:numFmt w:val="bullet"/>
      <w:lvlText w:val="o"/>
      <w:lvlJc w:val="left"/>
      <w:pPr>
        <w:ind w:left="1130" w:hanging="360"/>
      </w:pPr>
      <w:rPr>
        <w:rFonts w:ascii="Courier New" w:hAnsi="Courier New" w:cs="Courier New" w:hint="default"/>
      </w:rPr>
    </w:lvl>
    <w:lvl w:ilvl="2" w:tplc="041A0005" w:tentative="1">
      <w:start w:val="1"/>
      <w:numFmt w:val="bullet"/>
      <w:lvlText w:val=""/>
      <w:lvlJc w:val="left"/>
      <w:pPr>
        <w:ind w:left="1850" w:hanging="360"/>
      </w:pPr>
      <w:rPr>
        <w:rFonts w:ascii="Wingdings" w:hAnsi="Wingdings" w:hint="default"/>
      </w:rPr>
    </w:lvl>
    <w:lvl w:ilvl="3" w:tplc="041A0001" w:tentative="1">
      <w:start w:val="1"/>
      <w:numFmt w:val="bullet"/>
      <w:lvlText w:val=""/>
      <w:lvlJc w:val="left"/>
      <w:pPr>
        <w:ind w:left="2570" w:hanging="360"/>
      </w:pPr>
      <w:rPr>
        <w:rFonts w:ascii="Symbol" w:hAnsi="Symbol" w:hint="default"/>
      </w:rPr>
    </w:lvl>
    <w:lvl w:ilvl="4" w:tplc="041A0003" w:tentative="1">
      <w:start w:val="1"/>
      <w:numFmt w:val="bullet"/>
      <w:lvlText w:val="o"/>
      <w:lvlJc w:val="left"/>
      <w:pPr>
        <w:ind w:left="3290" w:hanging="360"/>
      </w:pPr>
      <w:rPr>
        <w:rFonts w:ascii="Courier New" w:hAnsi="Courier New" w:cs="Courier New" w:hint="default"/>
      </w:rPr>
    </w:lvl>
    <w:lvl w:ilvl="5" w:tplc="041A0005" w:tentative="1">
      <w:start w:val="1"/>
      <w:numFmt w:val="bullet"/>
      <w:lvlText w:val=""/>
      <w:lvlJc w:val="left"/>
      <w:pPr>
        <w:ind w:left="4010" w:hanging="360"/>
      </w:pPr>
      <w:rPr>
        <w:rFonts w:ascii="Wingdings" w:hAnsi="Wingdings" w:hint="default"/>
      </w:rPr>
    </w:lvl>
    <w:lvl w:ilvl="6" w:tplc="041A0001" w:tentative="1">
      <w:start w:val="1"/>
      <w:numFmt w:val="bullet"/>
      <w:lvlText w:val=""/>
      <w:lvlJc w:val="left"/>
      <w:pPr>
        <w:ind w:left="4730" w:hanging="360"/>
      </w:pPr>
      <w:rPr>
        <w:rFonts w:ascii="Symbol" w:hAnsi="Symbol" w:hint="default"/>
      </w:rPr>
    </w:lvl>
    <w:lvl w:ilvl="7" w:tplc="041A0003" w:tentative="1">
      <w:start w:val="1"/>
      <w:numFmt w:val="bullet"/>
      <w:lvlText w:val="o"/>
      <w:lvlJc w:val="left"/>
      <w:pPr>
        <w:ind w:left="5450" w:hanging="360"/>
      </w:pPr>
      <w:rPr>
        <w:rFonts w:ascii="Courier New" w:hAnsi="Courier New" w:cs="Courier New" w:hint="default"/>
      </w:rPr>
    </w:lvl>
    <w:lvl w:ilvl="8" w:tplc="041A0005" w:tentative="1">
      <w:start w:val="1"/>
      <w:numFmt w:val="bullet"/>
      <w:lvlText w:val=""/>
      <w:lvlJc w:val="left"/>
      <w:pPr>
        <w:ind w:left="6170" w:hanging="360"/>
      </w:pPr>
      <w:rPr>
        <w:rFonts w:ascii="Wingdings" w:hAnsi="Wingdings" w:hint="default"/>
      </w:rPr>
    </w:lvl>
  </w:abstractNum>
  <w:abstractNum w:abstractNumId="3">
    <w:nsid w:val="52EB526C"/>
    <w:multiLevelType w:val="hybridMultilevel"/>
    <w:tmpl w:val="86108B26"/>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5BEE7B02"/>
    <w:multiLevelType w:val="hybridMultilevel"/>
    <w:tmpl w:val="952C1CF8"/>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641B28DC"/>
    <w:multiLevelType w:val="hybridMultilevel"/>
    <w:tmpl w:val="6E36AF36"/>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6F6D0288"/>
    <w:multiLevelType w:val="hybridMultilevel"/>
    <w:tmpl w:val="783CF500"/>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E1E69"/>
    <w:rsid w:val="00045B37"/>
    <w:rsid w:val="00046605"/>
    <w:rsid w:val="00083E50"/>
    <w:rsid w:val="00086FC1"/>
    <w:rsid w:val="000C085C"/>
    <w:rsid w:val="000C361D"/>
    <w:rsid w:val="000C777E"/>
    <w:rsid w:val="000E0187"/>
    <w:rsid w:val="000F441D"/>
    <w:rsid w:val="001206D5"/>
    <w:rsid w:val="001227D4"/>
    <w:rsid w:val="00130D89"/>
    <w:rsid w:val="001B259E"/>
    <w:rsid w:val="001D700B"/>
    <w:rsid w:val="001F7ADB"/>
    <w:rsid w:val="00257883"/>
    <w:rsid w:val="002C4411"/>
    <w:rsid w:val="00326ECC"/>
    <w:rsid w:val="00347276"/>
    <w:rsid w:val="00362E8F"/>
    <w:rsid w:val="00365E65"/>
    <w:rsid w:val="0037473C"/>
    <w:rsid w:val="003D6454"/>
    <w:rsid w:val="003E1398"/>
    <w:rsid w:val="00400E21"/>
    <w:rsid w:val="00403547"/>
    <w:rsid w:val="004154A6"/>
    <w:rsid w:val="00442568"/>
    <w:rsid w:val="004627CC"/>
    <w:rsid w:val="00466B79"/>
    <w:rsid w:val="004C065D"/>
    <w:rsid w:val="004D091F"/>
    <w:rsid w:val="005073F2"/>
    <w:rsid w:val="0051416E"/>
    <w:rsid w:val="00521B2A"/>
    <w:rsid w:val="00583560"/>
    <w:rsid w:val="00592310"/>
    <w:rsid w:val="005A0702"/>
    <w:rsid w:val="005A6675"/>
    <w:rsid w:val="005B14C4"/>
    <w:rsid w:val="005B348B"/>
    <w:rsid w:val="005C0877"/>
    <w:rsid w:val="005E4A3A"/>
    <w:rsid w:val="005F473F"/>
    <w:rsid w:val="005F7B88"/>
    <w:rsid w:val="00607675"/>
    <w:rsid w:val="006101B9"/>
    <w:rsid w:val="00616BD2"/>
    <w:rsid w:val="00671B10"/>
    <w:rsid w:val="006753F1"/>
    <w:rsid w:val="0067727B"/>
    <w:rsid w:val="00705AA6"/>
    <w:rsid w:val="00723598"/>
    <w:rsid w:val="00726B12"/>
    <w:rsid w:val="00795226"/>
    <w:rsid w:val="007B33EF"/>
    <w:rsid w:val="007C5D40"/>
    <w:rsid w:val="007D401A"/>
    <w:rsid w:val="007D4194"/>
    <w:rsid w:val="007F01B8"/>
    <w:rsid w:val="00801DF3"/>
    <w:rsid w:val="00806313"/>
    <w:rsid w:val="00830C22"/>
    <w:rsid w:val="00835B19"/>
    <w:rsid w:val="00872F40"/>
    <w:rsid w:val="00874BF8"/>
    <w:rsid w:val="00891DF3"/>
    <w:rsid w:val="008963EE"/>
    <w:rsid w:val="008D0537"/>
    <w:rsid w:val="008D7F48"/>
    <w:rsid w:val="008F370E"/>
    <w:rsid w:val="008F7BA9"/>
    <w:rsid w:val="00913389"/>
    <w:rsid w:val="009648B4"/>
    <w:rsid w:val="009944C9"/>
    <w:rsid w:val="009B3491"/>
    <w:rsid w:val="009B5B6E"/>
    <w:rsid w:val="009C5F06"/>
    <w:rsid w:val="009D6F3D"/>
    <w:rsid w:val="00A45F8A"/>
    <w:rsid w:val="00A475DE"/>
    <w:rsid w:val="00A6004C"/>
    <w:rsid w:val="00A64E19"/>
    <w:rsid w:val="00A6627F"/>
    <w:rsid w:val="00A708C4"/>
    <w:rsid w:val="00A70F62"/>
    <w:rsid w:val="00A854E6"/>
    <w:rsid w:val="00A927D8"/>
    <w:rsid w:val="00AA2AEA"/>
    <w:rsid w:val="00AB7FCB"/>
    <w:rsid w:val="00AE1E69"/>
    <w:rsid w:val="00B0534C"/>
    <w:rsid w:val="00B07D76"/>
    <w:rsid w:val="00B137EA"/>
    <w:rsid w:val="00B13949"/>
    <w:rsid w:val="00B61C0D"/>
    <w:rsid w:val="00B62D93"/>
    <w:rsid w:val="00B67DB4"/>
    <w:rsid w:val="00BA1E7B"/>
    <w:rsid w:val="00BB59F6"/>
    <w:rsid w:val="00BB7496"/>
    <w:rsid w:val="00BD31D3"/>
    <w:rsid w:val="00BD6339"/>
    <w:rsid w:val="00BE1021"/>
    <w:rsid w:val="00C64A27"/>
    <w:rsid w:val="00CE001D"/>
    <w:rsid w:val="00CE51D7"/>
    <w:rsid w:val="00D07AC1"/>
    <w:rsid w:val="00D326CF"/>
    <w:rsid w:val="00DF665F"/>
    <w:rsid w:val="00E05449"/>
    <w:rsid w:val="00E564FA"/>
    <w:rsid w:val="00E756FE"/>
    <w:rsid w:val="00E84051"/>
    <w:rsid w:val="00ED4076"/>
    <w:rsid w:val="00F13516"/>
    <w:rsid w:val="00F14020"/>
    <w:rsid w:val="00F2065A"/>
    <w:rsid w:val="00F21B4A"/>
    <w:rsid w:val="00F34B59"/>
    <w:rsid w:val="00F450FE"/>
    <w:rsid w:val="00F51B39"/>
    <w:rsid w:val="00FB5433"/>
    <w:rsid w:val="00FC169C"/>
    <w:rsid w:val="00FF7017"/>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69C"/>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E1E69"/>
    <w:pPr>
      <w:ind w:left="720"/>
      <w:contextualSpacing/>
    </w:pPr>
  </w:style>
  <w:style w:type="paragraph" w:styleId="Zaglavlje">
    <w:name w:val="header"/>
    <w:basedOn w:val="Normal"/>
    <w:link w:val="ZaglavljeChar"/>
    <w:uiPriority w:val="99"/>
    <w:unhideWhenUsed/>
    <w:rsid w:val="009C5F0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C5F06"/>
  </w:style>
  <w:style w:type="paragraph" w:styleId="Podnoje">
    <w:name w:val="footer"/>
    <w:basedOn w:val="Normal"/>
    <w:link w:val="PodnojeChar"/>
    <w:uiPriority w:val="99"/>
    <w:unhideWhenUsed/>
    <w:rsid w:val="009C5F0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C5F06"/>
  </w:style>
  <w:style w:type="paragraph" w:styleId="StandardWeb">
    <w:name w:val="Normal (Web)"/>
    <w:basedOn w:val="Normal"/>
    <w:rsid w:val="001206D5"/>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divs>
    <w:div w:id="449740708">
      <w:bodyDiv w:val="1"/>
      <w:marLeft w:val="0"/>
      <w:marRight w:val="0"/>
      <w:marTop w:val="0"/>
      <w:marBottom w:val="0"/>
      <w:divBdr>
        <w:top w:val="none" w:sz="0" w:space="0" w:color="auto"/>
        <w:left w:val="none" w:sz="0" w:space="0" w:color="auto"/>
        <w:bottom w:val="none" w:sz="0" w:space="0" w:color="auto"/>
        <w:right w:val="none" w:sz="0" w:space="0" w:color="auto"/>
      </w:divBdr>
      <w:divsChild>
        <w:div w:id="1553737371">
          <w:marLeft w:val="0"/>
          <w:marRight w:val="0"/>
          <w:marTop w:val="0"/>
          <w:marBottom w:val="0"/>
          <w:divBdr>
            <w:top w:val="none" w:sz="0" w:space="0" w:color="auto"/>
            <w:left w:val="none" w:sz="0" w:space="0" w:color="auto"/>
            <w:bottom w:val="none" w:sz="0" w:space="0" w:color="auto"/>
            <w:right w:val="none" w:sz="0" w:space="0" w:color="auto"/>
          </w:divBdr>
        </w:div>
      </w:divsChild>
    </w:div>
    <w:div w:id="1059985776">
      <w:bodyDiv w:val="1"/>
      <w:marLeft w:val="0"/>
      <w:marRight w:val="0"/>
      <w:marTop w:val="0"/>
      <w:marBottom w:val="0"/>
      <w:divBdr>
        <w:top w:val="none" w:sz="0" w:space="0" w:color="auto"/>
        <w:left w:val="none" w:sz="0" w:space="0" w:color="auto"/>
        <w:bottom w:val="none" w:sz="0" w:space="0" w:color="auto"/>
        <w:right w:val="none" w:sz="0" w:space="0" w:color="auto"/>
      </w:divBdr>
      <w:divsChild>
        <w:div w:id="979071569">
          <w:marLeft w:val="0"/>
          <w:marRight w:val="0"/>
          <w:marTop w:val="0"/>
          <w:marBottom w:val="0"/>
          <w:divBdr>
            <w:top w:val="none" w:sz="0" w:space="0" w:color="auto"/>
            <w:left w:val="none" w:sz="0" w:space="0" w:color="auto"/>
            <w:bottom w:val="none" w:sz="0" w:space="0" w:color="auto"/>
            <w:right w:val="none" w:sz="0" w:space="0" w:color="auto"/>
          </w:divBdr>
        </w:div>
      </w:divsChild>
    </w:div>
    <w:div w:id="1099717480">
      <w:bodyDiv w:val="1"/>
      <w:marLeft w:val="0"/>
      <w:marRight w:val="0"/>
      <w:marTop w:val="0"/>
      <w:marBottom w:val="0"/>
      <w:divBdr>
        <w:top w:val="none" w:sz="0" w:space="0" w:color="auto"/>
        <w:left w:val="none" w:sz="0" w:space="0" w:color="auto"/>
        <w:bottom w:val="none" w:sz="0" w:space="0" w:color="auto"/>
        <w:right w:val="none" w:sz="0" w:space="0" w:color="auto"/>
      </w:divBdr>
      <w:divsChild>
        <w:div w:id="1372919648">
          <w:marLeft w:val="0"/>
          <w:marRight w:val="0"/>
          <w:marTop w:val="0"/>
          <w:marBottom w:val="0"/>
          <w:divBdr>
            <w:top w:val="none" w:sz="0" w:space="0" w:color="auto"/>
            <w:left w:val="none" w:sz="0" w:space="0" w:color="auto"/>
            <w:bottom w:val="none" w:sz="0" w:space="0" w:color="auto"/>
            <w:right w:val="none" w:sz="0" w:space="0" w:color="auto"/>
          </w:divBdr>
        </w:div>
      </w:divsChild>
    </w:div>
    <w:div w:id="1393624462">
      <w:bodyDiv w:val="1"/>
      <w:marLeft w:val="0"/>
      <w:marRight w:val="0"/>
      <w:marTop w:val="0"/>
      <w:marBottom w:val="0"/>
      <w:divBdr>
        <w:top w:val="none" w:sz="0" w:space="0" w:color="auto"/>
        <w:left w:val="none" w:sz="0" w:space="0" w:color="auto"/>
        <w:bottom w:val="none" w:sz="0" w:space="0" w:color="auto"/>
        <w:right w:val="none" w:sz="0" w:space="0" w:color="auto"/>
      </w:divBdr>
      <w:divsChild>
        <w:div w:id="18681301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38</Pages>
  <Words>11969</Words>
  <Characters>68228</Characters>
  <Application>Microsoft Office Word</Application>
  <DocSecurity>0</DocSecurity>
  <Lines>568</Lines>
  <Paragraphs>160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dc:creator>
  <cp:lastModifiedBy>marinad</cp:lastModifiedBy>
  <cp:revision>2</cp:revision>
  <dcterms:created xsi:type="dcterms:W3CDTF">2018-03-06T14:12:00Z</dcterms:created>
  <dcterms:modified xsi:type="dcterms:W3CDTF">2018-03-06T14:12:00Z</dcterms:modified>
</cp:coreProperties>
</file>