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027DBF" w:rsidRPr="00027DBF" w:rsidRDefault="003B2205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AA402E">
              <w:rPr>
                <w:rFonts w:ascii="Times New Roman" w:hAnsi="Times New Roman" w:cs="Times New Roman"/>
                <w:b/>
                <w:u w:val="single"/>
              </w:rPr>
              <w:t>I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. IZMJENA I DOPUNA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000510">
              <w:rPr>
                <w:rFonts w:ascii="Times New Roman" w:hAnsi="Times New Roman" w:cs="Times New Roman"/>
                <w:b/>
                <w:u w:val="single"/>
              </w:rPr>
              <w:t xml:space="preserve">ODRŽAVANJA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KOMUNALNE INFRASTRUKTURE ZA 201</w:t>
            </w:r>
            <w:r w:rsidR="000A454A">
              <w:rPr>
                <w:rFonts w:ascii="Times New Roman" w:hAnsi="Times New Roman" w:cs="Times New Roman"/>
                <w:b/>
                <w:u w:val="single"/>
              </w:rPr>
              <w:t>8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027DBF" w:rsidP="00C66CC7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br., </w:t>
            </w:r>
            <w:r w:rsidR="00C66CC7">
              <w:rPr>
                <w:rFonts w:ascii="Times New Roman" w:hAnsi="Times New Roman" w:cs="Times New Roman"/>
              </w:rPr>
              <w:t>68/18</w:t>
            </w:r>
            <w:r w:rsidRPr="00027DBF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00051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A001F6">
              <w:rPr>
                <w:rFonts w:ascii="Times New Roman" w:hAnsi="Times New Roman" w:cs="Times New Roman"/>
              </w:rPr>
              <w:t>I</w:t>
            </w:r>
            <w:r w:rsidR="003B2205">
              <w:rPr>
                <w:rFonts w:ascii="Times New Roman" w:hAnsi="Times New Roman" w:cs="Times New Roman"/>
              </w:rPr>
              <w:t xml:space="preserve">I.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000510">
              <w:rPr>
                <w:rFonts w:ascii="Times New Roman" w:hAnsi="Times New Roman" w:cs="Times New Roman"/>
              </w:rPr>
              <w:t>održavanja</w:t>
            </w:r>
            <w:r w:rsidRPr="00027DBF">
              <w:rPr>
                <w:rFonts w:ascii="Times New Roman" w:hAnsi="Times New Roman" w:cs="Times New Roman"/>
              </w:rPr>
              <w:t xml:space="preserve"> komunalne infrastrukture za 201</w:t>
            </w:r>
            <w:r w:rsidR="000A454A">
              <w:rPr>
                <w:rFonts w:ascii="Times New Roman" w:hAnsi="Times New Roman" w:cs="Times New Roman"/>
              </w:rPr>
              <w:t>8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B84F9E" w:rsidRDefault="00BD1695" w:rsidP="003B22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AA402E">
              <w:rPr>
                <w:rFonts w:ascii="Times New Roman" w:hAnsi="Times New Roman" w:cs="Times New Roman"/>
              </w:rPr>
              <w:t>3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AA402E">
              <w:rPr>
                <w:rFonts w:ascii="Times New Roman" w:hAnsi="Times New Roman" w:cs="Times New Roman"/>
              </w:rPr>
              <w:t>prosinca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3B2205">
              <w:rPr>
                <w:rFonts w:ascii="Times New Roman" w:hAnsi="Times New Roman" w:cs="Times New Roman"/>
              </w:rPr>
              <w:t>1</w:t>
            </w:r>
            <w:r w:rsidR="00AA402E">
              <w:rPr>
                <w:rFonts w:ascii="Times New Roman" w:hAnsi="Times New Roman" w:cs="Times New Roman"/>
              </w:rPr>
              <w:t>1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AA402E">
              <w:rPr>
                <w:rFonts w:ascii="Times New Roman" w:hAnsi="Times New Roman" w:cs="Times New Roman"/>
              </w:rPr>
              <w:t>prosinca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3B2205">
              <w:rPr>
                <w:rFonts w:ascii="Times New Roman" w:hAnsi="Times New Roman" w:cs="Times New Roman"/>
              </w:rPr>
              <w:t>8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  <w:p w:rsidR="006C781C" w:rsidRPr="003F3A7F" w:rsidRDefault="006C781C" w:rsidP="00AA402E">
            <w:pPr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internetskog savjetovanja trajati će ukupno </w:t>
            </w:r>
            <w:r w:rsidR="00AA402E">
              <w:rPr>
                <w:rFonts w:ascii="Times New Roman" w:hAnsi="Times New Roman" w:cs="Times New Roman"/>
              </w:rPr>
              <w:t>9</w:t>
            </w:r>
            <w:r w:rsidRPr="004645CA">
              <w:rPr>
                <w:rFonts w:ascii="Times New Roman" w:hAnsi="Times New Roman" w:cs="Times New Roman"/>
              </w:rPr>
              <w:t xml:space="preserve"> dana kako bi se omogućilo da se Prijedlog </w:t>
            </w:r>
            <w:r w:rsidR="00AA402E">
              <w:rPr>
                <w:rFonts w:ascii="Times New Roman" w:hAnsi="Times New Roman" w:cs="Times New Roman"/>
              </w:rPr>
              <w:t xml:space="preserve">izmjena </w:t>
            </w:r>
            <w:r w:rsidRPr="004645CA">
              <w:rPr>
                <w:rFonts w:ascii="Times New Roman" w:hAnsi="Times New Roman" w:cs="Times New Roman"/>
              </w:rPr>
              <w:t xml:space="preserve">Programa uputi Gradskom vijeću na donošenje na sjednici koja će se održati </w:t>
            </w:r>
            <w:r w:rsidR="00AA402E">
              <w:rPr>
                <w:rFonts w:ascii="Times New Roman" w:hAnsi="Times New Roman" w:cs="Times New Roman"/>
              </w:rPr>
              <w:t>sredinom prosinca</w:t>
            </w:r>
            <w:r w:rsidRPr="004645CA">
              <w:rPr>
                <w:rFonts w:ascii="Times New Roman" w:hAnsi="Times New Roman" w:cs="Times New Roman"/>
              </w:rPr>
              <w:t xml:space="preserve"> 201</w:t>
            </w:r>
            <w:r>
              <w:rPr>
                <w:rFonts w:ascii="Times New Roman" w:hAnsi="Times New Roman" w:cs="Times New Roman"/>
              </w:rPr>
              <w:t>8</w:t>
            </w:r>
            <w:r w:rsidRPr="004645CA">
              <w:rPr>
                <w:rFonts w:ascii="Times New Roman" w:hAnsi="Times New Roman" w:cs="Times New Roman"/>
              </w:rPr>
              <w:t xml:space="preserve">. godine. </w:t>
            </w:r>
            <w:r w:rsidR="00AA402E" w:rsidRPr="004645CA">
              <w:rPr>
                <w:rFonts w:ascii="Times New Roman" w:hAnsi="Times New Roman" w:cs="Times New Roman"/>
              </w:rPr>
              <w:t>S obzirom na to da se ovim Nacrtom Programa vrši samo tehničko usklađenje Programa sa stvarno realiziranim aktivnostima propisani rok savjetovanja biti će kraći od 30 dana</w:t>
            </w:r>
            <w:r w:rsidRPr="004645CA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E83666" w:rsidRPr="00C056E1" w:rsidRDefault="00EA0F65" w:rsidP="00EA0F65">
      <w:pPr>
        <w:pStyle w:val="Odlomakpopisa"/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I</w:t>
      </w:r>
      <w:r w:rsidR="00AA402E">
        <w:rPr>
          <w:rFonts w:ascii="Times New Roman" w:hAnsi="Times New Roman" w:cs="Times New Roman"/>
          <w:b/>
          <w:u w:val="single"/>
        </w:rPr>
        <w:t>I</w:t>
      </w:r>
      <w:r>
        <w:rPr>
          <w:rFonts w:ascii="Times New Roman" w:hAnsi="Times New Roman" w:cs="Times New Roman"/>
          <w:b/>
          <w:u w:val="single"/>
        </w:rPr>
        <w:t xml:space="preserve">. </w:t>
      </w:r>
      <w:r w:rsidR="00C056E1">
        <w:rPr>
          <w:rFonts w:ascii="Times New Roman" w:hAnsi="Times New Roman" w:cs="Times New Roman"/>
          <w:b/>
          <w:u w:val="single"/>
        </w:rPr>
        <w:t xml:space="preserve">IZMJENA I DOPUNA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</w:t>
      </w:r>
      <w:r w:rsidR="00000510">
        <w:rPr>
          <w:rFonts w:ascii="Times New Roman" w:hAnsi="Times New Roman" w:cs="Times New Roman"/>
          <w:b/>
          <w:u w:val="single"/>
        </w:rPr>
        <w:t>ODRŽAVANJA</w:t>
      </w:r>
      <w:bookmarkStart w:id="0" w:name="_GoBack"/>
      <w:bookmarkEnd w:id="0"/>
      <w:r w:rsidR="00E83666" w:rsidRPr="00C056E1">
        <w:rPr>
          <w:rFonts w:ascii="Times New Roman" w:hAnsi="Times New Roman" w:cs="Times New Roman"/>
          <w:b/>
          <w:u w:val="single"/>
        </w:rPr>
        <w:t xml:space="preserve"> KOMUNALNE INFRASTRUKTURE ZA 201</w:t>
      </w:r>
      <w:r w:rsidR="00DD6A00" w:rsidRPr="00C056E1">
        <w:rPr>
          <w:rFonts w:ascii="Times New Roman" w:hAnsi="Times New Roman" w:cs="Times New Roman"/>
          <w:b/>
          <w:u w:val="single"/>
        </w:rPr>
        <w:t>8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AA402E">
      <w:pgSz w:w="16838" w:h="11906" w:orient="landscape"/>
      <w:pgMar w:top="993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00510"/>
    <w:rsid w:val="00027DBF"/>
    <w:rsid w:val="00062522"/>
    <w:rsid w:val="000A454A"/>
    <w:rsid w:val="000D5DF8"/>
    <w:rsid w:val="00131300"/>
    <w:rsid w:val="0014263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300E52"/>
    <w:rsid w:val="0031447E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D68C1"/>
    <w:rsid w:val="0060600F"/>
    <w:rsid w:val="006116B2"/>
    <w:rsid w:val="00674337"/>
    <w:rsid w:val="00691E14"/>
    <w:rsid w:val="006C781C"/>
    <w:rsid w:val="00730ED1"/>
    <w:rsid w:val="00750827"/>
    <w:rsid w:val="007E3124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001F6"/>
    <w:rsid w:val="00A736A4"/>
    <w:rsid w:val="00A908E5"/>
    <w:rsid w:val="00AA402E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66CC7"/>
    <w:rsid w:val="00C72549"/>
    <w:rsid w:val="00D87A7D"/>
    <w:rsid w:val="00DB4F65"/>
    <w:rsid w:val="00DC0B72"/>
    <w:rsid w:val="00DD6A00"/>
    <w:rsid w:val="00DF5C40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5CC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64</cp:revision>
  <cp:lastPrinted>2015-11-30T08:01:00Z</cp:lastPrinted>
  <dcterms:created xsi:type="dcterms:W3CDTF">2015-09-30T13:05:00Z</dcterms:created>
  <dcterms:modified xsi:type="dcterms:W3CDTF">2018-12-04T06:52:00Z</dcterms:modified>
</cp:coreProperties>
</file>