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6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0"/>
        <w:gridCol w:w="3940"/>
        <w:gridCol w:w="2835"/>
      </w:tblGrid>
      <w:tr w:rsidR="00A1660B" w:rsidRPr="00B907EA" w:rsidTr="00A1660B">
        <w:trPr>
          <w:trHeight w:val="655"/>
        </w:trPr>
        <w:tc>
          <w:tcPr>
            <w:tcW w:w="8075" w:type="dxa"/>
            <w:gridSpan w:val="3"/>
            <w:vAlign w:val="center"/>
          </w:tcPr>
          <w:p w:rsidR="00A1660B" w:rsidRPr="00A1660B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0B">
              <w:rPr>
                <w:rFonts w:ascii="Times New Roman" w:hAnsi="Times New Roman"/>
                <w:b/>
                <w:color w:val="FF0000"/>
                <w:sz w:val="40"/>
                <w:szCs w:val="24"/>
              </w:rPr>
              <w:t>IVANEC KUHA 2019.</w:t>
            </w:r>
          </w:p>
        </w:tc>
      </w:tr>
      <w:tr w:rsidR="00A1660B" w:rsidRPr="00B907EA" w:rsidTr="00A1660B">
        <w:trPr>
          <w:trHeight w:val="655"/>
        </w:trPr>
        <w:tc>
          <w:tcPr>
            <w:tcW w:w="1300" w:type="dxa"/>
            <w:vAlign w:val="center"/>
          </w:tcPr>
          <w:p w:rsidR="00A1660B" w:rsidRPr="00A1660B" w:rsidRDefault="00A1660B" w:rsidP="00A1660B">
            <w:pPr>
              <w:pStyle w:val="Odlomakpopisa"/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A1660B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1660B">
              <w:rPr>
                <w:rFonts w:ascii="Times New Roman" w:hAnsi="Times New Roman"/>
                <w:color w:val="FF0000"/>
                <w:sz w:val="24"/>
                <w:szCs w:val="24"/>
              </w:rPr>
              <w:t>POPIS PRIJAVLJENIH</w:t>
            </w:r>
          </w:p>
        </w:tc>
        <w:tc>
          <w:tcPr>
            <w:tcW w:w="2835" w:type="dxa"/>
            <w:vAlign w:val="center"/>
          </w:tcPr>
          <w:p w:rsidR="00A1660B" w:rsidRPr="00A1660B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0B">
              <w:rPr>
                <w:rFonts w:ascii="Times New Roman" w:hAnsi="Times New Roman"/>
                <w:b/>
                <w:sz w:val="24"/>
                <w:szCs w:val="24"/>
              </w:rPr>
              <w:t>Broj izvučene lokacije</w:t>
            </w:r>
          </w:p>
        </w:tc>
      </w:tr>
      <w:tr w:rsidR="00A1660B" w:rsidRPr="00B907EA" w:rsidTr="00A1660B">
        <w:trPr>
          <w:trHeight w:val="671"/>
        </w:trPr>
        <w:tc>
          <w:tcPr>
            <w:tcW w:w="1300" w:type="dxa"/>
            <w:vAlign w:val="center"/>
          </w:tcPr>
          <w:p w:rsidR="00A1660B" w:rsidRPr="00A1660B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403D28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Udruga udomitelja i obiteljskih domova  “Nada”  Ivanec</w:t>
            </w:r>
          </w:p>
        </w:tc>
        <w:tc>
          <w:tcPr>
            <w:tcW w:w="2835" w:type="dxa"/>
          </w:tcPr>
          <w:p w:rsidR="00A1660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A1660B" w:rsidRPr="00B907EA" w:rsidTr="00A1660B">
        <w:trPr>
          <w:trHeight w:val="991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403D28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Udruga pripadnika 104. brigade zbora narodne garde Varaždin, ogranak 2. bojne Ivanec</w:t>
            </w:r>
          </w:p>
        </w:tc>
        <w:tc>
          <w:tcPr>
            <w:tcW w:w="2835" w:type="dxa"/>
          </w:tcPr>
          <w:p w:rsidR="00A1660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A1660B" w:rsidRPr="00B907EA" w:rsidTr="00A1660B">
        <w:trPr>
          <w:trHeight w:val="655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Lovačko društvo „Jelen“Ivanec</w:t>
            </w:r>
          </w:p>
        </w:tc>
        <w:tc>
          <w:tcPr>
            <w:tcW w:w="2835" w:type="dxa"/>
          </w:tcPr>
          <w:p w:rsidR="00A1660B" w:rsidRPr="00403D28" w:rsidRDefault="00A1660B" w:rsidP="00403D28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  <w:p w:rsidR="0055027B" w:rsidRPr="00403D28" w:rsidRDefault="0055027B" w:rsidP="00403D28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  <w:p w:rsidR="0055027B" w:rsidRPr="00403D28" w:rsidRDefault="00406949" w:rsidP="00403D28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403D28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7</w:t>
            </w:r>
          </w:p>
        </w:tc>
      </w:tr>
      <w:tr w:rsidR="00A1660B" w:rsidRPr="0015204F" w:rsidTr="00A1660B">
        <w:trPr>
          <w:trHeight w:val="434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Skrajski pajdaši Salinovec</w:t>
            </w:r>
          </w:p>
        </w:tc>
        <w:tc>
          <w:tcPr>
            <w:tcW w:w="2835" w:type="dxa"/>
          </w:tcPr>
          <w:p w:rsidR="00A1660B" w:rsidRPr="00403D28" w:rsidRDefault="00A1660B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406949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55027B" w:rsidRPr="00403D28" w:rsidRDefault="0055027B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660B" w:rsidRPr="00B907EA" w:rsidTr="00A1660B">
        <w:trPr>
          <w:trHeight w:val="334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3D28">
              <w:rPr>
                <w:rFonts w:ascii="Times New Roman" w:hAnsi="Times New Roman"/>
                <w:sz w:val="24"/>
                <w:szCs w:val="24"/>
              </w:rPr>
              <w:t>Taležnjak</w:t>
            </w:r>
            <w:proofErr w:type="spellEnd"/>
            <w:r w:rsidRPr="00403D28">
              <w:rPr>
                <w:rFonts w:ascii="Times New Roman" w:hAnsi="Times New Roman"/>
                <w:sz w:val="24"/>
                <w:szCs w:val="24"/>
              </w:rPr>
              <w:t xml:space="preserve"> brijeg</w:t>
            </w:r>
          </w:p>
        </w:tc>
        <w:tc>
          <w:tcPr>
            <w:tcW w:w="2835" w:type="dxa"/>
          </w:tcPr>
          <w:p w:rsidR="00A1660B" w:rsidRPr="00403D28" w:rsidRDefault="00A1660B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660B" w:rsidRPr="00403D28" w:rsidRDefault="00406949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55027B" w:rsidRPr="00403D28" w:rsidRDefault="0055027B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660B" w:rsidRPr="00B907EA" w:rsidTr="00A1660B">
        <w:trPr>
          <w:trHeight w:val="334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HDZ Ivanec</w:t>
            </w:r>
          </w:p>
        </w:tc>
        <w:tc>
          <w:tcPr>
            <w:tcW w:w="2835" w:type="dxa"/>
          </w:tcPr>
          <w:p w:rsidR="00A1660B" w:rsidRPr="00403D28" w:rsidRDefault="00A1660B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406949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55027B" w:rsidRPr="00403D28" w:rsidRDefault="0055027B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660B" w:rsidRPr="00B907EA" w:rsidTr="00A1660B">
        <w:trPr>
          <w:trHeight w:val="320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Ivanečki pikado klub</w:t>
            </w:r>
          </w:p>
        </w:tc>
        <w:tc>
          <w:tcPr>
            <w:tcW w:w="2835" w:type="dxa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55027B" w:rsidRPr="00403D28" w:rsidRDefault="0055027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660B" w:rsidRPr="00CA1EAC" w:rsidTr="00A1660B">
        <w:trPr>
          <w:trHeight w:val="395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Divljaci u kuhinji</w:t>
            </w:r>
          </w:p>
        </w:tc>
        <w:tc>
          <w:tcPr>
            <w:tcW w:w="2835" w:type="dxa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55027B" w:rsidRPr="00403D28" w:rsidRDefault="0055027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660B" w:rsidRPr="00CA1EAC" w:rsidTr="00A1660B">
        <w:trPr>
          <w:trHeight w:val="395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Udruga umirovljenika Ivanec</w:t>
            </w:r>
          </w:p>
        </w:tc>
        <w:tc>
          <w:tcPr>
            <w:tcW w:w="2835" w:type="dxa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A1660B" w:rsidRPr="00B907EA" w:rsidTr="00A1660B">
        <w:trPr>
          <w:trHeight w:val="320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Sjeverni FM</w:t>
            </w:r>
          </w:p>
        </w:tc>
        <w:tc>
          <w:tcPr>
            <w:tcW w:w="2835" w:type="dxa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</w:tr>
      <w:tr w:rsidR="00A1660B" w:rsidRPr="00B907EA" w:rsidTr="00A1660B">
        <w:trPr>
          <w:trHeight w:val="671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Elektra Ivanec</w:t>
            </w:r>
          </w:p>
        </w:tc>
        <w:tc>
          <w:tcPr>
            <w:tcW w:w="2835" w:type="dxa"/>
          </w:tcPr>
          <w:p w:rsidR="00A1660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A1660B" w:rsidRPr="00B907EA" w:rsidTr="00A1660B">
        <w:trPr>
          <w:trHeight w:val="671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 xml:space="preserve">Sportski </w:t>
            </w:r>
            <w:proofErr w:type="spellStart"/>
            <w:r w:rsidRPr="00403D28">
              <w:rPr>
                <w:rFonts w:ascii="Times New Roman" w:hAnsi="Times New Roman"/>
                <w:sz w:val="24"/>
                <w:szCs w:val="24"/>
              </w:rPr>
              <w:t>tišljari</w:t>
            </w:r>
            <w:proofErr w:type="spellEnd"/>
          </w:p>
        </w:tc>
        <w:tc>
          <w:tcPr>
            <w:tcW w:w="2835" w:type="dxa"/>
          </w:tcPr>
          <w:p w:rsidR="00A1660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A1660B" w:rsidRPr="0086764A" w:rsidTr="00A1660B">
        <w:trPr>
          <w:trHeight w:val="334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Gljivarsko društvo Ivanec</w:t>
            </w:r>
          </w:p>
        </w:tc>
        <w:tc>
          <w:tcPr>
            <w:tcW w:w="2835" w:type="dxa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660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55027B" w:rsidRPr="00403D28" w:rsidRDefault="0055027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660B" w:rsidRPr="00B907EA" w:rsidTr="00A1660B">
        <w:trPr>
          <w:trHeight w:val="334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Zagorci i Baranjci</w:t>
            </w:r>
          </w:p>
        </w:tc>
        <w:tc>
          <w:tcPr>
            <w:tcW w:w="2835" w:type="dxa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660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55027B" w:rsidRPr="00403D28" w:rsidRDefault="0055027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660B" w:rsidRPr="00B907EA" w:rsidTr="00A1660B">
        <w:trPr>
          <w:trHeight w:val="334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 xml:space="preserve">Udruga vinogradara i  vinara </w:t>
            </w:r>
            <w:proofErr w:type="spellStart"/>
            <w:r w:rsidRPr="00403D28">
              <w:rPr>
                <w:rFonts w:ascii="Times New Roman" w:hAnsi="Times New Roman"/>
                <w:sz w:val="24"/>
                <w:szCs w:val="24"/>
              </w:rPr>
              <w:t>Peharček</w:t>
            </w:r>
            <w:proofErr w:type="spellEnd"/>
          </w:p>
        </w:tc>
        <w:tc>
          <w:tcPr>
            <w:tcW w:w="2835" w:type="dxa"/>
          </w:tcPr>
          <w:p w:rsidR="00A1660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5,6</w:t>
            </w:r>
            <w:r w:rsidR="0032500E">
              <w:rPr>
                <w:rFonts w:ascii="Times New Roman" w:hAnsi="Times New Roman"/>
                <w:sz w:val="24"/>
                <w:szCs w:val="24"/>
              </w:rPr>
              <w:t>,14</w:t>
            </w:r>
            <w:bookmarkStart w:id="0" w:name="_GoBack"/>
            <w:bookmarkEnd w:id="0"/>
          </w:p>
          <w:p w:rsidR="0055027B" w:rsidRPr="00403D28" w:rsidRDefault="0055027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55027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660B" w:rsidRPr="00B907EA" w:rsidTr="0055027B">
        <w:trPr>
          <w:trHeight w:val="655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55027B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403D28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HNS Ivanec</w:t>
            </w:r>
          </w:p>
        </w:tc>
        <w:tc>
          <w:tcPr>
            <w:tcW w:w="2835" w:type="dxa"/>
          </w:tcPr>
          <w:p w:rsidR="00A1660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403D28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17</w:t>
            </w:r>
          </w:p>
        </w:tc>
      </w:tr>
      <w:tr w:rsidR="00A1660B" w:rsidRPr="00B907EA" w:rsidTr="00A1660B">
        <w:trPr>
          <w:trHeight w:val="530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DSR Ivanec</w:t>
            </w:r>
          </w:p>
        </w:tc>
        <w:tc>
          <w:tcPr>
            <w:tcW w:w="2835" w:type="dxa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55027B" w:rsidRPr="00403D28" w:rsidRDefault="0055027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660B" w:rsidRPr="0086764A" w:rsidTr="00A1660B">
        <w:trPr>
          <w:trHeight w:val="671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DVD Salinovec</w:t>
            </w:r>
          </w:p>
        </w:tc>
        <w:tc>
          <w:tcPr>
            <w:tcW w:w="2835" w:type="dxa"/>
          </w:tcPr>
          <w:p w:rsidR="00A1660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403D28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19</w:t>
            </w:r>
          </w:p>
        </w:tc>
      </w:tr>
      <w:tr w:rsidR="00A1660B" w:rsidRPr="00B907EA" w:rsidTr="00A1660B">
        <w:trPr>
          <w:trHeight w:val="592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Veseli kotlić</w:t>
            </w:r>
          </w:p>
        </w:tc>
        <w:tc>
          <w:tcPr>
            <w:tcW w:w="2835" w:type="dxa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55027B" w:rsidRPr="00403D28" w:rsidRDefault="0055027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660B" w:rsidRPr="00B907EA" w:rsidTr="00A1660B">
        <w:trPr>
          <w:trHeight w:val="467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E45DA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Ekipa s posla</w:t>
            </w:r>
          </w:p>
        </w:tc>
        <w:tc>
          <w:tcPr>
            <w:tcW w:w="2835" w:type="dxa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55027B" w:rsidRPr="00403D28" w:rsidRDefault="0055027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660B" w:rsidRPr="00B907EA" w:rsidTr="00A1660B">
        <w:trPr>
          <w:trHeight w:val="334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 xml:space="preserve">Udruga građana </w:t>
            </w:r>
            <w:proofErr w:type="spellStart"/>
            <w:r w:rsidRPr="00403D28">
              <w:rPr>
                <w:rFonts w:ascii="Times New Roman" w:hAnsi="Times New Roman"/>
                <w:sz w:val="24"/>
                <w:szCs w:val="24"/>
              </w:rPr>
              <w:t>Prigorec</w:t>
            </w:r>
            <w:proofErr w:type="spellEnd"/>
          </w:p>
        </w:tc>
        <w:tc>
          <w:tcPr>
            <w:tcW w:w="2835" w:type="dxa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55027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660B" w:rsidRPr="00403D28" w:rsidRDefault="00406949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1660B" w:rsidRPr="00B907EA" w:rsidTr="00A1660B">
        <w:trPr>
          <w:trHeight w:val="334"/>
        </w:trPr>
        <w:tc>
          <w:tcPr>
            <w:tcW w:w="1300" w:type="dxa"/>
            <w:vAlign w:val="center"/>
          </w:tcPr>
          <w:p w:rsidR="00A1660B" w:rsidRPr="003E160D" w:rsidRDefault="00A1660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A1660B" w:rsidRPr="00403D28" w:rsidRDefault="00A1660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Savjet mladih Grada Ivanca</w:t>
            </w:r>
          </w:p>
        </w:tc>
        <w:tc>
          <w:tcPr>
            <w:tcW w:w="2835" w:type="dxa"/>
          </w:tcPr>
          <w:p w:rsidR="00A1660B" w:rsidRPr="00403D28" w:rsidRDefault="00A1660B" w:rsidP="00A166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406949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A1660B" w:rsidRPr="00403D28" w:rsidRDefault="00A1660B" w:rsidP="00A166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27B" w:rsidRPr="00B907EA" w:rsidTr="00A1660B">
        <w:trPr>
          <w:trHeight w:val="334"/>
        </w:trPr>
        <w:tc>
          <w:tcPr>
            <w:tcW w:w="1300" w:type="dxa"/>
            <w:vAlign w:val="center"/>
          </w:tcPr>
          <w:p w:rsidR="0055027B" w:rsidRPr="003E160D" w:rsidRDefault="0055027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55027B" w:rsidRPr="00403D28" w:rsidRDefault="0055027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 xml:space="preserve">Udruga Ivanečko sunce </w:t>
            </w:r>
          </w:p>
        </w:tc>
        <w:tc>
          <w:tcPr>
            <w:tcW w:w="2835" w:type="dxa"/>
          </w:tcPr>
          <w:p w:rsidR="0055027B" w:rsidRPr="00403D28" w:rsidRDefault="0055027B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55027B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406949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5027B" w:rsidRPr="00B907EA" w:rsidTr="00A1660B">
        <w:trPr>
          <w:trHeight w:val="334"/>
        </w:trPr>
        <w:tc>
          <w:tcPr>
            <w:tcW w:w="1300" w:type="dxa"/>
            <w:vAlign w:val="center"/>
          </w:tcPr>
          <w:p w:rsidR="0055027B" w:rsidRPr="003E160D" w:rsidRDefault="0055027B" w:rsidP="00A1660B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40" w:type="dxa"/>
            <w:vAlign w:val="center"/>
          </w:tcPr>
          <w:p w:rsidR="0055027B" w:rsidRPr="00403D28" w:rsidRDefault="0055027B" w:rsidP="00A16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Reformisti</w:t>
            </w:r>
          </w:p>
        </w:tc>
        <w:tc>
          <w:tcPr>
            <w:tcW w:w="2835" w:type="dxa"/>
          </w:tcPr>
          <w:p w:rsidR="0055027B" w:rsidRPr="00403D28" w:rsidRDefault="0055027B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027B" w:rsidRPr="00403D28" w:rsidRDefault="00406949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3D28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55027B" w:rsidRPr="00403D28" w:rsidRDefault="0055027B" w:rsidP="0040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C70D5" w:rsidRDefault="00FC70D5" w:rsidP="00A1660B"/>
    <w:sectPr w:rsidR="00FC70D5" w:rsidSect="00A1660B"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4BB" w:rsidRDefault="00A434BB" w:rsidP="00A1660B">
      <w:pPr>
        <w:spacing w:after="0" w:line="240" w:lineRule="auto"/>
      </w:pPr>
      <w:r>
        <w:separator/>
      </w:r>
    </w:p>
  </w:endnote>
  <w:endnote w:type="continuationSeparator" w:id="0">
    <w:p w:rsidR="00A434BB" w:rsidRDefault="00A434BB" w:rsidP="00A16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4BB" w:rsidRDefault="00A434BB" w:rsidP="00A1660B">
      <w:pPr>
        <w:spacing w:after="0" w:line="240" w:lineRule="auto"/>
      </w:pPr>
      <w:r>
        <w:separator/>
      </w:r>
    </w:p>
  </w:footnote>
  <w:footnote w:type="continuationSeparator" w:id="0">
    <w:p w:rsidR="00A434BB" w:rsidRDefault="00A434BB" w:rsidP="00A16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B5D04"/>
    <w:multiLevelType w:val="hybridMultilevel"/>
    <w:tmpl w:val="667ADAD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60B"/>
    <w:rsid w:val="0022151C"/>
    <w:rsid w:val="0032500E"/>
    <w:rsid w:val="00403D28"/>
    <w:rsid w:val="00406949"/>
    <w:rsid w:val="0055027B"/>
    <w:rsid w:val="009F3DFD"/>
    <w:rsid w:val="00A1660B"/>
    <w:rsid w:val="00A434BB"/>
    <w:rsid w:val="00AE45DA"/>
    <w:rsid w:val="00C177BA"/>
    <w:rsid w:val="00FC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60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1660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166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660B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A166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660B"/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50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027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60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1660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166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660B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A166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660B"/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50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027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</dc:creator>
  <cp:lastModifiedBy>Grad Ivanec1</cp:lastModifiedBy>
  <cp:revision>2</cp:revision>
  <cp:lastPrinted>2019-06-19T06:03:00Z</cp:lastPrinted>
  <dcterms:created xsi:type="dcterms:W3CDTF">2019-06-19T12:08:00Z</dcterms:created>
  <dcterms:modified xsi:type="dcterms:W3CDTF">2019-06-19T12:08:00Z</dcterms:modified>
</cp:coreProperties>
</file>