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3E16F5" w14:textId="77777777" w:rsidR="00640C3B" w:rsidRPr="00D8718C" w:rsidRDefault="00640C3B">
      <w:pPr>
        <w:spacing w:before="2" w:line="140" w:lineRule="exact"/>
        <w:rPr>
          <w:sz w:val="15"/>
          <w:szCs w:val="15"/>
          <w:lang w:val="hr-HR"/>
        </w:rPr>
      </w:pPr>
    </w:p>
    <w:p w14:paraId="05038209" w14:textId="77777777" w:rsidR="00640C3B" w:rsidRPr="00D8718C" w:rsidRDefault="00640C3B">
      <w:pPr>
        <w:spacing w:line="200" w:lineRule="exact"/>
        <w:rPr>
          <w:lang w:val="hr-HR"/>
        </w:rPr>
      </w:pPr>
    </w:p>
    <w:p w14:paraId="72A05341" w14:textId="77777777" w:rsidR="00640C3B" w:rsidRPr="00D8718C" w:rsidRDefault="00640C3B">
      <w:pPr>
        <w:spacing w:line="200" w:lineRule="exact"/>
        <w:rPr>
          <w:lang w:val="hr-HR"/>
        </w:rPr>
      </w:pPr>
    </w:p>
    <w:p w14:paraId="0BA6E977" w14:textId="77777777" w:rsidR="00640C3B" w:rsidRPr="00D8718C" w:rsidRDefault="00640C3B">
      <w:pPr>
        <w:spacing w:line="200" w:lineRule="exact"/>
        <w:rPr>
          <w:lang w:val="hr-HR"/>
        </w:rPr>
      </w:pPr>
    </w:p>
    <w:p w14:paraId="1D572FA8" w14:textId="77777777" w:rsidR="00640C3B" w:rsidRPr="00D8718C" w:rsidRDefault="00640C3B">
      <w:pPr>
        <w:spacing w:line="200" w:lineRule="exact"/>
        <w:rPr>
          <w:lang w:val="hr-HR"/>
        </w:rPr>
      </w:pPr>
    </w:p>
    <w:p w14:paraId="34CC0710" w14:textId="77777777" w:rsidR="00640C3B" w:rsidRPr="00D8718C" w:rsidRDefault="00640C3B">
      <w:pPr>
        <w:spacing w:line="200" w:lineRule="exact"/>
        <w:rPr>
          <w:lang w:val="hr-HR"/>
        </w:rPr>
      </w:pPr>
    </w:p>
    <w:p w14:paraId="1237D226" w14:textId="77777777" w:rsidR="00640C3B" w:rsidRPr="00D8718C" w:rsidRDefault="00640C3B">
      <w:pPr>
        <w:spacing w:line="200" w:lineRule="exact"/>
        <w:rPr>
          <w:lang w:val="hr-HR"/>
        </w:rPr>
      </w:pPr>
    </w:p>
    <w:p w14:paraId="0285AD69" w14:textId="77777777" w:rsidR="00640C3B" w:rsidRPr="00D8718C" w:rsidRDefault="00640C3B">
      <w:pPr>
        <w:spacing w:line="200" w:lineRule="exact"/>
        <w:rPr>
          <w:lang w:val="hr-HR"/>
        </w:rPr>
      </w:pPr>
    </w:p>
    <w:p w14:paraId="5D5A520F" w14:textId="77777777" w:rsidR="00640C3B" w:rsidRPr="00D8718C" w:rsidRDefault="00831EE3">
      <w:pPr>
        <w:spacing w:before="25"/>
        <w:ind w:left="3598" w:right="3802"/>
        <w:jc w:val="center"/>
        <w:rPr>
          <w:rFonts w:ascii="Arial" w:eastAsia="Arial" w:hAnsi="Arial" w:cs="Arial"/>
          <w:sz w:val="28"/>
          <w:szCs w:val="28"/>
          <w:lang w:val="hr-HR"/>
        </w:rPr>
      </w:pPr>
      <w:r w:rsidRPr="00D8718C">
        <w:rPr>
          <w:rFonts w:ascii="Arial" w:eastAsia="Arial" w:hAnsi="Arial" w:cs="Arial"/>
          <w:b/>
          <w:sz w:val="28"/>
          <w:szCs w:val="28"/>
          <w:lang w:val="hr-HR"/>
        </w:rPr>
        <w:t>GRAD IVANEC</w:t>
      </w:r>
    </w:p>
    <w:p w14:paraId="6D0AFD23" w14:textId="77777777" w:rsidR="00640C3B" w:rsidRPr="00D8718C" w:rsidRDefault="00640C3B">
      <w:pPr>
        <w:spacing w:line="200" w:lineRule="exact"/>
        <w:rPr>
          <w:lang w:val="hr-HR"/>
        </w:rPr>
      </w:pPr>
    </w:p>
    <w:p w14:paraId="599E29F0" w14:textId="77777777" w:rsidR="00640C3B" w:rsidRPr="00D8718C" w:rsidRDefault="00640C3B">
      <w:pPr>
        <w:spacing w:line="200" w:lineRule="exact"/>
        <w:rPr>
          <w:lang w:val="hr-HR"/>
        </w:rPr>
      </w:pPr>
    </w:p>
    <w:p w14:paraId="23BBD0B4" w14:textId="77777777" w:rsidR="00640C3B" w:rsidRPr="00D8718C" w:rsidRDefault="00640C3B">
      <w:pPr>
        <w:spacing w:line="200" w:lineRule="exact"/>
        <w:rPr>
          <w:lang w:val="hr-HR"/>
        </w:rPr>
      </w:pPr>
    </w:p>
    <w:p w14:paraId="77424E2C" w14:textId="77777777" w:rsidR="00640C3B" w:rsidRPr="00D8718C" w:rsidRDefault="00640C3B">
      <w:pPr>
        <w:spacing w:before="9" w:line="240" w:lineRule="exact"/>
        <w:rPr>
          <w:sz w:val="24"/>
          <w:szCs w:val="24"/>
          <w:lang w:val="hr-HR"/>
        </w:rPr>
      </w:pPr>
    </w:p>
    <w:p w14:paraId="45BDE472" w14:textId="77777777" w:rsidR="00640C3B" w:rsidRPr="00D8718C" w:rsidRDefault="00831EE3">
      <w:pPr>
        <w:ind w:left="62" w:right="263"/>
        <w:jc w:val="center"/>
        <w:rPr>
          <w:rFonts w:ascii="Arial" w:eastAsia="Arial" w:hAnsi="Arial" w:cs="Arial"/>
          <w:sz w:val="28"/>
          <w:szCs w:val="28"/>
          <w:lang w:val="hr-HR"/>
        </w:rPr>
      </w:pPr>
      <w:r w:rsidRPr="00D8718C">
        <w:rPr>
          <w:rFonts w:ascii="Arial" w:eastAsia="Arial" w:hAnsi="Arial" w:cs="Arial"/>
          <w:b/>
          <w:sz w:val="28"/>
          <w:szCs w:val="28"/>
          <w:lang w:val="hr-HR"/>
        </w:rPr>
        <w:t>Javni poziv za predlaganje programa za zadovoljenje javnih potreba</w:t>
      </w:r>
    </w:p>
    <w:p w14:paraId="20F1CA00" w14:textId="77777777" w:rsidR="00640C3B" w:rsidRPr="00D8718C" w:rsidRDefault="00640C3B">
      <w:pPr>
        <w:spacing w:before="3" w:line="160" w:lineRule="exact"/>
        <w:rPr>
          <w:sz w:val="16"/>
          <w:szCs w:val="16"/>
          <w:lang w:val="hr-HR"/>
        </w:rPr>
      </w:pPr>
    </w:p>
    <w:p w14:paraId="76DF1AA5" w14:textId="505A0B68" w:rsidR="00640C3B" w:rsidRPr="00D8718C" w:rsidRDefault="00831EE3">
      <w:pPr>
        <w:ind w:left="2617" w:right="2816"/>
        <w:jc w:val="center"/>
        <w:rPr>
          <w:rFonts w:ascii="Arial" w:eastAsia="Arial" w:hAnsi="Arial" w:cs="Arial"/>
          <w:sz w:val="28"/>
          <w:szCs w:val="28"/>
          <w:lang w:val="hr-HR"/>
        </w:rPr>
      </w:pPr>
      <w:r w:rsidRPr="00D8718C">
        <w:rPr>
          <w:rFonts w:ascii="Arial" w:eastAsia="Arial" w:hAnsi="Arial" w:cs="Arial"/>
          <w:b/>
          <w:sz w:val="28"/>
          <w:szCs w:val="28"/>
          <w:lang w:val="hr-HR"/>
        </w:rPr>
        <w:t>Grada Ivanca za 20</w:t>
      </w:r>
      <w:r w:rsidR="00D8718C">
        <w:rPr>
          <w:rFonts w:ascii="Arial" w:eastAsia="Arial" w:hAnsi="Arial" w:cs="Arial"/>
          <w:b/>
          <w:sz w:val="28"/>
          <w:szCs w:val="28"/>
          <w:lang w:val="hr-HR"/>
        </w:rPr>
        <w:t>2</w:t>
      </w:r>
      <w:r w:rsidR="00B164F4">
        <w:rPr>
          <w:rFonts w:ascii="Arial" w:eastAsia="Arial" w:hAnsi="Arial" w:cs="Arial"/>
          <w:b/>
          <w:sz w:val="28"/>
          <w:szCs w:val="28"/>
          <w:lang w:val="hr-HR"/>
        </w:rPr>
        <w:t>1</w:t>
      </w:r>
      <w:r w:rsidRPr="00D8718C">
        <w:rPr>
          <w:rFonts w:ascii="Arial" w:eastAsia="Arial" w:hAnsi="Arial" w:cs="Arial"/>
          <w:b/>
          <w:sz w:val="28"/>
          <w:szCs w:val="28"/>
          <w:lang w:val="hr-HR"/>
        </w:rPr>
        <w:t>. godinu</w:t>
      </w:r>
    </w:p>
    <w:p w14:paraId="680E1211" w14:textId="77777777" w:rsidR="00640C3B" w:rsidRPr="00D8718C" w:rsidRDefault="00640C3B">
      <w:pPr>
        <w:spacing w:line="200" w:lineRule="exact"/>
        <w:rPr>
          <w:lang w:val="hr-HR"/>
        </w:rPr>
      </w:pPr>
    </w:p>
    <w:p w14:paraId="7ED80631" w14:textId="77777777" w:rsidR="00640C3B" w:rsidRPr="00D8718C" w:rsidRDefault="00640C3B">
      <w:pPr>
        <w:spacing w:line="200" w:lineRule="exact"/>
        <w:rPr>
          <w:lang w:val="hr-HR"/>
        </w:rPr>
      </w:pPr>
    </w:p>
    <w:p w14:paraId="407274D8" w14:textId="77777777" w:rsidR="00640C3B" w:rsidRPr="00D8718C" w:rsidRDefault="00640C3B">
      <w:pPr>
        <w:spacing w:line="200" w:lineRule="exact"/>
        <w:rPr>
          <w:lang w:val="hr-HR"/>
        </w:rPr>
      </w:pPr>
    </w:p>
    <w:p w14:paraId="01F963CE" w14:textId="77777777" w:rsidR="00640C3B" w:rsidRPr="00D8718C" w:rsidRDefault="00640C3B">
      <w:pPr>
        <w:spacing w:line="200" w:lineRule="exact"/>
        <w:rPr>
          <w:lang w:val="hr-HR"/>
        </w:rPr>
      </w:pPr>
    </w:p>
    <w:p w14:paraId="57768770" w14:textId="77777777" w:rsidR="00640C3B" w:rsidRPr="00D8718C" w:rsidRDefault="00640C3B">
      <w:pPr>
        <w:spacing w:line="200" w:lineRule="exact"/>
        <w:rPr>
          <w:lang w:val="hr-HR"/>
        </w:rPr>
      </w:pPr>
    </w:p>
    <w:p w14:paraId="7936B6F7" w14:textId="77777777" w:rsidR="00640C3B" w:rsidRPr="00D8718C" w:rsidRDefault="00640C3B">
      <w:pPr>
        <w:spacing w:before="10" w:line="280" w:lineRule="exact"/>
        <w:rPr>
          <w:sz w:val="28"/>
          <w:szCs w:val="28"/>
          <w:lang w:val="hr-HR"/>
        </w:rPr>
      </w:pPr>
    </w:p>
    <w:p w14:paraId="43162C6C" w14:textId="77777777" w:rsidR="00640C3B" w:rsidRPr="00D8718C" w:rsidRDefault="00831EE3">
      <w:pPr>
        <w:ind w:left="3106" w:right="3309"/>
        <w:jc w:val="center"/>
        <w:rPr>
          <w:rFonts w:ascii="Arial" w:eastAsia="Arial" w:hAnsi="Arial" w:cs="Arial"/>
          <w:sz w:val="24"/>
          <w:szCs w:val="24"/>
          <w:lang w:val="hr-HR"/>
        </w:rPr>
      </w:pPr>
      <w:r w:rsidRPr="00D8718C">
        <w:rPr>
          <w:rFonts w:ascii="Arial" w:eastAsia="Arial" w:hAnsi="Arial" w:cs="Arial"/>
          <w:b/>
          <w:sz w:val="24"/>
          <w:szCs w:val="24"/>
          <w:lang w:val="hr-HR"/>
        </w:rPr>
        <w:t>UPUTE ZA PRIJAVITELJE</w:t>
      </w:r>
    </w:p>
    <w:p w14:paraId="44B30D77" w14:textId="77777777" w:rsidR="00640C3B" w:rsidRPr="00D8718C" w:rsidRDefault="00640C3B">
      <w:pPr>
        <w:spacing w:before="4" w:line="120" w:lineRule="exact"/>
        <w:rPr>
          <w:sz w:val="13"/>
          <w:szCs w:val="13"/>
          <w:lang w:val="hr-HR"/>
        </w:rPr>
      </w:pPr>
    </w:p>
    <w:p w14:paraId="24186D17" w14:textId="77777777" w:rsidR="00640C3B" w:rsidRPr="00D8718C" w:rsidRDefault="00640C3B">
      <w:pPr>
        <w:spacing w:line="200" w:lineRule="exact"/>
        <w:rPr>
          <w:lang w:val="hr-HR"/>
        </w:rPr>
      </w:pPr>
    </w:p>
    <w:p w14:paraId="581DE38C" w14:textId="77777777" w:rsidR="00640C3B" w:rsidRPr="00D8718C" w:rsidRDefault="00640C3B">
      <w:pPr>
        <w:spacing w:line="200" w:lineRule="exact"/>
        <w:rPr>
          <w:lang w:val="hr-HR"/>
        </w:rPr>
      </w:pPr>
    </w:p>
    <w:p w14:paraId="0DAF43AF" w14:textId="77777777" w:rsidR="00640C3B" w:rsidRPr="00D8718C" w:rsidRDefault="00640C3B">
      <w:pPr>
        <w:spacing w:line="200" w:lineRule="exact"/>
        <w:rPr>
          <w:lang w:val="hr-HR"/>
        </w:rPr>
      </w:pPr>
    </w:p>
    <w:p w14:paraId="17C4518A" w14:textId="77777777" w:rsidR="00640C3B" w:rsidRPr="00D8718C" w:rsidRDefault="00831EE3">
      <w:pPr>
        <w:ind w:left="3298" w:right="3501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Datum raspisivanja poziva</w:t>
      </w:r>
    </w:p>
    <w:p w14:paraId="6178E11D" w14:textId="77777777" w:rsidR="00640C3B" w:rsidRPr="00D8718C" w:rsidRDefault="00640C3B">
      <w:pPr>
        <w:spacing w:before="19" w:line="220" w:lineRule="exact"/>
        <w:rPr>
          <w:sz w:val="22"/>
          <w:szCs w:val="22"/>
          <w:lang w:val="hr-HR"/>
        </w:rPr>
      </w:pPr>
    </w:p>
    <w:p w14:paraId="75610866" w14:textId="489BA893" w:rsidR="00640C3B" w:rsidRPr="00D8718C" w:rsidRDefault="00B164F4">
      <w:pPr>
        <w:ind w:left="3147" w:right="3344"/>
        <w:jc w:val="center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b/>
          <w:sz w:val="22"/>
          <w:szCs w:val="22"/>
          <w:lang w:val="hr-HR"/>
        </w:rPr>
        <w:t>31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. </w:t>
      </w:r>
      <w:r w:rsidR="0037412E">
        <w:rPr>
          <w:rFonts w:ascii="Arial" w:eastAsia="Arial" w:hAnsi="Arial" w:cs="Arial"/>
          <w:b/>
          <w:sz w:val="22"/>
          <w:szCs w:val="22"/>
          <w:lang w:val="hr-HR"/>
        </w:rPr>
        <w:t>prosinca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20</w:t>
      </w:r>
      <w:r>
        <w:rPr>
          <w:rFonts w:ascii="Arial" w:eastAsia="Arial" w:hAnsi="Arial" w:cs="Arial"/>
          <w:b/>
          <w:sz w:val="22"/>
          <w:szCs w:val="22"/>
          <w:lang w:val="hr-HR"/>
        </w:rPr>
        <w:t>20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>. godine</w:t>
      </w:r>
    </w:p>
    <w:p w14:paraId="268C1C5B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682886BA" w14:textId="77777777" w:rsidR="00640C3B" w:rsidRPr="00D8718C" w:rsidRDefault="00640C3B">
      <w:pPr>
        <w:spacing w:line="200" w:lineRule="exact"/>
        <w:rPr>
          <w:lang w:val="hr-HR"/>
        </w:rPr>
      </w:pPr>
    </w:p>
    <w:p w14:paraId="75C58C32" w14:textId="77777777" w:rsidR="00640C3B" w:rsidRPr="00D8718C" w:rsidRDefault="00640C3B">
      <w:pPr>
        <w:spacing w:line="200" w:lineRule="exact"/>
        <w:rPr>
          <w:lang w:val="hr-HR"/>
        </w:rPr>
      </w:pPr>
    </w:p>
    <w:p w14:paraId="36A05951" w14:textId="77777777" w:rsidR="00640C3B" w:rsidRPr="00D8718C" w:rsidRDefault="00640C3B">
      <w:pPr>
        <w:spacing w:line="200" w:lineRule="exact"/>
        <w:rPr>
          <w:lang w:val="hr-HR"/>
        </w:rPr>
      </w:pPr>
    </w:p>
    <w:p w14:paraId="408F5BB5" w14:textId="77777777" w:rsidR="00640C3B" w:rsidRPr="00D8718C" w:rsidRDefault="00831EE3">
      <w:pPr>
        <w:ind w:left="3471" w:right="3670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Rok za dostavu prijava</w:t>
      </w:r>
    </w:p>
    <w:p w14:paraId="56BDFC14" w14:textId="77777777" w:rsidR="00640C3B" w:rsidRPr="00D8718C" w:rsidRDefault="00640C3B">
      <w:pPr>
        <w:spacing w:before="17" w:line="220" w:lineRule="exact"/>
        <w:rPr>
          <w:sz w:val="22"/>
          <w:szCs w:val="22"/>
          <w:lang w:val="hr-HR"/>
        </w:rPr>
      </w:pPr>
    </w:p>
    <w:p w14:paraId="517C767D" w14:textId="3D04FB21" w:rsidR="00640C3B" w:rsidRPr="00D8718C" w:rsidRDefault="00B164F4">
      <w:pPr>
        <w:ind w:left="3243" w:right="3445"/>
        <w:jc w:val="center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b/>
          <w:sz w:val="22"/>
          <w:szCs w:val="22"/>
          <w:lang w:val="hr-HR"/>
        </w:rPr>
        <w:t>31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. </w:t>
      </w:r>
      <w:r w:rsidR="00D8718C">
        <w:rPr>
          <w:rFonts w:ascii="Arial" w:eastAsia="Arial" w:hAnsi="Arial" w:cs="Arial"/>
          <w:b/>
          <w:sz w:val="22"/>
          <w:szCs w:val="22"/>
          <w:lang w:val="hr-HR"/>
        </w:rPr>
        <w:t>siječnja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20</w:t>
      </w:r>
      <w:r w:rsidR="0037412E">
        <w:rPr>
          <w:rFonts w:ascii="Arial" w:eastAsia="Arial" w:hAnsi="Arial" w:cs="Arial"/>
          <w:b/>
          <w:sz w:val="22"/>
          <w:szCs w:val="22"/>
          <w:lang w:val="hr-HR"/>
        </w:rPr>
        <w:t>2</w:t>
      </w:r>
      <w:r>
        <w:rPr>
          <w:rFonts w:ascii="Arial" w:eastAsia="Arial" w:hAnsi="Arial" w:cs="Arial"/>
          <w:b/>
          <w:sz w:val="22"/>
          <w:szCs w:val="22"/>
          <w:lang w:val="hr-HR"/>
        </w:rPr>
        <w:t>1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>. godine</w:t>
      </w:r>
    </w:p>
    <w:p w14:paraId="2EDA707A" w14:textId="77777777" w:rsidR="00640C3B" w:rsidRPr="00D8718C" w:rsidRDefault="00640C3B">
      <w:pPr>
        <w:spacing w:before="19" w:line="220" w:lineRule="exact"/>
        <w:rPr>
          <w:sz w:val="22"/>
          <w:szCs w:val="22"/>
          <w:lang w:val="hr-HR"/>
        </w:rPr>
      </w:pPr>
    </w:p>
    <w:p w14:paraId="0D19D4B6" w14:textId="77777777" w:rsidR="00640C3B" w:rsidRPr="00D8718C" w:rsidRDefault="00831EE3">
      <w:pPr>
        <w:ind w:left="415" w:right="620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pisarnicu Grada Ivanca, u zatvorenoj omotnici, neovisno na koji način se dostavljaju</w:t>
      </w:r>
    </w:p>
    <w:p w14:paraId="3301FC2C" w14:textId="77777777" w:rsidR="00640C3B" w:rsidRPr="00D8718C" w:rsidRDefault="00640C3B">
      <w:pPr>
        <w:spacing w:before="17" w:line="220" w:lineRule="exact"/>
        <w:rPr>
          <w:sz w:val="22"/>
          <w:szCs w:val="22"/>
          <w:lang w:val="hr-HR"/>
        </w:rPr>
      </w:pPr>
    </w:p>
    <w:p w14:paraId="6E33E458" w14:textId="77777777" w:rsidR="00640C3B" w:rsidRPr="00D8718C" w:rsidRDefault="00831EE3">
      <w:pPr>
        <w:ind w:left="3653" w:right="3856"/>
        <w:jc w:val="center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footerReference w:type="default" r:id="rId8"/>
          <w:pgSz w:w="12240" w:h="15840"/>
          <w:pgMar w:top="1480" w:right="1300" w:bottom="280" w:left="1500" w:header="0" w:footer="1330" w:gutter="0"/>
          <w:pgNumType w:start="1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(poštom ili osobno)</w:t>
      </w:r>
    </w:p>
    <w:p w14:paraId="57CC054B" w14:textId="77777777" w:rsidR="00640C3B" w:rsidRPr="00D8718C" w:rsidRDefault="00831EE3">
      <w:pPr>
        <w:spacing w:before="75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lastRenderedPageBreak/>
        <w:t>SADRŽAJ</w:t>
      </w:r>
    </w:p>
    <w:p w14:paraId="48F3FBDE" w14:textId="77777777" w:rsidR="00640C3B" w:rsidRPr="00D8718C" w:rsidRDefault="00640C3B">
      <w:pPr>
        <w:spacing w:line="200" w:lineRule="exact"/>
        <w:rPr>
          <w:lang w:val="hr-HR"/>
        </w:rPr>
      </w:pPr>
    </w:p>
    <w:p w14:paraId="53124385" w14:textId="77777777" w:rsidR="00640C3B" w:rsidRPr="00D8718C" w:rsidRDefault="00640C3B">
      <w:pPr>
        <w:spacing w:line="200" w:lineRule="exact"/>
        <w:rPr>
          <w:lang w:val="hr-HR"/>
        </w:rPr>
      </w:pPr>
    </w:p>
    <w:p w14:paraId="7EB53747" w14:textId="77777777" w:rsidR="00640C3B" w:rsidRPr="00D8718C" w:rsidRDefault="00640C3B">
      <w:pPr>
        <w:spacing w:line="240" w:lineRule="exact"/>
        <w:rPr>
          <w:sz w:val="24"/>
          <w:szCs w:val="24"/>
          <w:lang w:val="hr-HR"/>
        </w:rPr>
      </w:pPr>
    </w:p>
    <w:p w14:paraId="0916A990" w14:textId="6F3FB138" w:rsidR="00640C3B" w:rsidRPr="00D8718C" w:rsidRDefault="00831EE3">
      <w:pPr>
        <w:spacing w:line="359" w:lineRule="auto"/>
        <w:ind w:left="224" w:right="30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1. JAVNI NATJEČAJ ZA DODJELU BESPOVRATNIH SREDSTAVA PROGRAMIMA UDRUGA U 20</w:t>
      </w:r>
      <w:r w:rsidR="0037412E">
        <w:rPr>
          <w:rFonts w:ascii="Arial" w:eastAsia="Arial" w:hAnsi="Arial" w:cs="Arial"/>
          <w:b/>
          <w:sz w:val="22"/>
          <w:szCs w:val="22"/>
          <w:lang w:val="hr-HR"/>
        </w:rPr>
        <w:t>2</w:t>
      </w:r>
      <w:r w:rsidR="00B164F4">
        <w:rPr>
          <w:rFonts w:ascii="Arial" w:eastAsia="Arial" w:hAnsi="Arial" w:cs="Arial"/>
          <w:b/>
          <w:sz w:val="22"/>
          <w:szCs w:val="22"/>
          <w:lang w:val="hr-HR"/>
        </w:rPr>
        <w:t>1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. GODINI                                                                                                     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4</w:t>
      </w:r>
    </w:p>
    <w:p w14:paraId="4573BC13" w14:textId="77777777" w:rsidR="00640C3B" w:rsidRPr="00D8718C" w:rsidRDefault="00831EE3">
      <w:pPr>
        <w:spacing w:before="3"/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1.1. ZAKONSKA OSNOVA                                                                                                        4</w:t>
      </w:r>
    </w:p>
    <w:p w14:paraId="0402F8A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10ABB2D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1.2. PROVEDBA NATJEČAJA                                                                                                  4</w:t>
      </w:r>
    </w:p>
    <w:p w14:paraId="13BB54E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4B544E4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1.3. CILJEVI I OPIS JAVNOG POZIVA                                                                                     4</w:t>
      </w:r>
    </w:p>
    <w:p w14:paraId="0920A06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3B763A1" w14:textId="77777777" w:rsidR="00640C3B" w:rsidRPr="00D8718C" w:rsidRDefault="00831EE3">
      <w:pPr>
        <w:ind w:left="65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OPĆI CILJEVI JAVNOG POZIVA                                                                                       4</w:t>
      </w:r>
    </w:p>
    <w:p w14:paraId="6D75FA81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6218154E" w14:textId="77777777" w:rsidR="00640C3B" w:rsidRPr="00D8718C" w:rsidRDefault="00831EE3">
      <w:pPr>
        <w:ind w:left="65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SPECIFIČNI CILJEVI JAVNOG POZIVA                                                                           5</w:t>
      </w:r>
    </w:p>
    <w:p w14:paraId="50F647A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3277DE1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1.4. PODRUČJA FINANCIRANJA                                                                                             5</w:t>
      </w:r>
    </w:p>
    <w:p w14:paraId="6D14DAA8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54154888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2. KRITERIJI PRIHVATLJIVOSTI                                                                                         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5</w:t>
      </w:r>
    </w:p>
    <w:p w14:paraId="4F8C59A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6584A1C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2.1. PRIHVATLJIVI PRIJAVITELJI                                                                                            5</w:t>
      </w:r>
    </w:p>
    <w:p w14:paraId="14200A5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C3949E1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2.2. NEPRIHVATLJIVI PRIJAVITELJI                                                                                       6</w:t>
      </w:r>
    </w:p>
    <w:p w14:paraId="2CD3FEE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BE6A64E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2.3. PRIHVATLJIVE AKTIVNOSTI I LOKACIJA                                                                        7</w:t>
      </w:r>
    </w:p>
    <w:p w14:paraId="3A86D5A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1BE4C6A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2.4. PRIHVATLJIVI TROŠKOVI PROVEDBE PROGRAMA                                                     7</w:t>
      </w:r>
    </w:p>
    <w:p w14:paraId="5C8670E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CA6F596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2.5. NEPRIHVATLJIVI TROŠKOVI                                                                                           7</w:t>
      </w:r>
    </w:p>
    <w:p w14:paraId="1C284BE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0F43FD8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2.6. ZABRANA DVOSTRUKOG FINANCIRANJA                                                                     8</w:t>
      </w:r>
    </w:p>
    <w:p w14:paraId="45422F63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720D4B7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3. POSTUPAK PRIJAVE                                                                                                       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8</w:t>
      </w:r>
    </w:p>
    <w:p w14:paraId="618D2B99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FCE727B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3.1. OBRASCI PRIJAVNICE                                                                                                     8</w:t>
      </w:r>
    </w:p>
    <w:p w14:paraId="2E0ADA1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15D4C24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3.2. POPIS OBVEZNE POPRATNE DOKUMENTACIJE                                                          9</w:t>
      </w:r>
    </w:p>
    <w:p w14:paraId="233EEC3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FF93D52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3.3. NEOBVEZNA POPRATNA DOKUMENTACIJA                                                                10</w:t>
      </w:r>
    </w:p>
    <w:p w14:paraId="57B23AD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B894CCF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3.4. ROKOVI I NAČIN PREDAJE PRIJAVA                                                                             10</w:t>
      </w:r>
    </w:p>
    <w:p w14:paraId="0D548C3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F9342AF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3.5. DODATNE INFORMACIJE                                                                                                11</w:t>
      </w:r>
    </w:p>
    <w:p w14:paraId="4F7242B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D753160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3.6. IZMJENE I DOPUNE JAVNOG POZIVA                                                                           11</w:t>
      </w:r>
    </w:p>
    <w:p w14:paraId="43F42F1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9BFE2C6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4. PROCJENA PRIJAVA I DONOŠENJE ODLUKE O DODJELI SREDSTAVA                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11</w:t>
      </w:r>
    </w:p>
    <w:p w14:paraId="216B6FB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1AA8D23" w14:textId="77777777" w:rsidR="00640C3B" w:rsidRPr="00D8718C" w:rsidRDefault="00831EE3">
      <w:pPr>
        <w:spacing w:line="240" w:lineRule="exact"/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>4.1. POSTUPAK ADMINISTRATIVNE PROVJERE                                                                 11</w:t>
      </w:r>
    </w:p>
    <w:p w14:paraId="76F54BA2" w14:textId="77777777" w:rsidR="00640C3B" w:rsidRPr="00D8718C" w:rsidRDefault="00640C3B">
      <w:pPr>
        <w:spacing w:before="3" w:line="120" w:lineRule="exact"/>
        <w:rPr>
          <w:sz w:val="13"/>
          <w:szCs w:val="13"/>
          <w:lang w:val="hr-HR"/>
        </w:rPr>
      </w:pPr>
    </w:p>
    <w:p w14:paraId="3B63707A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4.2. POSTUPAK OCJENJIVANJA I PROCJENE KVALITETE/VRIJEDNOSTI                       12</w:t>
      </w:r>
    </w:p>
    <w:p w14:paraId="70DEBE13" w14:textId="77777777" w:rsidR="00640C3B" w:rsidRPr="00D8718C" w:rsidRDefault="00831EE3">
      <w:pPr>
        <w:spacing w:line="240" w:lineRule="exact"/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>PRIJAVLJENIH PROGRAMA</w:t>
      </w:r>
    </w:p>
    <w:p w14:paraId="2C2EE33A" w14:textId="77777777" w:rsidR="00640C3B" w:rsidRPr="00D8718C" w:rsidRDefault="00831EE3">
      <w:pPr>
        <w:spacing w:before="3"/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4.3. ODLUKA O ODABIRU                                                                                                       14</w:t>
      </w:r>
    </w:p>
    <w:p w14:paraId="1DCFF985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EA427CD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4.4. OBAVIJEST O DONESENOJ ODLUCI O DODJELI  FINANCIJSKIH SREDSTAVA       15</w:t>
      </w:r>
    </w:p>
    <w:p w14:paraId="0A97BE1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A633670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4.5. NAKNADNI UVID U OCJENU KVALITETE PRIJAVLJENOG PROGRAMA                     15</w:t>
      </w:r>
    </w:p>
    <w:p w14:paraId="4B2C639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0F59045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4.6. MOGUĆNOST PODNOŠENJA PRIGOVORA                                                                  16</w:t>
      </w:r>
    </w:p>
    <w:p w14:paraId="67AC569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981FF06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5. NAČIN I UVJETI FINANCIRANJA ODABRANIH PROGRAMA                                      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16</w:t>
      </w:r>
    </w:p>
    <w:p w14:paraId="6B21624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AC3C9C7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5.1. UGOVOR O SUFINANCIRANJU                                                                                      16</w:t>
      </w:r>
    </w:p>
    <w:p w14:paraId="4420D9E5" w14:textId="77777777" w:rsidR="00640C3B" w:rsidRPr="00D8718C" w:rsidRDefault="00831EE3">
      <w:pPr>
        <w:spacing w:before="73"/>
        <w:ind w:left="10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5.2.    PRAĆENJE    PROVEDBE    PROGRAMA    I    NAMJENSKOG    KORIŠTENJA    17</w:t>
      </w:r>
    </w:p>
    <w:p w14:paraId="3B53F0BF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E479EF7" w14:textId="77777777" w:rsidR="00640C3B" w:rsidRPr="00D8718C" w:rsidRDefault="00831EE3">
      <w:pPr>
        <w:ind w:left="10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SREDSTAVA</w:t>
      </w:r>
    </w:p>
    <w:p w14:paraId="3CAA197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49F9264" w14:textId="77777777" w:rsidR="00640C3B" w:rsidRPr="00D8718C" w:rsidRDefault="00831EE3">
      <w:pPr>
        <w:ind w:left="10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5.3.   VIDLJIVOST   PROGRAMA   I   OBVEZA  ISTICANJA   VIZUALNOG  IDENTITETA     17</w:t>
      </w:r>
    </w:p>
    <w:p w14:paraId="58BFEDF4" w14:textId="77777777" w:rsidR="00640C3B" w:rsidRPr="00D8718C" w:rsidRDefault="00831EE3">
      <w:pPr>
        <w:spacing w:line="240" w:lineRule="exact"/>
        <w:ind w:left="10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>GRADA IVANCA</w:t>
      </w:r>
    </w:p>
    <w:p w14:paraId="56188B7F" w14:textId="77777777" w:rsidR="00640C3B" w:rsidRPr="00D8718C" w:rsidRDefault="00831EE3">
      <w:pPr>
        <w:spacing w:before="6"/>
        <w:ind w:left="10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6. POPIS NATJEČAJNE DOKUMENTACIJE                                                                      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18</w:t>
      </w:r>
    </w:p>
    <w:p w14:paraId="06AC698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F58D9C0" w14:textId="77777777" w:rsidR="00640C3B" w:rsidRPr="00D8718C" w:rsidRDefault="00831EE3">
      <w:pPr>
        <w:ind w:left="104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420" w:header="0" w:footer="1330" w:gutter="0"/>
          <w:cols w:space="720"/>
        </w:sect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7. POJMOVI                                                                                                                          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19</w:t>
      </w:r>
    </w:p>
    <w:p w14:paraId="2EA66AB3" w14:textId="0CE12B5D" w:rsidR="00640C3B" w:rsidRPr="00D8718C" w:rsidRDefault="00831EE3">
      <w:pPr>
        <w:spacing w:before="73" w:line="362" w:lineRule="auto"/>
        <w:ind w:left="116" w:right="73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lastRenderedPageBreak/>
        <w:t xml:space="preserve">1. JAVNI NATJEČAJ ZA DODJELU BESPOVRATNIH SREDSTAVA PROGRAMIMA UDRUGA U </w:t>
      </w:r>
      <w:r w:rsidR="0037412E">
        <w:rPr>
          <w:rFonts w:ascii="Arial" w:eastAsia="Arial" w:hAnsi="Arial" w:cs="Arial"/>
          <w:b/>
          <w:sz w:val="22"/>
          <w:szCs w:val="22"/>
          <w:lang w:val="hr-HR"/>
        </w:rPr>
        <w:t>202</w:t>
      </w:r>
      <w:r w:rsidR="00B164F4">
        <w:rPr>
          <w:rFonts w:ascii="Arial" w:eastAsia="Arial" w:hAnsi="Arial" w:cs="Arial"/>
          <w:b/>
          <w:sz w:val="22"/>
          <w:szCs w:val="22"/>
          <w:lang w:val="hr-HR"/>
        </w:rPr>
        <w:t>1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. GODINI</w:t>
      </w:r>
    </w:p>
    <w:p w14:paraId="41582799" w14:textId="77777777" w:rsidR="00640C3B" w:rsidRPr="00D8718C" w:rsidRDefault="00640C3B">
      <w:pPr>
        <w:spacing w:before="14" w:line="280" w:lineRule="exact"/>
        <w:rPr>
          <w:sz w:val="28"/>
          <w:szCs w:val="28"/>
          <w:lang w:val="hr-HR"/>
        </w:rPr>
      </w:pPr>
    </w:p>
    <w:p w14:paraId="6DF3F8DD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1.1.            ZAKONSKA OSNOVA</w:t>
      </w:r>
    </w:p>
    <w:p w14:paraId="439F1FC9" w14:textId="77777777" w:rsidR="00640C3B" w:rsidRPr="00D8718C" w:rsidRDefault="00640C3B">
      <w:pPr>
        <w:spacing w:before="14" w:line="220" w:lineRule="exact"/>
        <w:rPr>
          <w:sz w:val="22"/>
          <w:szCs w:val="22"/>
          <w:lang w:val="hr-HR"/>
        </w:rPr>
      </w:pPr>
    </w:p>
    <w:p w14:paraId="4A933244" w14:textId="4D05DCF8" w:rsidR="00640C3B" w:rsidRPr="00D8718C" w:rsidRDefault="00831EE3">
      <w:pPr>
        <w:spacing w:line="360" w:lineRule="auto"/>
        <w:ind w:left="116" w:right="7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 postupak objavljivanja i provedbe Javnog poziva za predlaganje javnih potreba Grada Ivanca za 20</w:t>
      </w:r>
      <w:r w:rsidR="0037412E">
        <w:rPr>
          <w:rFonts w:ascii="Arial" w:eastAsia="Arial" w:hAnsi="Arial" w:cs="Arial"/>
          <w:sz w:val="22"/>
          <w:szCs w:val="22"/>
          <w:lang w:val="hr-HR"/>
        </w:rPr>
        <w:t>2</w:t>
      </w:r>
      <w:r w:rsidR="00B164F4">
        <w:rPr>
          <w:rFonts w:ascii="Arial" w:eastAsia="Arial" w:hAnsi="Arial" w:cs="Arial"/>
          <w:sz w:val="22"/>
          <w:szCs w:val="22"/>
          <w:lang w:val="hr-HR"/>
        </w:rPr>
        <w:t>1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. godinu (u daljnjem tekstu: Poziv) primjenjuju se odgovarajuće odredbe Zakona o financiranju  javnih  potreba  u  kulturi  (“Narodne  novine”  broj  47/90,  27/93  i  38/09),  Zakona  o udrugama (“Narodne novine” broj </w:t>
      </w:r>
      <w:r w:rsidR="00B164F4" w:rsidRPr="00B164F4">
        <w:rPr>
          <w:rFonts w:ascii="Arial" w:eastAsia="Arial" w:hAnsi="Arial" w:cs="Arial"/>
          <w:sz w:val="22"/>
          <w:szCs w:val="22"/>
          <w:lang w:val="hr-HR"/>
        </w:rPr>
        <w:t>74/14, 70/17, 98/19</w:t>
      </w:r>
      <w:r w:rsidRPr="00D8718C">
        <w:rPr>
          <w:rFonts w:ascii="Arial" w:eastAsia="Arial" w:hAnsi="Arial" w:cs="Arial"/>
          <w:sz w:val="22"/>
          <w:szCs w:val="22"/>
          <w:lang w:val="hr-HR"/>
        </w:rPr>
        <w:t>), Uredbe o kriterijima, mjerilima i postupcima financiranja i  ugovaranja  programa  i projekata od interesa za  opće  dobro koje provode  udruge (“Narodne novine”  broj  26/15)  i  Pravilnika  o  financiranju  javnih  potreba  Grada  Ivanca  (“Službeni  vjesnik Varaždinske županije” broj 44/15).</w:t>
      </w:r>
    </w:p>
    <w:p w14:paraId="0BFC4927" w14:textId="77777777" w:rsidR="00640C3B" w:rsidRPr="00D8718C" w:rsidRDefault="00640C3B">
      <w:pPr>
        <w:spacing w:before="2" w:line="180" w:lineRule="exact"/>
        <w:rPr>
          <w:sz w:val="18"/>
          <w:szCs w:val="18"/>
          <w:lang w:val="hr-HR"/>
        </w:rPr>
      </w:pPr>
    </w:p>
    <w:p w14:paraId="688F069A" w14:textId="77777777" w:rsidR="00640C3B" w:rsidRPr="00D8718C" w:rsidRDefault="00640C3B">
      <w:pPr>
        <w:spacing w:line="200" w:lineRule="exact"/>
        <w:rPr>
          <w:lang w:val="hr-HR"/>
        </w:rPr>
      </w:pPr>
    </w:p>
    <w:p w14:paraId="51FD2CF1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1.2.            PROVEDBA NATJEČAJA</w:t>
      </w:r>
    </w:p>
    <w:p w14:paraId="78B20213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60067BA7" w14:textId="77777777" w:rsidR="00640C3B" w:rsidRPr="00D8718C" w:rsidRDefault="00831EE3">
      <w:pPr>
        <w:spacing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  administrativne,  organizacijske  i  druge  poslove  i  aktivnosti  u  provedbi  ovog  Poziva nadležan  je  Upravni  odjel  za  lokalnu  samoupravu,  imovinu  i  javnu  nabavu  Grada  Ivanca  (u daljnjem tekstu: nadležni Upravni odjel).</w:t>
      </w:r>
    </w:p>
    <w:p w14:paraId="73C28D1B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09AC440A" w14:textId="77777777" w:rsidR="00640C3B" w:rsidRPr="00D8718C" w:rsidRDefault="00640C3B">
      <w:pPr>
        <w:spacing w:line="200" w:lineRule="exact"/>
        <w:rPr>
          <w:lang w:val="hr-HR"/>
        </w:rPr>
      </w:pPr>
    </w:p>
    <w:p w14:paraId="30BAF798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1.3.            CILJEVI I OPIS JAVNOG POZIVA</w:t>
      </w:r>
    </w:p>
    <w:p w14:paraId="0FB95265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539AADCE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Javne potrebe za koje se sredstva osiguravaju u proračunu Grada Ivanca jesu djelatnosti, programi i projekti od interesa za Grad Ivanec.</w:t>
      </w:r>
    </w:p>
    <w:p w14:paraId="700A8BC1" w14:textId="77777777" w:rsidR="00640C3B" w:rsidRPr="00D8718C" w:rsidRDefault="00831EE3">
      <w:pPr>
        <w:spacing w:before="3" w:line="360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Od interesa za Grad Ivanec smatrat će se programi stručno utemeljeni i vođeni,  visoke razine kvalitete, kreativni i inovativni, naglašeno ekonomični, koji se odvijaju u kontinuitetu, koji doprinose kvaliteti i razvoju civilnog društva na području grada Ivanca te svojom vrijednošću i razinom Grad Ivanec stavljaju u nacionalni ili europski kontekst.</w:t>
      </w:r>
    </w:p>
    <w:p w14:paraId="5FA055BC" w14:textId="77777777" w:rsidR="00640C3B" w:rsidRPr="00D8718C" w:rsidRDefault="00640C3B">
      <w:pPr>
        <w:spacing w:before="2" w:line="180" w:lineRule="exact"/>
        <w:rPr>
          <w:sz w:val="18"/>
          <w:szCs w:val="18"/>
          <w:lang w:val="hr-HR"/>
        </w:rPr>
      </w:pPr>
    </w:p>
    <w:p w14:paraId="2505F96C" w14:textId="77777777" w:rsidR="00640C3B" w:rsidRPr="00D8718C" w:rsidRDefault="00640C3B">
      <w:pPr>
        <w:spacing w:line="200" w:lineRule="exact"/>
        <w:rPr>
          <w:lang w:val="hr-HR"/>
        </w:rPr>
      </w:pPr>
    </w:p>
    <w:p w14:paraId="713E5BD4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OPĆI CILJEVI JAVNOG POZIVA</w:t>
      </w:r>
    </w:p>
    <w:p w14:paraId="0055CBA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67388D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Poticanje razine kvalitete društvenog života na području grada Ivanca</w:t>
      </w:r>
    </w:p>
    <w:p w14:paraId="49553D2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6618E1DA" w14:textId="77777777" w:rsidR="00640C3B" w:rsidRPr="00D8718C" w:rsidRDefault="00831EE3">
      <w:pPr>
        <w:spacing w:line="359" w:lineRule="auto"/>
        <w:ind w:left="836" w:right="78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Poticanje  ravnomjernog  razvoja  svih  djelatnosti  udruga  civilnog  društva  na  čitavom području grada Ivanca</w:t>
      </w:r>
    </w:p>
    <w:p w14:paraId="639D67B9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Poticanje djelatnosti udruga civilnog društva sukladno Strategiji razvoja Grada Ivanca.</w:t>
      </w:r>
    </w:p>
    <w:p w14:paraId="28A103E4" w14:textId="77777777" w:rsidR="00640C3B" w:rsidRPr="00D8718C" w:rsidRDefault="00640C3B">
      <w:pPr>
        <w:spacing w:before="8" w:line="100" w:lineRule="exact"/>
        <w:rPr>
          <w:sz w:val="10"/>
          <w:szCs w:val="10"/>
          <w:lang w:val="hr-HR"/>
        </w:rPr>
      </w:pPr>
    </w:p>
    <w:p w14:paraId="441F19F2" w14:textId="77777777" w:rsidR="00640C3B" w:rsidRPr="00D8718C" w:rsidRDefault="00640C3B">
      <w:pPr>
        <w:spacing w:line="200" w:lineRule="exact"/>
        <w:rPr>
          <w:lang w:val="hr-HR"/>
        </w:rPr>
      </w:pPr>
    </w:p>
    <w:p w14:paraId="783323C4" w14:textId="77777777" w:rsidR="00640C3B" w:rsidRPr="00D8718C" w:rsidRDefault="00640C3B">
      <w:pPr>
        <w:spacing w:line="200" w:lineRule="exact"/>
        <w:rPr>
          <w:lang w:val="hr-HR"/>
        </w:rPr>
      </w:pPr>
    </w:p>
    <w:p w14:paraId="5CF001A6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SPECIFIČNI CILJEVI JAVNOG POZIVA</w:t>
      </w:r>
    </w:p>
    <w:p w14:paraId="7E7C296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C4E188E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Podrška razvoju programa udruga civilnog društva</w:t>
      </w:r>
    </w:p>
    <w:p w14:paraId="5B10F765" w14:textId="77777777" w:rsidR="00640C3B" w:rsidRPr="00D8718C" w:rsidRDefault="00831EE3">
      <w:pPr>
        <w:spacing w:before="73" w:line="360" w:lineRule="auto"/>
        <w:ind w:left="836" w:right="8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2.  Podrška  razvoju  kulturno-umjetničkog  amaterizma  te  očuvanju  zavičajne  tradicijske baštine  lokalne  zajednice  i  kulturnih  dobara  lokalne  zajednice,  podrška  programima humanitarne i socijalne djelatnosti te podrška programima ostalih udruga (osim sportskih)</w:t>
      </w:r>
    </w:p>
    <w:p w14:paraId="34EFC89D" w14:textId="77777777" w:rsidR="00640C3B" w:rsidRPr="00D8718C" w:rsidRDefault="00831EE3">
      <w:pPr>
        <w:spacing w:before="2" w:line="359" w:lineRule="auto"/>
        <w:ind w:left="836" w:right="80" w:firstLine="1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Podrška uključivanju volontera (naročito s područja grada Ivanca) i suradnja s drugim udrugama i partnerima s područja grada Ivanca.</w:t>
      </w:r>
    </w:p>
    <w:p w14:paraId="6DF01097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2DB95DBA" w14:textId="77777777" w:rsidR="00640C3B" w:rsidRPr="00D8718C" w:rsidRDefault="00640C3B">
      <w:pPr>
        <w:spacing w:line="200" w:lineRule="exact"/>
        <w:rPr>
          <w:lang w:val="hr-HR"/>
        </w:rPr>
      </w:pPr>
    </w:p>
    <w:p w14:paraId="3B4D7F90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1.4.            PODRUČJA FINANCIRANJA</w:t>
      </w:r>
    </w:p>
    <w:p w14:paraId="27238CBC" w14:textId="77777777" w:rsidR="00640C3B" w:rsidRPr="00D8718C" w:rsidRDefault="00640C3B">
      <w:pPr>
        <w:spacing w:line="120" w:lineRule="exact"/>
        <w:rPr>
          <w:sz w:val="13"/>
          <w:szCs w:val="13"/>
          <w:lang w:val="hr-HR"/>
        </w:rPr>
      </w:pPr>
    </w:p>
    <w:p w14:paraId="19DABE79" w14:textId="77777777" w:rsidR="00640C3B" w:rsidRPr="00D8718C" w:rsidRDefault="00640C3B">
      <w:pPr>
        <w:spacing w:line="200" w:lineRule="exact"/>
        <w:rPr>
          <w:lang w:val="hr-HR"/>
        </w:rPr>
      </w:pPr>
    </w:p>
    <w:p w14:paraId="77C9E7F1" w14:textId="77777777" w:rsidR="00640C3B" w:rsidRPr="00D8718C" w:rsidRDefault="00831EE3">
      <w:pPr>
        <w:ind w:left="836" w:right="606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Rad s djecom i mladima</w:t>
      </w:r>
    </w:p>
    <w:p w14:paraId="17D40D6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D12DDD8" w14:textId="77777777" w:rsidR="00640C3B" w:rsidRPr="00D8718C" w:rsidRDefault="00831EE3">
      <w:pPr>
        <w:ind w:left="836" w:right="5365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Očuvanje tradicionalnih običaja</w:t>
      </w:r>
    </w:p>
    <w:p w14:paraId="17D56E81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1FD05D4" w14:textId="77777777" w:rsidR="00640C3B" w:rsidRPr="00D8718C" w:rsidRDefault="00831EE3">
      <w:pPr>
        <w:ind w:left="836" w:right="5329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  Poticanje kulturnog amaterizma</w:t>
      </w:r>
    </w:p>
    <w:p w14:paraId="12D5945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6A8D767" w14:textId="77777777" w:rsidR="00640C3B" w:rsidRPr="00D8718C" w:rsidRDefault="00831EE3">
      <w:pPr>
        <w:ind w:left="836" w:right="143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   Rad udruga na području glazbene, plesne, dramske i likovne umjetnosti</w:t>
      </w:r>
    </w:p>
    <w:p w14:paraId="365C3F5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BF5E969" w14:textId="77777777" w:rsidR="00640C3B" w:rsidRPr="00D8718C" w:rsidRDefault="00831EE3">
      <w:pPr>
        <w:ind w:left="836" w:right="586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   Očuvanje kulturne baštine</w:t>
      </w:r>
    </w:p>
    <w:p w14:paraId="7408129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4BE4CEC" w14:textId="77777777" w:rsidR="00640C3B" w:rsidRPr="00D8718C" w:rsidRDefault="00831EE3">
      <w:pPr>
        <w:spacing w:line="359" w:lineRule="auto"/>
        <w:ind w:left="1196" w:right="80" w:hanging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6.   Skrb  o  invalidima  i  nemoćnim  osobama  uključujući  iste  programe  za  navedene djelatnosti udruga proizašlih iz Domovinskog rata</w:t>
      </w:r>
    </w:p>
    <w:p w14:paraId="4399F5BE" w14:textId="77777777" w:rsidR="00640C3B" w:rsidRPr="00D8718C" w:rsidRDefault="00831EE3">
      <w:pPr>
        <w:spacing w:before="3" w:line="361" w:lineRule="auto"/>
        <w:ind w:left="1196" w:right="81" w:hanging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7.   Humanitarni  i  socijalni  programi  –  unaprjeđenje  života  osjetljivih  skupina  mladih  i građana</w:t>
      </w:r>
    </w:p>
    <w:p w14:paraId="0475452E" w14:textId="77777777" w:rsidR="00640C3B" w:rsidRPr="00D8718C" w:rsidRDefault="00831EE3">
      <w:pPr>
        <w:spacing w:before="1"/>
        <w:ind w:left="836" w:right="365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8.   Unaprjeđivanje kvalitete života osoba starije dobi</w:t>
      </w:r>
    </w:p>
    <w:p w14:paraId="21EBB04F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9D77BD2" w14:textId="77777777" w:rsidR="00640C3B" w:rsidRPr="00D8718C" w:rsidRDefault="00831EE3">
      <w:pPr>
        <w:ind w:left="836" w:right="7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9.   Programi vezani uz sjećanje na Domovinski rat i unaprjeđenje kvalitete života hrvatskih</w:t>
      </w:r>
    </w:p>
    <w:p w14:paraId="0AB61F2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07D6CCCE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branitelja</w:t>
      </w:r>
    </w:p>
    <w:p w14:paraId="567BAAF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159AA8D" w14:textId="77777777" w:rsidR="00640C3B" w:rsidRPr="00D8718C" w:rsidRDefault="00831EE3">
      <w:pPr>
        <w:ind w:left="836" w:right="533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10. Promocija autohtonih proizvoda</w:t>
      </w:r>
    </w:p>
    <w:p w14:paraId="47F0DC9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E4C0A09" w14:textId="77777777" w:rsidR="00640C3B" w:rsidRPr="00D8718C" w:rsidRDefault="00831EE3">
      <w:pPr>
        <w:ind w:left="836" w:right="502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11. Turistička i gospodarska promocija</w:t>
      </w:r>
    </w:p>
    <w:p w14:paraId="4629F26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245526D" w14:textId="77777777" w:rsidR="00640C3B" w:rsidRPr="00D8718C" w:rsidRDefault="00831EE3">
      <w:pPr>
        <w:ind w:left="836" w:right="1231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12. Podrška institucionalnom. organizacijskom i programskom razvoju udruge</w:t>
      </w:r>
    </w:p>
    <w:p w14:paraId="487806D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FAB9836" w14:textId="77777777" w:rsidR="00640C3B" w:rsidRPr="00D8718C" w:rsidRDefault="00831EE3">
      <w:pPr>
        <w:ind w:left="836" w:right="777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13. Ostalo</w:t>
      </w:r>
    </w:p>
    <w:p w14:paraId="34FB203E" w14:textId="77777777" w:rsidR="00640C3B" w:rsidRPr="00D8718C" w:rsidRDefault="00640C3B">
      <w:pPr>
        <w:spacing w:before="8" w:line="100" w:lineRule="exact"/>
        <w:rPr>
          <w:sz w:val="10"/>
          <w:szCs w:val="10"/>
          <w:lang w:val="hr-HR"/>
        </w:rPr>
      </w:pPr>
    </w:p>
    <w:p w14:paraId="2110AF16" w14:textId="77777777" w:rsidR="00640C3B" w:rsidRPr="00D8718C" w:rsidRDefault="00640C3B">
      <w:pPr>
        <w:spacing w:line="200" w:lineRule="exact"/>
        <w:rPr>
          <w:lang w:val="hr-HR"/>
        </w:rPr>
      </w:pPr>
    </w:p>
    <w:p w14:paraId="18199A30" w14:textId="77777777" w:rsidR="00640C3B" w:rsidRPr="00D8718C" w:rsidRDefault="00640C3B">
      <w:pPr>
        <w:spacing w:line="200" w:lineRule="exact"/>
        <w:rPr>
          <w:lang w:val="hr-HR"/>
        </w:rPr>
      </w:pPr>
    </w:p>
    <w:p w14:paraId="293CE9F2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2.   KRITERIJI PRIHVATLJIVOSTI</w:t>
      </w:r>
    </w:p>
    <w:p w14:paraId="20E7BFD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B71CD3" w14:textId="77777777" w:rsidR="00640C3B" w:rsidRPr="00D8718C" w:rsidRDefault="00831EE3">
      <w:pPr>
        <w:ind w:left="440" w:right="5041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2.1.            PRIHVATLJIVI PRIJAVITELJI</w:t>
      </w:r>
    </w:p>
    <w:p w14:paraId="0CD9D1A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B4D999D" w14:textId="77777777" w:rsidR="00640C3B" w:rsidRPr="00D8718C" w:rsidRDefault="00831EE3">
      <w:pPr>
        <w:spacing w:line="360" w:lineRule="auto"/>
        <w:ind w:left="116" w:right="85" w:firstLine="72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Pravo podnošenja prijave programa/projekata imaju udruge civilnog društva čiji su ciljevi i djelatnosti usmjereni ka zadovoljenju javnih potreba građana grada Ivanca.</w:t>
      </w:r>
    </w:p>
    <w:p w14:paraId="0B0AE59E" w14:textId="77777777" w:rsidR="00640C3B" w:rsidRPr="00D8718C" w:rsidRDefault="00831EE3">
      <w:pPr>
        <w:spacing w:before="3"/>
        <w:ind w:left="80" w:right="5223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moraju zadovoljiti sljedeće uvjete:</w:t>
      </w:r>
    </w:p>
    <w:p w14:paraId="3C17A01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1663779" w14:textId="77777777" w:rsidR="00640C3B" w:rsidRPr="00D8718C" w:rsidRDefault="00831EE3" w:rsidP="00D8718C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a)   djelovati  na  području  grada  Ivanca  najmanje  godinu  dana  do  trenutka  objave  Poziva</w:t>
      </w:r>
      <w:r w:rsidR="00D8718C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(datum upisa u Registar udruga RH)</w:t>
      </w:r>
    </w:p>
    <w:p w14:paraId="796B0CF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ADD9B94" w14:textId="77777777" w:rsidR="00640C3B" w:rsidRPr="00D8718C" w:rsidRDefault="00831EE3">
      <w:pPr>
        <w:spacing w:line="359" w:lineRule="auto"/>
        <w:ind w:left="836" w:right="80" w:hanging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b)   djelovati u nekom od područja djelatnosti navedenih u ovom Pozivu, što mora biti vidljivo</w:t>
      </w:r>
      <w:r w:rsidR="00D8718C">
        <w:rPr>
          <w:rFonts w:ascii="Arial" w:eastAsia="Arial" w:hAnsi="Arial" w:cs="Arial"/>
          <w:sz w:val="22"/>
          <w:szCs w:val="22"/>
          <w:lang w:val="hr-HR"/>
        </w:rPr>
        <w:t xml:space="preserve">  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iz Statuta</w:t>
      </w:r>
    </w:p>
    <w:p w14:paraId="42A63EA1" w14:textId="77777777" w:rsidR="00640C3B" w:rsidRPr="00D8718C" w:rsidRDefault="00831EE3">
      <w:pPr>
        <w:spacing w:before="6"/>
        <w:ind w:left="476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c)   biti upisani u Registar udruga Republike Hrvatske</w:t>
      </w:r>
    </w:p>
    <w:p w14:paraId="7EBD735C" w14:textId="77777777" w:rsidR="00640C3B" w:rsidRPr="00D8718C" w:rsidRDefault="00831EE3">
      <w:pPr>
        <w:spacing w:before="73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d)   biti upisani u Registar neprofitnih organizacija pri Ministarstvu financija</w:t>
      </w:r>
    </w:p>
    <w:p w14:paraId="44FF9E90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D72C3D2" w14:textId="77777777" w:rsidR="00640C3B" w:rsidRPr="00D8718C" w:rsidRDefault="00831EE3">
      <w:pPr>
        <w:spacing w:line="359" w:lineRule="auto"/>
        <w:ind w:left="836" w:right="83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e)   imati  usklađen  statut  s  odredbama  Zakona  o  udrugama  ili  podnesen  zahtjev  Uredu državne uprave u Varaždinskoj županiji za promjenu podataka u Registru</w:t>
      </w:r>
    </w:p>
    <w:p w14:paraId="56CF0A08" w14:textId="77777777" w:rsidR="00640C3B" w:rsidRPr="00D8718C" w:rsidRDefault="00831EE3">
      <w:pPr>
        <w:tabs>
          <w:tab w:val="left" w:pos="820"/>
        </w:tabs>
        <w:spacing w:before="3" w:line="359" w:lineRule="auto"/>
        <w:ind w:left="836" w:right="79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f)</w:t>
      </w:r>
      <w:r w:rsidRPr="00D8718C">
        <w:rPr>
          <w:rFonts w:ascii="Arial" w:eastAsia="Arial" w:hAnsi="Arial" w:cs="Arial"/>
          <w:sz w:val="22"/>
          <w:szCs w:val="22"/>
          <w:lang w:val="hr-HR"/>
        </w:rPr>
        <w:tab/>
        <w:t>imati uredno ispunjenu obvezu plaćanja doprinosa za mirovinsko i zdravstveno osiguranje i plaćanje poreza te drugih davanja prema državnom proračunu i proračunu Grada Ivanca i ustanovama čiji je osnivač/vlasnik Grad Ivanec</w:t>
      </w:r>
    </w:p>
    <w:p w14:paraId="5FC0BE54" w14:textId="77777777" w:rsidR="00D8718C" w:rsidRDefault="00831EE3">
      <w:pPr>
        <w:spacing w:before="3" w:line="359" w:lineRule="auto"/>
        <w:ind w:left="439" w:right="120"/>
        <w:jc w:val="right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g)   imati uredno ispunjene obveze iz ranije sklopljenih ugovora o financiranju iz javnih izvora</w:t>
      </w:r>
    </w:p>
    <w:p w14:paraId="00528C2A" w14:textId="77777777" w:rsidR="00640C3B" w:rsidRPr="00D8718C" w:rsidRDefault="00831EE3" w:rsidP="00B164F4">
      <w:pPr>
        <w:spacing w:before="3" w:line="359" w:lineRule="auto"/>
        <w:ind w:left="439" w:right="120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h)   da se protiv osobe ovlaštene za zastupanje udruge i voditelja programa ne vodi kazneni postupak  i nije pravomoćno osuđen za prekršaje i kaznena djela sukladno odredbama</w:t>
      </w:r>
    </w:p>
    <w:p w14:paraId="79D7CD18" w14:textId="77777777" w:rsidR="00640C3B" w:rsidRPr="00D8718C" w:rsidRDefault="00831EE3">
      <w:pPr>
        <w:spacing w:before="6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Uredbe</w:t>
      </w:r>
    </w:p>
    <w:p w14:paraId="66E40781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5500DCC5" w14:textId="74FAE7B0" w:rsidR="00640C3B" w:rsidRPr="00D8718C" w:rsidRDefault="00B164F4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i)    voditi transparentno financijsko poslovanje u skladu sa zakonskim propisima.</w:t>
      </w:r>
    </w:p>
    <w:p w14:paraId="1D22438A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4685D408" w14:textId="77777777" w:rsidR="00640C3B" w:rsidRPr="00D8718C" w:rsidRDefault="00640C3B">
      <w:pPr>
        <w:spacing w:line="200" w:lineRule="exact"/>
        <w:rPr>
          <w:lang w:val="hr-HR"/>
        </w:rPr>
      </w:pPr>
    </w:p>
    <w:p w14:paraId="17241B03" w14:textId="77777777" w:rsidR="00640C3B" w:rsidRPr="00D8718C" w:rsidRDefault="00640C3B">
      <w:pPr>
        <w:spacing w:line="200" w:lineRule="exact"/>
        <w:rPr>
          <w:lang w:val="hr-HR"/>
        </w:rPr>
      </w:pPr>
    </w:p>
    <w:p w14:paraId="5F2D0F57" w14:textId="77777777" w:rsidR="00640C3B" w:rsidRPr="00D8718C" w:rsidRDefault="00831EE3">
      <w:pPr>
        <w:spacing w:line="359" w:lineRule="auto"/>
        <w:ind w:left="116" w:right="73" w:firstLine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Iznimno, potpore se mogu dodijeliti i korisnicima koji nemaju registrirano sjedište na području Grada Ivanca ako svojim djelovanjem obuhvaćaju i korisnike s područja grada Ivanca te provode programe na području grada Ivanca.</w:t>
      </w:r>
    </w:p>
    <w:p w14:paraId="5EB260DC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7C3AB31B" w14:textId="77777777" w:rsidR="00640C3B" w:rsidRPr="00D8718C" w:rsidRDefault="00640C3B">
      <w:pPr>
        <w:spacing w:line="200" w:lineRule="exact"/>
        <w:rPr>
          <w:lang w:val="hr-HR"/>
        </w:rPr>
      </w:pPr>
    </w:p>
    <w:p w14:paraId="72F6152E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2.2.            NEPRIHVATLJIVI PRIJAVITELJI</w:t>
      </w:r>
    </w:p>
    <w:p w14:paraId="6597880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149B023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Pravo prijave na poziv </w:t>
      </w:r>
      <w:r w:rsidRPr="00D8718C">
        <w:rPr>
          <w:rFonts w:ascii="Arial" w:eastAsia="Arial" w:hAnsi="Arial" w:cs="Arial"/>
          <w:sz w:val="22"/>
          <w:szCs w:val="22"/>
          <w:u w:val="single" w:color="000000"/>
          <w:lang w:val="hr-HR"/>
        </w:rPr>
        <w:t>nemaju:</w:t>
      </w:r>
    </w:p>
    <w:p w14:paraId="02F6E86A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553ED8BD" w14:textId="77777777" w:rsidR="00640C3B" w:rsidRPr="00D8718C" w:rsidRDefault="00831EE3">
      <w:pPr>
        <w:spacing w:line="360" w:lineRule="auto"/>
        <w:ind w:left="836" w:right="83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a)   pravne  osobe  koje  nisu  dostavile  programsko  i  financijsko  izvješće  o  namjenskom korištenju sredstava proračuna Grada Ivanca iz prethodne ili ranijih godina</w:t>
      </w:r>
    </w:p>
    <w:p w14:paraId="670DB2C5" w14:textId="77777777" w:rsidR="00640C3B" w:rsidRPr="00D8718C" w:rsidRDefault="00831EE3">
      <w:pPr>
        <w:spacing w:before="3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b)   udruge koje nisu upisane u Registar udruga RH i Registar neprofitnih organizacija</w:t>
      </w:r>
    </w:p>
    <w:p w14:paraId="1390149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971F930" w14:textId="77777777" w:rsidR="00640C3B" w:rsidRPr="00D8718C" w:rsidRDefault="00831EE3">
      <w:pPr>
        <w:spacing w:line="359" w:lineRule="auto"/>
        <w:ind w:left="836" w:right="78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c)   udruge  koje  su  nenamjenski  trošile  prethodno  dodijeljena  sredstva  iz  Programa  javnih potreba Grada Ivanca (nemaju pravo prijave sljedeće dvije godine, računajući od godine u kojoj su provodile program)</w:t>
      </w:r>
    </w:p>
    <w:p w14:paraId="4471593D" w14:textId="77777777" w:rsidR="00640C3B" w:rsidRPr="00D8718C" w:rsidRDefault="00831EE3">
      <w:pPr>
        <w:spacing w:before="3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d)   udruge  koje  imaju  dugovanja  prema  državnom  proračunu,  proračunu  Grada  Ivanca,</w:t>
      </w:r>
    </w:p>
    <w:p w14:paraId="4B7958D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9522E97" w14:textId="77777777" w:rsidR="00640C3B" w:rsidRPr="00D8718C" w:rsidRDefault="00831EE3">
      <w:pPr>
        <w:spacing w:line="359" w:lineRule="auto"/>
        <w:ind w:left="476" w:right="3766" w:firstLine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ustanovama Grada Ivanca te drugim javnim tijelima e)   udruge čiji je jedan od osnivača politička stranka</w:t>
      </w:r>
    </w:p>
    <w:p w14:paraId="30D1FB59" w14:textId="77777777" w:rsidR="00640C3B" w:rsidRPr="00D8718C" w:rsidRDefault="00640C3B">
      <w:pPr>
        <w:spacing w:before="6" w:line="180" w:lineRule="exact"/>
        <w:rPr>
          <w:sz w:val="18"/>
          <w:szCs w:val="18"/>
          <w:lang w:val="hr-HR"/>
        </w:rPr>
      </w:pPr>
    </w:p>
    <w:p w14:paraId="02A44A6C" w14:textId="77777777" w:rsidR="00640C3B" w:rsidRPr="00D8718C" w:rsidRDefault="00640C3B">
      <w:pPr>
        <w:spacing w:line="200" w:lineRule="exact"/>
        <w:rPr>
          <w:lang w:val="hr-HR"/>
        </w:rPr>
      </w:pPr>
    </w:p>
    <w:p w14:paraId="73C7B07A" w14:textId="77777777" w:rsidR="00640C3B" w:rsidRPr="00D8718C" w:rsidRDefault="00831EE3">
      <w:pPr>
        <w:spacing w:line="359" w:lineRule="auto"/>
        <w:ind w:left="476" w:right="80" w:firstLine="360"/>
        <w:jc w:val="both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 postupka odabira u bilo kojoj fazi provedbe ovog postupka isključit će se prijavitelji za koje   se   utvrdi   da   su   u   prijavnom   obrascu   i/ili   popratnoj   dokumentaciji   dali   lažne, nevjerodostojne ili nepotpune izjave, podatke, informacije i dokumentaciju kao i udruge koje nisu upisane u Registar neprofitnih organizacija i Registar udruga RH.</w:t>
      </w:r>
    </w:p>
    <w:p w14:paraId="4ECA2EB5" w14:textId="77777777" w:rsidR="00640C3B" w:rsidRPr="00D8718C" w:rsidRDefault="00831EE3">
      <w:pPr>
        <w:spacing w:before="73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lastRenderedPageBreak/>
        <w:t>2.3.            PRIHVATLJIVE AKTIVNOSTI I LOKACIJA</w:t>
      </w:r>
    </w:p>
    <w:p w14:paraId="3D6EC65F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5DBD0493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Prihvatljivim  aktivnostima  smatraju  se  svrsishodne  aktivnosti  u  realizaciji  programa  unutar</w:t>
      </w:r>
    </w:p>
    <w:p w14:paraId="376561F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76CA736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utvrđenih područja Poziva (točka 1.4.).</w:t>
      </w:r>
    </w:p>
    <w:p w14:paraId="2E5791F8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0879847" w14:textId="77777777" w:rsidR="00640C3B" w:rsidRPr="00D8718C" w:rsidRDefault="00640C3B">
      <w:pPr>
        <w:spacing w:line="200" w:lineRule="exact"/>
        <w:rPr>
          <w:lang w:val="hr-HR"/>
        </w:rPr>
      </w:pPr>
    </w:p>
    <w:p w14:paraId="1CE9DD0C" w14:textId="77777777" w:rsidR="00640C3B" w:rsidRPr="00D8718C" w:rsidRDefault="00640C3B">
      <w:pPr>
        <w:spacing w:line="200" w:lineRule="exact"/>
        <w:rPr>
          <w:lang w:val="hr-HR"/>
        </w:rPr>
      </w:pPr>
    </w:p>
    <w:p w14:paraId="52D1D592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2.4.            PRIHVATLJIVI TROŠKOVI PROVEDBE PROGRAMA</w:t>
      </w:r>
    </w:p>
    <w:p w14:paraId="56FB356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E3D8C4E" w14:textId="77777777" w:rsidR="00640C3B" w:rsidRPr="00D8718C" w:rsidRDefault="00831EE3">
      <w:pPr>
        <w:spacing w:line="359" w:lineRule="auto"/>
        <w:ind w:left="116" w:right="83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Sredstvima   Poziva   smiju   se   financirati   samo   stvarni   i   prihvatljivi   troškovi   nastali provođenjem programa/projekta. Prilikom ocjene programa ocjenjivat će se potreba naznačenih troškova u odnosu na predviđene aktivnosti, kao i realnost visine navedenih troškova.</w:t>
      </w:r>
    </w:p>
    <w:p w14:paraId="1A3C9A41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Prihvatljivim troškovima smatrat će se isključivo troškovi:</w:t>
      </w:r>
    </w:p>
    <w:p w14:paraId="21F6644A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47238F6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neophodni za provedbu programa</w:t>
      </w:r>
    </w:p>
    <w:p w14:paraId="2CFFF32F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221264A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navedeni u ukupno predviđenom proračunu programa u prijavnom obrascu</w:t>
      </w:r>
    </w:p>
    <w:p w14:paraId="7CC6EB6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640C3DF" w14:textId="77777777" w:rsidR="00640C3B" w:rsidRPr="00D8718C" w:rsidRDefault="00831EE3">
      <w:pPr>
        <w:spacing w:line="359" w:lineRule="auto"/>
        <w:ind w:left="116" w:right="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u skladu sa zahtjevima racionalnog financijskog upravljanja, sukladno načelima ekonomičnosti i učinkovitosti.</w:t>
      </w:r>
    </w:p>
    <w:p w14:paraId="2DA747E9" w14:textId="77777777" w:rsidR="00640C3B" w:rsidRPr="00D8718C" w:rsidRDefault="00831EE3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Pojedini troškovi navedeni u proračunu programa moraju se temeljiti na realnoj cijeni i/ili procjeni.</w:t>
      </w:r>
    </w:p>
    <w:p w14:paraId="057E7FE7" w14:textId="77777777" w:rsidR="00640C3B" w:rsidRPr="00D8718C" w:rsidRDefault="00831EE3">
      <w:pPr>
        <w:spacing w:before="3"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Proračun programa mora biti planiran ekonomično i učinkovito, tj. navedeni troškovi moraju biti neophodni za provedbu programa.</w:t>
      </w:r>
    </w:p>
    <w:p w14:paraId="60FD749E" w14:textId="77777777" w:rsidR="00640C3B" w:rsidRPr="00D8718C" w:rsidRDefault="00640C3B">
      <w:pPr>
        <w:spacing w:before="5" w:line="180" w:lineRule="exact"/>
        <w:rPr>
          <w:sz w:val="18"/>
          <w:szCs w:val="18"/>
          <w:lang w:val="hr-HR"/>
        </w:rPr>
      </w:pPr>
    </w:p>
    <w:p w14:paraId="766FB7F9" w14:textId="77777777" w:rsidR="00640C3B" w:rsidRPr="00D8718C" w:rsidRDefault="00640C3B">
      <w:pPr>
        <w:spacing w:line="200" w:lineRule="exact"/>
        <w:rPr>
          <w:lang w:val="hr-HR"/>
        </w:rPr>
      </w:pPr>
    </w:p>
    <w:p w14:paraId="36F1BED9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2.5.            NEPRIHVATLJIVI TROŠKOVI</w:t>
      </w:r>
    </w:p>
    <w:p w14:paraId="73335A2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14177E44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Neprihvatljivim troškovima smatraju se:</w:t>
      </w:r>
    </w:p>
    <w:p w14:paraId="6453AB6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8E2764F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dugovi i stavke za pokrivanje gubitaka ili dugova;</w:t>
      </w:r>
    </w:p>
    <w:p w14:paraId="22E1BF3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97281D1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dospjele kamate;</w:t>
      </w:r>
    </w:p>
    <w:p w14:paraId="48EB160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DB8E1F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stavke koje se već financiraju iz javnih izvora;</w:t>
      </w:r>
    </w:p>
    <w:p w14:paraId="38C2596A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12ECFB79" w14:textId="77777777" w:rsidR="00640C3B" w:rsidRPr="00D8718C" w:rsidRDefault="00831EE3">
      <w:pPr>
        <w:tabs>
          <w:tab w:val="left" w:pos="820"/>
        </w:tabs>
        <w:spacing w:line="356" w:lineRule="auto"/>
        <w:ind w:left="836" w:right="76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>•</w:t>
      </w:r>
      <w:r w:rsidRPr="00D8718C">
        <w:rPr>
          <w:rFonts w:ascii="Verdana" w:eastAsia="Verdana" w:hAnsi="Verdana" w:cs="Verdana"/>
          <w:sz w:val="22"/>
          <w:szCs w:val="22"/>
          <w:lang w:val="hr-HR"/>
        </w:rPr>
        <w:tab/>
      </w:r>
      <w:r w:rsidRPr="00D8718C">
        <w:rPr>
          <w:rFonts w:ascii="Arial" w:eastAsia="Arial" w:hAnsi="Arial" w:cs="Arial"/>
          <w:sz w:val="22"/>
          <w:szCs w:val="22"/>
          <w:lang w:val="hr-HR"/>
        </w:rPr>
        <w:t>kupovina   zemljišta   ili   građevina,   osim   kada   je   to   nužno   za   izravno   provođenje projekta/programa, kada se vlasništvo mora prenijeti na udrugu i/ili partnere najkasnije po završetku projekta/programa;</w:t>
      </w:r>
    </w:p>
    <w:p w14:paraId="2877FAC5" w14:textId="77777777" w:rsidR="00640C3B" w:rsidRPr="00D8718C" w:rsidRDefault="00831EE3">
      <w:pPr>
        <w:spacing w:before="6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gubitci na tečajnim razlikama;</w:t>
      </w:r>
    </w:p>
    <w:p w14:paraId="1DDC18A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FAB9F22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zajmovi trećim stranama</w:t>
      </w:r>
    </w:p>
    <w:p w14:paraId="16049F9D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4A6C0FB8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troškovi koju su nastali prije početka provedbe programa</w:t>
      </w:r>
    </w:p>
    <w:p w14:paraId="2EA3DC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5BD329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ostali troškovi koji nisu neposredno povezani s provedbom programa ili nisu neophodni za</w:t>
      </w:r>
    </w:p>
    <w:p w14:paraId="60C0A86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0A6A5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provedbu programa.</w:t>
      </w:r>
    </w:p>
    <w:p w14:paraId="5C9D5D8C" w14:textId="77777777" w:rsidR="00640C3B" w:rsidRPr="00D8718C" w:rsidRDefault="00831EE3">
      <w:pPr>
        <w:spacing w:before="73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lastRenderedPageBreak/>
        <w:t>2.6.             ZABRANA DVOSTRUKOG FINANCIRANJA</w:t>
      </w:r>
    </w:p>
    <w:p w14:paraId="1C1A9F93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4688A77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  ovom  Pozivu  ne  smiju  se  prijavljivati  program/projekti  za  čiju  cjelovitu  provedbu  su prijavitelji već dobili sredstva iz drugih javnih izvora.  Prijavitelji ne smiju potraživati sredstva iz drugih javnih izvora za troškove koji će biti  financirani u okviru prijavljenog  i za sufinanciranje odabranog programa po ovom Pozivu. U slučaju da se ustanovi dvostruko financiranje programa, prijavitelj će morati vratiti sva primljena sredstva.</w:t>
      </w:r>
    </w:p>
    <w:p w14:paraId="7994DCAE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5EE2FD2A" w14:textId="77777777" w:rsidR="00640C3B" w:rsidRPr="00D8718C" w:rsidRDefault="00640C3B">
      <w:pPr>
        <w:spacing w:line="200" w:lineRule="exact"/>
        <w:rPr>
          <w:lang w:val="hr-HR"/>
        </w:rPr>
      </w:pPr>
    </w:p>
    <w:p w14:paraId="45171B22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3.   POSTUPAK PRIJAVE</w:t>
      </w:r>
    </w:p>
    <w:p w14:paraId="2278D04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FDA0C7B" w14:textId="3E0DE28E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Javni poziv za predlaganje javnih potreba Grada Ivanca za 20</w:t>
      </w:r>
      <w:r w:rsidR="00D8718C">
        <w:rPr>
          <w:rFonts w:ascii="Arial" w:eastAsia="Arial" w:hAnsi="Arial" w:cs="Arial"/>
          <w:sz w:val="22"/>
          <w:szCs w:val="22"/>
          <w:lang w:val="hr-HR"/>
        </w:rPr>
        <w:t>2</w:t>
      </w:r>
      <w:r w:rsidR="00B164F4">
        <w:rPr>
          <w:rFonts w:ascii="Arial" w:eastAsia="Arial" w:hAnsi="Arial" w:cs="Arial"/>
          <w:sz w:val="22"/>
          <w:szCs w:val="22"/>
          <w:lang w:val="hr-HR"/>
        </w:rPr>
        <w:t>1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 objavljen je dana</w:t>
      </w:r>
    </w:p>
    <w:p w14:paraId="3B1D8D5F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7C5424F" w14:textId="00275231" w:rsidR="00640C3B" w:rsidRPr="00D8718C" w:rsidRDefault="00B164F4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31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.  </w:t>
      </w:r>
      <w:r w:rsidR="00D8718C">
        <w:rPr>
          <w:rFonts w:ascii="Arial" w:eastAsia="Arial" w:hAnsi="Arial" w:cs="Arial"/>
          <w:sz w:val="22"/>
          <w:szCs w:val="22"/>
          <w:lang w:val="hr-HR"/>
        </w:rPr>
        <w:t>prosinca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 20</w:t>
      </w:r>
      <w:r>
        <w:rPr>
          <w:rFonts w:ascii="Arial" w:eastAsia="Arial" w:hAnsi="Arial" w:cs="Arial"/>
          <w:sz w:val="22"/>
          <w:szCs w:val="22"/>
          <w:lang w:val="hr-HR"/>
        </w:rPr>
        <w:t>20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.  godine  na  web  stranicama  Grada  Ivanca,  </w:t>
      </w:r>
      <w:hyperlink r:id="rId9">
        <w:r w:rsidR="00831EE3"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  <w:r w:rsidR="00831EE3" w:rsidRPr="00D8718C">
          <w:rPr>
            <w:rFonts w:ascii="Arial" w:eastAsia="Arial" w:hAnsi="Arial" w:cs="Arial"/>
            <w:color w:val="000000"/>
            <w:sz w:val="22"/>
            <w:szCs w:val="22"/>
            <w:lang w:val="hr-HR"/>
          </w:rPr>
          <w:t>.  Krajnji  rok  za</w:t>
        </w:r>
      </w:hyperlink>
    </w:p>
    <w:p w14:paraId="658DD7D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0D9F5391" w14:textId="0F067A92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podnošenje prijava po Pozivu je </w:t>
      </w:r>
      <w:r w:rsidR="00B164F4">
        <w:rPr>
          <w:rFonts w:ascii="Arial" w:eastAsia="Arial" w:hAnsi="Arial" w:cs="Arial"/>
          <w:sz w:val="22"/>
          <w:szCs w:val="22"/>
          <w:lang w:val="hr-HR"/>
        </w:rPr>
        <w:t>31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</w:t>
      </w:r>
      <w:r w:rsidR="00D8718C">
        <w:rPr>
          <w:rFonts w:ascii="Arial" w:eastAsia="Arial" w:hAnsi="Arial" w:cs="Arial"/>
          <w:sz w:val="22"/>
          <w:szCs w:val="22"/>
          <w:lang w:val="hr-HR"/>
        </w:rPr>
        <w:t>siječnja 202</w:t>
      </w:r>
      <w:r w:rsidR="00B164F4">
        <w:rPr>
          <w:rFonts w:ascii="Arial" w:eastAsia="Arial" w:hAnsi="Arial" w:cs="Arial"/>
          <w:sz w:val="22"/>
          <w:szCs w:val="22"/>
          <w:lang w:val="hr-HR"/>
        </w:rPr>
        <w:t>1</w:t>
      </w:r>
      <w:r w:rsidR="00D8718C">
        <w:rPr>
          <w:rFonts w:ascii="Arial" w:eastAsia="Arial" w:hAnsi="Arial" w:cs="Arial"/>
          <w:sz w:val="22"/>
          <w:szCs w:val="22"/>
          <w:lang w:val="hr-HR"/>
        </w:rPr>
        <w:t>.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godine.</w:t>
      </w:r>
    </w:p>
    <w:p w14:paraId="3455951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244EAF8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Sve  prijave  moraju  biti  pisane  na  posebnim  obrascima  koji  se  mogu  preuzeti  na internetskim   stranicama   Grada   Ivanca   (</w:t>
      </w:r>
      <w:hyperlink r:id="rId10">
        <w:r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  <w:r w:rsidRPr="00D8718C">
          <w:rPr>
            <w:rFonts w:ascii="Arial" w:eastAsia="Arial" w:hAnsi="Arial" w:cs="Arial"/>
            <w:color w:val="000000"/>
            <w:sz w:val="22"/>
            <w:szCs w:val="22"/>
            <w:lang w:val="hr-HR"/>
          </w:rPr>
          <w:t>)   i   u   Upravnom   odjelu   za   lokalnu</w:t>
        </w:r>
      </w:hyperlink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samoupravu, imovinu i javnu nabavu Grada Ivanca, Trg hrvatskih </w:t>
      </w:r>
      <w:proofErr w:type="spellStart"/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>ivanovaca</w:t>
      </w:r>
      <w:proofErr w:type="spellEnd"/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9b, Ivanec, svaki radni dan od 7.00-15.00 sati.</w:t>
      </w:r>
    </w:p>
    <w:p w14:paraId="38F7099B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Prijava se smatra potpunom ako sadrži:</w:t>
      </w:r>
    </w:p>
    <w:p w14:paraId="78384D2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2F4ED2C" w14:textId="77777777" w:rsidR="00640C3B" w:rsidRPr="00D8718C" w:rsidRDefault="00831EE3">
      <w:pPr>
        <w:tabs>
          <w:tab w:val="left" w:pos="1540"/>
        </w:tabs>
        <w:spacing w:line="355" w:lineRule="auto"/>
        <w:ind w:left="1556" w:right="81" w:hanging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>•</w:t>
      </w:r>
      <w:r w:rsidRPr="00D8718C">
        <w:rPr>
          <w:rFonts w:ascii="Verdana" w:eastAsia="Verdana" w:hAnsi="Verdana" w:cs="Verdana"/>
          <w:sz w:val="22"/>
          <w:szCs w:val="22"/>
          <w:lang w:val="hr-HR"/>
        </w:rPr>
        <w:tab/>
      </w:r>
      <w:r w:rsidRPr="00D8718C">
        <w:rPr>
          <w:rFonts w:ascii="Arial" w:eastAsia="Arial" w:hAnsi="Arial" w:cs="Arial"/>
          <w:sz w:val="22"/>
          <w:szCs w:val="22"/>
          <w:lang w:val="hr-HR"/>
        </w:rPr>
        <w:t>u potpunosti ispunjene obrasce prijavnice (opisni obrazac i obrazac financijskog plana)</w:t>
      </w:r>
    </w:p>
    <w:p w14:paraId="293B6B5B" w14:textId="77777777" w:rsidR="00640C3B" w:rsidRPr="00D8718C" w:rsidRDefault="00831EE3">
      <w:pPr>
        <w:spacing w:before="8"/>
        <w:ind w:left="1160" w:right="4336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svu obveznu popratnu dokumentaciju.</w:t>
      </w:r>
    </w:p>
    <w:p w14:paraId="679248A4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1F99976" w14:textId="77777777" w:rsidR="00640C3B" w:rsidRPr="00D8718C" w:rsidRDefault="00640C3B">
      <w:pPr>
        <w:spacing w:line="200" w:lineRule="exact"/>
        <w:rPr>
          <w:lang w:val="hr-HR"/>
        </w:rPr>
      </w:pPr>
    </w:p>
    <w:p w14:paraId="0F813490" w14:textId="77777777" w:rsidR="00640C3B" w:rsidRPr="00D8718C" w:rsidRDefault="00640C3B">
      <w:pPr>
        <w:spacing w:line="200" w:lineRule="exact"/>
        <w:rPr>
          <w:lang w:val="hr-HR"/>
        </w:rPr>
      </w:pPr>
    </w:p>
    <w:p w14:paraId="6ACA32F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3.1.  OBRASCI PRIJAVNICE</w:t>
      </w:r>
    </w:p>
    <w:p w14:paraId="6A12A9A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902C62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1.   Opisni obrazac -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OS</w:t>
      </w:r>
    </w:p>
    <w:p w14:paraId="2A77B9C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E1DEBD1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2.   Obrazac Financijskog plana programa/projekta–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FPS</w:t>
      </w:r>
    </w:p>
    <w:p w14:paraId="6CEC8E6F" w14:textId="77777777" w:rsidR="00640C3B" w:rsidRPr="00D8718C" w:rsidRDefault="00640C3B">
      <w:pPr>
        <w:spacing w:before="7" w:line="100" w:lineRule="exact"/>
        <w:rPr>
          <w:sz w:val="10"/>
          <w:szCs w:val="10"/>
          <w:lang w:val="hr-HR"/>
        </w:rPr>
      </w:pPr>
    </w:p>
    <w:p w14:paraId="4A212C8A" w14:textId="77777777" w:rsidR="00640C3B" w:rsidRPr="00D8718C" w:rsidRDefault="00640C3B">
      <w:pPr>
        <w:spacing w:line="200" w:lineRule="exact"/>
        <w:rPr>
          <w:lang w:val="hr-HR"/>
        </w:rPr>
      </w:pPr>
    </w:p>
    <w:p w14:paraId="75B6797B" w14:textId="77777777" w:rsidR="00640C3B" w:rsidRPr="00D8718C" w:rsidRDefault="00640C3B">
      <w:pPr>
        <w:spacing w:line="200" w:lineRule="exact"/>
        <w:rPr>
          <w:lang w:val="hr-HR"/>
        </w:rPr>
      </w:pPr>
    </w:p>
    <w:p w14:paraId="745F4B3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Sadržaj opisnog obrasca – OS</w:t>
      </w:r>
    </w:p>
    <w:p w14:paraId="06D617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E5D3AE4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Opći obrazac programa (OS) dio je obvezne dokumentacije.</w:t>
      </w:r>
    </w:p>
    <w:p w14:paraId="39A927F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96F71EC" w14:textId="77777777" w:rsidR="00640C3B" w:rsidRPr="00D8718C" w:rsidRDefault="00831EE3">
      <w:pPr>
        <w:spacing w:line="360" w:lineRule="auto"/>
        <w:ind w:left="116" w:right="83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Obrazac opisa programa ispunjava se na hrvatskom jeziku i sadrži podatke o sadržaju i programu aktivnosti za koje se traži financiranje.</w:t>
      </w:r>
    </w:p>
    <w:p w14:paraId="337224E1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Sadržaj opisnog obrasca obuhvaća informacije o:</w:t>
      </w:r>
    </w:p>
    <w:p w14:paraId="3CFDA3C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980F38A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Podnositelju prijave</w:t>
      </w:r>
    </w:p>
    <w:p w14:paraId="130BE4B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A5192A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Programu/projektu koji se prijavljuje na Poziv</w:t>
      </w:r>
    </w:p>
    <w:p w14:paraId="3672D7AC" w14:textId="77777777" w:rsidR="00640C3B" w:rsidRPr="00D8718C" w:rsidRDefault="00831EE3">
      <w:pPr>
        <w:spacing w:before="73"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Potrebno je ispuniti sve tražene podatke, potpisati obrazac i dostaviti poštom ili osobno u pisarnicu Grada Ivanca. Obrasci u kojima nedostaju podaci vezani uz sadržaj programa/projekta neće biti uzeti u razmatranje.</w:t>
      </w:r>
    </w:p>
    <w:p w14:paraId="6EC8A943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Ukoliko obrazac prijave sadrži navedene nedostatke, prijava će se smatrati nevažećom.</w:t>
      </w:r>
    </w:p>
    <w:p w14:paraId="23126FFE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155F3878" w14:textId="77777777" w:rsidR="00640C3B" w:rsidRPr="00D8718C" w:rsidRDefault="00640C3B">
      <w:pPr>
        <w:spacing w:line="200" w:lineRule="exact"/>
        <w:rPr>
          <w:lang w:val="hr-HR"/>
        </w:rPr>
      </w:pPr>
    </w:p>
    <w:p w14:paraId="01061B3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Sadržaj obrasca Financijskog plana</w:t>
      </w:r>
    </w:p>
    <w:p w14:paraId="624F4C6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733A899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Obrazac proračuna programa dio je obvezne dokumentacije koji sadrži podatke o nazivu</w:t>
      </w:r>
    </w:p>
    <w:p w14:paraId="33D7C0F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7126CD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udruge i nazivu programa te prihodima i rashodima programa/projekta.</w:t>
      </w:r>
    </w:p>
    <w:p w14:paraId="18E74FC7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CEC3192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 xml:space="preserve">Prihodovni dio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sadrži podatke o izvorima financiranja programa/projekta koji čine ukupan</w:t>
      </w:r>
    </w:p>
    <w:p w14:paraId="0C36BBA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AC9DB3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iznos financijskih sredstava potreban za provedbu programa/projekta:</w:t>
      </w:r>
    </w:p>
    <w:p w14:paraId="1CEAEBBA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B61FAE2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iznos koji se traži od Grada Ivanca</w:t>
      </w:r>
    </w:p>
    <w:p w14:paraId="78E2B8C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CD7436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iznosi koji se za provedbu programa/projekta očekuju ili su dobiveni iz drugih izvora i</w:t>
      </w:r>
    </w:p>
    <w:p w14:paraId="59414D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953E3E8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  iznos   vlastitih   sredstava   koje   će   udruga   uložiti   u   provedbu   programa/projekta</w:t>
      </w:r>
    </w:p>
    <w:p w14:paraId="625B1AF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C264DD8" w14:textId="77777777" w:rsidR="00640C3B" w:rsidRPr="00D8718C" w:rsidRDefault="00831EE3">
      <w:pPr>
        <w:ind w:left="1160" w:right="3531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(članarine, kotizacije, gospodarska djelatnost i dr.)</w:t>
      </w:r>
    </w:p>
    <w:p w14:paraId="448548AF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424D05" w14:textId="77777777" w:rsidR="00640C3B" w:rsidRPr="00D8718C" w:rsidRDefault="00831EE3">
      <w:pPr>
        <w:spacing w:line="359" w:lineRule="auto"/>
        <w:ind w:left="116" w:right="80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 xml:space="preserve">Rashodovni  dio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obuhvaća  podatke  o  izravnim  i  neizravnim  troškovima  za  provedbu programa uz razradu troškova prema planiranim aktivnostima.</w:t>
      </w:r>
    </w:p>
    <w:p w14:paraId="3291A4CA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Potrebno je ispuniti sve tražene podatke i potpisati obrazac.</w:t>
      </w:r>
    </w:p>
    <w:p w14:paraId="186BA969" w14:textId="77777777" w:rsidR="00640C3B" w:rsidRPr="00D8718C" w:rsidRDefault="00640C3B">
      <w:pPr>
        <w:spacing w:before="8" w:line="100" w:lineRule="exact"/>
        <w:rPr>
          <w:sz w:val="10"/>
          <w:szCs w:val="10"/>
          <w:lang w:val="hr-HR"/>
        </w:rPr>
      </w:pPr>
    </w:p>
    <w:p w14:paraId="754ED451" w14:textId="77777777" w:rsidR="00640C3B" w:rsidRPr="00D8718C" w:rsidRDefault="00640C3B">
      <w:pPr>
        <w:spacing w:line="200" w:lineRule="exact"/>
        <w:rPr>
          <w:lang w:val="hr-HR"/>
        </w:rPr>
      </w:pPr>
    </w:p>
    <w:p w14:paraId="6C3429F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3.2. POPIS OBVEZNE POPRATNE DOKUMENTACIJE</w:t>
      </w:r>
    </w:p>
    <w:p w14:paraId="283A394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CB519B6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Uz prijavne obrasce prijavitelji su obvezni dostaviti i sljedeću popratnu dokumentaciju:</w:t>
      </w:r>
    </w:p>
    <w:p w14:paraId="2AA833AF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1D38EE1" w14:textId="77777777" w:rsidR="00640C3B" w:rsidRPr="00D8718C" w:rsidRDefault="00831EE3">
      <w:pPr>
        <w:spacing w:line="359" w:lineRule="auto"/>
        <w:ind w:left="716" w:right="75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Preslika statuta prijavitelja ukoliko je došlo do promjene Statuta od zadnje prijave na Javni poziv  za  predlaganje  programa/projekata  javnih  potreba  Grada  Ivanca  ili  ukoliko  se prijavitelj prvi put javlja na Javni poziv Grada Ivanca</w:t>
      </w:r>
    </w:p>
    <w:p w14:paraId="7C1CFA18" w14:textId="77777777" w:rsidR="00640C3B" w:rsidRPr="00D8718C" w:rsidRDefault="00831EE3">
      <w:pPr>
        <w:spacing w:before="3" w:line="359" w:lineRule="auto"/>
        <w:ind w:left="716" w:right="84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Preslika dokaza o plaćenim doprinosima, porezima i drugim davanjima prema državnom proračunu (Porezna uprava), ne starije od 30 dana od dana objave Poziva</w:t>
      </w:r>
    </w:p>
    <w:p w14:paraId="7EB358EF" w14:textId="77777777" w:rsidR="00640C3B" w:rsidRPr="00D8718C" w:rsidRDefault="00831EE3">
      <w:pPr>
        <w:spacing w:before="3"/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  Potpisana Izjava o nekažnjavanju</w:t>
      </w:r>
    </w:p>
    <w:p w14:paraId="4167D085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6B7565B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   Potpisana Izjava o istinitosti i točnosti podataka</w:t>
      </w:r>
    </w:p>
    <w:p w14:paraId="0278CB50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6F1C5EE7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   Potpisana Izjava o nepostojanju dvostrukog financiranja</w:t>
      </w:r>
    </w:p>
    <w:p w14:paraId="2E71AF8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674593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6.   Potpisana Izjava o partnerstvu (ako je primjenjivo)</w:t>
      </w:r>
    </w:p>
    <w:p w14:paraId="46E5047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E886C5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7.   Izvadak o upisu u Registar udruga (ispis iz elektroničke baze Registra) – pribavlja nadležni</w:t>
      </w:r>
    </w:p>
    <w:p w14:paraId="258708F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708815" w14:textId="77777777" w:rsidR="00640C3B" w:rsidRPr="00D8718C" w:rsidRDefault="00831EE3">
      <w:pPr>
        <w:ind w:left="7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Upravni odjel</w:t>
      </w:r>
    </w:p>
    <w:p w14:paraId="202173F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E6B42AB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8.   Izvadak iz upisa u Registar neprofitnih organizacija (ispis iz elektroničke baze Registra) –</w:t>
      </w:r>
    </w:p>
    <w:p w14:paraId="33E975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E5A52CF" w14:textId="77777777" w:rsidR="00640C3B" w:rsidRPr="00D8718C" w:rsidRDefault="00831EE3">
      <w:pPr>
        <w:ind w:left="716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pribavlja nadležni Upravni odjel</w:t>
      </w:r>
    </w:p>
    <w:p w14:paraId="0A278E4B" w14:textId="77777777" w:rsidR="00640C3B" w:rsidRPr="00D8718C" w:rsidRDefault="00831EE3">
      <w:pPr>
        <w:spacing w:before="7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lastRenderedPageBreak/>
        <w:t>3.3. NEOBVEZNA POPRATNA DOKUMENTACIJA</w:t>
      </w:r>
    </w:p>
    <w:p w14:paraId="2A8A847A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F08FCC3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uz prijavu programa/projekta mogu priložiti i ostalu dokumentaciju koju smatraju</w:t>
      </w:r>
    </w:p>
    <w:p w14:paraId="36D580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7ABFF22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relevantnom za obrazloženje i vrednovanje predloženog programa/projekta.</w:t>
      </w:r>
    </w:p>
    <w:p w14:paraId="5C677DA9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094CB316" w14:textId="77777777" w:rsidR="00640C3B" w:rsidRPr="00D8718C" w:rsidRDefault="00640C3B">
      <w:pPr>
        <w:spacing w:line="200" w:lineRule="exact"/>
        <w:rPr>
          <w:lang w:val="hr-HR"/>
        </w:rPr>
      </w:pPr>
    </w:p>
    <w:p w14:paraId="5E7EFBAD" w14:textId="77777777" w:rsidR="00640C3B" w:rsidRPr="00D8718C" w:rsidRDefault="00640C3B">
      <w:pPr>
        <w:spacing w:line="200" w:lineRule="exact"/>
        <w:rPr>
          <w:lang w:val="hr-HR"/>
        </w:rPr>
      </w:pPr>
    </w:p>
    <w:p w14:paraId="488A0DE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3.4. ROKOVI I NAČIN PREDAJE PRIJAVA</w:t>
      </w:r>
    </w:p>
    <w:p w14:paraId="7343A8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5B0FEC0" w14:textId="77777777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Obvezne  prijavne  obrasce  i  propisanu  dokumentaciju potrebno je poslati  u  papirnatom obliku. Prijava u papirnatom obliku sadržava prijavne obrasce vlastoručno potpisane od strane osobe ovlaštene za zastupanje i ovjerene službenim  pečatom  prijavitelja  te obveznu popratnu dokumentaciju.</w:t>
      </w:r>
    </w:p>
    <w:p w14:paraId="7229B987" w14:textId="77777777" w:rsidR="00640C3B" w:rsidRPr="00D8718C" w:rsidRDefault="00831EE3">
      <w:pPr>
        <w:spacing w:before="6" w:line="360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Prijave se mogu dostaviti poštom ili osobno. Poštom se prijave dostavljaju na adresu: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Grad Ivanec,  Upravni  odjel  za  lokalnu  samoupravu,  imovinu  i  javnu  nabavu,  Trg  hrvatskih </w:t>
      </w:r>
      <w:proofErr w:type="spellStart"/>
      <w:r w:rsidRPr="00D8718C">
        <w:rPr>
          <w:rFonts w:ascii="Arial" w:eastAsia="Arial" w:hAnsi="Arial" w:cs="Arial"/>
          <w:b/>
          <w:sz w:val="22"/>
          <w:szCs w:val="22"/>
          <w:lang w:val="hr-HR"/>
        </w:rPr>
        <w:t>ivanovaca</w:t>
      </w:r>
      <w:proofErr w:type="spellEnd"/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9b, Ivanec.</w:t>
      </w:r>
    </w:p>
    <w:p w14:paraId="45BF6F92" w14:textId="77777777" w:rsidR="00640C3B" w:rsidRPr="00D8718C" w:rsidRDefault="00831EE3">
      <w:pPr>
        <w:spacing w:before="3" w:line="359" w:lineRule="auto"/>
        <w:ind w:left="116" w:right="8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Osobno se prijave dostavljaju u prijamni ured Grada Ivanca, Trg hrvatskih </w:t>
      </w:r>
      <w:proofErr w:type="spellStart"/>
      <w:r w:rsidRPr="00D8718C">
        <w:rPr>
          <w:rFonts w:ascii="Arial" w:eastAsia="Arial" w:hAnsi="Arial" w:cs="Arial"/>
          <w:sz w:val="22"/>
          <w:szCs w:val="22"/>
          <w:lang w:val="hr-HR"/>
        </w:rPr>
        <w:t>ivanovaca</w:t>
      </w:r>
      <w:proofErr w:type="spellEnd"/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9b, Ivanec, soba br. 5.</w:t>
      </w:r>
    </w:p>
    <w:p w14:paraId="5C2813DF" w14:textId="0A903306" w:rsidR="00640C3B" w:rsidRPr="00D8718C" w:rsidRDefault="00831EE3">
      <w:pPr>
        <w:spacing w:before="3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U obzir će se kao pravodobne uzeti prijave poslane poštom kao preporučene pošiljke koje na omotnici budu označene poštanskim  žigom  zaključno s danom  </w:t>
      </w:r>
      <w:r w:rsidR="00B164F4">
        <w:rPr>
          <w:rFonts w:ascii="Arial" w:eastAsia="Arial" w:hAnsi="Arial" w:cs="Arial"/>
          <w:sz w:val="22"/>
          <w:szCs w:val="22"/>
          <w:lang w:val="hr-HR"/>
        </w:rPr>
        <w:t>31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.  </w:t>
      </w:r>
      <w:r w:rsidR="0037412E">
        <w:rPr>
          <w:rFonts w:ascii="Arial" w:eastAsia="Arial" w:hAnsi="Arial" w:cs="Arial"/>
          <w:sz w:val="22"/>
          <w:szCs w:val="22"/>
          <w:lang w:val="hr-HR"/>
        </w:rPr>
        <w:t>siječnja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 20</w:t>
      </w:r>
      <w:r w:rsidR="0037412E">
        <w:rPr>
          <w:rFonts w:ascii="Arial" w:eastAsia="Arial" w:hAnsi="Arial" w:cs="Arial"/>
          <w:sz w:val="22"/>
          <w:szCs w:val="22"/>
          <w:lang w:val="hr-HR"/>
        </w:rPr>
        <w:t>20</w:t>
      </w:r>
      <w:r w:rsidR="00B164F4">
        <w:rPr>
          <w:rFonts w:ascii="Arial" w:eastAsia="Arial" w:hAnsi="Arial" w:cs="Arial"/>
          <w:sz w:val="22"/>
          <w:szCs w:val="22"/>
          <w:lang w:val="hr-HR"/>
        </w:rPr>
        <w:t>1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godine. Osobno dostavljene prijave uzet će se u obzir kao pravodobne ako budu zaprimljene u Gradu Ivancu najkasnije do</w:t>
      </w:r>
      <w:r w:rsidR="00D8718C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B164F4">
        <w:rPr>
          <w:rFonts w:ascii="Arial" w:eastAsia="Arial" w:hAnsi="Arial" w:cs="Arial"/>
          <w:sz w:val="22"/>
          <w:szCs w:val="22"/>
          <w:lang w:val="hr-HR"/>
        </w:rPr>
        <w:t>31</w:t>
      </w:r>
      <w:r w:rsidR="00D8718C">
        <w:rPr>
          <w:rFonts w:ascii="Arial" w:eastAsia="Arial" w:hAnsi="Arial" w:cs="Arial"/>
          <w:sz w:val="22"/>
          <w:szCs w:val="22"/>
          <w:lang w:val="hr-HR"/>
        </w:rPr>
        <w:t>. siječnja 202</w:t>
      </w:r>
      <w:r w:rsidR="00B164F4">
        <w:rPr>
          <w:rFonts w:ascii="Arial" w:eastAsia="Arial" w:hAnsi="Arial" w:cs="Arial"/>
          <w:sz w:val="22"/>
          <w:szCs w:val="22"/>
          <w:lang w:val="hr-HR"/>
        </w:rPr>
        <w:t>1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godine.</w:t>
      </w:r>
    </w:p>
    <w:p w14:paraId="088F3811" w14:textId="77777777" w:rsidR="00640C3B" w:rsidRPr="00D8718C" w:rsidRDefault="00640C3B">
      <w:pPr>
        <w:spacing w:line="200" w:lineRule="exact"/>
        <w:rPr>
          <w:lang w:val="hr-HR"/>
        </w:rPr>
      </w:pPr>
    </w:p>
    <w:p w14:paraId="7966A6C9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Prijavu je potrebno poslati ili dostaviti u zatvorenoj omotnici. Na vanjskoj strani omotnice obavezno treba navesti:</w:t>
      </w:r>
    </w:p>
    <w:p w14:paraId="72195937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naziv i adresu prijavitelja</w:t>
      </w:r>
    </w:p>
    <w:p w14:paraId="518077E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84F2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2. naznaku </w:t>
      </w:r>
      <w:r w:rsidRPr="00D8718C">
        <w:rPr>
          <w:rFonts w:ascii="Arial" w:eastAsia="Arial" w:hAnsi="Arial" w:cs="Arial"/>
          <w:sz w:val="22"/>
          <w:szCs w:val="22"/>
          <w:u w:val="single" w:color="000000"/>
          <w:lang w:val="hr-HR"/>
        </w:rPr>
        <w:t xml:space="preserve"> " Nat</w:t>
      </w:r>
      <w:r w:rsidR="00D8718C">
        <w:rPr>
          <w:rFonts w:ascii="Arial" w:eastAsia="Arial" w:hAnsi="Arial" w:cs="Arial"/>
          <w:sz w:val="22"/>
          <w:szCs w:val="22"/>
          <w:u w:val="single" w:color="000000"/>
          <w:lang w:val="hr-HR"/>
        </w:rPr>
        <w:t>ječaj za financiranje javnih potreba</w:t>
      </w:r>
      <w:r w:rsidRPr="00D8718C">
        <w:rPr>
          <w:rFonts w:ascii="Arial" w:eastAsia="Arial" w:hAnsi="Arial" w:cs="Arial"/>
          <w:sz w:val="22"/>
          <w:szCs w:val="22"/>
          <w:u w:val="single" w:color="000000"/>
          <w:lang w:val="hr-HR"/>
        </w:rPr>
        <w:t xml:space="preserve"> “ </w:t>
      </w:r>
    </w:p>
    <w:p w14:paraId="2F671F7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22E339B" w14:textId="77777777" w:rsidR="00640C3B" w:rsidRPr="00D8718C" w:rsidRDefault="00831EE3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dostavljene na neki drugi način, dostavljene na drugu adresu ili nakon naznačenog roka za dostavu biti će odbačene. Predaja prijave znači da se prijavitelj slaže s uvjetima Poziva i kriterijima za ocjenjivanje.</w:t>
      </w:r>
    </w:p>
    <w:p w14:paraId="617E76F5" w14:textId="77777777" w:rsidR="00640C3B" w:rsidRPr="00D8718C" w:rsidRDefault="00640C3B">
      <w:pPr>
        <w:spacing w:before="6" w:line="180" w:lineRule="exact"/>
        <w:rPr>
          <w:sz w:val="18"/>
          <w:szCs w:val="18"/>
          <w:lang w:val="hr-HR"/>
        </w:rPr>
      </w:pPr>
    </w:p>
    <w:p w14:paraId="4BA670F1" w14:textId="77777777" w:rsidR="00640C3B" w:rsidRPr="00D8718C" w:rsidRDefault="00640C3B">
      <w:pPr>
        <w:spacing w:line="200" w:lineRule="exact"/>
        <w:rPr>
          <w:lang w:val="hr-HR"/>
        </w:rPr>
      </w:pPr>
    </w:p>
    <w:p w14:paraId="4B47A285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3.5. DODATNE INFORMACIJE</w:t>
      </w:r>
    </w:p>
    <w:p w14:paraId="1632A1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F66EB7F" w14:textId="1D6C1BB6" w:rsidR="00640C3B" w:rsidRPr="00D8718C" w:rsidRDefault="00831EE3">
      <w:pPr>
        <w:spacing w:line="359" w:lineRule="auto"/>
        <w:ind w:left="116" w:right="8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Dodatne  informacije  i  upute  za  podnošenje  prijava  po  ovom  Pozivu  mogu  se  zatražiti isključivo   elektronskom   poštom   najkasnije   5   dana   prije   isteka   roka   prijava   na   adresu: </w:t>
      </w:r>
      <w:hyperlink r:id="rId11" w:history="1">
        <w:r w:rsidR="00B164F4" w:rsidRPr="00BE133E">
          <w:rPr>
            <w:rStyle w:val="Hiperveza"/>
            <w:rFonts w:ascii="Arial" w:eastAsia="Arial" w:hAnsi="Arial" w:cs="Arial"/>
            <w:sz w:val="22"/>
            <w:szCs w:val="22"/>
            <w:lang w:val="hr-HR"/>
          </w:rPr>
          <w:t>andreja.ladika@ivanec.hr</w:t>
        </w:r>
      </w:hyperlink>
      <w:r w:rsidR="00B164F4">
        <w:rPr>
          <w:rStyle w:val="Hiperveza"/>
          <w:rFonts w:ascii="Arial" w:eastAsia="Arial" w:hAnsi="Arial" w:cs="Arial"/>
          <w:sz w:val="22"/>
          <w:szCs w:val="22"/>
          <w:lang w:val="hr-HR"/>
        </w:rPr>
        <w:t xml:space="preserve"> </w:t>
      </w:r>
    </w:p>
    <w:p w14:paraId="1A654360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 Ivanec  nije  obvezan  davati  odgovore  ili  pojašnjenja  na  pitanja  pristigla  nakon</w:t>
      </w:r>
    </w:p>
    <w:p w14:paraId="39D6845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A05FA9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navedenog roka.</w:t>
      </w:r>
    </w:p>
    <w:p w14:paraId="2482D6F9" w14:textId="77777777" w:rsidR="00640C3B" w:rsidRPr="00D8718C" w:rsidRDefault="00831EE3">
      <w:pPr>
        <w:spacing w:before="73" w:line="360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U  svrhu  osiguranja  ravnopravnosti  svih  potencijalnih  prijavitelja,  davatelj  sredstava  ne može  davati  prethodna  mišljenja  o  prihvatljivosti  prijavitelja,  partnera,  aktivnosti  ili  troškova navedenih u prijavi.</w:t>
      </w:r>
    </w:p>
    <w:p w14:paraId="4A7DDC9B" w14:textId="77777777" w:rsidR="00640C3B" w:rsidRPr="00D8718C" w:rsidRDefault="00640C3B">
      <w:pPr>
        <w:spacing w:before="2" w:line="180" w:lineRule="exact"/>
        <w:rPr>
          <w:sz w:val="18"/>
          <w:szCs w:val="18"/>
          <w:lang w:val="hr-HR"/>
        </w:rPr>
      </w:pPr>
    </w:p>
    <w:p w14:paraId="59851174" w14:textId="77777777" w:rsidR="00640C3B" w:rsidRPr="00D8718C" w:rsidRDefault="00640C3B">
      <w:pPr>
        <w:spacing w:line="200" w:lineRule="exact"/>
        <w:rPr>
          <w:lang w:val="hr-HR"/>
        </w:rPr>
      </w:pPr>
    </w:p>
    <w:p w14:paraId="60FB859A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3.6. IZMJENE I DOPUNE JAVNOG POZIVA</w:t>
      </w:r>
    </w:p>
    <w:p w14:paraId="2C41457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124B2E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U slučaju da se Javni poziv ili natječajna dokumentacija izmijene ili dopune prije krajnjeg roka za predaju prijava, sve izmjene i dopune biti će objavljene na web stranici </w:t>
      </w:r>
      <w:hyperlink r:id="rId12">
        <w:r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</w:hyperlink>
      <w:r w:rsidRPr="00D8718C">
        <w:rPr>
          <w:rFonts w:ascii="Arial" w:eastAsia="Arial" w:hAnsi="Arial" w:cs="Arial"/>
          <w:color w:val="0000FF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>najkasnije 7 dana prije isteka roka za dostavu prijava.</w:t>
      </w:r>
    </w:p>
    <w:p w14:paraId="5BDB0DF5" w14:textId="77777777" w:rsidR="00640C3B" w:rsidRPr="00D8718C" w:rsidRDefault="00831EE3">
      <w:pPr>
        <w:spacing w:before="3" w:line="361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slučaju donošenja izmjena ili dopuna prijaviteljima koji su već predali prijavu po Javnom pozivu  biti  će  dana  mogućnost  da  svoju  prijavu  po  potrebi  i  u  primjerenom  roku  dopune  i/ili izmijene.</w:t>
      </w:r>
    </w:p>
    <w:p w14:paraId="7DB35F92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su dužni poštovati sve izmjene ili dopune Javnog poziva.</w:t>
      </w:r>
    </w:p>
    <w:p w14:paraId="65664FA2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2109F3C3" w14:textId="77777777" w:rsidR="00640C3B" w:rsidRPr="00D8718C" w:rsidRDefault="00640C3B">
      <w:pPr>
        <w:spacing w:line="200" w:lineRule="exact"/>
        <w:rPr>
          <w:lang w:val="hr-HR"/>
        </w:rPr>
      </w:pPr>
    </w:p>
    <w:p w14:paraId="15D947A0" w14:textId="77777777" w:rsidR="00640C3B" w:rsidRPr="00D8718C" w:rsidRDefault="00640C3B">
      <w:pPr>
        <w:spacing w:line="200" w:lineRule="exact"/>
        <w:rPr>
          <w:lang w:val="hr-HR"/>
        </w:rPr>
      </w:pPr>
    </w:p>
    <w:p w14:paraId="4B9D790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 PROCJENA PRIJAVA I DONOŠENJE ODLUKE O DODJELI SREDSTAVA</w:t>
      </w:r>
    </w:p>
    <w:p w14:paraId="7339BC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90E6B23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Procjenu prijavljenih programa/projekata provode:</w:t>
      </w:r>
    </w:p>
    <w:p w14:paraId="0930C7E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F71A683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a)   Povjerenstvo za provjeru formalnih uvjeta Poziva</w:t>
      </w:r>
    </w:p>
    <w:p w14:paraId="360DAEE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5FBC06A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b)   Povjerenstvo za ocjenjivanje i procjenu kvalitete/vrijednosti prijavljenih programa/projekata</w:t>
      </w:r>
    </w:p>
    <w:p w14:paraId="66117CF2" w14:textId="77777777" w:rsidR="00640C3B" w:rsidRPr="00D8718C" w:rsidRDefault="00640C3B">
      <w:pPr>
        <w:spacing w:before="8" w:line="100" w:lineRule="exact"/>
        <w:rPr>
          <w:sz w:val="10"/>
          <w:szCs w:val="10"/>
          <w:lang w:val="hr-HR"/>
        </w:rPr>
      </w:pPr>
    </w:p>
    <w:p w14:paraId="47F332F8" w14:textId="77777777" w:rsidR="00640C3B" w:rsidRPr="00D8718C" w:rsidRDefault="00640C3B">
      <w:pPr>
        <w:spacing w:line="200" w:lineRule="exact"/>
        <w:rPr>
          <w:lang w:val="hr-HR"/>
        </w:rPr>
      </w:pPr>
    </w:p>
    <w:p w14:paraId="57F732E0" w14:textId="77777777" w:rsidR="00640C3B" w:rsidRPr="00D8718C" w:rsidRDefault="00640C3B">
      <w:pPr>
        <w:spacing w:line="200" w:lineRule="exact"/>
        <w:rPr>
          <w:lang w:val="hr-HR"/>
        </w:rPr>
      </w:pPr>
    </w:p>
    <w:p w14:paraId="4167B2F6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4.1. POSTUPAK ADMINISTRATIVNE PROVJERE</w:t>
      </w:r>
    </w:p>
    <w:p w14:paraId="42495D4F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138D86A7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Davatelj financijskih sredstava ustrojava posebno tijelo za provjeru formalnih uvjeta Poziva (dalje:  Povjerenstvo   za   provjeru  formalnih   uvjeta   Poziva).   Članove   Povjerenstva   imenuje gradonačelnik  Grada  Ivanca.  Članovi  Povjerenstva  za  provjeru  formalnih  uvjeta  Poziva  prije početka rada u Povjerenstvu potpisuju posebnu izjavu da nisu u sukobu interesa.</w:t>
      </w:r>
    </w:p>
    <w:p w14:paraId="37737E2C" w14:textId="77777777" w:rsidR="00640C3B" w:rsidRPr="00D8718C" w:rsidRDefault="00831EE3">
      <w:pPr>
        <w:spacing w:before="3" w:line="359" w:lineRule="auto"/>
        <w:ind w:left="116" w:right="8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Sve se prijave urudžbiraju po redu zaprimanja. Povjerenstvo obavlja uvid u dostavljenu dokumentaciju i o tome vodi evidenciju na posebnom obrascu (OBRAZAC za formalnu provjeru prijava).</w:t>
      </w:r>
    </w:p>
    <w:p w14:paraId="64BC3F17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Povjerenstvo za provjeru formalnih uvjeta Poziva utvrđuje:</w:t>
      </w:r>
    </w:p>
    <w:p w14:paraId="24CD3EC8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0EE47EF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 li prijava podnesena u zadanome roku</w:t>
      </w:r>
    </w:p>
    <w:p w14:paraId="004A8E6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74561D4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jesu li dostavljeni, potpisani i ovjereni svi obvezni obrasci</w:t>
      </w:r>
    </w:p>
    <w:p w14:paraId="4BC6D12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552331D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 li dostavljena sva obvezna popratna dokumentacija.</w:t>
      </w:r>
    </w:p>
    <w:p w14:paraId="5D7F9BA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3823C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Tijekom provjere formalnih uvjeta Poziva utvrđuje se:</w:t>
      </w:r>
    </w:p>
    <w:p w14:paraId="3666C2A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F4679F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prihvatljivost prijavitelja sukladno odredbama iz točke 2.1.</w:t>
      </w:r>
    </w:p>
    <w:p w14:paraId="6DC2489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675106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odnosi li se predloženi program na jednu od djelatnosti za koje je Javni poziv raspisan</w:t>
      </w:r>
    </w:p>
    <w:p w14:paraId="039C256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52B7AF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-     je  li  prijavitelj  ispunio  sve  obveze  glede  dostave  programskih  i  financijskih  izvješća  </w:t>
      </w:r>
    </w:p>
    <w:p w14:paraId="385D65F4" w14:textId="77777777" w:rsidR="00640C3B" w:rsidRPr="00D8718C" w:rsidRDefault="00831EE3">
      <w:pPr>
        <w:spacing w:before="7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namjenskom korištenju sredstava proračuna iz prethodne ili ranijih godina.</w:t>
      </w:r>
    </w:p>
    <w:p w14:paraId="721D1003" w14:textId="77777777" w:rsidR="00640C3B" w:rsidRPr="00D8718C" w:rsidRDefault="00640C3B">
      <w:pPr>
        <w:spacing w:before="8" w:line="100" w:lineRule="exact"/>
        <w:rPr>
          <w:sz w:val="10"/>
          <w:szCs w:val="10"/>
          <w:lang w:val="hr-HR"/>
        </w:rPr>
      </w:pPr>
    </w:p>
    <w:p w14:paraId="5FFC4324" w14:textId="77777777" w:rsidR="00640C3B" w:rsidRPr="00D8718C" w:rsidRDefault="00640C3B">
      <w:pPr>
        <w:spacing w:line="200" w:lineRule="exact"/>
        <w:rPr>
          <w:lang w:val="hr-HR"/>
        </w:rPr>
      </w:pPr>
    </w:p>
    <w:p w14:paraId="6BA8A640" w14:textId="77777777" w:rsidR="00640C3B" w:rsidRPr="00D8718C" w:rsidRDefault="00640C3B">
      <w:pPr>
        <w:spacing w:line="200" w:lineRule="exact"/>
        <w:rPr>
          <w:lang w:val="hr-HR"/>
        </w:rPr>
      </w:pPr>
    </w:p>
    <w:p w14:paraId="3FFECDDA" w14:textId="77777777" w:rsidR="00640C3B" w:rsidRPr="00D8718C" w:rsidRDefault="00831EE3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 programa/projekata  koje  ne  udovoljavaju  uvjetima  Poziva  (zakašnjele  prijave, prijave  koje  ne  sadrže  svu  Pozivom  propisanu,  potpisanu  i  ovjerenu  dokumentaciju  ili  prijava podnesena na neki drugi način (odnosno suprotno uvjetima Poziva), neće se razmatrati, o čemu će prijavitelji biti obaviješteni pisanom  obavijesti u roku od osam (8) radnih dana s naznakom razloga zbog kojih prijava ne zadovoljava propisane uvjete Poziva.</w:t>
      </w:r>
    </w:p>
    <w:p w14:paraId="2D2BED8D" w14:textId="77777777" w:rsidR="00640C3B" w:rsidRPr="00D8718C" w:rsidRDefault="00831EE3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Nakon provjere svih pristiglih i zaprimljenih prijava u odnosu na formalne uvjete Poziva, Povjerenstvo izrađuje popis svih prijavitelja koji su zadovoljili formalne uvjete, čije se prijave stoga upućuju  na  ocjenjivanje  i  procjenu  kvalitete/vrijednosti,  kao  i  popis  svih  prijavitelja  koji  nisu zadovoljili formalne uvjete Poziva.</w:t>
      </w:r>
    </w:p>
    <w:p w14:paraId="09450D66" w14:textId="77777777" w:rsidR="00640C3B" w:rsidRPr="00D8718C" w:rsidRDefault="00831EE3">
      <w:pPr>
        <w:spacing w:before="2" w:line="359" w:lineRule="auto"/>
        <w:ind w:left="116" w:right="79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koji nisu zadovoljili propisane uvjete Poziva mogu uložiti prigovor u roku od osam (8) dana od primitka obavijesti. O prigovoru odlučuje pročelnik nadležnog Upravnog odjela u roku od 15 dana od zaprimanja prigovora. Prigovor ne odgađa izvršenje navedenih odluka i provedbu Poziva.</w:t>
      </w:r>
    </w:p>
    <w:p w14:paraId="391FA6FF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0E564D2C" w14:textId="77777777" w:rsidR="00640C3B" w:rsidRPr="00D8718C" w:rsidRDefault="00640C3B">
      <w:pPr>
        <w:spacing w:line="200" w:lineRule="exact"/>
        <w:rPr>
          <w:lang w:val="hr-HR"/>
        </w:rPr>
      </w:pPr>
    </w:p>
    <w:p w14:paraId="1FDB3DDE" w14:textId="77777777" w:rsidR="00640C3B" w:rsidRPr="00D8718C" w:rsidRDefault="00831EE3">
      <w:pPr>
        <w:spacing w:line="359" w:lineRule="auto"/>
        <w:ind w:left="116" w:right="85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4.2. POSTUPAK OCJENJIVANJA I PROCJENE KVALITETE/VRIJEDNOSTI PRIJAVLJENIH PROGRAMA/PROJEKATA</w:t>
      </w:r>
    </w:p>
    <w:p w14:paraId="38E13FEC" w14:textId="576FCDFD" w:rsidR="00640C3B" w:rsidRPr="00D8718C" w:rsidRDefault="00831EE3">
      <w:pPr>
        <w:spacing w:before="6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Davatelj  financijskih  sredstava  imenuje  posebnom  odlukom  članove  Povjerenstva  za ocjenjivanje  i  procjenu  kvalitete/vrijednosti  prijavljenih  programa/projekata.  Povjerenstvo  je nezavisno  stručno  procjenjivačko  tijelo  kojega  mogu  sačinjavati  predstavnici  Grada,  nezavisni stručnjaci i predstavnici organizacija civilnog društva, sukladno članku 28. Pravilnika o financiranju javnih potreba Grada Ivanca („Službeni vjesnik V</w:t>
      </w:r>
      <w:r w:rsidR="00B164F4">
        <w:rPr>
          <w:rFonts w:ascii="Arial" w:eastAsia="Arial" w:hAnsi="Arial" w:cs="Arial"/>
          <w:sz w:val="22"/>
          <w:szCs w:val="22"/>
          <w:lang w:val="hr-HR"/>
        </w:rPr>
        <w:t>a</w:t>
      </w:r>
      <w:r w:rsidRPr="00D8718C">
        <w:rPr>
          <w:rFonts w:ascii="Arial" w:eastAsia="Arial" w:hAnsi="Arial" w:cs="Arial"/>
          <w:sz w:val="22"/>
          <w:szCs w:val="22"/>
          <w:lang w:val="hr-HR"/>
        </w:rPr>
        <w:t>raždinske županije“ broj 44/15).</w:t>
      </w:r>
    </w:p>
    <w:p w14:paraId="345E0525" w14:textId="77777777" w:rsidR="00640C3B" w:rsidRPr="00D8718C" w:rsidRDefault="00831EE3">
      <w:pPr>
        <w:spacing w:before="3"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Članovi Povjerenstva obvezni su potpisati Izjavu o nepristranosti i povjerljivosti, koja se potpisuje  nakon  izrade  popisa  udruga  koje  su  prošle  fazu  provjere  ispunjavanja  formalnih (administrativnih) uvjeta Poziva.</w:t>
      </w:r>
    </w:p>
    <w:p w14:paraId="15F83010" w14:textId="77777777" w:rsidR="00640C3B" w:rsidRPr="00D8718C" w:rsidRDefault="00831EE3">
      <w:pPr>
        <w:spacing w:before="3" w:line="361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Razmatraju se samo oni programi koji su udovoljili formalnim uvjetima Poziva.  Stručno, kvalitativno vrednovanje i ocjena prijava provodi se isključivo na temelju programskih i financijskih podataka iznesenih u obrascu prijavnice te na temelju podataka iz popratne dokumentacije.</w:t>
      </w:r>
    </w:p>
    <w:p w14:paraId="6D58A48F" w14:textId="77777777" w:rsidR="00640C3B" w:rsidRPr="00D8718C" w:rsidRDefault="00831EE3">
      <w:pPr>
        <w:spacing w:before="73"/>
        <w:ind w:left="7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lastRenderedPageBreak/>
        <w:t>Kriteriji za procjenu kvalitete/vrijednosti programa</w:t>
      </w:r>
    </w:p>
    <w:p w14:paraId="7CADFE7A" w14:textId="77777777" w:rsidR="00640C3B" w:rsidRPr="00D8718C" w:rsidRDefault="00640C3B">
      <w:pPr>
        <w:spacing w:before="1" w:line="180" w:lineRule="exact"/>
        <w:rPr>
          <w:sz w:val="19"/>
          <w:szCs w:val="19"/>
          <w:lang w:val="hr-HR"/>
        </w:rPr>
      </w:pPr>
    </w:p>
    <w:tbl>
      <w:tblPr>
        <w:tblStyle w:val="Reetkatablice"/>
        <w:tblW w:w="9918" w:type="dxa"/>
        <w:tblLook w:val="04A0" w:firstRow="1" w:lastRow="0" w:firstColumn="1" w:lastColumn="0" w:noHBand="0" w:noVBand="1"/>
      </w:tblPr>
      <w:tblGrid>
        <w:gridCol w:w="8268"/>
        <w:gridCol w:w="852"/>
        <w:gridCol w:w="798"/>
      </w:tblGrid>
      <w:tr w:rsidR="002A5A07" w:rsidRPr="002A5A07" w14:paraId="1DB792E8" w14:textId="77777777" w:rsidTr="002A5A07">
        <w:tc>
          <w:tcPr>
            <w:tcW w:w="8268" w:type="dxa"/>
          </w:tcPr>
          <w:p w14:paraId="3A088A54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A. Institucionalna sposobnost prijavitelja/partnera                                              Bodovi (20)</w:t>
            </w:r>
          </w:p>
        </w:tc>
        <w:tc>
          <w:tcPr>
            <w:tcW w:w="852" w:type="dxa"/>
          </w:tcPr>
          <w:p w14:paraId="74AF83AA" w14:textId="77777777" w:rsidR="002A5A07" w:rsidRPr="002A5A07" w:rsidRDefault="002A5A07" w:rsidP="002A5A07"/>
        </w:tc>
        <w:tc>
          <w:tcPr>
            <w:tcW w:w="798" w:type="dxa"/>
          </w:tcPr>
          <w:p w14:paraId="0C5B1815" w14:textId="77777777" w:rsidR="002A5A07" w:rsidRPr="002A5A07" w:rsidRDefault="002A5A07" w:rsidP="002A5A07"/>
        </w:tc>
      </w:tr>
      <w:tr w:rsidR="002A5A07" w:rsidRPr="002A5A07" w14:paraId="1687D399" w14:textId="77777777" w:rsidTr="002A5A07">
        <w:tc>
          <w:tcPr>
            <w:tcW w:w="8268" w:type="dxa"/>
          </w:tcPr>
          <w:p w14:paraId="268B8761" w14:textId="77777777" w:rsidR="002A5A07" w:rsidRPr="002A5A07" w:rsidRDefault="002A5A07" w:rsidP="002A5A07">
            <w:r w:rsidRPr="002A5A07">
              <w:t xml:space="preserve"> A.1  Ima  li  prijavitelj  dovoljno  iskustva  i  stručnog  kapaciteta  za  provođenje planiranih  aktivnosti  projekata/programa  (imaju  li  odgovarajuće  sposobnosti  i vještine za njegovo provođenje te znanja o problemima koji se rješavaju ovim Javnim pozivom)?</w:t>
            </w:r>
          </w:p>
        </w:tc>
        <w:tc>
          <w:tcPr>
            <w:tcW w:w="852" w:type="dxa"/>
          </w:tcPr>
          <w:p w14:paraId="51D5577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0088AE00" w14:textId="77777777" w:rsidR="002A5A07" w:rsidRPr="002A5A07" w:rsidRDefault="002A5A07" w:rsidP="002A5A07"/>
        </w:tc>
      </w:tr>
      <w:tr w:rsidR="002A5A07" w:rsidRPr="002A5A07" w14:paraId="20412794" w14:textId="77777777" w:rsidTr="002A5A07">
        <w:tc>
          <w:tcPr>
            <w:tcW w:w="8268" w:type="dxa"/>
          </w:tcPr>
          <w:p w14:paraId="73CD64C1" w14:textId="77777777" w:rsidR="002A5A07" w:rsidRPr="002A5A07" w:rsidRDefault="002A5A07" w:rsidP="002A5A07">
            <w:r w:rsidRPr="002A5A07">
              <w:t>A.2 Imaju li partnerske organizacije dovoljno stručnog iskustva i kapaciteta za provođenje planiranih aktivnosti projekta (posebno znanje o problemima koji se rješavaju ovim Javnim pozivom)?</w:t>
            </w:r>
          </w:p>
        </w:tc>
        <w:tc>
          <w:tcPr>
            <w:tcW w:w="852" w:type="dxa"/>
          </w:tcPr>
          <w:p w14:paraId="299F3318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5B77DC09" w14:textId="77777777" w:rsidR="002A5A07" w:rsidRPr="002A5A07" w:rsidRDefault="002A5A07" w:rsidP="002A5A07"/>
        </w:tc>
      </w:tr>
      <w:tr w:rsidR="002A5A07" w:rsidRPr="002A5A07" w14:paraId="2787C8FF" w14:textId="77777777" w:rsidTr="002A5A07">
        <w:tc>
          <w:tcPr>
            <w:tcW w:w="8268" w:type="dxa"/>
          </w:tcPr>
          <w:p w14:paraId="7E98183A" w14:textId="77777777" w:rsidR="002A5A07" w:rsidRPr="002A5A07" w:rsidRDefault="002A5A07" w:rsidP="002A5A07">
            <w:r w:rsidRPr="002A5A07">
              <w:t>A.3  Imaju  li  prijavitelj  i  partner(i)  dovoljno  upravljačkog  kapaciteta  (uključujući</w:t>
            </w:r>
          </w:p>
        </w:tc>
        <w:tc>
          <w:tcPr>
            <w:tcW w:w="852" w:type="dxa"/>
          </w:tcPr>
          <w:p w14:paraId="2BE66381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40841E36" w14:textId="77777777" w:rsidR="002A5A07" w:rsidRPr="002A5A07" w:rsidRDefault="002A5A07" w:rsidP="002A5A07"/>
        </w:tc>
      </w:tr>
      <w:tr w:rsidR="002A5A07" w:rsidRPr="002A5A07" w14:paraId="2FC8EA01" w14:textId="77777777" w:rsidTr="002A5A07">
        <w:tc>
          <w:tcPr>
            <w:tcW w:w="8268" w:type="dxa"/>
          </w:tcPr>
          <w:p w14:paraId="1F36AE23" w14:textId="77777777" w:rsidR="002A5A07" w:rsidRPr="002A5A07" w:rsidRDefault="002A5A07" w:rsidP="002A5A07">
            <w:r w:rsidRPr="002A5A07">
              <w:t xml:space="preserve">osoblje, opremu i sposobnost vođenja proračuna projekta/programa)?                    </w:t>
            </w:r>
          </w:p>
        </w:tc>
        <w:tc>
          <w:tcPr>
            <w:tcW w:w="852" w:type="dxa"/>
          </w:tcPr>
          <w:p w14:paraId="0FC343D8" w14:textId="77777777" w:rsidR="002A5A07" w:rsidRPr="002A5A07" w:rsidRDefault="002A5A07" w:rsidP="002A5A07"/>
        </w:tc>
        <w:tc>
          <w:tcPr>
            <w:tcW w:w="798" w:type="dxa"/>
          </w:tcPr>
          <w:p w14:paraId="510E61C0" w14:textId="77777777" w:rsidR="002A5A07" w:rsidRPr="002A5A07" w:rsidRDefault="002A5A07" w:rsidP="002A5A07"/>
        </w:tc>
      </w:tr>
      <w:tr w:rsidR="002A5A07" w:rsidRPr="002A5A07" w14:paraId="1CE7BE07" w14:textId="77777777" w:rsidTr="002A5A07">
        <w:tc>
          <w:tcPr>
            <w:tcW w:w="8268" w:type="dxa"/>
          </w:tcPr>
          <w:p w14:paraId="49C5E761" w14:textId="77777777" w:rsidR="002A5A07" w:rsidRPr="002A5A07" w:rsidRDefault="002A5A07" w:rsidP="002A5A07">
            <w:r w:rsidRPr="002A5A07">
              <w:t>A.4  Postoji  li  jasna  struktura  upravljanja  projektom/programom?  Je  li  jasno</w:t>
            </w:r>
          </w:p>
        </w:tc>
        <w:tc>
          <w:tcPr>
            <w:tcW w:w="852" w:type="dxa"/>
          </w:tcPr>
          <w:p w14:paraId="484A44DC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44096D8" w14:textId="77777777" w:rsidR="002A5A07" w:rsidRPr="002A5A07" w:rsidRDefault="002A5A07" w:rsidP="002A5A07"/>
        </w:tc>
      </w:tr>
      <w:tr w:rsidR="002A5A07" w:rsidRPr="002A5A07" w14:paraId="77F0A0B3" w14:textId="77777777" w:rsidTr="002A5A07">
        <w:tc>
          <w:tcPr>
            <w:tcW w:w="8268" w:type="dxa"/>
          </w:tcPr>
          <w:p w14:paraId="0171D90E" w14:textId="77777777" w:rsidR="002A5A07" w:rsidRPr="002A5A07" w:rsidRDefault="002A5A07" w:rsidP="002A5A07">
            <w:r w:rsidRPr="002A5A07">
              <w:t xml:space="preserve">definiran projektni tim i obveze njegovih članova?                                                    </w:t>
            </w:r>
          </w:p>
        </w:tc>
        <w:tc>
          <w:tcPr>
            <w:tcW w:w="852" w:type="dxa"/>
          </w:tcPr>
          <w:p w14:paraId="07A09EA5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37F2C808" w14:textId="77777777" w:rsidR="002A5A07" w:rsidRPr="002A5A07" w:rsidRDefault="002A5A07" w:rsidP="002A5A07"/>
        </w:tc>
      </w:tr>
      <w:tr w:rsidR="002A5A07" w:rsidRPr="002A5A07" w14:paraId="15398454" w14:textId="77777777" w:rsidTr="002A5A07">
        <w:tc>
          <w:tcPr>
            <w:tcW w:w="8268" w:type="dxa"/>
          </w:tcPr>
          <w:p w14:paraId="6551E79D" w14:textId="77777777" w:rsidR="002A5A07" w:rsidRPr="002A5A07" w:rsidRDefault="002A5A07" w:rsidP="002A5A07">
            <w:r w:rsidRPr="002A5A07">
              <w:t>A.  ukupan broj bodova (maksimalan broj bodova 20)</w:t>
            </w:r>
          </w:p>
        </w:tc>
        <w:tc>
          <w:tcPr>
            <w:tcW w:w="852" w:type="dxa"/>
          </w:tcPr>
          <w:p w14:paraId="122F6427" w14:textId="77777777" w:rsidR="002A5A07" w:rsidRPr="002A5A07" w:rsidRDefault="002A5A07" w:rsidP="002A5A07"/>
        </w:tc>
        <w:tc>
          <w:tcPr>
            <w:tcW w:w="798" w:type="dxa"/>
          </w:tcPr>
          <w:p w14:paraId="3F21F825" w14:textId="77777777" w:rsidR="002A5A07" w:rsidRPr="002A5A07" w:rsidRDefault="002A5A07" w:rsidP="002A5A07"/>
        </w:tc>
      </w:tr>
      <w:tr w:rsidR="002A5A07" w:rsidRPr="002A5A07" w14:paraId="11BAA32B" w14:textId="77777777" w:rsidTr="002A5A07">
        <w:tc>
          <w:tcPr>
            <w:tcW w:w="8268" w:type="dxa"/>
          </w:tcPr>
          <w:p w14:paraId="5A9638AC" w14:textId="77777777" w:rsidR="002A5A07" w:rsidRPr="002A5A07" w:rsidRDefault="002A5A07" w:rsidP="002A5A07"/>
        </w:tc>
        <w:tc>
          <w:tcPr>
            <w:tcW w:w="852" w:type="dxa"/>
          </w:tcPr>
          <w:p w14:paraId="5008F420" w14:textId="77777777" w:rsidR="002A5A07" w:rsidRPr="002A5A07" w:rsidRDefault="002A5A07" w:rsidP="002A5A07"/>
        </w:tc>
        <w:tc>
          <w:tcPr>
            <w:tcW w:w="798" w:type="dxa"/>
          </w:tcPr>
          <w:p w14:paraId="028A6112" w14:textId="77777777" w:rsidR="002A5A07" w:rsidRPr="002A5A07" w:rsidRDefault="002A5A07" w:rsidP="002A5A07"/>
        </w:tc>
      </w:tr>
      <w:tr w:rsidR="002A5A07" w:rsidRPr="002A5A07" w14:paraId="3F7CAC23" w14:textId="77777777" w:rsidTr="002A5A07">
        <w:tc>
          <w:tcPr>
            <w:tcW w:w="8268" w:type="dxa"/>
          </w:tcPr>
          <w:p w14:paraId="401261DE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B. Relevantnost projekta/programa                                                                       Bodovi (40)</w:t>
            </w:r>
          </w:p>
        </w:tc>
        <w:tc>
          <w:tcPr>
            <w:tcW w:w="852" w:type="dxa"/>
          </w:tcPr>
          <w:p w14:paraId="1C4169CD" w14:textId="77777777" w:rsidR="002A5A07" w:rsidRPr="002A5A07" w:rsidRDefault="002A5A07" w:rsidP="002A5A07"/>
        </w:tc>
        <w:tc>
          <w:tcPr>
            <w:tcW w:w="798" w:type="dxa"/>
          </w:tcPr>
          <w:p w14:paraId="1484A362" w14:textId="77777777" w:rsidR="002A5A07" w:rsidRPr="002A5A07" w:rsidRDefault="002A5A07" w:rsidP="002A5A07"/>
        </w:tc>
      </w:tr>
      <w:tr w:rsidR="002A5A07" w:rsidRPr="002A5A07" w14:paraId="00F6E4F5" w14:textId="77777777" w:rsidTr="002A5A07">
        <w:tc>
          <w:tcPr>
            <w:tcW w:w="8268" w:type="dxa"/>
          </w:tcPr>
          <w:p w14:paraId="2CE483C5" w14:textId="77777777" w:rsidR="002A5A07" w:rsidRPr="002A5A07" w:rsidRDefault="002A5A07" w:rsidP="002A5A07">
            <w:r w:rsidRPr="002A5A07">
              <w:t>B.1 Prijedlog projekta/programa odnosi se na programska područja navedena u</w:t>
            </w:r>
          </w:p>
        </w:tc>
        <w:tc>
          <w:tcPr>
            <w:tcW w:w="852" w:type="dxa"/>
          </w:tcPr>
          <w:p w14:paraId="559FFA3A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754F5EDB" w14:textId="77777777" w:rsidR="002A5A07" w:rsidRPr="002A5A07" w:rsidRDefault="002A5A07" w:rsidP="002A5A07"/>
        </w:tc>
      </w:tr>
      <w:tr w:rsidR="002A5A07" w:rsidRPr="002A5A07" w14:paraId="6B8A1C8A" w14:textId="77777777" w:rsidTr="002A5A07">
        <w:tc>
          <w:tcPr>
            <w:tcW w:w="8268" w:type="dxa"/>
          </w:tcPr>
          <w:p w14:paraId="1ABA45FA" w14:textId="77777777" w:rsidR="002A5A07" w:rsidRPr="002A5A07" w:rsidRDefault="002A5A07" w:rsidP="002A5A07">
            <w:r w:rsidRPr="002A5A07">
              <w:t>Pozivu?</w:t>
            </w:r>
          </w:p>
        </w:tc>
        <w:tc>
          <w:tcPr>
            <w:tcW w:w="852" w:type="dxa"/>
          </w:tcPr>
          <w:p w14:paraId="771B396C" w14:textId="77777777" w:rsidR="002A5A07" w:rsidRPr="002A5A07" w:rsidRDefault="002A5A07" w:rsidP="002A5A07"/>
        </w:tc>
        <w:tc>
          <w:tcPr>
            <w:tcW w:w="798" w:type="dxa"/>
          </w:tcPr>
          <w:p w14:paraId="6A76D303" w14:textId="77777777" w:rsidR="002A5A07" w:rsidRPr="002A5A07" w:rsidRDefault="002A5A07" w:rsidP="002A5A07"/>
        </w:tc>
      </w:tr>
      <w:tr w:rsidR="002A5A07" w:rsidRPr="002A5A07" w14:paraId="3A613000" w14:textId="77777777" w:rsidTr="002A5A07">
        <w:tc>
          <w:tcPr>
            <w:tcW w:w="8268" w:type="dxa"/>
          </w:tcPr>
          <w:p w14:paraId="2C75BD0A" w14:textId="77777777" w:rsidR="002A5A07" w:rsidRPr="002A5A07" w:rsidRDefault="002A5A07" w:rsidP="002A5A07">
            <w:r w:rsidRPr="002A5A07">
              <w:t xml:space="preserve">B.2  Jesu li ciljevi projekta/programa jasno definirani i realno dostižni?                    </w:t>
            </w:r>
          </w:p>
        </w:tc>
        <w:tc>
          <w:tcPr>
            <w:tcW w:w="852" w:type="dxa"/>
          </w:tcPr>
          <w:p w14:paraId="3BE1F97B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72CBD25" w14:textId="77777777" w:rsidR="002A5A07" w:rsidRPr="002A5A07" w:rsidRDefault="002A5A07" w:rsidP="002A5A07"/>
        </w:tc>
      </w:tr>
      <w:tr w:rsidR="002A5A07" w:rsidRPr="002A5A07" w14:paraId="2A0A8387" w14:textId="77777777" w:rsidTr="002A5A07">
        <w:tc>
          <w:tcPr>
            <w:tcW w:w="8268" w:type="dxa"/>
          </w:tcPr>
          <w:p w14:paraId="3D7B37A2" w14:textId="77777777" w:rsidR="002A5A07" w:rsidRPr="002A5A07" w:rsidRDefault="002A5A07" w:rsidP="002A5A07">
            <w:r w:rsidRPr="002A5A07">
              <w:t>B.3   Jesu   li   aktivnosti   projekta/programa   jasne, opravdane, razumljive   i provedive?</w:t>
            </w:r>
          </w:p>
        </w:tc>
        <w:tc>
          <w:tcPr>
            <w:tcW w:w="852" w:type="dxa"/>
          </w:tcPr>
          <w:p w14:paraId="3B120E34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3EB7BE40" w14:textId="77777777" w:rsidR="002A5A07" w:rsidRPr="002A5A07" w:rsidRDefault="002A5A07" w:rsidP="002A5A07"/>
        </w:tc>
      </w:tr>
      <w:tr w:rsidR="002A5A07" w:rsidRPr="002A5A07" w14:paraId="0B78509A" w14:textId="77777777" w:rsidTr="002A5A07">
        <w:tc>
          <w:tcPr>
            <w:tcW w:w="8268" w:type="dxa"/>
          </w:tcPr>
          <w:p w14:paraId="7064A98E" w14:textId="77777777" w:rsidR="002A5A07" w:rsidRPr="002A5A07" w:rsidRDefault="002A5A07" w:rsidP="002A5A07">
            <w:r w:rsidRPr="002A5A07">
              <w:t>B.4 Jesu li rezultati jasno određeni i hoće li aktivnosti dovesti do ostvarivanja rezultata?</w:t>
            </w:r>
          </w:p>
        </w:tc>
        <w:tc>
          <w:tcPr>
            <w:tcW w:w="852" w:type="dxa"/>
          </w:tcPr>
          <w:p w14:paraId="60C9B2C8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34DC88C9" w14:textId="77777777" w:rsidR="002A5A07" w:rsidRPr="002A5A07" w:rsidRDefault="002A5A07" w:rsidP="002A5A07"/>
        </w:tc>
      </w:tr>
      <w:tr w:rsidR="002A5A07" w:rsidRPr="002A5A07" w14:paraId="77BD573B" w14:textId="77777777" w:rsidTr="002A5A07">
        <w:tc>
          <w:tcPr>
            <w:tcW w:w="8268" w:type="dxa"/>
          </w:tcPr>
          <w:p w14:paraId="21B8E5A9" w14:textId="77777777" w:rsidR="002A5A07" w:rsidRPr="002A5A07" w:rsidRDefault="002A5A07" w:rsidP="002A5A07">
            <w:r w:rsidRPr="002A5A07">
              <w:t>B.5   Ima  li  projekt/program  jasno  definirane  korisnike  (broj,  dob,  spol  i  sl.)?</w:t>
            </w:r>
          </w:p>
        </w:tc>
        <w:tc>
          <w:tcPr>
            <w:tcW w:w="852" w:type="dxa"/>
          </w:tcPr>
          <w:p w14:paraId="4D4F4355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74D703E5" w14:textId="77777777" w:rsidR="002A5A07" w:rsidRPr="002A5A07" w:rsidRDefault="002A5A07" w:rsidP="002A5A07"/>
        </w:tc>
      </w:tr>
      <w:tr w:rsidR="002A5A07" w:rsidRPr="002A5A07" w14:paraId="55158EF3" w14:textId="77777777" w:rsidTr="002A5A07">
        <w:tc>
          <w:tcPr>
            <w:tcW w:w="8268" w:type="dxa"/>
          </w:tcPr>
          <w:p w14:paraId="35C87A21" w14:textId="77777777" w:rsidR="002A5A07" w:rsidRPr="002A5A07" w:rsidRDefault="002A5A07" w:rsidP="002A5A07">
            <w:r w:rsidRPr="002A5A07">
              <w:t xml:space="preserve">B.6 Pridonosi li projekt/program i u kojoj mjeri ostvarenju općih ciljeva Poziva?      </w:t>
            </w:r>
          </w:p>
        </w:tc>
        <w:tc>
          <w:tcPr>
            <w:tcW w:w="852" w:type="dxa"/>
          </w:tcPr>
          <w:p w14:paraId="67021C07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56FA22CA" w14:textId="77777777" w:rsidR="002A5A07" w:rsidRPr="002A5A07" w:rsidRDefault="002A5A07" w:rsidP="002A5A07"/>
        </w:tc>
      </w:tr>
      <w:tr w:rsidR="002A5A07" w:rsidRPr="002A5A07" w14:paraId="58762E64" w14:textId="77777777" w:rsidTr="002A5A07">
        <w:tc>
          <w:tcPr>
            <w:tcW w:w="8268" w:type="dxa"/>
          </w:tcPr>
          <w:p w14:paraId="3719EBE0" w14:textId="77777777" w:rsidR="002A5A07" w:rsidRPr="002A5A07" w:rsidRDefault="002A5A07" w:rsidP="002A5A07">
            <w:r w:rsidRPr="002A5A07">
              <w:t xml:space="preserve">B.7 Je li isti ili sličan program/projekt prijavitelja u protekle dvije godine ostvario priznanja na lokalnoj, županijskoj, nacionalnoj ili međunarodnoj razini?                   </w:t>
            </w:r>
          </w:p>
        </w:tc>
        <w:tc>
          <w:tcPr>
            <w:tcW w:w="852" w:type="dxa"/>
          </w:tcPr>
          <w:p w14:paraId="787AC3EB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18BAFC85" w14:textId="77777777" w:rsidR="002A5A07" w:rsidRPr="002A5A07" w:rsidRDefault="002A5A07" w:rsidP="002A5A07"/>
        </w:tc>
      </w:tr>
      <w:tr w:rsidR="002A5A07" w:rsidRPr="002A5A07" w14:paraId="41231961" w14:textId="77777777" w:rsidTr="002A5A07">
        <w:tc>
          <w:tcPr>
            <w:tcW w:w="8268" w:type="dxa"/>
          </w:tcPr>
          <w:p w14:paraId="48DE9562" w14:textId="77777777" w:rsidR="002A5A07" w:rsidRPr="002A5A07" w:rsidRDefault="002A5A07" w:rsidP="002A5A07">
            <w:r w:rsidRPr="002A5A07">
              <w:t xml:space="preserve"> B.8    Uspostavlja    li    projekt    model    koji    će    druge    organizacije    moći</w:t>
            </w:r>
          </w:p>
        </w:tc>
        <w:tc>
          <w:tcPr>
            <w:tcW w:w="852" w:type="dxa"/>
          </w:tcPr>
          <w:p w14:paraId="1E15AF6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40F63A30" w14:textId="77777777" w:rsidR="002A5A07" w:rsidRPr="002A5A07" w:rsidRDefault="002A5A07" w:rsidP="002A5A07"/>
        </w:tc>
      </w:tr>
      <w:tr w:rsidR="002A5A07" w:rsidRPr="002A5A07" w14:paraId="0A7DE759" w14:textId="77777777" w:rsidTr="002A5A07">
        <w:tc>
          <w:tcPr>
            <w:tcW w:w="8268" w:type="dxa"/>
          </w:tcPr>
          <w:p w14:paraId="7A918530" w14:textId="77777777" w:rsidR="002A5A07" w:rsidRPr="002A5A07" w:rsidRDefault="002A5A07" w:rsidP="002A5A07">
            <w:r w:rsidRPr="002A5A07">
              <w:t>primijeniti/ponoviti?</w:t>
            </w:r>
          </w:p>
        </w:tc>
        <w:tc>
          <w:tcPr>
            <w:tcW w:w="852" w:type="dxa"/>
          </w:tcPr>
          <w:p w14:paraId="3BAF724E" w14:textId="77777777" w:rsidR="002A5A07" w:rsidRPr="002A5A07" w:rsidRDefault="002A5A07" w:rsidP="002A5A07"/>
        </w:tc>
        <w:tc>
          <w:tcPr>
            <w:tcW w:w="798" w:type="dxa"/>
          </w:tcPr>
          <w:p w14:paraId="54C0FB84" w14:textId="77777777" w:rsidR="002A5A07" w:rsidRPr="002A5A07" w:rsidRDefault="002A5A07" w:rsidP="002A5A07"/>
        </w:tc>
      </w:tr>
      <w:tr w:rsidR="002A5A07" w:rsidRPr="002A5A07" w14:paraId="220AAB80" w14:textId="77777777" w:rsidTr="002A5A07">
        <w:tc>
          <w:tcPr>
            <w:tcW w:w="8268" w:type="dxa"/>
          </w:tcPr>
          <w:p w14:paraId="1B21067E" w14:textId="77777777" w:rsidR="002A5A07" w:rsidRPr="002A5A07" w:rsidRDefault="002A5A07" w:rsidP="002A5A07">
            <w:r w:rsidRPr="002A5A07">
              <w:t>B. ukupan broj bodova (maksimalan broj bodova 40)</w:t>
            </w:r>
          </w:p>
        </w:tc>
        <w:tc>
          <w:tcPr>
            <w:tcW w:w="852" w:type="dxa"/>
          </w:tcPr>
          <w:p w14:paraId="5D02DC59" w14:textId="77777777" w:rsidR="002A5A07" w:rsidRPr="002A5A07" w:rsidRDefault="002A5A07" w:rsidP="002A5A07"/>
        </w:tc>
        <w:tc>
          <w:tcPr>
            <w:tcW w:w="798" w:type="dxa"/>
          </w:tcPr>
          <w:p w14:paraId="51CC3499" w14:textId="77777777" w:rsidR="002A5A07" w:rsidRPr="002A5A07" w:rsidRDefault="002A5A07" w:rsidP="002A5A07"/>
        </w:tc>
      </w:tr>
      <w:tr w:rsidR="002A5A07" w:rsidRPr="002A5A07" w14:paraId="00238D3E" w14:textId="77777777" w:rsidTr="002A5A07">
        <w:tc>
          <w:tcPr>
            <w:tcW w:w="8268" w:type="dxa"/>
          </w:tcPr>
          <w:p w14:paraId="0E61FFC8" w14:textId="77777777" w:rsidR="002A5A07" w:rsidRPr="002A5A07" w:rsidRDefault="002A5A07" w:rsidP="002A5A07"/>
        </w:tc>
        <w:tc>
          <w:tcPr>
            <w:tcW w:w="852" w:type="dxa"/>
          </w:tcPr>
          <w:p w14:paraId="609E4A8F" w14:textId="77777777" w:rsidR="002A5A07" w:rsidRPr="002A5A07" w:rsidRDefault="002A5A07" w:rsidP="002A5A07"/>
        </w:tc>
        <w:tc>
          <w:tcPr>
            <w:tcW w:w="798" w:type="dxa"/>
          </w:tcPr>
          <w:p w14:paraId="339F44EA" w14:textId="77777777" w:rsidR="002A5A07" w:rsidRPr="002A5A07" w:rsidRDefault="002A5A07" w:rsidP="002A5A07"/>
        </w:tc>
      </w:tr>
      <w:tr w:rsidR="002A5A07" w:rsidRPr="002A5A07" w14:paraId="1E748051" w14:textId="77777777" w:rsidTr="002A5A07">
        <w:tc>
          <w:tcPr>
            <w:tcW w:w="8268" w:type="dxa"/>
          </w:tcPr>
          <w:p w14:paraId="6EEE3AE5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C. Proračun (troškovi)                                                                                             Bodovi (20)</w:t>
            </w:r>
          </w:p>
        </w:tc>
        <w:tc>
          <w:tcPr>
            <w:tcW w:w="852" w:type="dxa"/>
          </w:tcPr>
          <w:p w14:paraId="445645F3" w14:textId="77777777" w:rsidR="002A5A07" w:rsidRPr="002A5A07" w:rsidRDefault="002A5A07" w:rsidP="002A5A07"/>
        </w:tc>
        <w:tc>
          <w:tcPr>
            <w:tcW w:w="798" w:type="dxa"/>
          </w:tcPr>
          <w:p w14:paraId="3CC64C93" w14:textId="77777777" w:rsidR="002A5A07" w:rsidRPr="002A5A07" w:rsidRDefault="002A5A07" w:rsidP="002A5A07"/>
        </w:tc>
      </w:tr>
      <w:tr w:rsidR="002A5A07" w:rsidRPr="002A5A07" w14:paraId="025ABE30" w14:textId="77777777" w:rsidTr="002A5A07">
        <w:tc>
          <w:tcPr>
            <w:tcW w:w="8268" w:type="dxa"/>
          </w:tcPr>
          <w:p w14:paraId="766B5FE4" w14:textId="77777777" w:rsidR="002A5A07" w:rsidRPr="002A5A07" w:rsidRDefault="002A5A07" w:rsidP="002A5A07">
            <w:r w:rsidRPr="002A5A07">
              <w:t>C.1 Jesu li troškovi projekta/programa opravdani detaljnim opisom aktivnosti u prijavnom obrascu?</w:t>
            </w:r>
          </w:p>
        </w:tc>
        <w:tc>
          <w:tcPr>
            <w:tcW w:w="852" w:type="dxa"/>
          </w:tcPr>
          <w:p w14:paraId="104A9E1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199EF647" w14:textId="77777777" w:rsidR="002A5A07" w:rsidRPr="002A5A07" w:rsidRDefault="002A5A07" w:rsidP="002A5A07"/>
        </w:tc>
      </w:tr>
      <w:tr w:rsidR="002A5A07" w:rsidRPr="002A5A07" w14:paraId="66AA841B" w14:textId="77777777" w:rsidTr="002A5A07">
        <w:tc>
          <w:tcPr>
            <w:tcW w:w="8268" w:type="dxa"/>
          </w:tcPr>
          <w:p w14:paraId="6E3EFA59" w14:textId="77777777" w:rsidR="002A5A07" w:rsidRPr="002A5A07" w:rsidRDefault="002A5A07" w:rsidP="002A5A07">
            <w:r w:rsidRPr="002A5A07">
              <w:t>C.2 Financijski plan (troškovnik) prikazuje ukupne troškove realizacije programa, koji su detaljno razrađeni po vrstama troškova i izvorima sredstava.</w:t>
            </w:r>
          </w:p>
        </w:tc>
        <w:tc>
          <w:tcPr>
            <w:tcW w:w="852" w:type="dxa"/>
          </w:tcPr>
          <w:p w14:paraId="01170A0C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BE90D27" w14:textId="77777777" w:rsidR="002A5A07" w:rsidRPr="002A5A07" w:rsidRDefault="002A5A07" w:rsidP="002A5A07"/>
        </w:tc>
      </w:tr>
      <w:tr w:rsidR="002A5A07" w:rsidRPr="002A5A07" w14:paraId="3C258D3F" w14:textId="77777777" w:rsidTr="002A5A07">
        <w:tc>
          <w:tcPr>
            <w:tcW w:w="8268" w:type="dxa"/>
          </w:tcPr>
          <w:p w14:paraId="369AFD9D" w14:textId="77777777" w:rsidR="002A5A07" w:rsidRPr="002A5A07" w:rsidRDefault="002A5A07" w:rsidP="002A5A07">
            <w:r w:rsidRPr="002A5A07">
              <w:t>C.2 Jesu li aktivnosti prikazane u financijskom planu relevantne za izradu projekta?</w:t>
            </w:r>
          </w:p>
        </w:tc>
        <w:tc>
          <w:tcPr>
            <w:tcW w:w="852" w:type="dxa"/>
          </w:tcPr>
          <w:p w14:paraId="730048E6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CF989BA" w14:textId="77777777" w:rsidR="002A5A07" w:rsidRPr="002A5A07" w:rsidRDefault="002A5A07" w:rsidP="002A5A07"/>
        </w:tc>
      </w:tr>
      <w:tr w:rsidR="002A5A07" w:rsidRPr="002A5A07" w14:paraId="4E1FA4AF" w14:textId="77777777" w:rsidTr="002A5A07">
        <w:tc>
          <w:tcPr>
            <w:tcW w:w="8268" w:type="dxa"/>
          </w:tcPr>
          <w:p w14:paraId="07A87A4A" w14:textId="77777777" w:rsidR="002A5A07" w:rsidRPr="002A5A07" w:rsidRDefault="002A5A07" w:rsidP="002A5A07">
            <w:r w:rsidRPr="002A5A07">
              <w:t>C.3 U financijski plan uključeni su neophodni prihvatljivi troškovi realizacije programa koji su planirani izrazito ekonomično i utemeljeni na realnoj cijeni/procjeni.</w:t>
            </w:r>
          </w:p>
        </w:tc>
        <w:tc>
          <w:tcPr>
            <w:tcW w:w="852" w:type="dxa"/>
          </w:tcPr>
          <w:p w14:paraId="65681889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5822DB0" w14:textId="77777777" w:rsidR="002A5A07" w:rsidRPr="002A5A07" w:rsidRDefault="002A5A07" w:rsidP="002A5A07"/>
        </w:tc>
      </w:tr>
      <w:tr w:rsidR="002A5A07" w:rsidRPr="002A5A07" w14:paraId="30B2455B" w14:textId="77777777" w:rsidTr="002A5A07">
        <w:tc>
          <w:tcPr>
            <w:tcW w:w="8268" w:type="dxa"/>
          </w:tcPr>
          <w:p w14:paraId="2EFDAF0F" w14:textId="77777777" w:rsidR="002A5A07" w:rsidRPr="002A5A07" w:rsidRDefault="002A5A07" w:rsidP="002A5A07">
            <w:r w:rsidRPr="002A5A07">
              <w:t>C. ukupan broj bodova (maksimalan broj bodova 20)</w:t>
            </w:r>
          </w:p>
        </w:tc>
        <w:tc>
          <w:tcPr>
            <w:tcW w:w="852" w:type="dxa"/>
          </w:tcPr>
          <w:p w14:paraId="553191FD" w14:textId="77777777" w:rsidR="002A5A07" w:rsidRPr="002A5A07" w:rsidRDefault="002A5A07" w:rsidP="002A5A07"/>
        </w:tc>
        <w:tc>
          <w:tcPr>
            <w:tcW w:w="798" w:type="dxa"/>
          </w:tcPr>
          <w:p w14:paraId="69BA71F2" w14:textId="77777777" w:rsidR="002A5A07" w:rsidRPr="002A5A07" w:rsidRDefault="002A5A07" w:rsidP="002A5A07"/>
        </w:tc>
      </w:tr>
      <w:tr w:rsidR="002A5A07" w:rsidRPr="002A5A07" w14:paraId="12A78543" w14:textId="77777777" w:rsidTr="002A5A07">
        <w:tc>
          <w:tcPr>
            <w:tcW w:w="8268" w:type="dxa"/>
          </w:tcPr>
          <w:p w14:paraId="421B71E0" w14:textId="77777777" w:rsidR="002A5A07" w:rsidRPr="002A5A07" w:rsidRDefault="002A5A07" w:rsidP="002A5A07"/>
        </w:tc>
        <w:tc>
          <w:tcPr>
            <w:tcW w:w="852" w:type="dxa"/>
          </w:tcPr>
          <w:p w14:paraId="31EC7298" w14:textId="77777777" w:rsidR="002A5A07" w:rsidRPr="002A5A07" w:rsidRDefault="002A5A07" w:rsidP="002A5A07"/>
        </w:tc>
        <w:tc>
          <w:tcPr>
            <w:tcW w:w="798" w:type="dxa"/>
          </w:tcPr>
          <w:p w14:paraId="56F5115A" w14:textId="77777777" w:rsidR="002A5A07" w:rsidRPr="002A5A07" w:rsidRDefault="002A5A07" w:rsidP="002A5A07"/>
        </w:tc>
      </w:tr>
      <w:tr w:rsidR="002A5A07" w:rsidRPr="002A5A07" w14:paraId="67162A08" w14:textId="77777777" w:rsidTr="002A5A07">
        <w:tc>
          <w:tcPr>
            <w:tcW w:w="8268" w:type="dxa"/>
          </w:tcPr>
          <w:p w14:paraId="3FB00D78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D. Prednost u financiranju                                                                                      Bodovi (20)</w:t>
            </w:r>
          </w:p>
        </w:tc>
        <w:tc>
          <w:tcPr>
            <w:tcW w:w="852" w:type="dxa"/>
          </w:tcPr>
          <w:p w14:paraId="60017BED" w14:textId="77777777" w:rsidR="002A5A07" w:rsidRPr="002A5A07" w:rsidRDefault="002A5A07" w:rsidP="002A5A07"/>
        </w:tc>
        <w:tc>
          <w:tcPr>
            <w:tcW w:w="798" w:type="dxa"/>
          </w:tcPr>
          <w:p w14:paraId="33FC09F1" w14:textId="77777777" w:rsidR="002A5A07" w:rsidRPr="002A5A07" w:rsidRDefault="002A5A07" w:rsidP="002A5A07"/>
        </w:tc>
      </w:tr>
      <w:tr w:rsidR="002A5A07" w:rsidRPr="002A5A07" w14:paraId="0259BAF0" w14:textId="77777777" w:rsidTr="002A5A07">
        <w:tc>
          <w:tcPr>
            <w:tcW w:w="8268" w:type="dxa"/>
          </w:tcPr>
          <w:p w14:paraId="585759AF" w14:textId="77777777" w:rsidR="002A5A07" w:rsidRPr="002A5A07" w:rsidRDefault="002A5A07" w:rsidP="002A5A07">
            <w:r w:rsidRPr="002A5A07">
              <w:t xml:space="preserve">D.1 Kvaliteta programa/projekata udruge predstavljena na javnim programima tijekom godine.                                                                                                           </w:t>
            </w:r>
          </w:p>
        </w:tc>
        <w:tc>
          <w:tcPr>
            <w:tcW w:w="852" w:type="dxa"/>
          </w:tcPr>
          <w:p w14:paraId="2A18742E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072DC7E1" w14:textId="77777777" w:rsidR="002A5A07" w:rsidRPr="002A5A07" w:rsidRDefault="002A5A07" w:rsidP="002A5A07"/>
        </w:tc>
      </w:tr>
      <w:tr w:rsidR="002A5A07" w:rsidRPr="002A5A07" w14:paraId="5349AB25" w14:textId="77777777" w:rsidTr="002A5A07">
        <w:tc>
          <w:tcPr>
            <w:tcW w:w="8268" w:type="dxa"/>
          </w:tcPr>
          <w:p w14:paraId="47654581" w14:textId="77777777" w:rsidR="002A5A07" w:rsidRPr="002A5A07" w:rsidRDefault="002A5A07" w:rsidP="002A5A07">
            <w:r w:rsidRPr="002A5A07">
              <w:t xml:space="preserve">D.2 Stručnost rada, zahtjevnost programa i njihova kvaliteta.                                   </w:t>
            </w:r>
          </w:p>
        </w:tc>
        <w:tc>
          <w:tcPr>
            <w:tcW w:w="852" w:type="dxa"/>
          </w:tcPr>
          <w:p w14:paraId="1328482D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0B659675" w14:textId="77777777" w:rsidR="002A5A07" w:rsidRPr="002A5A07" w:rsidRDefault="002A5A07" w:rsidP="002A5A07"/>
        </w:tc>
      </w:tr>
      <w:tr w:rsidR="002A5A07" w:rsidRPr="002A5A07" w14:paraId="6DD28E8D" w14:textId="77777777" w:rsidTr="002A5A07">
        <w:tc>
          <w:tcPr>
            <w:tcW w:w="8268" w:type="dxa"/>
          </w:tcPr>
          <w:p w14:paraId="4C377D76" w14:textId="77777777" w:rsidR="002A5A07" w:rsidRPr="002A5A07" w:rsidRDefault="002A5A07" w:rsidP="002A5A07">
            <w:r w:rsidRPr="002A5A07">
              <w:t xml:space="preserve">D.3  Originalnost, kreativnost, inovativnost                                                                </w:t>
            </w:r>
          </w:p>
        </w:tc>
        <w:tc>
          <w:tcPr>
            <w:tcW w:w="852" w:type="dxa"/>
          </w:tcPr>
          <w:p w14:paraId="07D4FB9A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10C4ED5C" w14:textId="77777777" w:rsidR="002A5A07" w:rsidRPr="002A5A07" w:rsidRDefault="002A5A07" w:rsidP="002A5A07"/>
        </w:tc>
      </w:tr>
      <w:tr w:rsidR="002A5A07" w:rsidRPr="002A5A07" w14:paraId="39BDC74F" w14:textId="77777777" w:rsidTr="002A5A07">
        <w:tc>
          <w:tcPr>
            <w:tcW w:w="8268" w:type="dxa"/>
          </w:tcPr>
          <w:p w14:paraId="41B3B6E7" w14:textId="77777777" w:rsidR="002A5A07" w:rsidRPr="002A5A07" w:rsidRDefault="002A5A07" w:rsidP="002A5A07">
            <w:r w:rsidRPr="002A5A07">
              <w:t xml:space="preserve">D.4 Sociokulturni značaj programa                                                                            </w:t>
            </w:r>
          </w:p>
        </w:tc>
        <w:tc>
          <w:tcPr>
            <w:tcW w:w="852" w:type="dxa"/>
          </w:tcPr>
          <w:p w14:paraId="267C832D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11C12539" w14:textId="77777777" w:rsidR="002A5A07" w:rsidRPr="002A5A07" w:rsidRDefault="002A5A07" w:rsidP="002A5A07"/>
        </w:tc>
      </w:tr>
      <w:tr w:rsidR="002A5A07" w:rsidRPr="002A5A07" w14:paraId="515B21E3" w14:textId="77777777" w:rsidTr="002A5A07">
        <w:tc>
          <w:tcPr>
            <w:tcW w:w="8268" w:type="dxa"/>
          </w:tcPr>
          <w:p w14:paraId="4094061A" w14:textId="77777777" w:rsidR="002A5A07" w:rsidRPr="002A5A07" w:rsidRDefault="002A5A07" w:rsidP="002A5A07">
            <w:r w:rsidRPr="002A5A07">
              <w:t xml:space="preserve">D. ukupna broj bodova ( maksimalno 20) </w:t>
            </w:r>
          </w:p>
        </w:tc>
        <w:tc>
          <w:tcPr>
            <w:tcW w:w="852" w:type="dxa"/>
          </w:tcPr>
          <w:p w14:paraId="09BAFC93" w14:textId="77777777" w:rsidR="002A5A07" w:rsidRPr="002A5A07" w:rsidRDefault="002A5A07" w:rsidP="002A5A07"/>
        </w:tc>
        <w:tc>
          <w:tcPr>
            <w:tcW w:w="798" w:type="dxa"/>
          </w:tcPr>
          <w:p w14:paraId="657840CF" w14:textId="77777777" w:rsidR="002A5A07" w:rsidRPr="002A5A07" w:rsidRDefault="002A5A07" w:rsidP="002A5A07"/>
        </w:tc>
      </w:tr>
    </w:tbl>
    <w:p w14:paraId="302FCF64" w14:textId="77777777" w:rsidR="002A5A07" w:rsidRPr="00D8718C" w:rsidRDefault="002A5A07">
      <w:pPr>
        <w:spacing w:line="200" w:lineRule="exact"/>
        <w:rPr>
          <w:lang w:val="hr-HR"/>
        </w:rPr>
      </w:pPr>
    </w:p>
    <w:p w14:paraId="35340592" w14:textId="77777777" w:rsidR="00640C3B" w:rsidRDefault="00640C3B">
      <w:pPr>
        <w:spacing w:before="16" w:line="220" w:lineRule="exact"/>
        <w:rPr>
          <w:sz w:val="22"/>
          <w:szCs w:val="22"/>
          <w:lang w:val="hr-HR"/>
        </w:rPr>
      </w:pPr>
    </w:p>
    <w:p w14:paraId="27C68E81" w14:textId="77777777" w:rsidR="002A5A07" w:rsidRDefault="002A5A07">
      <w:pPr>
        <w:spacing w:before="16" w:line="220" w:lineRule="exact"/>
        <w:rPr>
          <w:sz w:val="22"/>
          <w:szCs w:val="22"/>
          <w:lang w:val="hr-HR"/>
        </w:rPr>
      </w:pPr>
    </w:p>
    <w:p w14:paraId="0755A3E3" w14:textId="77777777" w:rsidR="002A5A07" w:rsidRPr="00D8718C" w:rsidRDefault="002A5A07">
      <w:pPr>
        <w:spacing w:before="16" w:line="220" w:lineRule="exact"/>
        <w:rPr>
          <w:sz w:val="22"/>
          <w:szCs w:val="22"/>
          <w:lang w:val="hr-HR"/>
        </w:rPr>
      </w:pPr>
    </w:p>
    <w:p w14:paraId="7B7CF7B4" w14:textId="77777777" w:rsidR="00640C3B" w:rsidRPr="00D8718C" w:rsidRDefault="00831EE3">
      <w:pPr>
        <w:spacing w:before="32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Svaka prijava može ostvariti maksimalno 100 bodova.</w:t>
      </w:r>
    </w:p>
    <w:p w14:paraId="0437B618" w14:textId="77777777" w:rsidR="00640C3B" w:rsidRPr="00D8718C" w:rsidRDefault="00640C3B">
      <w:pPr>
        <w:spacing w:before="13" w:line="240" w:lineRule="exact"/>
        <w:rPr>
          <w:sz w:val="24"/>
          <w:szCs w:val="24"/>
          <w:lang w:val="hr-HR"/>
        </w:rPr>
      </w:pPr>
    </w:p>
    <w:p w14:paraId="68517A60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 koje  u  postupku  stručnog  kvalitativnog  vrednovanja  i  ocjene  ne  ostvare  minimalno  60</w:t>
      </w:r>
      <w:r w:rsidR="002A5A07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bodova neće se uvrstiti u prijedlog programa za sufinanciranje.</w:t>
      </w:r>
    </w:p>
    <w:p w14:paraId="18D0B5E7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19DF3084" w14:textId="77777777" w:rsidR="00640C3B" w:rsidRPr="00D8718C" w:rsidRDefault="00640C3B">
      <w:pPr>
        <w:spacing w:line="200" w:lineRule="exact"/>
        <w:rPr>
          <w:lang w:val="hr-HR"/>
        </w:rPr>
      </w:pPr>
    </w:p>
    <w:p w14:paraId="22550A60" w14:textId="77777777" w:rsidR="00640C3B" w:rsidRPr="00D8718C" w:rsidRDefault="00640C3B">
      <w:pPr>
        <w:spacing w:line="200" w:lineRule="exact"/>
        <w:rPr>
          <w:lang w:val="hr-HR"/>
        </w:rPr>
      </w:pPr>
    </w:p>
    <w:p w14:paraId="337BD739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4.3. ODLUKA O ODABIRU</w:t>
      </w:r>
    </w:p>
    <w:p w14:paraId="30FC711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8B287D" w14:textId="77777777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Nakon   provedenog   postupka   stručnog   kvalitativnog   vrednovanja   i   ocjene   prijava Povjerenstvo  za  ocjenjivanje  utvrđuje  rang  listu  prijavljenih  programa/projekata  kao  temelj  za donošenje Odluke o financiranju sukladno Pravilniku o financiranju javnih potreba Grada Ivanca.</w:t>
      </w:r>
    </w:p>
    <w:p w14:paraId="789D38E5" w14:textId="77777777" w:rsidR="00640C3B" w:rsidRPr="00D8718C" w:rsidRDefault="00831EE3">
      <w:pPr>
        <w:spacing w:before="4"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   popis    programa    čije    se    sufinanciranje    predlaže    uvrštavaju    se    prijedlozi programa/projekata prema ostvarenom broju bodova u odnosu na realno ocijenjene financijske potrebe pojedine prijave te ovisno o visini sredstava koja su u Proračunu Grada Ivanca planirana za financiranje programa javnih potreba.</w:t>
      </w:r>
    </w:p>
    <w:p w14:paraId="429CA233" w14:textId="77777777" w:rsidR="00640C3B" w:rsidRPr="00D8718C" w:rsidRDefault="00831EE3" w:rsidP="002A5A07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  temelju  prijedloga  konačnu  odluku  o  odabiru  programa/projekata  za  sufinanciranje donosi gradonačelnik Grada Ivanca. Odluka o odabiru objavljuje se na web stranicama Grada Ivanca. Odlukom o odabiru utvrđuje se popis prihvaćenih programa/projekata za sufinanciranje s</w:t>
      </w:r>
      <w:r w:rsidR="00067BAF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iznosima financijske potpore te popis odbijenih programa/projekata. U popis programa/projekata prihvaćenih za sufinanciranje uvrstit će se programi/projekti koji su udovoljili uvjetima formalne provjere, tijekom stručnog vrednovanja ostvarili dostatan broj bodova, a za čije financiranje postoje raspoloživa sredstva u proračunu Grada Ivanca.</w:t>
      </w:r>
    </w:p>
    <w:p w14:paraId="0E0765DB" w14:textId="77777777" w:rsidR="00640C3B" w:rsidRPr="00D8718C" w:rsidRDefault="00831EE3">
      <w:pPr>
        <w:spacing w:before="2"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 popis  odbijenih  programa/projekata  uvrstit  će  se  programi/projekti  koji  nisu  udovoljili uvjetima formalne provjere i/ili koji su tijekom stručnog kvalitativnog vrednovanja i ocjene ostvarili ukupno manje od 60 bodova.</w:t>
      </w:r>
    </w:p>
    <w:p w14:paraId="4CDB488B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137AC900" w14:textId="77777777" w:rsidR="00640C3B" w:rsidRPr="00D8718C" w:rsidRDefault="00640C3B">
      <w:pPr>
        <w:spacing w:line="200" w:lineRule="exact"/>
        <w:rPr>
          <w:lang w:val="hr-HR"/>
        </w:rPr>
      </w:pPr>
    </w:p>
    <w:p w14:paraId="687DC9EF" w14:textId="77777777" w:rsidR="00640C3B" w:rsidRPr="00D8718C" w:rsidRDefault="00831EE3">
      <w:pPr>
        <w:ind w:left="116" w:right="973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4.4. OBAVIJEST O DONESENOJ ODLUCI O DODJELI FINANCIJSKIH SREDSTAVA</w:t>
      </w:r>
    </w:p>
    <w:p w14:paraId="3CB8B3DC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4D8D731" w14:textId="77777777" w:rsidR="00640C3B" w:rsidRPr="00D8718C" w:rsidRDefault="00831EE3">
      <w:pPr>
        <w:spacing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Svi prijavitelji čije su prijave ušle u postupak ocjene, biti će obaviješteni o donesenoj odluci o dodjeli financijskih sredstava programima/projektima u sklopu Poziva.</w:t>
      </w:r>
    </w:p>
    <w:p w14:paraId="5DC4253A" w14:textId="773E3793" w:rsidR="00640C3B" w:rsidRPr="00D8718C" w:rsidRDefault="00831EE3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Prije  konačnog  potpisivanja  ugovora  s  korisnikom  sredstava,  a  temeljem  procjene Povjerenstva,  davatelj  može  tražiti  reviziju  obrasca  proračuna  kako  bi  proc</w:t>
      </w:r>
      <w:r w:rsidR="00B164F4">
        <w:rPr>
          <w:rFonts w:ascii="Arial" w:eastAsia="Arial" w:hAnsi="Arial" w:cs="Arial"/>
          <w:sz w:val="22"/>
          <w:szCs w:val="22"/>
          <w:lang w:val="hr-HR"/>
        </w:rPr>
        <w:t>i</w:t>
      </w:r>
      <w:r w:rsidRPr="00D8718C">
        <w:rPr>
          <w:rFonts w:ascii="Arial" w:eastAsia="Arial" w:hAnsi="Arial" w:cs="Arial"/>
          <w:sz w:val="22"/>
          <w:szCs w:val="22"/>
          <w:lang w:val="hr-HR"/>
        </w:rPr>
        <w:t>jenjeni  troškovi odgovarali realnim troškovima u odnosu na predložene aktivnosti.</w:t>
      </w:r>
    </w:p>
    <w:p w14:paraId="48D50546" w14:textId="77777777" w:rsidR="00640C3B" w:rsidRPr="00D8718C" w:rsidRDefault="00831EE3">
      <w:pPr>
        <w:spacing w:before="3" w:line="359" w:lineRule="auto"/>
        <w:ind w:left="116" w:right="8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 Ivanec  će  u  roku  od  osam  (8)  dana  od  donošenja  odluke  o  dodjeli  financijskih sredstava, obavijestiti udruge čiji programi ili projekti nisu prihvaćeni za financiranje o razlozima ne financiranja njihovog programa ili projekta, uz navođenje ostvarenog broja bodova</w:t>
      </w:r>
      <w:r w:rsidRPr="00D8718C">
        <w:rPr>
          <w:rFonts w:ascii="Arial" w:eastAsia="Arial" w:hAnsi="Arial" w:cs="Arial"/>
          <w:color w:val="FF0000"/>
          <w:sz w:val="22"/>
          <w:szCs w:val="22"/>
          <w:lang w:val="hr-HR"/>
        </w:rPr>
        <w:t>.</w:t>
      </w:r>
    </w:p>
    <w:p w14:paraId="2F383B27" w14:textId="77777777" w:rsidR="00640C3B" w:rsidRDefault="00640C3B">
      <w:pPr>
        <w:spacing w:before="5" w:line="180" w:lineRule="exact"/>
        <w:rPr>
          <w:sz w:val="18"/>
          <w:szCs w:val="18"/>
          <w:lang w:val="hr-HR"/>
        </w:rPr>
      </w:pPr>
    </w:p>
    <w:p w14:paraId="1B421027" w14:textId="77777777" w:rsidR="00AE54C3" w:rsidRDefault="00AE54C3">
      <w:pPr>
        <w:spacing w:before="5" w:line="180" w:lineRule="exact"/>
        <w:rPr>
          <w:sz w:val="18"/>
          <w:szCs w:val="18"/>
          <w:lang w:val="hr-HR"/>
        </w:rPr>
      </w:pPr>
    </w:p>
    <w:p w14:paraId="5072587F" w14:textId="77777777" w:rsidR="00AE54C3" w:rsidRPr="00D8718C" w:rsidRDefault="00AE54C3">
      <w:pPr>
        <w:spacing w:before="5" w:line="180" w:lineRule="exact"/>
        <w:rPr>
          <w:sz w:val="18"/>
          <w:szCs w:val="18"/>
          <w:lang w:val="hr-HR"/>
        </w:rPr>
      </w:pPr>
    </w:p>
    <w:p w14:paraId="4DB9E00B" w14:textId="77777777" w:rsidR="00640C3B" w:rsidRPr="00D8718C" w:rsidRDefault="00640C3B">
      <w:pPr>
        <w:spacing w:line="200" w:lineRule="exact"/>
        <w:rPr>
          <w:lang w:val="hr-HR"/>
        </w:rPr>
      </w:pPr>
    </w:p>
    <w:p w14:paraId="6ED4F304" w14:textId="77777777" w:rsidR="00640C3B" w:rsidRPr="00D8718C" w:rsidRDefault="00831EE3">
      <w:pPr>
        <w:ind w:left="116" w:right="1629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4.5.  NAKNADNI UVID U OCJENU KVALITETE PRIJAVLJENOG PROGRAMA</w:t>
      </w:r>
    </w:p>
    <w:p w14:paraId="7A7BC54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94D2E0E" w14:textId="77777777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Prijaviteljima  kojima  nisu  odobrena  financijska  sredstva  može  se,  na  njihov  zahtjev, omogućiti  uvid  u  dokumentaciju  o  provedenom  postupku  kvalitativnog  vrednovanja  i  ocjene njihove prijave. Uvid se omogućuje putem Obrasca za vrednovanje i ocjenu prijava. Zahtjev za naknadnim  uvidom  dostavlja  se  pisanim  putem  u  roku  od  8  dana  od  dana  primitka  pisane obavijesti o neprihvaćanju programa za financiranje. Zahtjev može podnijeti isključivo zakonski predstavnik organizacije prijavitelja.</w:t>
      </w:r>
    </w:p>
    <w:p w14:paraId="20ECBE82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Zahtjev mora sadržavati sljedeće podatke:</w:t>
      </w:r>
    </w:p>
    <w:p w14:paraId="3555389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1692857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prijavitelja</w:t>
      </w:r>
    </w:p>
    <w:p w14:paraId="5A3D5484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DE02DA8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prijavljenog programa za koji se traži uvid</w:t>
      </w:r>
    </w:p>
    <w:p w14:paraId="1C4480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B0F86DC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žig i potpis osobe ovlaštene za zastupanje organizacije prijavitelja</w:t>
      </w:r>
    </w:p>
    <w:p w14:paraId="6DB555B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0A69610" w14:textId="77777777" w:rsidR="00640C3B" w:rsidRPr="00D8718C" w:rsidRDefault="00831EE3">
      <w:pPr>
        <w:spacing w:line="359" w:lineRule="auto"/>
        <w:ind w:left="836" w:right="3519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Zahtjev za naknadnim uvidom dostavlja se na adresu: Grad Ivanec</w:t>
      </w:r>
    </w:p>
    <w:p w14:paraId="71D7C764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Upravni odjel za lokalnu samoupravu , imovinu i javnu nabavu</w:t>
      </w:r>
    </w:p>
    <w:p w14:paraId="7E09308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19785C8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Trg hrvatskih </w:t>
      </w:r>
      <w:proofErr w:type="spellStart"/>
      <w:r w:rsidRPr="00D8718C">
        <w:rPr>
          <w:rFonts w:ascii="Arial" w:eastAsia="Arial" w:hAnsi="Arial" w:cs="Arial"/>
          <w:sz w:val="22"/>
          <w:szCs w:val="22"/>
          <w:lang w:val="hr-HR"/>
        </w:rPr>
        <w:t>ivanovaca</w:t>
      </w:r>
      <w:proofErr w:type="spellEnd"/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9B</w:t>
      </w:r>
    </w:p>
    <w:p w14:paraId="6CF4224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CD492E0" w14:textId="77777777" w:rsidR="002A5A07" w:rsidRDefault="00831EE3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42240 Ivanec</w:t>
      </w:r>
    </w:p>
    <w:p w14:paraId="3213907D" w14:textId="77777777" w:rsidR="002A5A07" w:rsidRDefault="002A5A07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339AE1A7" w14:textId="77777777" w:rsidR="002A5A07" w:rsidRDefault="002A5A07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57CFA021" w14:textId="77777777" w:rsidR="00640C3B" w:rsidRPr="002A5A07" w:rsidRDefault="00831EE3" w:rsidP="002A5A07">
      <w:p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2A5A07">
        <w:rPr>
          <w:rFonts w:ascii="Arial" w:eastAsia="Arial" w:hAnsi="Arial" w:cs="Arial"/>
          <w:sz w:val="22"/>
          <w:szCs w:val="22"/>
          <w:lang w:val="hr-HR"/>
        </w:rPr>
        <w:t>Nadležni  upravni  odjel  dužan  je  u  roku  od  8  radnih  dana  od  dana  primitka  zahtjeva prijavitelju dati na uvid Obrazac za vrednovanje i ocjenu predmetne prijave. Prijavitelju se na uvid može dati samo obrazac koji se odnosi na njegovu prijavu.</w:t>
      </w:r>
    </w:p>
    <w:p w14:paraId="533EF15F" w14:textId="00D37A7E" w:rsidR="00640C3B" w:rsidRPr="00D8718C" w:rsidRDefault="00831EE3" w:rsidP="002A5A07">
      <w:pPr>
        <w:spacing w:line="360" w:lineRule="auto"/>
        <w:rPr>
          <w:rFonts w:eastAsia="Arial"/>
          <w:lang w:val="hr-HR"/>
        </w:rPr>
      </w:pPr>
      <w:r w:rsidRPr="002A5A07">
        <w:rPr>
          <w:rFonts w:ascii="Arial" w:eastAsia="Arial" w:hAnsi="Arial" w:cs="Arial"/>
          <w:sz w:val="22"/>
          <w:szCs w:val="22"/>
          <w:lang w:val="hr-HR"/>
        </w:rPr>
        <w:t xml:space="preserve">Zahtjev  za  naknadnim  uvidom  u  ocjenu  kvalitete  prijavljenog  programa  ne  smatra </w:t>
      </w:r>
      <w:r w:rsidR="00B164F4">
        <w:rPr>
          <w:rFonts w:ascii="Arial" w:eastAsia="Arial" w:hAnsi="Arial" w:cs="Arial"/>
          <w:sz w:val="22"/>
          <w:szCs w:val="22"/>
          <w:lang w:val="hr-HR"/>
        </w:rPr>
        <w:t>se</w:t>
      </w:r>
      <w:r w:rsidRPr="002A5A07">
        <w:rPr>
          <w:rFonts w:ascii="Arial" w:eastAsia="Arial" w:hAnsi="Arial" w:cs="Arial"/>
          <w:sz w:val="22"/>
          <w:szCs w:val="22"/>
          <w:lang w:val="hr-HR"/>
        </w:rPr>
        <w:t xml:space="preserve"> prigovorom.</w:t>
      </w:r>
    </w:p>
    <w:p w14:paraId="30BEAC1E" w14:textId="77777777" w:rsidR="00640C3B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1DDDD63D" w14:textId="77777777" w:rsidR="002A5A07" w:rsidRDefault="002A5A07">
      <w:pPr>
        <w:spacing w:before="3" w:line="180" w:lineRule="exact"/>
        <w:rPr>
          <w:sz w:val="18"/>
          <w:szCs w:val="18"/>
          <w:lang w:val="hr-HR"/>
        </w:rPr>
      </w:pPr>
    </w:p>
    <w:p w14:paraId="6270A5BE" w14:textId="77777777" w:rsidR="00640C3B" w:rsidRPr="00D8718C" w:rsidRDefault="00640C3B">
      <w:pPr>
        <w:spacing w:line="200" w:lineRule="exact"/>
        <w:rPr>
          <w:lang w:val="hr-HR"/>
        </w:rPr>
      </w:pPr>
    </w:p>
    <w:p w14:paraId="16936416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4.6.  MOGUĆNOST PODNOŠENJA PRIGOVORA</w:t>
      </w:r>
    </w:p>
    <w:p w14:paraId="2F734F5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B7DB60" w14:textId="77777777" w:rsidR="00640C3B" w:rsidRPr="00D8718C" w:rsidRDefault="00831EE3">
      <w:pPr>
        <w:spacing w:line="361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 čiji  program/projekt  nije  zadovoljio  uvjete  formalne  provjere  te  prijavitelji  čiji program/projekt  nije  odabran  za  financiranje  mogu,  nakon  primitka  pisane  obavijesti  o  tome, podnijeti prigovor.</w:t>
      </w:r>
    </w:p>
    <w:p w14:paraId="2967EE1C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se ne može podnijeti na odluku o neodobravanju sredstava ili visinu dodijeljenih</w:t>
      </w:r>
    </w:p>
    <w:p w14:paraId="132661F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288361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sredstava.</w:t>
      </w:r>
    </w:p>
    <w:p w14:paraId="7E90CF0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46306E1" w14:textId="77777777" w:rsidR="00640C3B" w:rsidRPr="00D8718C" w:rsidRDefault="00831EE3">
      <w:pPr>
        <w:spacing w:line="359" w:lineRule="auto"/>
        <w:ind w:left="116" w:right="80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se podnosi pisanim putem u roku od osam (8) dana od dana primitka obavijesti o rezultatima Poziva.</w:t>
      </w:r>
    </w:p>
    <w:p w14:paraId="360B9638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može podnijeti isključivo zakonski predstavnik udruge prijavitelja. Prigovor mora</w:t>
      </w:r>
    </w:p>
    <w:p w14:paraId="758EA9D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D15E86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sadržavati sljedeće podatke:</w:t>
      </w:r>
    </w:p>
    <w:p w14:paraId="4C82A9A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BB2BEC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prijavitelja podnositelja prigovora</w:t>
      </w:r>
    </w:p>
    <w:p w14:paraId="234E066E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359628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-     naznaku akta protiv kojeg se podnosi prigovor</w:t>
      </w:r>
    </w:p>
    <w:p w14:paraId="1725DA91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223EBA61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predmet prigovora</w:t>
      </w:r>
    </w:p>
    <w:p w14:paraId="5B80DC9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99ADC3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obrazloženje prigovora</w:t>
      </w:r>
    </w:p>
    <w:p w14:paraId="44FF7B5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2B32D7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žig i potpis osobe ovlaštene za zastupanje udruge prijavitelja.</w:t>
      </w:r>
    </w:p>
    <w:p w14:paraId="4C4A161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3EE5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koji je podnijela neovlaštena osoba, koji ne sadržava sve navedene podatke ili je</w:t>
      </w:r>
    </w:p>
    <w:p w14:paraId="7506651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16140EF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dostavljen izvan propisanog roka biti će odbačen.</w:t>
      </w:r>
    </w:p>
    <w:p w14:paraId="5B04C40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0E01029" w14:textId="77777777" w:rsidR="00640C3B" w:rsidRPr="00D8718C" w:rsidRDefault="00831EE3">
      <w:pPr>
        <w:spacing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Rješavanje  o  podnesenim  prigovorima  provodi  gradonačelnik  Grada  Ivanca,  sukladno članku 34. Pravilnika o financiranju javnih potreba Grada Ivanca.</w:t>
      </w:r>
    </w:p>
    <w:p w14:paraId="0ED8DEC6" w14:textId="77777777" w:rsidR="00640C3B" w:rsidRPr="00D8718C" w:rsidRDefault="00831EE3" w:rsidP="002A5A07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Gradonačelnik donosi odluku o prigovoru u roku od osam (8) radnih dana od dana primitka</w:t>
      </w:r>
      <w:r w:rsidR="002A5A07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prigovora.</w:t>
      </w:r>
    </w:p>
    <w:p w14:paraId="30E6F84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7D02F16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Postupak  odlučivanja  o prigovorima ne  odgađa izvršenje Odluke  o odabiru,  niti  daljnju</w:t>
      </w:r>
    </w:p>
    <w:p w14:paraId="78AB30A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76C325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provedbu natječajnog postupka.</w:t>
      </w:r>
    </w:p>
    <w:p w14:paraId="1929571C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61FF7987" w14:textId="77777777" w:rsidR="00640C3B" w:rsidRDefault="00640C3B">
      <w:pPr>
        <w:spacing w:line="200" w:lineRule="exact"/>
        <w:rPr>
          <w:lang w:val="hr-HR"/>
        </w:rPr>
      </w:pPr>
    </w:p>
    <w:p w14:paraId="20E61E44" w14:textId="77777777" w:rsidR="002A5A07" w:rsidRDefault="002A5A07">
      <w:pPr>
        <w:spacing w:line="200" w:lineRule="exact"/>
        <w:rPr>
          <w:lang w:val="hr-HR"/>
        </w:rPr>
      </w:pPr>
    </w:p>
    <w:p w14:paraId="3723D199" w14:textId="77777777" w:rsidR="002A5A07" w:rsidRDefault="002A5A07">
      <w:pPr>
        <w:spacing w:line="200" w:lineRule="exact"/>
        <w:rPr>
          <w:lang w:val="hr-HR"/>
        </w:rPr>
      </w:pPr>
    </w:p>
    <w:p w14:paraId="742CAB9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5. NAČIN I UVJETI FINANCIRANJA ODABRANIH PROGRAMA</w:t>
      </w:r>
    </w:p>
    <w:p w14:paraId="70BF342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2412292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5.1. UGOVOR O SUFINANCIRANJU</w:t>
      </w:r>
    </w:p>
    <w:p w14:paraId="47D829D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ACAA946" w14:textId="77777777" w:rsidR="002A5A07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  donošenju  Odluke  o  odabiru  Grad  Ivanec  i  odabrani  prijavitelji  sklapaju  Ugovo</w:t>
      </w:r>
      <w:r w:rsidR="002A5A07">
        <w:rPr>
          <w:rFonts w:ascii="Arial" w:eastAsia="Arial" w:hAnsi="Arial" w:cs="Arial"/>
          <w:sz w:val="22"/>
          <w:szCs w:val="22"/>
          <w:lang w:val="hr-HR"/>
        </w:rPr>
        <w:t>r</w:t>
      </w:r>
    </w:p>
    <w:p w14:paraId="5BCCBFCA" w14:textId="77777777" w:rsidR="00640C3B" w:rsidRPr="00D8718C" w:rsidRDefault="00831EE3">
      <w:pPr>
        <w:spacing w:before="73" w:line="360" w:lineRule="auto"/>
        <w:ind w:left="116" w:right="7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sufinanciranju provedbe programa. Ugovor se zaključuje najkasnije 30 dana od dana donošenja Odluke o odabiru. Potpisivanjem Ugovora odabrani prijavitelji postaju korisnici financijske potpore. Prije sklapanja Ugovora o sufinanciranju korisnik financijske potpore dužan je potpisati Izjavu o nepostojanju dvostrukog financiranja. Ugovorom o sufinanciranju utvrđuje se:</w:t>
      </w:r>
    </w:p>
    <w:p w14:paraId="58E68EA9" w14:textId="77777777" w:rsidR="00640C3B" w:rsidRPr="00D8718C" w:rsidRDefault="00831EE3">
      <w:pPr>
        <w:spacing w:before="2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iznos do kojeg Grad Ivanec preuzima obvezu sufinanciranja</w:t>
      </w:r>
    </w:p>
    <w:p w14:paraId="1FFBC0E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248A7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i rokovi isplate financijske potpore</w:t>
      </w:r>
    </w:p>
    <w:p w14:paraId="4CE1505F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7AD5357C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podnošenja izvješća o utrošenim sredstvima od strane korisnika</w:t>
      </w:r>
    </w:p>
    <w:p w14:paraId="6071C23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735A975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rokovi za pojedine obveze korisnika</w:t>
      </w:r>
    </w:p>
    <w:p w14:paraId="30B2945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DF0C4B6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provedbe nadzora i kontrole namjenskog korištenja sredstava</w:t>
      </w:r>
    </w:p>
    <w:p w14:paraId="28B7596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CEE863D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uvjeti pod kojima je korisnik  dužan izvršiti povrat  sredstava u proračun Grada Ivanca i</w:t>
      </w:r>
    </w:p>
    <w:p w14:paraId="05A08B42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B0B262F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druge odredbe.</w:t>
      </w:r>
    </w:p>
    <w:p w14:paraId="75C4D6A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B6BAEFE" w14:textId="77777777" w:rsidR="00640C3B" w:rsidRPr="00D8718C" w:rsidRDefault="00831EE3">
      <w:pPr>
        <w:spacing w:line="359" w:lineRule="auto"/>
        <w:ind w:left="116" w:right="76" w:firstLine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 financijske  potpore  Ugovorom  se  utvrđuje  kao  isključivo  odgovoran  za  provedbu sufinanciranog programa.</w:t>
      </w:r>
    </w:p>
    <w:p w14:paraId="0D251686" w14:textId="77777777" w:rsidR="00640C3B" w:rsidRPr="00D8718C" w:rsidRDefault="00831EE3">
      <w:pPr>
        <w:spacing w:before="3" w:line="359" w:lineRule="auto"/>
        <w:ind w:left="116" w:right="79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financijske potpore prihvaća da financijska sredstva dobivena iz proračuna Grada Ivanca  ni  pod  kojim  uvjetima  ne  mogu  za  posljedicu  imati  ostvarivanje  dobiti  i  da  moraju  biti ograničena na iznos potreban za izravnanje prihoda i rashoda programa ili projekta. Dobit se u ovom slučaju definira kao višak primljenih sredstava u odnosu na troškove programa.</w:t>
      </w:r>
    </w:p>
    <w:p w14:paraId="62DDDAC2" w14:textId="77777777" w:rsidR="00640C3B" w:rsidRPr="00D8718C" w:rsidRDefault="00831EE3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Obrasci ugovora o sufinanciranju, izjave o nepostojanju dvostrukog financiranja i obrasci za  podnošenje  izvješća  o  namjenskom  korištenju  sredstava  objavljeni  su  na  web  stranicama Grada Ivanca, zajedno s Javnim pozivom i čine sastavni dio natječajne dokumentacije.</w:t>
      </w:r>
    </w:p>
    <w:p w14:paraId="741E3AA3" w14:textId="77777777" w:rsidR="00640C3B" w:rsidRPr="00D8718C" w:rsidRDefault="00640C3B">
      <w:pPr>
        <w:spacing w:before="2" w:line="180" w:lineRule="exact"/>
        <w:rPr>
          <w:sz w:val="18"/>
          <w:szCs w:val="18"/>
          <w:lang w:val="hr-HR"/>
        </w:rPr>
      </w:pPr>
    </w:p>
    <w:p w14:paraId="46BC6A36" w14:textId="77777777" w:rsidR="00640C3B" w:rsidRPr="00D8718C" w:rsidRDefault="00640C3B">
      <w:pPr>
        <w:spacing w:line="200" w:lineRule="exact"/>
        <w:rPr>
          <w:lang w:val="hr-HR"/>
        </w:rPr>
      </w:pPr>
    </w:p>
    <w:p w14:paraId="45438224" w14:textId="77777777" w:rsidR="00640C3B" w:rsidRPr="00D8718C" w:rsidRDefault="00831EE3">
      <w:pPr>
        <w:ind w:left="116" w:right="538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5.2. PRAĆENJE PROVEDBE PROGRAMA I NAMJENSKOG KORIŠTENJA SREDSTAVA</w:t>
      </w:r>
    </w:p>
    <w:p w14:paraId="49E487D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3BA74E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 je  dužan  voditi  preciznu  evidenciju  svih  računa  nastalih  tijekom  provedbe programa.  Nakon  završetka  provedbe  programa,  sukladno  roku  navedenom  u  Ugovoru  o sufinanciranju, korisnik je dužan Upravnom odjelu za lokalnu samoupravu, imovinu i javnu nabavu Grada Ivanca dostaviti dokumentirano programsko i financijsko izvješće o namjenskom korištenju sredstava.</w:t>
      </w:r>
    </w:p>
    <w:p w14:paraId="0E8E4CA1" w14:textId="77777777" w:rsidR="00640C3B" w:rsidRDefault="00831EE3">
      <w:pPr>
        <w:spacing w:before="6" w:line="359" w:lineRule="auto"/>
        <w:ind w:left="116" w:right="76" w:firstLine="78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Ivanec ima pravo provesti kontrolu provedbe programa na licu mjesta kod korisnika, tijekom    koje   je   korisnik    dužan    predstavnicima   Grada   Ivanca   predočiti    sve    račune, računovodstvenu dokumentaciju i ostale prateće dokumente relevantne za financiranje programa. Kontrolu na licu mjesta kod korisnika Grad Ivanec može obaviti tijekom provedbe ili unutar godinu dana nakon završetka provedbe programa.</w:t>
      </w:r>
    </w:p>
    <w:p w14:paraId="041E888B" w14:textId="77777777" w:rsidR="00067BAF" w:rsidRDefault="00067BAF">
      <w:pPr>
        <w:spacing w:before="6" w:line="359" w:lineRule="auto"/>
        <w:ind w:left="116" w:right="76" w:firstLine="782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2268FDFC" w14:textId="77777777" w:rsidR="00640C3B" w:rsidRPr="00D8718C" w:rsidRDefault="00831EE3">
      <w:pPr>
        <w:spacing w:before="73" w:line="362" w:lineRule="auto"/>
        <w:ind w:left="116" w:right="81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5.3.  VIDLJIVOST  PROGRAMA  I  OBVEZA  ISTICANJA  VIZUALNOG  IDENTITETA  GRADA IVANCA</w:t>
      </w:r>
    </w:p>
    <w:p w14:paraId="30E47CF2" w14:textId="77777777" w:rsidR="00640C3B" w:rsidRPr="00D8718C" w:rsidRDefault="00831EE3">
      <w:pPr>
        <w:spacing w:before="1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 je  dužan  u  svim  obavijestima  prema  krajnjim  korisnicima  programa  i  u  svim</w:t>
      </w:r>
    </w:p>
    <w:p w14:paraId="489A25E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CAE0961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kontaktima s medijima navesti da je program sufinanciran sredstvima Grada Ivanca.</w:t>
      </w:r>
    </w:p>
    <w:p w14:paraId="1BAAB9FD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FADDA06" w14:textId="77777777" w:rsidR="00640C3B" w:rsidRPr="00D8718C" w:rsidRDefault="00640C3B">
      <w:pPr>
        <w:spacing w:line="200" w:lineRule="exact"/>
        <w:rPr>
          <w:lang w:val="hr-HR"/>
        </w:rPr>
      </w:pPr>
    </w:p>
    <w:p w14:paraId="4B922472" w14:textId="77777777" w:rsidR="00640C3B" w:rsidRPr="00D8718C" w:rsidRDefault="00640C3B">
      <w:pPr>
        <w:spacing w:line="200" w:lineRule="exact"/>
        <w:rPr>
          <w:lang w:val="hr-HR"/>
        </w:rPr>
      </w:pPr>
    </w:p>
    <w:p w14:paraId="408D047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6.         POPIS NATJEČAJNE DOKUMENTACIJE</w:t>
      </w:r>
    </w:p>
    <w:p w14:paraId="7CF0A436" w14:textId="77777777" w:rsidR="00640C3B" w:rsidRPr="00D8718C" w:rsidRDefault="00640C3B">
      <w:pPr>
        <w:spacing w:before="13" w:line="240" w:lineRule="exact"/>
        <w:rPr>
          <w:sz w:val="24"/>
          <w:szCs w:val="24"/>
          <w:lang w:val="hr-HR"/>
        </w:rPr>
      </w:pPr>
    </w:p>
    <w:p w14:paraId="36D8B629" w14:textId="61370DE9" w:rsidR="00640C3B" w:rsidRPr="00D8718C" w:rsidRDefault="00831EE3">
      <w:pPr>
        <w:spacing w:line="359" w:lineRule="auto"/>
        <w:ind w:left="116" w:right="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  web  stranicama  Grada  Ivanca  objavljeni  su  sljedeći  dokumenti  koji  čine  sastavni  dio dokumentacije Javnog poziva za financiranje javnih potreba Grada Ivanca za 20</w:t>
      </w:r>
      <w:r w:rsidR="0085680A">
        <w:rPr>
          <w:rFonts w:ascii="Arial" w:eastAsia="Arial" w:hAnsi="Arial" w:cs="Arial"/>
          <w:sz w:val="22"/>
          <w:szCs w:val="22"/>
          <w:lang w:val="hr-HR"/>
        </w:rPr>
        <w:t>20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godinu:</w:t>
      </w:r>
    </w:p>
    <w:p w14:paraId="32D11731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Javni poziv</w:t>
      </w:r>
    </w:p>
    <w:p w14:paraId="1A73738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244C9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Upute za prijavitelje</w:t>
      </w:r>
    </w:p>
    <w:p w14:paraId="3D9A7C45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6A9E26E0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Obrazac: PODACI O PRIJAVITELJU I PROGRAMU/PROJEKTU</w:t>
      </w:r>
    </w:p>
    <w:p w14:paraId="504647F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3440B2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 Obrazac: FINANCIJSKI PLAN PROGRAMA/PROJEKTA</w:t>
      </w:r>
    </w:p>
    <w:p w14:paraId="546D9084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A4E099F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 Obrazac: IZJAVA O TOČNOSTI I ISTINITOSTI PODATAKA</w:t>
      </w:r>
    </w:p>
    <w:p w14:paraId="6ED3E14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76CD7E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6. Obrazac: IZJAVA O PARTNERSTVU – ako je primjenjivo</w:t>
      </w:r>
    </w:p>
    <w:p w14:paraId="55B62D1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EDC9A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7. Obrazac: IZJAVA O NEKAŽNJAVANJU</w:t>
      </w:r>
    </w:p>
    <w:p w14:paraId="655D681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B6E966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8. Obrazac: DVOSTRUKO FINANCIRANJE</w:t>
      </w:r>
    </w:p>
    <w:p w14:paraId="6C8C4CF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D71D3B5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9. Obrazac: Povjerenstvo - FORMALNA PROVJERA PRIJAVE</w:t>
      </w:r>
    </w:p>
    <w:p w14:paraId="72D3AC4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D8524B7" w14:textId="77777777" w:rsidR="00640C3B" w:rsidRPr="00D8718C" w:rsidRDefault="00831EE3">
      <w:pPr>
        <w:spacing w:line="360" w:lineRule="auto"/>
        <w:ind w:left="457" w:right="2540" w:hanging="341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10. Obrazac: Povjerenstvo - PROCJENA KVALITETE/VREDNOVANJE PROGRAMA/PROJEKTA</w:t>
      </w:r>
    </w:p>
    <w:p w14:paraId="37DE6350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11. PRIJEDLOG UGOVORA O SUFINANCIRANJU</w:t>
      </w:r>
    </w:p>
    <w:p w14:paraId="6994BDF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A47A42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12. OPĆI UVJETI KOJI SE PRIMJENJUJU NA UGOVORE</w:t>
      </w:r>
    </w:p>
    <w:p w14:paraId="7970A788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1D7FDEB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13. Obrazac: OPIS REALIZACIJE PROGRAMA</w:t>
      </w:r>
    </w:p>
    <w:p w14:paraId="063527C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0436CBC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14. Obrazac: FINANCIJSKI IZVJEŠTAJ</w:t>
      </w:r>
    </w:p>
    <w:p w14:paraId="75AF3CA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EB733D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15. Obrazac: ZAHTJEV ZA ISPLATU SREDSTAVA</w:t>
      </w:r>
    </w:p>
    <w:p w14:paraId="354C1F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45DDF5A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16. PRAVILNIK O FINANCIRANJU JAVNIH POTREBA GRADA IVANCA</w:t>
      </w:r>
    </w:p>
    <w:p w14:paraId="604E6239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3A1B1F71" w14:textId="77777777" w:rsidR="00640C3B" w:rsidRPr="00D8718C" w:rsidRDefault="00640C3B">
      <w:pPr>
        <w:spacing w:line="200" w:lineRule="exact"/>
        <w:rPr>
          <w:lang w:val="hr-HR"/>
        </w:rPr>
      </w:pPr>
    </w:p>
    <w:p w14:paraId="3D91F9C2" w14:textId="77777777" w:rsidR="00640C3B" w:rsidRPr="00D8718C" w:rsidRDefault="00640C3B">
      <w:pPr>
        <w:spacing w:line="200" w:lineRule="exact"/>
        <w:rPr>
          <w:lang w:val="hr-HR"/>
        </w:rPr>
      </w:pPr>
    </w:p>
    <w:p w14:paraId="24275ACD" w14:textId="77777777" w:rsidR="0037412E" w:rsidRDefault="00831EE3" w:rsidP="0037412E">
      <w:pPr>
        <w:spacing w:line="360" w:lineRule="auto"/>
        <w:ind w:left="116" w:right="76" w:firstLine="720"/>
        <w:rPr>
          <w:rFonts w:ascii="Arial" w:eastAsia="Arial" w:hAnsi="Arial" w:cs="Arial"/>
          <w:b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Prijaviteljima se svakako savjetuje da prije prijave pažljivo prouče sve dokumente i obrasce koji čine sastavni dio dokumentacije Javnog poziva.</w:t>
      </w:r>
    </w:p>
    <w:p w14:paraId="14D31D5A" w14:textId="77777777" w:rsidR="00640C3B" w:rsidRPr="00D8718C" w:rsidRDefault="00831EE3" w:rsidP="0037412E">
      <w:pPr>
        <w:spacing w:line="360" w:lineRule="auto"/>
        <w:ind w:left="116" w:right="76" w:firstLine="72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position w:val="-1"/>
          <w:sz w:val="22"/>
          <w:szCs w:val="22"/>
          <w:lang w:val="hr-HR"/>
        </w:rPr>
        <w:t>Indikativni kalendar natječajnog postupka</w:t>
      </w:r>
    </w:p>
    <w:p w14:paraId="0219C5FD" w14:textId="77777777" w:rsidR="00640C3B" w:rsidRPr="00D8718C" w:rsidRDefault="00640C3B">
      <w:pPr>
        <w:spacing w:before="15" w:line="240" w:lineRule="exact"/>
        <w:rPr>
          <w:sz w:val="24"/>
          <w:szCs w:val="24"/>
          <w:lang w:val="hr-HR"/>
        </w:rPr>
      </w:pPr>
    </w:p>
    <w:p w14:paraId="31CD288B" w14:textId="77777777" w:rsidR="00640C3B" w:rsidRPr="00D8718C" w:rsidRDefault="00831EE3">
      <w:pPr>
        <w:spacing w:before="32" w:line="24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position w:val="-1"/>
          <w:sz w:val="22"/>
          <w:szCs w:val="22"/>
          <w:lang w:val="hr-HR"/>
        </w:rPr>
        <w:t>Faze natječajnog postupka                                                                                        Datum</w:t>
      </w:r>
    </w:p>
    <w:p w14:paraId="269927BA" w14:textId="77777777" w:rsidR="00640C3B" w:rsidRPr="00D8718C" w:rsidRDefault="00640C3B" w:rsidP="00067BAF">
      <w:pPr>
        <w:spacing w:line="120" w:lineRule="exact"/>
        <w:rPr>
          <w:sz w:val="13"/>
          <w:szCs w:val="13"/>
          <w:lang w:val="hr-HR"/>
        </w:rPr>
      </w:pPr>
    </w:p>
    <w:p w14:paraId="5C95E322" w14:textId="77777777" w:rsidR="00640C3B" w:rsidRPr="00D8718C" w:rsidRDefault="00640C3B" w:rsidP="00067BAF">
      <w:pPr>
        <w:spacing w:line="200" w:lineRule="exact"/>
        <w:rPr>
          <w:lang w:val="hr-HR"/>
        </w:rPr>
        <w:sectPr w:rsidR="00640C3B" w:rsidRPr="00D8718C">
          <w:pgSz w:w="12240" w:h="15840"/>
          <w:pgMar w:top="1100" w:right="1100" w:bottom="280" w:left="1300" w:header="0" w:footer="1330" w:gutter="0"/>
          <w:cols w:space="720"/>
        </w:sectPr>
      </w:pPr>
    </w:p>
    <w:p w14:paraId="7D378403" w14:textId="77777777" w:rsidR="00640C3B" w:rsidRPr="00D8718C" w:rsidRDefault="00640C3B" w:rsidP="00067BAF">
      <w:pPr>
        <w:spacing w:line="200" w:lineRule="exact"/>
        <w:rPr>
          <w:lang w:val="hr-HR"/>
        </w:rPr>
      </w:pPr>
    </w:p>
    <w:p w14:paraId="55D0602C" w14:textId="77777777" w:rsidR="00640C3B" w:rsidRPr="00D8718C" w:rsidRDefault="00640C3B" w:rsidP="00067BAF">
      <w:pPr>
        <w:spacing w:line="240" w:lineRule="exact"/>
        <w:rPr>
          <w:sz w:val="24"/>
          <w:szCs w:val="24"/>
          <w:lang w:val="hr-HR"/>
        </w:rPr>
      </w:pPr>
    </w:p>
    <w:p w14:paraId="36066634" w14:textId="77777777" w:rsidR="00640C3B" w:rsidRPr="00D8718C" w:rsidRDefault="00831EE3" w:rsidP="00067BAF">
      <w:pPr>
        <w:spacing w:line="240" w:lineRule="exact"/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>Objava Javnog poziva</w:t>
      </w:r>
    </w:p>
    <w:p w14:paraId="42A25ED5" w14:textId="77777777" w:rsidR="0085680A" w:rsidRDefault="00831EE3" w:rsidP="00AE54C3">
      <w:pPr>
        <w:ind w:left="-37" w:right="227"/>
        <w:jc w:val="center"/>
        <w:rPr>
          <w:lang w:val="hr-HR"/>
        </w:rPr>
      </w:pPr>
      <w:r w:rsidRPr="00D8718C">
        <w:rPr>
          <w:lang w:val="hr-HR"/>
        </w:rPr>
        <w:br w:type="column"/>
      </w:r>
    </w:p>
    <w:p w14:paraId="2E8BBA26" w14:textId="38BC228A" w:rsidR="00640C3B" w:rsidRPr="00AE54C3" w:rsidRDefault="00FD62D8" w:rsidP="00AE54C3">
      <w:pPr>
        <w:ind w:left="-37" w:right="227"/>
        <w:jc w:val="center"/>
        <w:rPr>
          <w:lang w:val="hr-HR"/>
        </w:rPr>
        <w:sectPr w:rsidR="00640C3B" w:rsidRPr="00AE54C3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2500" w:space="5679"/>
            <w:col w:w="1661"/>
          </w:cols>
        </w:sectPr>
      </w:pPr>
      <w:r>
        <w:rPr>
          <w:rFonts w:ascii="Arial" w:eastAsia="Arial" w:hAnsi="Arial" w:cs="Arial"/>
          <w:sz w:val="22"/>
          <w:szCs w:val="22"/>
          <w:lang w:val="hr-HR"/>
        </w:rPr>
        <w:t>31</w:t>
      </w:r>
      <w:r w:rsidR="00067BAF">
        <w:rPr>
          <w:rFonts w:ascii="Arial" w:eastAsia="Arial" w:hAnsi="Arial" w:cs="Arial"/>
          <w:sz w:val="22"/>
          <w:szCs w:val="22"/>
          <w:lang w:val="hr-HR"/>
        </w:rPr>
        <w:t>.12.20</w:t>
      </w:r>
      <w:r>
        <w:rPr>
          <w:rFonts w:ascii="Arial" w:eastAsia="Arial" w:hAnsi="Arial" w:cs="Arial"/>
          <w:sz w:val="22"/>
          <w:szCs w:val="22"/>
          <w:lang w:val="hr-HR"/>
        </w:rPr>
        <w:t>20</w:t>
      </w:r>
      <w:r w:rsidR="00067BAF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417114CD" w14:textId="77777777" w:rsidR="00640C3B" w:rsidRPr="00D8718C" w:rsidRDefault="00640C3B" w:rsidP="00067BAF">
      <w:pPr>
        <w:spacing w:line="240" w:lineRule="exact"/>
        <w:rPr>
          <w:sz w:val="24"/>
          <w:szCs w:val="24"/>
          <w:lang w:val="hr-HR"/>
        </w:rPr>
        <w:sectPr w:rsidR="00640C3B" w:rsidRPr="00D8718C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2A37E3E0" w14:textId="77777777" w:rsidR="00640C3B" w:rsidRPr="00D8718C" w:rsidRDefault="00831EE3" w:rsidP="00067BAF">
      <w:pPr>
        <w:spacing w:line="240" w:lineRule="exact"/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>Rok za slanje prijava</w:t>
      </w:r>
    </w:p>
    <w:p w14:paraId="3D2DD554" w14:textId="6AEBFC08" w:rsidR="00640C3B" w:rsidRPr="00D8718C" w:rsidRDefault="00831EE3" w:rsidP="00067BAF">
      <w:pPr>
        <w:ind w:left="-37" w:right="325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lang w:val="hr-HR"/>
        </w:rPr>
        <w:br w:type="column"/>
      </w:r>
      <w:r w:rsidR="00067BAF">
        <w:rPr>
          <w:rFonts w:ascii="Arial" w:eastAsia="Arial" w:hAnsi="Arial" w:cs="Arial"/>
          <w:sz w:val="22"/>
          <w:szCs w:val="22"/>
          <w:lang w:val="hr-HR"/>
        </w:rPr>
        <w:t>1</w:t>
      </w:r>
      <w:r w:rsidR="00FD62D8">
        <w:rPr>
          <w:rFonts w:ascii="Arial" w:eastAsia="Arial" w:hAnsi="Arial" w:cs="Arial"/>
          <w:sz w:val="22"/>
          <w:szCs w:val="22"/>
          <w:lang w:val="hr-HR"/>
        </w:rPr>
        <w:t>31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. </w:t>
      </w:r>
      <w:r w:rsidR="00067BAF">
        <w:rPr>
          <w:rFonts w:ascii="Arial" w:eastAsia="Arial" w:hAnsi="Arial" w:cs="Arial"/>
          <w:sz w:val="22"/>
          <w:szCs w:val="22"/>
          <w:lang w:val="hr-HR"/>
        </w:rPr>
        <w:t>siječnja</w:t>
      </w:r>
    </w:p>
    <w:p w14:paraId="225DBFE6" w14:textId="4093CF9C" w:rsidR="00640C3B" w:rsidRPr="00D8718C" w:rsidRDefault="00831EE3" w:rsidP="00067BAF">
      <w:pPr>
        <w:ind w:left="290" w:right="648"/>
        <w:jc w:val="center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2368" w:space="5910"/>
            <w:col w:w="1562"/>
          </w:cols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20</w:t>
      </w:r>
      <w:r w:rsidR="00067BAF">
        <w:rPr>
          <w:rFonts w:ascii="Arial" w:eastAsia="Arial" w:hAnsi="Arial" w:cs="Arial"/>
          <w:sz w:val="22"/>
          <w:szCs w:val="22"/>
          <w:lang w:val="hr-HR"/>
        </w:rPr>
        <w:t>2</w:t>
      </w:r>
      <w:r w:rsidR="00FD62D8">
        <w:rPr>
          <w:rFonts w:ascii="Arial" w:eastAsia="Arial" w:hAnsi="Arial" w:cs="Arial"/>
          <w:sz w:val="22"/>
          <w:szCs w:val="22"/>
          <w:lang w:val="hr-HR"/>
        </w:rPr>
        <w:t>1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01979FDE" w14:textId="77777777" w:rsidR="00640C3B" w:rsidRPr="00D8718C" w:rsidRDefault="00640C3B" w:rsidP="00067BAF">
      <w:pPr>
        <w:spacing w:line="240" w:lineRule="exact"/>
        <w:rPr>
          <w:sz w:val="24"/>
          <w:szCs w:val="24"/>
          <w:lang w:val="hr-HR"/>
        </w:rPr>
        <w:sectPr w:rsidR="00640C3B" w:rsidRPr="00D8718C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30DCBBCD" w14:textId="77777777" w:rsidR="00640C3B" w:rsidRPr="00D8718C" w:rsidRDefault="00831EE3" w:rsidP="00067BAF">
      <w:pPr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>Rok za slanje pitanja vezanih uz Javni poziv</w:t>
      </w:r>
    </w:p>
    <w:p w14:paraId="1F1D6B23" w14:textId="0A50B849" w:rsidR="00640C3B" w:rsidRPr="00D8718C" w:rsidRDefault="00831EE3" w:rsidP="00067BAF">
      <w:pPr>
        <w:ind w:left="-37" w:right="325"/>
        <w:jc w:val="center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4632" w:space="3646"/>
            <w:col w:w="1562"/>
          </w:cols>
        </w:sectPr>
      </w:pPr>
      <w:r w:rsidRPr="00D8718C">
        <w:rPr>
          <w:lang w:val="hr-HR"/>
        </w:rPr>
        <w:br w:type="column"/>
      </w:r>
      <w:r w:rsidR="00FD62D8">
        <w:rPr>
          <w:rFonts w:ascii="Arial" w:eastAsia="Arial" w:hAnsi="Arial" w:cs="Arial"/>
          <w:sz w:val="22"/>
          <w:szCs w:val="22"/>
          <w:lang w:val="hr-HR"/>
        </w:rPr>
        <w:t>15</w:t>
      </w:r>
      <w:r w:rsidR="00067BAF">
        <w:rPr>
          <w:rFonts w:ascii="Arial" w:eastAsia="Arial" w:hAnsi="Arial" w:cs="Arial"/>
          <w:sz w:val="22"/>
          <w:szCs w:val="22"/>
          <w:lang w:val="hr-HR"/>
        </w:rPr>
        <w:t>. siječnja 202</w:t>
      </w:r>
      <w:r w:rsidR="00FD62D8">
        <w:rPr>
          <w:rFonts w:ascii="Arial" w:eastAsia="Arial" w:hAnsi="Arial" w:cs="Arial"/>
          <w:sz w:val="22"/>
          <w:szCs w:val="22"/>
          <w:lang w:val="hr-HR"/>
        </w:rPr>
        <w:t>1</w:t>
      </w:r>
      <w:r w:rsidR="00067BAF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46A3DD84" w14:textId="77777777" w:rsidR="00640C3B" w:rsidRPr="00D8718C" w:rsidRDefault="00640C3B" w:rsidP="00067BAF">
      <w:pPr>
        <w:rPr>
          <w:sz w:val="26"/>
          <w:szCs w:val="26"/>
          <w:lang w:val="hr-HR"/>
        </w:rPr>
        <w:sectPr w:rsidR="00640C3B" w:rsidRPr="00D8718C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1775F134" w14:textId="77777777" w:rsidR="00640C3B" w:rsidRPr="00D8718C" w:rsidRDefault="00831EE3" w:rsidP="00067BAF">
      <w:pPr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Rok za objavu odluke o dodjeli financijskih sredstava i slanje obavijesti</w:t>
      </w:r>
    </w:p>
    <w:p w14:paraId="22B30466" w14:textId="724C78EC" w:rsidR="00640C3B" w:rsidRPr="00D8718C" w:rsidRDefault="00831EE3" w:rsidP="00067BAF">
      <w:pPr>
        <w:spacing w:line="36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position w:val="9"/>
          <w:sz w:val="22"/>
          <w:szCs w:val="22"/>
          <w:lang w:val="hr-HR"/>
        </w:rPr>
        <w:t xml:space="preserve">prijaviteljima                                                                                                            </w:t>
      </w:r>
      <w:r w:rsidR="0037412E">
        <w:rPr>
          <w:rFonts w:ascii="Arial" w:eastAsia="Arial" w:hAnsi="Arial" w:cs="Arial"/>
          <w:position w:val="-3"/>
          <w:sz w:val="22"/>
          <w:szCs w:val="22"/>
          <w:lang w:val="hr-HR"/>
        </w:rPr>
        <w:t>1</w:t>
      </w:r>
      <w:r w:rsidR="00FD62D8">
        <w:rPr>
          <w:rFonts w:ascii="Arial" w:eastAsia="Arial" w:hAnsi="Arial" w:cs="Arial"/>
          <w:position w:val="-3"/>
          <w:sz w:val="22"/>
          <w:szCs w:val="22"/>
          <w:lang w:val="hr-HR"/>
        </w:rPr>
        <w:t>5</w:t>
      </w:r>
      <w:r w:rsidRPr="00D8718C">
        <w:rPr>
          <w:rFonts w:ascii="Arial" w:eastAsia="Arial" w:hAnsi="Arial" w:cs="Arial"/>
          <w:position w:val="-3"/>
          <w:sz w:val="22"/>
          <w:szCs w:val="22"/>
          <w:lang w:val="hr-HR"/>
        </w:rPr>
        <w:t>. veljače 20</w:t>
      </w:r>
      <w:r w:rsidR="0037412E">
        <w:rPr>
          <w:rFonts w:ascii="Arial" w:eastAsia="Arial" w:hAnsi="Arial" w:cs="Arial"/>
          <w:position w:val="-3"/>
          <w:sz w:val="22"/>
          <w:szCs w:val="22"/>
          <w:lang w:val="hr-HR"/>
        </w:rPr>
        <w:t>2</w:t>
      </w:r>
      <w:r w:rsidR="00FD62D8">
        <w:rPr>
          <w:rFonts w:ascii="Arial" w:eastAsia="Arial" w:hAnsi="Arial" w:cs="Arial"/>
          <w:position w:val="-3"/>
          <w:sz w:val="22"/>
          <w:szCs w:val="22"/>
          <w:lang w:val="hr-HR"/>
        </w:rPr>
        <w:t>1</w:t>
      </w:r>
      <w:r w:rsidRPr="00D8718C">
        <w:rPr>
          <w:rFonts w:ascii="Arial" w:eastAsia="Arial" w:hAnsi="Arial" w:cs="Arial"/>
          <w:position w:val="-3"/>
          <w:sz w:val="22"/>
          <w:szCs w:val="22"/>
          <w:lang w:val="hr-HR"/>
        </w:rPr>
        <w:t>.</w:t>
      </w:r>
    </w:p>
    <w:p w14:paraId="48BC92D9" w14:textId="77777777" w:rsidR="00640C3B" w:rsidRPr="00D8718C" w:rsidRDefault="00640C3B" w:rsidP="00067BAF">
      <w:pPr>
        <w:spacing w:line="240" w:lineRule="exact"/>
        <w:rPr>
          <w:sz w:val="24"/>
          <w:szCs w:val="24"/>
          <w:lang w:val="hr-HR"/>
        </w:rPr>
      </w:pPr>
    </w:p>
    <w:p w14:paraId="055A67DA" w14:textId="651E7F54" w:rsidR="00640C3B" w:rsidRPr="00D8718C" w:rsidRDefault="00831EE3" w:rsidP="00067BAF">
      <w:pPr>
        <w:spacing w:line="24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Rok za ugovaranje                                                                                              </w:t>
      </w:r>
      <w:r w:rsidR="0037412E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  </w:t>
      </w: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  </w:t>
      </w:r>
      <w:r w:rsidR="0037412E">
        <w:rPr>
          <w:rFonts w:ascii="Arial" w:eastAsia="Arial" w:hAnsi="Arial" w:cs="Arial"/>
          <w:position w:val="-1"/>
          <w:sz w:val="22"/>
          <w:szCs w:val="22"/>
          <w:lang w:val="hr-HR"/>
        </w:rPr>
        <w:t>2</w:t>
      </w:r>
      <w:r w:rsidR="00FD62D8">
        <w:rPr>
          <w:rFonts w:ascii="Arial" w:eastAsia="Arial" w:hAnsi="Arial" w:cs="Arial"/>
          <w:position w:val="-1"/>
          <w:sz w:val="22"/>
          <w:szCs w:val="22"/>
          <w:lang w:val="hr-HR"/>
        </w:rPr>
        <w:t>5</w:t>
      </w: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>. veljače 20</w:t>
      </w:r>
      <w:r w:rsidR="0037412E">
        <w:rPr>
          <w:rFonts w:ascii="Arial" w:eastAsia="Arial" w:hAnsi="Arial" w:cs="Arial"/>
          <w:position w:val="-1"/>
          <w:sz w:val="22"/>
          <w:szCs w:val="22"/>
          <w:lang w:val="hr-HR"/>
        </w:rPr>
        <w:t>2</w:t>
      </w:r>
      <w:r w:rsidR="00FD62D8">
        <w:rPr>
          <w:rFonts w:ascii="Arial" w:eastAsia="Arial" w:hAnsi="Arial" w:cs="Arial"/>
          <w:position w:val="-1"/>
          <w:sz w:val="22"/>
          <w:szCs w:val="22"/>
          <w:lang w:val="hr-HR"/>
        </w:rPr>
        <w:t>1</w:t>
      </w: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>.</w:t>
      </w:r>
    </w:p>
    <w:p w14:paraId="784EC193" w14:textId="77777777" w:rsidR="00640C3B" w:rsidRPr="00D8718C" w:rsidRDefault="00640C3B">
      <w:pPr>
        <w:spacing w:line="200" w:lineRule="exact"/>
        <w:rPr>
          <w:lang w:val="hr-HR"/>
        </w:rPr>
      </w:pPr>
    </w:p>
    <w:p w14:paraId="00652B21" w14:textId="77777777" w:rsidR="00640C3B" w:rsidRPr="00D8718C" w:rsidRDefault="00640C3B">
      <w:pPr>
        <w:spacing w:line="200" w:lineRule="exact"/>
        <w:rPr>
          <w:lang w:val="hr-HR"/>
        </w:rPr>
      </w:pPr>
    </w:p>
    <w:p w14:paraId="443434E1" w14:textId="77777777" w:rsidR="00640C3B" w:rsidRPr="00D8718C" w:rsidRDefault="00640C3B">
      <w:pPr>
        <w:spacing w:before="12" w:line="260" w:lineRule="exact"/>
        <w:rPr>
          <w:sz w:val="26"/>
          <w:szCs w:val="26"/>
          <w:lang w:val="hr-HR"/>
        </w:rPr>
      </w:pPr>
    </w:p>
    <w:p w14:paraId="21DD75CE" w14:textId="77777777" w:rsidR="00640C3B" w:rsidRPr="00D8718C" w:rsidRDefault="00831EE3">
      <w:pPr>
        <w:spacing w:before="32" w:line="359" w:lineRule="auto"/>
        <w:ind w:left="116" w:right="283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Davatelj financijskih sredstava ima mogućnost ažuriranja ovog indikativnog kalendara. Obavijest o tome, kao i ažurirana tablica, objavit će se na web stranici Grada Ivanca www.ivanec.hr.</w:t>
      </w:r>
    </w:p>
    <w:p w14:paraId="47FD2E70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56EB46EB" w14:textId="77777777" w:rsidR="00640C3B" w:rsidRPr="00D8718C" w:rsidRDefault="00640C3B">
      <w:pPr>
        <w:spacing w:line="200" w:lineRule="exact"/>
        <w:rPr>
          <w:lang w:val="hr-HR"/>
        </w:rPr>
      </w:pPr>
    </w:p>
    <w:p w14:paraId="1B0C831C" w14:textId="77777777" w:rsidR="00640C3B" w:rsidRPr="00D8718C" w:rsidRDefault="00831EE3">
      <w:pPr>
        <w:ind w:left="116" w:right="8441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7. POJMOVI</w:t>
      </w:r>
    </w:p>
    <w:p w14:paraId="4A0E859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A26CE97" w14:textId="65C383AD" w:rsidR="00640C3B" w:rsidRPr="00D8718C" w:rsidRDefault="00831EE3">
      <w:pPr>
        <w:spacing w:line="359" w:lineRule="auto"/>
        <w:ind w:left="116" w:right="276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Izrazi koji se koriste u dokumentaciji  Javnog poziva za predlaganje programa za zadovoljenje javnih potreba Grada Ivanca za 20</w:t>
      </w:r>
      <w:r w:rsidR="0037412E">
        <w:rPr>
          <w:rFonts w:ascii="Arial" w:eastAsia="Arial" w:hAnsi="Arial" w:cs="Arial"/>
          <w:sz w:val="22"/>
          <w:szCs w:val="22"/>
          <w:lang w:val="hr-HR"/>
        </w:rPr>
        <w:t>2</w:t>
      </w:r>
      <w:r w:rsidR="00FD62D8">
        <w:rPr>
          <w:rFonts w:ascii="Arial" w:eastAsia="Arial" w:hAnsi="Arial" w:cs="Arial"/>
          <w:sz w:val="22"/>
          <w:szCs w:val="22"/>
          <w:lang w:val="hr-HR"/>
        </w:rPr>
        <w:t>1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,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a koji imaju rodno značenje, bez obzira na to jesu li korišteni u muškom ili ženskom rodu, obuhvaćaju na jednak način muški i ženski rod.</w:t>
      </w:r>
    </w:p>
    <w:sectPr w:rsidR="00640C3B" w:rsidRPr="00D8718C">
      <w:type w:val="continuous"/>
      <w:pgSz w:w="12240" w:h="15840"/>
      <w:pgMar w:top="1480" w:right="110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5B0E3A" w14:textId="77777777" w:rsidR="00A430EB" w:rsidRDefault="00A430EB">
      <w:r>
        <w:separator/>
      </w:r>
    </w:p>
  </w:endnote>
  <w:endnote w:type="continuationSeparator" w:id="0">
    <w:p w14:paraId="454CC58E" w14:textId="77777777" w:rsidR="00A430EB" w:rsidRDefault="00A43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6C48D6" w14:textId="77777777" w:rsidR="00B164F4" w:rsidRDefault="00B164F4">
    <w:pPr>
      <w:spacing w:line="60" w:lineRule="exact"/>
      <w:rPr>
        <w:sz w:val="7"/>
        <w:szCs w:val="7"/>
      </w:rPr>
    </w:pPr>
    <w:r>
      <w:pict w14:anchorId="663AE007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28pt;margin-top:707pt;width:15.3pt;height:13.05pt;z-index:-251658752;mso-position-horizontal-relative:page;mso-position-vertical-relative:page" filled="f" stroked="f">
          <v:textbox inset="0,0,0,0">
            <w:txbxContent>
              <w:p w14:paraId="7BB159B6" w14:textId="77777777" w:rsidR="00B164F4" w:rsidRDefault="00B164F4">
                <w:pPr>
                  <w:spacing w:line="240" w:lineRule="exact"/>
                  <w:ind w:left="40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452F0D" w14:textId="77777777" w:rsidR="00A430EB" w:rsidRDefault="00A430EB">
      <w:r>
        <w:separator/>
      </w:r>
    </w:p>
  </w:footnote>
  <w:footnote w:type="continuationSeparator" w:id="0">
    <w:p w14:paraId="26AE036A" w14:textId="77777777" w:rsidR="00A430EB" w:rsidRDefault="00A43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B345D2"/>
    <w:multiLevelType w:val="multilevel"/>
    <w:tmpl w:val="9AC4F002"/>
    <w:lvl w:ilvl="0">
      <w:start w:val="1"/>
      <w:numFmt w:val="decimal"/>
      <w:pStyle w:val="Naslov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slov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slov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slov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aslov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Naslov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Naslov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Naslov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Naslov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C3B"/>
    <w:rsid w:val="00067BAF"/>
    <w:rsid w:val="000A0D86"/>
    <w:rsid w:val="001935CC"/>
    <w:rsid w:val="002141C7"/>
    <w:rsid w:val="002A5A07"/>
    <w:rsid w:val="0037412E"/>
    <w:rsid w:val="00640C3B"/>
    <w:rsid w:val="00831EE3"/>
    <w:rsid w:val="0085680A"/>
    <w:rsid w:val="00A40DF6"/>
    <w:rsid w:val="00A430EB"/>
    <w:rsid w:val="00AE54C3"/>
    <w:rsid w:val="00B164F4"/>
    <w:rsid w:val="00D611BB"/>
    <w:rsid w:val="00D8718C"/>
    <w:rsid w:val="00F877A3"/>
    <w:rsid w:val="00FD6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FD58398"/>
  <w15:docId w15:val="{77004756-E803-4156-8596-E9EF2DD2A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Naslov1">
    <w:name w:val="heading 1"/>
    <w:basedOn w:val="Normal"/>
    <w:next w:val="Normal"/>
    <w:link w:val="Naslov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slov6Char">
    <w:name w:val="Naslov 6 Char"/>
    <w:basedOn w:val="Zadanifontodlomka"/>
    <w:link w:val="Naslov6"/>
    <w:rsid w:val="001B3490"/>
    <w:rPr>
      <w:b/>
      <w:bCs/>
      <w:sz w:val="22"/>
      <w:szCs w:val="22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Hiperveza">
    <w:name w:val="Hyperlink"/>
    <w:basedOn w:val="Zadanifontodlomka"/>
    <w:uiPriority w:val="99"/>
    <w:unhideWhenUsed/>
    <w:rsid w:val="00D8718C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8718C"/>
    <w:rPr>
      <w:color w:val="605E5C"/>
      <w:shd w:val="clear" w:color="auto" w:fill="E1DFDD"/>
    </w:rPr>
  </w:style>
  <w:style w:type="table" w:styleId="Reetkatablice">
    <w:name w:val="Table Grid"/>
    <w:basedOn w:val="Obinatablica"/>
    <w:uiPriority w:val="39"/>
    <w:rsid w:val="002A5A07"/>
    <w:rPr>
      <w:rFonts w:ascii="Calibri" w:eastAsia="Calibri" w:hAnsi="Calibri"/>
      <w:sz w:val="22"/>
      <w:szCs w:val="22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vanec.h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dreja.ladika@ivanec.h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ivanec.hr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vanec.hr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DA4A7-E801-4FEB-963D-55564B015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5427</Words>
  <Characters>30936</Characters>
  <Application>Microsoft Office Word</Application>
  <DocSecurity>0</DocSecurity>
  <Lines>257</Lines>
  <Paragraphs>72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Marina Držaić</dc:creator>
  <cp:lastModifiedBy>Ivancica Peharda</cp:lastModifiedBy>
  <cp:revision>2</cp:revision>
  <cp:lastPrinted>2019-12-11T13:27:00Z</cp:lastPrinted>
  <dcterms:created xsi:type="dcterms:W3CDTF">2020-12-31T09:40:00Z</dcterms:created>
  <dcterms:modified xsi:type="dcterms:W3CDTF">2020-12-31T09:40:00Z</dcterms:modified>
</cp:coreProperties>
</file>