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539DF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5ADAD29E" wp14:editId="17CEEB8A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7A0431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67FFA005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3592A8D7" w14:textId="69D27F08" w:rsidR="00313FCF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4B605522" w14:textId="77777777" w:rsidR="00A7760D" w:rsidRPr="00A7760D" w:rsidRDefault="00A7760D" w:rsidP="00FB3073">
      <w:pPr>
        <w:rPr>
          <w:sz w:val="24"/>
          <w:szCs w:val="24"/>
        </w:rPr>
      </w:pPr>
    </w:p>
    <w:p w14:paraId="59106CEA" w14:textId="49AEE386" w:rsidR="00313FCF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555B7447" w14:textId="77777777" w:rsidR="00A7760D" w:rsidRPr="00A7760D" w:rsidRDefault="00A7760D" w:rsidP="00063F36">
      <w:pPr>
        <w:rPr>
          <w:sz w:val="24"/>
          <w:szCs w:val="24"/>
        </w:rPr>
      </w:pPr>
    </w:p>
    <w:p w14:paraId="662F23D9" w14:textId="1AE44C3E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204EEC">
        <w:rPr>
          <w:sz w:val="24"/>
          <w:szCs w:val="24"/>
        </w:rPr>
        <w:t>943-01/20-01/70</w:t>
      </w:r>
    </w:p>
    <w:p w14:paraId="07F4EFC4" w14:textId="0C942BD4" w:rsidR="00A7760D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20-</w:t>
      </w:r>
      <w:r w:rsidR="003E081A">
        <w:rPr>
          <w:sz w:val="24"/>
          <w:szCs w:val="24"/>
        </w:rPr>
        <w:t>3</w:t>
      </w:r>
    </w:p>
    <w:p w14:paraId="2B620942" w14:textId="77777777" w:rsidR="003E081A" w:rsidRDefault="003E081A" w:rsidP="00063F36">
      <w:pPr>
        <w:rPr>
          <w:sz w:val="24"/>
          <w:szCs w:val="24"/>
        </w:rPr>
      </w:pPr>
    </w:p>
    <w:p w14:paraId="5860FDBA" w14:textId="315A7F41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3E081A">
        <w:rPr>
          <w:sz w:val="24"/>
          <w:szCs w:val="24"/>
        </w:rPr>
        <w:t xml:space="preserve"> 9. listopada</w:t>
      </w:r>
      <w:r w:rsidR="007A6454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20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1BF2AE1A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480DD3A4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557D1D42" w14:textId="5C997444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502AB">
        <w:rPr>
          <w:sz w:val="24"/>
          <w:szCs w:val="24"/>
        </w:rPr>
        <w:t xml:space="preserve"> i</w:t>
      </w:r>
      <w:r w:rsidR="00BD6CBA">
        <w:rPr>
          <w:sz w:val="24"/>
          <w:szCs w:val="24"/>
        </w:rPr>
        <w:t xml:space="preserve"> 152/14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3E081A">
        <w:rPr>
          <w:sz w:val="24"/>
          <w:szCs w:val="24"/>
        </w:rPr>
        <w:t>39.</w:t>
      </w:r>
      <w:r w:rsidR="00BD6CB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sjednici održanoj </w:t>
      </w:r>
      <w:r w:rsidR="003E081A">
        <w:rPr>
          <w:sz w:val="24"/>
          <w:szCs w:val="24"/>
        </w:rPr>
        <w:t xml:space="preserve">9. listopada 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20</w:t>
      </w:r>
      <w:r w:rsidR="00661AFE">
        <w:rPr>
          <w:sz w:val="24"/>
          <w:szCs w:val="24"/>
        </w:rPr>
        <w:t>. godine, donosi</w:t>
      </w:r>
    </w:p>
    <w:p w14:paraId="746662FB" w14:textId="434DB7D2" w:rsidR="00FA1301" w:rsidRDefault="00FA1301" w:rsidP="00A86BF1">
      <w:pPr>
        <w:rPr>
          <w:sz w:val="24"/>
          <w:szCs w:val="24"/>
        </w:rPr>
      </w:pPr>
    </w:p>
    <w:p w14:paraId="1791D034" w14:textId="77777777" w:rsidR="00204EEC" w:rsidRPr="00FA1301" w:rsidRDefault="00204EEC" w:rsidP="00A86BF1">
      <w:pPr>
        <w:rPr>
          <w:sz w:val="24"/>
          <w:szCs w:val="24"/>
        </w:rPr>
      </w:pPr>
    </w:p>
    <w:p w14:paraId="16F0319F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480906C4" w14:textId="097A71DC" w:rsidR="00A86BF1" w:rsidRDefault="00204EEC" w:rsidP="00204EEC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>va javnog d</w:t>
      </w:r>
      <w:r w:rsidR="00A7760D">
        <w:rPr>
          <w:b/>
          <w:sz w:val="24"/>
          <w:szCs w:val="24"/>
        </w:rPr>
        <w:t xml:space="preserve">obra na </w:t>
      </w:r>
      <w:r w:rsidR="00D00A7A">
        <w:rPr>
          <w:b/>
          <w:sz w:val="24"/>
          <w:szCs w:val="24"/>
        </w:rPr>
        <w:t xml:space="preserve">k.č.br. </w:t>
      </w:r>
      <w:r w:rsidR="00A7760D">
        <w:rPr>
          <w:b/>
          <w:sz w:val="24"/>
          <w:szCs w:val="24"/>
        </w:rPr>
        <w:t>2772</w:t>
      </w:r>
      <w:r w:rsidR="000502DA">
        <w:rPr>
          <w:b/>
          <w:sz w:val="24"/>
          <w:szCs w:val="24"/>
        </w:rPr>
        <w:t xml:space="preserve"> k.o. </w:t>
      </w:r>
      <w:r w:rsidR="00A7760D">
        <w:rPr>
          <w:b/>
          <w:sz w:val="24"/>
          <w:szCs w:val="24"/>
        </w:rPr>
        <w:t>Cerje Tužno</w:t>
      </w:r>
    </w:p>
    <w:p w14:paraId="6ED23483" w14:textId="4FED175B" w:rsidR="00497CE3" w:rsidRDefault="00497CE3" w:rsidP="00497CE3">
      <w:pPr>
        <w:rPr>
          <w:bCs/>
          <w:sz w:val="32"/>
          <w:szCs w:val="32"/>
        </w:rPr>
      </w:pPr>
    </w:p>
    <w:p w14:paraId="55A5EE4D" w14:textId="77777777" w:rsidR="00204EEC" w:rsidRPr="00A86BF1" w:rsidRDefault="00204EEC" w:rsidP="00497CE3">
      <w:pPr>
        <w:rPr>
          <w:bCs/>
          <w:sz w:val="32"/>
          <w:szCs w:val="32"/>
        </w:rPr>
      </w:pPr>
    </w:p>
    <w:p w14:paraId="11357E9A" w14:textId="77777777" w:rsidR="00497CE3" w:rsidRPr="00A7760D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A7760D">
        <w:rPr>
          <w:b/>
          <w:sz w:val="24"/>
          <w:szCs w:val="24"/>
        </w:rPr>
        <w:t>Članak 1.</w:t>
      </w:r>
    </w:p>
    <w:p w14:paraId="4C469AE8" w14:textId="632D68D7" w:rsidR="00562790" w:rsidRPr="007A6454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</w:rPr>
        <w:t xml:space="preserve">               Ovom Odlukom utvrđuje se ukidanje svojstva javnog dobra na</w:t>
      </w:r>
      <w:r w:rsidR="00CE5DDA">
        <w:rPr>
          <w:bCs/>
          <w:sz w:val="24"/>
          <w:szCs w:val="24"/>
        </w:rPr>
        <w:t xml:space="preserve"> nekretnin</w:t>
      </w:r>
      <w:r w:rsidR="00A7760D">
        <w:rPr>
          <w:bCs/>
          <w:sz w:val="24"/>
          <w:szCs w:val="24"/>
        </w:rPr>
        <w:t>i</w:t>
      </w:r>
      <w:r w:rsidR="00562790">
        <w:rPr>
          <w:bCs/>
          <w:sz w:val="24"/>
          <w:szCs w:val="24"/>
        </w:rPr>
        <w:t xml:space="preserve"> označen</w:t>
      </w:r>
      <w:r w:rsidR="00A7760D">
        <w:rPr>
          <w:bCs/>
          <w:sz w:val="24"/>
          <w:szCs w:val="24"/>
        </w:rPr>
        <w:t>oj</w:t>
      </w:r>
      <w:r>
        <w:rPr>
          <w:bCs/>
          <w:sz w:val="24"/>
          <w:szCs w:val="24"/>
        </w:rPr>
        <w:t xml:space="preserve"> kao k.č.br. </w:t>
      </w:r>
      <w:r w:rsidR="00A7760D">
        <w:rPr>
          <w:bCs/>
          <w:sz w:val="24"/>
          <w:szCs w:val="24"/>
        </w:rPr>
        <w:t>2772</w:t>
      </w:r>
      <w:r w:rsidR="00D9111F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k.o. </w:t>
      </w:r>
      <w:r w:rsidR="00A7760D">
        <w:rPr>
          <w:bCs/>
          <w:sz w:val="24"/>
          <w:szCs w:val="24"/>
        </w:rPr>
        <w:t>Cerje Tužno</w:t>
      </w:r>
      <w:r w:rsidR="000502DA">
        <w:rPr>
          <w:bCs/>
          <w:sz w:val="24"/>
          <w:szCs w:val="24"/>
        </w:rPr>
        <w:t xml:space="preserve">, u naravi </w:t>
      </w:r>
      <w:r w:rsidR="002C0E19">
        <w:rPr>
          <w:bCs/>
          <w:sz w:val="24"/>
          <w:szCs w:val="24"/>
        </w:rPr>
        <w:t>PUT</w:t>
      </w:r>
      <w:r>
        <w:rPr>
          <w:bCs/>
          <w:sz w:val="24"/>
          <w:szCs w:val="24"/>
        </w:rPr>
        <w:t xml:space="preserve">, </w:t>
      </w:r>
      <w:r w:rsidR="00676F94">
        <w:rPr>
          <w:bCs/>
          <w:sz w:val="24"/>
          <w:szCs w:val="24"/>
        </w:rPr>
        <w:t>u</w:t>
      </w:r>
      <w:r w:rsidR="00E53BF4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E53BF4">
        <w:rPr>
          <w:bCs/>
          <w:sz w:val="24"/>
          <w:szCs w:val="24"/>
        </w:rPr>
        <w:t xml:space="preserve">e </w:t>
      </w:r>
      <w:r w:rsidR="00A7760D">
        <w:rPr>
          <w:bCs/>
          <w:sz w:val="24"/>
          <w:szCs w:val="24"/>
        </w:rPr>
        <w:t>245</w:t>
      </w:r>
      <w:r w:rsidR="00E059AC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A7760D">
        <w:rPr>
          <w:bCs/>
          <w:sz w:val="24"/>
          <w:szCs w:val="24"/>
          <w:lang w:val="x-none" w:eastAsia="x-none"/>
        </w:rPr>
        <w:t>upisan</w:t>
      </w:r>
      <w:r w:rsidR="00A7760D">
        <w:rPr>
          <w:bCs/>
          <w:sz w:val="24"/>
          <w:szCs w:val="24"/>
          <w:lang w:eastAsia="x-none"/>
        </w:rPr>
        <w:t>oj</w:t>
      </w:r>
      <w:r w:rsidR="00A7760D">
        <w:rPr>
          <w:bCs/>
          <w:sz w:val="24"/>
          <w:szCs w:val="24"/>
          <w:lang w:val="x-none" w:eastAsia="x-none"/>
        </w:rPr>
        <w:t xml:space="preserve"> u </w:t>
      </w:r>
      <w:r w:rsidR="00A7760D">
        <w:rPr>
          <w:bCs/>
          <w:sz w:val="24"/>
          <w:szCs w:val="24"/>
          <w:lang w:eastAsia="x-none"/>
        </w:rPr>
        <w:t>Posjedovni list broj 1093</w:t>
      </w:r>
      <w:r w:rsidR="00A7760D">
        <w:rPr>
          <w:bCs/>
          <w:sz w:val="24"/>
          <w:szCs w:val="24"/>
          <w:lang w:val="x-none" w:eastAsia="x-none"/>
        </w:rPr>
        <w:t xml:space="preserve"> za k.o. </w:t>
      </w:r>
      <w:r w:rsidR="00A7760D">
        <w:rPr>
          <w:bCs/>
          <w:sz w:val="24"/>
          <w:szCs w:val="24"/>
          <w:lang w:eastAsia="x-none"/>
        </w:rPr>
        <w:t>Cerje Tužno</w:t>
      </w:r>
      <w:r w:rsidR="00A7760D">
        <w:rPr>
          <w:bCs/>
          <w:sz w:val="24"/>
          <w:szCs w:val="24"/>
          <w:lang w:val="x-none" w:eastAsia="x-none"/>
        </w:rPr>
        <w:t>, kao JAVNO DOBRO</w:t>
      </w:r>
      <w:r w:rsidR="00A7760D">
        <w:rPr>
          <w:bCs/>
          <w:sz w:val="24"/>
          <w:szCs w:val="24"/>
          <w:lang w:eastAsia="x-none"/>
        </w:rPr>
        <w:t xml:space="preserve">, </w:t>
      </w:r>
      <w:r w:rsidR="00204EEC">
        <w:rPr>
          <w:bCs/>
          <w:sz w:val="24"/>
          <w:szCs w:val="24"/>
          <w:lang w:eastAsia="x-none"/>
        </w:rPr>
        <w:t>CERJE TUŽNO</w:t>
      </w:r>
      <w:r w:rsidR="00A7760D">
        <w:rPr>
          <w:bCs/>
          <w:sz w:val="24"/>
          <w:szCs w:val="24"/>
          <w:lang w:eastAsia="x-none"/>
        </w:rPr>
        <w:t>,</w:t>
      </w:r>
      <w:r w:rsidR="00562790">
        <w:rPr>
          <w:bCs/>
          <w:sz w:val="24"/>
          <w:szCs w:val="24"/>
        </w:rPr>
        <w:t xml:space="preserve"> sukladno </w:t>
      </w:r>
      <w:r w:rsidR="00D9111F">
        <w:rPr>
          <w:sz w:val="24"/>
          <w:szCs w:val="24"/>
        </w:rPr>
        <w:t xml:space="preserve">Prijavnom listu za zemljišnu knjigu – Geodetski elaborat evidentiranja izvedenog stanja ceste </w:t>
      </w:r>
      <w:r w:rsidR="00A7760D">
        <w:rPr>
          <w:sz w:val="24"/>
          <w:szCs w:val="24"/>
        </w:rPr>
        <w:t xml:space="preserve">– nerazvrstane ceste NC 1-023 Cerje Tužno, Lukavec: </w:t>
      </w:r>
      <w:proofErr w:type="spellStart"/>
      <w:r w:rsidR="00A7760D">
        <w:rPr>
          <w:sz w:val="24"/>
          <w:szCs w:val="24"/>
        </w:rPr>
        <w:t>Sambari</w:t>
      </w:r>
      <w:proofErr w:type="spellEnd"/>
      <w:r w:rsidR="00A7760D">
        <w:rPr>
          <w:sz w:val="24"/>
          <w:szCs w:val="24"/>
        </w:rPr>
        <w:t>-</w:t>
      </w:r>
      <w:proofErr w:type="spellStart"/>
      <w:r w:rsidR="00A7760D">
        <w:rPr>
          <w:sz w:val="24"/>
          <w:szCs w:val="24"/>
        </w:rPr>
        <w:t>Komrić</w:t>
      </w:r>
      <w:proofErr w:type="spellEnd"/>
      <w:r w:rsidR="00A7760D">
        <w:rPr>
          <w:sz w:val="24"/>
          <w:szCs w:val="24"/>
        </w:rPr>
        <w:t>-Brleki</w:t>
      </w:r>
      <w:r w:rsidR="004D5B43">
        <w:rPr>
          <w:sz w:val="24"/>
          <w:szCs w:val="24"/>
        </w:rPr>
        <w:t xml:space="preserve">, </w:t>
      </w:r>
      <w:r w:rsidR="00562790">
        <w:rPr>
          <w:bCs/>
          <w:sz w:val="24"/>
          <w:szCs w:val="24"/>
          <w:lang w:eastAsia="x-none"/>
        </w:rPr>
        <w:t>koji je sastavni dio ove Odluke, u svrhu evidentir</w:t>
      </w:r>
      <w:r w:rsidR="00220458">
        <w:rPr>
          <w:bCs/>
          <w:sz w:val="24"/>
          <w:szCs w:val="24"/>
          <w:lang w:eastAsia="x-none"/>
        </w:rPr>
        <w:t>anja nerazvrstan</w:t>
      </w:r>
      <w:r w:rsidR="00A7760D">
        <w:rPr>
          <w:bCs/>
          <w:sz w:val="24"/>
          <w:szCs w:val="24"/>
          <w:lang w:eastAsia="x-none"/>
        </w:rPr>
        <w:t>e</w:t>
      </w:r>
      <w:r w:rsidR="00220458">
        <w:rPr>
          <w:bCs/>
          <w:sz w:val="24"/>
          <w:szCs w:val="24"/>
          <w:lang w:eastAsia="x-none"/>
        </w:rPr>
        <w:t xml:space="preserve"> cest</w:t>
      </w:r>
      <w:r w:rsidR="00A7760D">
        <w:rPr>
          <w:bCs/>
          <w:sz w:val="24"/>
          <w:szCs w:val="24"/>
          <w:lang w:eastAsia="x-none"/>
        </w:rPr>
        <w:t>e</w:t>
      </w:r>
      <w:r w:rsidR="00220458">
        <w:rPr>
          <w:bCs/>
          <w:sz w:val="24"/>
          <w:szCs w:val="24"/>
          <w:lang w:eastAsia="x-none"/>
        </w:rPr>
        <w:t xml:space="preserve"> NC </w:t>
      </w:r>
      <w:r w:rsidR="00A7760D">
        <w:rPr>
          <w:bCs/>
          <w:sz w:val="24"/>
          <w:szCs w:val="24"/>
          <w:lang w:eastAsia="x-none"/>
        </w:rPr>
        <w:t>1-023</w:t>
      </w:r>
      <w:r w:rsidR="00562790">
        <w:rPr>
          <w:bCs/>
          <w:sz w:val="24"/>
          <w:szCs w:val="24"/>
          <w:lang w:eastAsia="x-none"/>
        </w:rPr>
        <w:t xml:space="preserve"> </w:t>
      </w:r>
      <w:r w:rsidR="00A7760D">
        <w:rPr>
          <w:sz w:val="24"/>
          <w:szCs w:val="24"/>
        </w:rPr>
        <w:t xml:space="preserve">Cerje Tužno, Lukavec: </w:t>
      </w:r>
      <w:proofErr w:type="spellStart"/>
      <w:r w:rsidR="00A7760D">
        <w:rPr>
          <w:sz w:val="24"/>
          <w:szCs w:val="24"/>
        </w:rPr>
        <w:t>Sambari</w:t>
      </w:r>
      <w:proofErr w:type="spellEnd"/>
      <w:r w:rsidR="00A7760D">
        <w:rPr>
          <w:sz w:val="24"/>
          <w:szCs w:val="24"/>
        </w:rPr>
        <w:t>-</w:t>
      </w:r>
      <w:proofErr w:type="spellStart"/>
      <w:r w:rsidR="00A7760D">
        <w:rPr>
          <w:sz w:val="24"/>
          <w:szCs w:val="24"/>
        </w:rPr>
        <w:t>Komrić</w:t>
      </w:r>
      <w:proofErr w:type="spellEnd"/>
      <w:r w:rsidR="00A7760D">
        <w:rPr>
          <w:sz w:val="24"/>
          <w:szCs w:val="24"/>
        </w:rPr>
        <w:t>-Brleki</w:t>
      </w:r>
      <w:r w:rsidR="002C0E19">
        <w:rPr>
          <w:bCs/>
          <w:sz w:val="24"/>
          <w:szCs w:val="24"/>
          <w:lang w:eastAsia="x-none"/>
        </w:rPr>
        <w:t xml:space="preserve"> </w:t>
      </w:r>
      <w:r w:rsidR="00562790">
        <w:rPr>
          <w:bCs/>
          <w:sz w:val="24"/>
          <w:szCs w:val="24"/>
          <w:lang w:eastAsia="x-none"/>
        </w:rPr>
        <w:t xml:space="preserve">u katastarskom </w:t>
      </w:r>
      <w:proofErr w:type="spellStart"/>
      <w:r w:rsidR="00562790">
        <w:rPr>
          <w:bCs/>
          <w:sz w:val="24"/>
          <w:szCs w:val="24"/>
          <w:lang w:eastAsia="x-none"/>
        </w:rPr>
        <w:t>operatu</w:t>
      </w:r>
      <w:proofErr w:type="spellEnd"/>
      <w:r w:rsidR="00562790">
        <w:rPr>
          <w:bCs/>
          <w:sz w:val="24"/>
          <w:szCs w:val="24"/>
          <w:lang w:eastAsia="x-none"/>
        </w:rPr>
        <w:t xml:space="preserve"> </w:t>
      </w:r>
      <w:r w:rsidR="007D3758">
        <w:rPr>
          <w:bCs/>
          <w:sz w:val="24"/>
          <w:szCs w:val="24"/>
          <w:lang w:eastAsia="x-none"/>
        </w:rPr>
        <w:t>i upisa ist</w:t>
      </w:r>
      <w:r w:rsidR="00A7760D">
        <w:rPr>
          <w:bCs/>
          <w:sz w:val="24"/>
          <w:szCs w:val="24"/>
          <w:lang w:eastAsia="x-none"/>
        </w:rPr>
        <w:t>e</w:t>
      </w:r>
      <w:r w:rsidR="007D3758">
        <w:rPr>
          <w:bCs/>
          <w:sz w:val="24"/>
          <w:szCs w:val="24"/>
          <w:lang w:eastAsia="x-none"/>
        </w:rPr>
        <w:t xml:space="preserve"> u zemljišne knjige, pod oznak</w:t>
      </w:r>
      <w:r w:rsidR="00A7760D">
        <w:rPr>
          <w:bCs/>
          <w:sz w:val="24"/>
          <w:szCs w:val="24"/>
          <w:lang w:eastAsia="x-none"/>
        </w:rPr>
        <w:t>om</w:t>
      </w:r>
      <w:r w:rsidR="007D3758">
        <w:rPr>
          <w:bCs/>
          <w:sz w:val="24"/>
          <w:szCs w:val="24"/>
          <w:lang w:eastAsia="x-none"/>
        </w:rPr>
        <w:t xml:space="preserve"> k.č.br. </w:t>
      </w:r>
      <w:r w:rsidR="00A7760D">
        <w:rPr>
          <w:bCs/>
          <w:sz w:val="24"/>
          <w:szCs w:val="24"/>
          <w:lang w:eastAsia="x-none"/>
        </w:rPr>
        <w:t>1537 k.o. Cerje Tužno</w:t>
      </w:r>
      <w:r w:rsidR="00BF7CA0">
        <w:rPr>
          <w:bCs/>
          <w:sz w:val="24"/>
          <w:szCs w:val="24"/>
          <w:lang w:eastAsia="x-none"/>
        </w:rPr>
        <w:t>.</w:t>
      </w:r>
    </w:p>
    <w:p w14:paraId="4BB1A2A1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78B8C6FD" w14:textId="77777777" w:rsidR="00661AFE" w:rsidRPr="00A7760D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A7760D">
        <w:rPr>
          <w:b/>
          <w:sz w:val="24"/>
          <w:szCs w:val="24"/>
        </w:rPr>
        <w:t>Članak 2.</w:t>
      </w:r>
    </w:p>
    <w:p w14:paraId="63B6C335" w14:textId="2631707C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</w:t>
      </w:r>
      <w:r w:rsidR="00807F7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tne nekretnine</w:t>
      </w:r>
      <w:r w:rsidR="0091348B">
        <w:rPr>
          <w:bCs/>
          <w:sz w:val="24"/>
          <w:szCs w:val="24"/>
        </w:rPr>
        <w:t xml:space="preserve"> kao javnog dobra,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uje</w:t>
      </w:r>
      <w:r>
        <w:rPr>
          <w:bCs/>
          <w:sz w:val="24"/>
          <w:szCs w:val="24"/>
        </w:rPr>
        <w:t xml:space="preserve"> iz opće uporabe.</w:t>
      </w:r>
    </w:p>
    <w:p w14:paraId="756BA649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3DD73D26" w14:textId="77777777" w:rsidR="00661AFE" w:rsidRPr="00A7760D" w:rsidRDefault="00661AFE" w:rsidP="00661AFE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A7760D">
        <w:rPr>
          <w:b/>
          <w:sz w:val="24"/>
          <w:szCs w:val="24"/>
        </w:rPr>
        <w:t>Članak 3.</w:t>
      </w:r>
    </w:p>
    <w:p w14:paraId="354CE0AA" w14:textId="601BEE8C" w:rsidR="00A7760D" w:rsidRPr="00204EEC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A7760D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CC4D5E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2A69712B" w14:textId="77777777" w:rsidR="00BF16D5" w:rsidRPr="00A7760D" w:rsidRDefault="00BF16D5" w:rsidP="00BF16D5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A7760D">
        <w:rPr>
          <w:b/>
          <w:sz w:val="24"/>
          <w:szCs w:val="24"/>
        </w:rPr>
        <w:lastRenderedPageBreak/>
        <w:t>Članak 4.</w:t>
      </w:r>
    </w:p>
    <w:p w14:paraId="2A273CBD" w14:textId="77777777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 stupa na snagu dan</w:t>
      </w:r>
      <w:r w:rsidR="00D30F20">
        <w:rPr>
          <w:bCs/>
          <w:sz w:val="24"/>
          <w:szCs w:val="24"/>
        </w:rPr>
        <w:t>om donošenja</w:t>
      </w:r>
      <w:r w:rsidR="008C19F2">
        <w:rPr>
          <w:bCs/>
          <w:sz w:val="24"/>
          <w:szCs w:val="24"/>
        </w:rPr>
        <w:t xml:space="preserve"> i objavljuje se u „Službenom vjesniku Varaždinske županije“</w:t>
      </w:r>
      <w:r w:rsidR="00D30F20">
        <w:rPr>
          <w:bCs/>
          <w:sz w:val="24"/>
          <w:szCs w:val="24"/>
        </w:rPr>
        <w:t>.</w:t>
      </w:r>
    </w:p>
    <w:p w14:paraId="58F1B578" w14:textId="5BEF76A7" w:rsidR="00A7760D" w:rsidRDefault="00A7760D" w:rsidP="008F13E4">
      <w:pPr>
        <w:tabs>
          <w:tab w:val="left" w:pos="855"/>
        </w:tabs>
        <w:rPr>
          <w:bCs/>
          <w:sz w:val="24"/>
          <w:szCs w:val="24"/>
        </w:rPr>
      </w:pPr>
    </w:p>
    <w:p w14:paraId="0CA7B8F7" w14:textId="77777777" w:rsidR="00A7760D" w:rsidRDefault="00A7760D" w:rsidP="008F13E4">
      <w:pPr>
        <w:tabs>
          <w:tab w:val="left" w:pos="855"/>
        </w:tabs>
        <w:rPr>
          <w:bCs/>
          <w:sz w:val="24"/>
          <w:szCs w:val="24"/>
        </w:rPr>
      </w:pPr>
    </w:p>
    <w:p w14:paraId="69363B00" w14:textId="77777777" w:rsidR="003E081A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PREDSJEDNICA</w:t>
      </w:r>
      <w:r w:rsidR="00BF16D5">
        <w:rPr>
          <w:bCs/>
          <w:sz w:val="24"/>
          <w:szCs w:val="24"/>
        </w:rPr>
        <w:t xml:space="preserve"> GRADSKOG </w:t>
      </w:r>
    </w:p>
    <w:p w14:paraId="2453BA82" w14:textId="2129CD80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3E081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3B26CEDD" w14:textId="77777777" w:rsidR="00C5238F" w:rsidRPr="00AA7384" w:rsidRDefault="00AA7384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 w:rsidRPr="00AA7384">
        <w:rPr>
          <w:bCs/>
          <w:sz w:val="24"/>
          <w:szCs w:val="24"/>
        </w:rPr>
        <w:t xml:space="preserve">Ksenija </w:t>
      </w:r>
      <w:r>
        <w:rPr>
          <w:bCs/>
          <w:sz w:val="24"/>
          <w:szCs w:val="24"/>
        </w:rPr>
        <w:t xml:space="preserve">Sedlar </w:t>
      </w:r>
      <w:proofErr w:type="spellStart"/>
      <w:r w:rsidRPr="00AA7384">
        <w:rPr>
          <w:bCs/>
          <w:sz w:val="24"/>
          <w:szCs w:val="24"/>
        </w:rPr>
        <w:t>Đunđek</w:t>
      </w:r>
      <w:proofErr w:type="spellEnd"/>
      <w:r w:rsidR="00E5570D">
        <w:rPr>
          <w:bCs/>
          <w:sz w:val="24"/>
          <w:szCs w:val="24"/>
        </w:rPr>
        <w:t xml:space="preserve">, </w:t>
      </w:r>
      <w:proofErr w:type="spellStart"/>
      <w:r w:rsidR="00E5570D">
        <w:rPr>
          <w:bCs/>
          <w:sz w:val="24"/>
          <w:szCs w:val="24"/>
        </w:rPr>
        <w:t>mag.oec</w:t>
      </w:r>
      <w:proofErr w:type="spellEnd"/>
      <w:r w:rsidR="00E5570D">
        <w:rPr>
          <w:bCs/>
          <w:sz w:val="24"/>
          <w:szCs w:val="24"/>
        </w:rPr>
        <w:t>.</w:t>
      </w:r>
    </w:p>
    <w:sectPr w:rsidR="00C5238F" w:rsidRPr="00AA7384" w:rsidSect="00A7760D">
      <w:headerReference w:type="even" r:id="rId8"/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11B8BB" w14:textId="77777777" w:rsidR="004F6B92" w:rsidRDefault="004F6B92">
      <w:r>
        <w:separator/>
      </w:r>
    </w:p>
  </w:endnote>
  <w:endnote w:type="continuationSeparator" w:id="0">
    <w:p w14:paraId="6F083BDA" w14:textId="77777777" w:rsidR="004F6B92" w:rsidRDefault="004F6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BC27E9" w14:textId="77777777" w:rsidR="004F6B92" w:rsidRDefault="004F6B92">
      <w:r>
        <w:separator/>
      </w:r>
    </w:p>
  </w:footnote>
  <w:footnote w:type="continuationSeparator" w:id="0">
    <w:p w14:paraId="46A4ECEF" w14:textId="77777777" w:rsidR="004F6B92" w:rsidRDefault="004F6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3127B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7B8CCD5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975AE"/>
    <w:rsid w:val="000A4799"/>
    <w:rsid w:val="000E6626"/>
    <w:rsid w:val="000F60CA"/>
    <w:rsid w:val="0010004B"/>
    <w:rsid w:val="0010464E"/>
    <w:rsid w:val="00106414"/>
    <w:rsid w:val="00110B8D"/>
    <w:rsid w:val="001153D8"/>
    <w:rsid w:val="00117A44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949"/>
    <w:rsid w:val="001D0B63"/>
    <w:rsid w:val="001E05D4"/>
    <w:rsid w:val="001E1D9F"/>
    <w:rsid w:val="001F33F6"/>
    <w:rsid w:val="001F453F"/>
    <w:rsid w:val="001F5318"/>
    <w:rsid w:val="002019F2"/>
    <w:rsid w:val="00204EEC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D8"/>
    <w:rsid w:val="002D4C27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081A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4F6B92"/>
    <w:rsid w:val="005016AE"/>
    <w:rsid w:val="00511027"/>
    <w:rsid w:val="00514AB4"/>
    <w:rsid w:val="00520BDF"/>
    <w:rsid w:val="00527F63"/>
    <w:rsid w:val="005337CD"/>
    <w:rsid w:val="00537DD9"/>
    <w:rsid w:val="00541A2E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3B9F"/>
    <w:rsid w:val="00752D2A"/>
    <w:rsid w:val="0076476D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2DB0"/>
    <w:rsid w:val="00807F78"/>
    <w:rsid w:val="00810951"/>
    <w:rsid w:val="0082310F"/>
    <w:rsid w:val="00830B6B"/>
    <w:rsid w:val="0083266C"/>
    <w:rsid w:val="00834F82"/>
    <w:rsid w:val="008428DD"/>
    <w:rsid w:val="00872910"/>
    <w:rsid w:val="00884F4D"/>
    <w:rsid w:val="00885875"/>
    <w:rsid w:val="008A049B"/>
    <w:rsid w:val="008A451A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05228"/>
    <w:rsid w:val="0091348B"/>
    <w:rsid w:val="009139B9"/>
    <w:rsid w:val="00914508"/>
    <w:rsid w:val="0091667B"/>
    <w:rsid w:val="00921F9A"/>
    <w:rsid w:val="00937A13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7760D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D1497"/>
    <w:rsid w:val="00BD6CBA"/>
    <w:rsid w:val="00BE61B4"/>
    <w:rsid w:val="00BE6DED"/>
    <w:rsid w:val="00BF16D5"/>
    <w:rsid w:val="00BF523D"/>
    <w:rsid w:val="00BF7CA0"/>
    <w:rsid w:val="00C06CF2"/>
    <w:rsid w:val="00C17F5E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5E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61EB"/>
    <w:rsid w:val="00E22B12"/>
    <w:rsid w:val="00E2769E"/>
    <w:rsid w:val="00E37A00"/>
    <w:rsid w:val="00E42683"/>
    <w:rsid w:val="00E53BF4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148E0"/>
    <w:rsid w:val="00F201E8"/>
    <w:rsid w:val="00F22088"/>
    <w:rsid w:val="00F22115"/>
    <w:rsid w:val="00F22BB5"/>
    <w:rsid w:val="00F2669D"/>
    <w:rsid w:val="00F27505"/>
    <w:rsid w:val="00F32273"/>
    <w:rsid w:val="00F338DB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EC280D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2020-10-12T10:26:00Z</cp:lastPrinted>
  <dcterms:created xsi:type="dcterms:W3CDTF">2020-10-12T10:27:00Z</dcterms:created>
  <dcterms:modified xsi:type="dcterms:W3CDTF">2020-10-12T10:27:00Z</dcterms:modified>
</cp:coreProperties>
</file>