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139"/>
        <w:gridCol w:w="1330"/>
      </w:tblGrid>
      <w:tr w:rsidR="00A108F3" w14:paraId="345381E6" w14:textId="77777777">
        <w:trPr>
          <w:trHeight w:val="810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F0F8EF" w14:textId="77777777" w:rsidR="008E3222" w:rsidRPr="00B73E88" w:rsidRDefault="00C7323C" w:rsidP="008E3222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B73E88">
              <w:rPr>
                <w:rFonts w:ascii="Arial" w:hAnsi="Arial" w:cs="Arial"/>
                <w:i/>
                <w:sz w:val="20"/>
                <w:szCs w:val="20"/>
              </w:rPr>
              <w:t xml:space="preserve">       </w:t>
            </w:r>
          </w:p>
          <w:p w14:paraId="4E8A8D17" w14:textId="77777777" w:rsidR="00A108F3" w:rsidRDefault="00C7323C" w:rsidP="00525B0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članka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7D4F">
              <w:rPr>
                <w:rFonts w:ascii="Arial" w:hAnsi="Arial" w:cs="Arial"/>
                <w:sz w:val="20"/>
                <w:szCs w:val="20"/>
              </w:rPr>
              <w:t>108. i 109.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45CA">
              <w:rPr>
                <w:rFonts w:ascii="Arial" w:hAnsi="Arial" w:cs="Arial"/>
                <w:sz w:val="20"/>
                <w:szCs w:val="20"/>
              </w:rPr>
              <w:t>Zakona o proračunu („Narodne novine“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E37D4F">
              <w:rPr>
                <w:rFonts w:ascii="Arial" w:hAnsi="Arial" w:cs="Arial"/>
                <w:sz w:val="20"/>
                <w:szCs w:val="20"/>
              </w:rPr>
              <w:t>87/08</w:t>
            </w:r>
            <w:r w:rsidR="00302FED">
              <w:rPr>
                <w:rFonts w:ascii="Arial" w:hAnsi="Arial" w:cs="Arial"/>
                <w:sz w:val="20"/>
                <w:szCs w:val="20"/>
              </w:rPr>
              <w:t>, 136/12</w:t>
            </w:r>
            <w:r w:rsidR="008E3222">
              <w:rPr>
                <w:rFonts w:ascii="Arial" w:hAnsi="Arial" w:cs="Arial"/>
                <w:sz w:val="20"/>
                <w:szCs w:val="20"/>
              </w:rPr>
              <w:t>, 15/15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E37D4F">
              <w:rPr>
                <w:rFonts w:ascii="Arial" w:hAnsi="Arial" w:cs="Arial"/>
                <w:sz w:val="20"/>
                <w:szCs w:val="20"/>
              </w:rPr>
              <w:t>35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. Statuta Grada Ivanca (Službeni vjesnik Varaždinske županije br. </w:t>
            </w:r>
            <w:r w:rsidR="00E37D4F">
              <w:rPr>
                <w:rFonts w:ascii="Arial" w:hAnsi="Arial" w:cs="Arial"/>
                <w:sz w:val="20"/>
                <w:szCs w:val="20"/>
              </w:rPr>
              <w:t>21/09</w:t>
            </w:r>
            <w:r w:rsidR="00302FED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AC45CA">
              <w:rPr>
                <w:rFonts w:ascii="Arial" w:hAnsi="Arial" w:cs="Arial"/>
                <w:sz w:val="20"/>
                <w:szCs w:val="20"/>
              </w:rPr>
              <w:t>, 13/18</w:t>
            </w:r>
            <w:r w:rsidR="009F0129">
              <w:rPr>
                <w:rFonts w:ascii="Arial" w:hAnsi="Arial" w:cs="Arial"/>
                <w:sz w:val="20"/>
                <w:szCs w:val="20"/>
              </w:rPr>
              <w:t>, 8/20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), Gradsko </w:t>
            </w:r>
            <w:r w:rsidR="00E37D4F">
              <w:rPr>
                <w:rFonts w:ascii="Arial" w:hAnsi="Arial" w:cs="Arial"/>
                <w:sz w:val="20"/>
                <w:szCs w:val="20"/>
              </w:rPr>
              <w:t>vijeće</w:t>
            </w:r>
            <w:r w:rsidR="00B038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9C0F3B">
              <w:rPr>
                <w:rFonts w:ascii="Arial" w:hAnsi="Arial" w:cs="Arial"/>
                <w:sz w:val="20"/>
                <w:szCs w:val="20"/>
              </w:rPr>
              <w:t xml:space="preserve"> 39. </w:t>
            </w:r>
            <w:r w:rsidR="00A108F3"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9C0F3B">
              <w:rPr>
                <w:rFonts w:ascii="Arial" w:hAnsi="Arial" w:cs="Arial"/>
                <w:sz w:val="20"/>
                <w:szCs w:val="20"/>
              </w:rPr>
              <w:t xml:space="preserve"> 9. listopada</w:t>
            </w:r>
            <w:r w:rsidR="00A00B1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F0129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F55575">
              <w:rPr>
                <w:rFonts w:ascii="Arial" w:hAnsi="Arial" w:cs="Arial"/>
                <w:sz w:val="20"/>
                <w:szCs w:val="20"/>
              </w:rPr>
              <w:t>20</w:t>
            </w:r>
            <w:r w:rsidR="009F0129">
              <w:rPr>
                <w:rFonts w:ascii="Arial" w:hAnsi="Arial" w:cs="Arial"/>
                <w:sz w:val="20"/>
                <w:szCs w:val="20"/>
              </w:rPr>
              <w:t>20</w:t>
            </w:r>
            <w:r w:rsidR="00A108F3">
              <w:rPr>
                <w:rFonts w:ascii="Arial" w:hAnsi="Arial" w:cs="Arial"/>
                <w:sz w:val="20"/>
                <w:szCs w:val="20"/>
              </w:rPr>
              <w:t>. godine</w:t>
            </w:r>
            <w:r w:rsidR="009D152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37D4F">
              <w:rPr>
                <w:rFonts w:ascii="Arial" w:hAnsi="Arial" w:cs="Arial"/>
                <w:sz w:val="20"/>
                <w:szCs w:val="20"/>
              </w:rPr>
              <w:t>donosi</w:t>
            </w:r>
          </w:p>
        </w:tc>
      </w:tr>
      <w:tr w:rsidR="006802AF" w14:paraId="705CD493" w14:textId="77777777">
        <w:trPr>
          <w:trHeight w:val="418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AB2688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F1D7F0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F61CA9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B63D5C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17034E6C" w14:textId="77777777">
        <w:trPr>
          <w:trHeight w:val="510"/>
        </w:trPr>
        <w:tc>
          <w:tcPr>
            <w:tcW w:w="93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5409A8" w14:textId="77777777" w:rsidR="00A108F3" w:rsidRDefault="000F1204" w:rsidP="00AC45C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POLUGODIŠNJI IZVJEŠTAJ O IZVRŠENJU </w:t>
            </w:r>
          </w:p>
        </w:tc>
      </w:tr>
      <w:tr w:rsidR="006802AF" w14:paraId="53912309" w14:textId="77777777">
        <w:trPr>
          <w:trHeight w:val="227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43749" w14:textId="77777777"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29D23E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7395ED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4B733F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 w14:paraId="6A271665" w14:textId="77777777">
        <w:trPr>
          <w:trHeight w:val="406"/>
        </w:trPr>
        <w:tc>
          <w:tcPr>
            <w:tcW w:w="93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1F9E086" w14:textId="77777777" w:rsidR="00A108F3" w:rsidRDefault="009D1521" w:rsidP="002409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PRORAČUNA GRADA IVANCA ZA  </w:t>
            </w:r>
            <w:r w:rsidR="00302FED">
              <w:rPr>
                <w:rFonts w:ascii="Arial" w:hAnsi="Arial" w:cs="Arial"/>
                <w:b/>
                <w:bCs/>
              </w:rPr>
              <w:t>20</w:t>
            </w:r>
            <w:r w:rsidR="009F0129">
              <w:rPr>
                <w:rFonts w:ascii="Arial" w:hAnsi="Arial" w:cs="Arial"/>
                <w:b/>
                <w:bCs/>
              </w:rPr>
              <w:t>20</w:t>
            </w:r>
            <w:r w:rsidR="00A108F3">
              <w:rPr>
                <w:rFonts w:ascii="Arial" w:hAnsi="Arial" w:cs="Arial"/>
                <w:b/>
                <w:bCs/>
              </w:rPr>
              <w:t xml:space="preserve">. </w:t>
            </w:r>
            <w:r>
              <w:rPr>
                <w:rFonts w:ascii="Arial" w:hAnsi="Arial" w:cs="Arial"/>
                <w:b/>
                <w:bCs/>
              </w:rPr>
              <w:t>GODINU</w:t>
            </w:r>
          </w:p>
        </w:tc>
      </w:tr>
      <w:tr w:rsidR="006802AF" w14:paraId="34682980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9316DA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E0AB32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147CB2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00A936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58D7AF20" w14:textId="77777777">
        <w:trPr>
          <w:trHeight w:val="20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0CE5C6" w14:textId="77777777" w:rsidR="00A108F3" w:rsidRPr="00815991" w:rsidRDefault="009211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</w:tr>
      <w:tr w:rsidR="006802AF" w14:paraId="6D702CED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66426D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0F4DB4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24C0C4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03F8E5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3C4A276A" w14:textId="77777777">
        <w:trPr>
          <w:trHeight w:val="28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7861BC" w14:textId="77777777" w:rsidR="00A108F3" w:rsidRDefault="009211E5" w:rsidP="00AC45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Polugodišnji Izvještaj o izvršen</w:t>
            </w:r>
            <w:r w:rsidR="00F55575">
              <w:rPr>
                <w:rFonts w:ascii="Arial" w:hAnsi="Arial" w:cs="Arial"/>
                <w:sz w:val="20"/>
                <w:szCs w:val="20"/>
              </w:rPr>
              <w:t>ju proračuna Grada Ivanca za 20</w:t>
            </w:r>
            <w:r w:rsidR="00267D1B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 </w:t>
            </w:r>
            <w:r w:rsidR="005D21FD">
              <w:rPr>
                <w:rFonts w:ascii="Arial" w:hAnsi="Arial" w:cs="Arial"/>
                <w:sz w:val="20"/>
                <w:szCs w:val="20"/>
              </w:rPr>
              <w:t>sadrži:</w:t>
            </w:r>
          </w:p>
        </w:tc>
      </w:tr>
    </w:tbl>
    <w:p w14:paraId="03D6D73E" w14:textId="77777777" w:rsidR="00D50E66" w:rsidRDefault="00D50E66" w:rsidP="00D50E66"/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B123E9" w:rsidRPr="00484679" w14:paraId="18671D07" w14:textId="77777777">
        <w:trPr>
          <w:trHeight w:val="26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0C0ECF" w14:textId="77777777"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DA0F843" w14:textId="77777777"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360ECBE" w14:textId="77777777" w:rsidR="00B123E9" w:rsidRPr="006D15F7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B123E9" w:rsidRPr="00484679" w14:paraId="4E6468EB" w14:textId="77777777" w:rsidTr="00F31EAA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6D14D84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6978EBA" w14:textId="77777777" w:rsidR="00B123E9" w:rsidRPr="00B123E9" w:rsidRDefault="00230FA4" w:rsidP="00230F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Izvorni plan</w:t>
            </w:r>
            <w:r w:rsidR="00B123E9" w:rsidRPr="00B123E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="00F55575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4F4216">
              <w:rPr>
                <w:rFonts w:ascii="Arial" w:hAnsi="Arial" w:cs="Arial"/>
                <w:sz w:val="20"/>
                <w:szCs w:val="20"/>
              </w:rPr>
              <w:t xml:space="preserve">        za 20</w:t>
            </w:r>
            <w:r w:rsidR="00267D1B">
              <w:rPr>
                <w:rFonts w:ascii="Arial" w:hAnsi="Arial" w:cs="Arial"/>
                <w:sz w:val="20"/>
                <w:szCs w:val="20"/>
              </w:rPr>
              <w:t>20</w:t>
            </w:r>
            <w:r w:rsidR="00B123E9"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F4B643D" w14:textId="77777777" w:rsidR="00B123E9" w:rsidRPr="00B123E9" w:rsidRDefault="00B123E9" w:rsidP="002409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Izvršenje                 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30.06. </w:t>
            </w:r>
            <w:r w:rsidR="004F4216">
              <w:rPr>
                <w:rFonts w:ascii="Arial" w:hAnsi="Arial" w:cs="Arial"/>
                <w:sz w:val="20"/>
                <w:szCs w:val="20"/>
              </w:rPr>
              <w:t>20</w:t>
            </w:r>
            <w:r w:rsidR="00267D1B">
              <w:rPr>
                <w:rFonts w:ascii="Arial" w:hAnsi="Arial" w:cs="Arial"/>
                <w:sz w:val="20"/>
                <w:szCs w:val="20"/>
              </w:rPr>
              <w:t>20</w:t>
            </w:r>
            <w:r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A515CDD" w14:textId="77777777" w:rsidR="00B123E9" w:rsidRPr="00B123E9" w:rsidRDefault="00B123E9" w:rsidP="006A2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B123E9" w:rsidRPr="00484679" w14:paraId="5F6B4A88" w14:textId="77777777" w:rsidTr="00F31EAA">
        <w:trPr>
          <w:trHeight w:val="23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D19E904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60D4300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5D03D47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0CBA44F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39C0A95A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2172976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D9E567B" w14:textId="77777777" w:rsidR="00B123E9" w:rsidRPr="00B123E9" w:rsidRDefault="00267D1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45.194.396,02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E687283" w14:textId="77777777" w:rsidR="00B123E9" w:rsidRPr="00B123E9" w:rsidRDefault="00F56F3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21.275.248,97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7FE16E3" w14:textId="77777777" w:rsidR="00B123E9" w:rsidRPr="00B123E9" w:rsidRDefault="00F56F3B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47,07</w:t>
            </w:r>
          </w:p>
        </w:tc>
      </w:tr>
      <w:tr w:rsidR="00B123E9" w:rsidRPr="00484679" w14:paraId="321378D6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F2DC5F3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A0FD678" w14:textId="77777777" w:rsidR="00B123E9" w:rsidRPr="00B123E9" w:rsidRDefault="00267D1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584.200,00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CA36F3F" w14:textId="77777777" w:rsidR="00B123E9" w:rsidRPr="00B123E9" w:rsidRDefault="00F56F3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42.382,85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4EF7976" w14:textId="77777777" w:rsidR="00B123E9" w:rsidRPr="00B123E9" w:rsidRDefault="00F54ECB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B369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F56F3B">
              <w:rPr>
                <w:rFonts w:ascii="Arial" w:hAnsi="Arial" w:cs="Arial"/>
                <w:sz w:val="20"/>
                <w:szCs w:val="20"/>
              </w:rPr>
              <w:t xml:space="preserve">  7,25</w:t>
            </w:r>
          </w:p>
        </w:tc>
      </w:tr>
      <w:tr w:rsidR="00B123E9" w:rsidRPr="00484679" w14:paraId="0DC744A8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00F82D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E1AFE18" w14:textId="77777777" w:rsidR="00B123E9" w:rsidRPr="00B123E9" w:rsidRDefault="00267D1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31.553.788,82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92BAF4" w14:textId="77777777" w:rsidR="00B123E9" w:rsidRPr="00B123E9" w:rsidRDefault="00F56F3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13.013.734,57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41B137C" w14:textId="77777777" w:rsidR="00B123E9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F56F3B">
              <w:rPr>
                <w:rFonts w:ascii="Arial" w:hAnsi="Arial" w:cs="Arial"/>
                <w:sz w:val="20"/>
                <w:szCs w:val="20"/>
              </w:rPr>
              <w:t>41,24</w:t>
            </w:r>
          </w:p>
        </w:tc>
      </w:tr>
      <w:tr w:rsidR="00B123E9" w:rsidRPr="00484679" w14:paraId="79630FAC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0A194E2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1D97041" w14:textId="77777777" w:rsidR="00B123E9" w:rsidRPr="00B123E9" w:rsidRDefault="00267D1B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17.179.597,00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DB43266" w14:textId="77777777" w:rsidR="00B123E9" w:rsidRPr="00B123E9" w:rsidRDefault="00F56F3B" w:rsidP="005532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3.257.800,52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4FE4328" w14:textId="77777777" w:rsidR="00B123E9" w:rsidRPr="00B123E9" w:rsidRDefault="00F0340B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F56F3B">
              <w:rPr>
                <w:rFonts w:ascii="Arial" w:hAnsi="Arial" w:cs="Arial"/>
                <w:sz w:val="20"/>
                <w:szCs w:val="20"/>
              </w:rPr>
              <w:t>18,96</w:t>
            </w:r>
          </w:p>
        </w:tc>
      </w:tr>
      <w:tr w:rsidR="00B123E9" w:rsidRPr="00484679" w14:paraId="48DE56BB" w14:textId="77777777" w:rsidTr="00F31EAA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685D37E3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MANJAK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+ VIŠAK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B35E9C9" w14:textId="77777777" w:rsidR="00B123E9" w:rsidRPr="00B123E9" w:rsidRDefault="000467FF" w:rsidP="00230FA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267D1B">
              <w:rPr>
                <w:rFonts w:ascii="Arial" w:hAnsi="Arial" w:cs="Arial"/>
                <w:b/>
                <w:bCs/>
                <w:sz w:val="20"/>
                <w:szCs w:val="20"/>
              </w:rPr>
              <w:t>2.954.789,80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E56BA8E" w14:textId="77777777" w:rsidR="00B123E9" w:rsidRPr="00B123E9" w:rsidRDefault="008B369D" w:rsidP="00C567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5.767.563,87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03FC110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 w14:paraId="2835BA01" w14:textId="77777777" w:rsidTr="00F31EAA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22E8F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0E9A3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FFC2D8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2ADE4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1D1958DA" w14:textId="77777777" w:rsidTr="00F31EAA">
        <w:trPr>
          <w:trHeight w:val="297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02D785A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B. RAČUN ZADUŽIVANJA/FINANCIRANJA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B6EF32E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A74076C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04DA0A9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23842" w:rsidRPr="00484679" w14:paraId="7335E7EB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072546C" w14:textId="77777777" w:rsidR="00023842" w:rsidRPr="00B123E9" w:rsidRDefault="00023842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D1D9A09" w14:textId="77777777" w:rsidR="00023842" w:rsidRPr="00B123E9" w:rsidRDefault="000467FF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EE765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3AB2D34" w14:textId="77777777" w:rsidR="00023842" w:rsidRPr="00B123E9" w:rsidRDefault="007511B0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8F1E6F3" w14:textId="77777777" w:rsidR="00023842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511B0">
              <w:rPr>
                <w:rFonts w:ascii="Arial" w:hAnsi="Arial" w:cs="Arial"/>
                <w:sz w:val="20"/>
                <w:szCs w:val="20"/>
              </w:rPr>
              <w:t>0,0</w:t>
            </w:r>
            <w:r w:rsidR="00A733E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123E9" w:rsidRPr="00484679" w14:paraId="45F3F962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60F151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BA8CA6E" w14:textId="77777777" w:rsidR="00B123E9" w:rsidRPr="00B123E9" w:rsidRDefault="000467FF" w:rsidP="00EE765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56AA4EB" w14:textId="77777777" w:rsidR="00B123E9" w:rsidRPr="00B123E9" w:rsidRDefault="008B369D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71.576,84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745A5BB" w14:textId="77777777" w:rsidR="00B123E9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49,36</w:t>
            </w:r>
          </w:p>
        </w:tc>
      </w:tr>
      <w:tr w:rsidR="00B123E9" w:rsidRPr="00484679" w14:paraId="291C231F" w14:textId="77777777" w:rsidTr="00F31EAA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BB30795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E36B6F1" w14:textId="77777777" w:rsidR="00B123E9" w:rsidRPr="00B123E9" w:rsidRDefault="000467FF" w:rsidP="0099565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4153741" w14:textId="77777777" w:rsidR="00B123E9" w:rsidRPr="00B123E9" w:rsidRDefault="008B369D" w:rsidP="00F81B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-71.576,84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6CF5B48B" w14:textId="77777777" w:rsidR="00B123E9" w:rsidRPr="00B123E9" w:rsidRDefault="00B123E9" w:rsidP="00C56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 w14:paraId="365F7909" w14:textId="77777777" w:rsidTr="00F31EAA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7C220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31F7C7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FB5E98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68A3C4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7CB24763" w14:textId="77777777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7B31827" w14:textId="77777777" w:rsidR="00B123E9" w:rsidRPr="00B123E9" w:rsidRDefault="00B123E9" w:rsidP="006A2BC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  <w:r w:rsidR="00157236">
              <w:rPr>
                <w:rFonts w:ascii="Arial" w:hAnsi="Arial" w:cs="Arial"/>
                <w:b/>
                <w:bCs/>
                <w:sz w:val="20"/>
                <w:szCs w:val="20"/>
              </w:rPr>
              <w:t>RASPOLOŽIVA SREDSTVA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IZ PRETHODNIH GODINA </w:t>
            </w:r>
          </w:p>
        </w:tc>
      </w:tr>
      <w:tr w:rsidR="00B123E9" w:rsidRPr="00484679" w14:paraId="3B30D215" w14:textId="77777777" w:rsidTr="00F31EAA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E699C25" w14:textId="77777777" w:rsidR="00B123E9" w:rsidRPr="00B123E9" w:rsidRDefault="00157236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49828F6" w14:textId="77777777" w:rsidR="00B123E9" w:rsidRPr="00B123E9" w:rsidRDefault="00267D1B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C681FF6" w14:textId="77777777" w:rsidR="00B123E9" w:rsidRPr="00B123E9" w:rsidRDefault="00267D1B" w:rsidP="00420AC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19EFBDB" w14:textId="77777777" w:rsidR="00B123E9" w:rsidRPr="00B123E9" w:rsidRDefault="002C27DC" w:rsidP="009706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  <w:r w:rsidR="00A733ED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B123E9" w:rsidRPr="00484679" w14:paraId="7CF8EAB0" w14:textId="77777777" w:rsidTr="00F31EAA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F83B1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FF6B18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BC6917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184416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06EF933E" w14:textId="77777777" w:rsidTr="00F31EAA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45054F3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8D7E796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1DDC4255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5E96C61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</w:tr>
      <w:tr w:rsidR="00B123E9" w:rsidRPr="00484679" w14:paraId="467F9F4D" w14:textId="77777777" w:rsidTr="00F31EAA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FF0685F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4E0DCDA" w14:textId="77777777" w:rsidR="00B123E9" w:rsidRPr="00B123E9" w:rsidRDefault="00267D1B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48.878.385,82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18576F4" w14:textId="77777777" w:rsidR="00B123E9" w:rsidRPr="00B123E9" w:rsidRDefault="00F0340B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24.417.421,62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8314DB9" w14:textId="77777777" w:rsidR="00B123E9" w:rsidRPr="00B123E9" w:rsidRDefault="00F0340B" w:rsidP="006152EC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49,96</w:t>
            </w:r>
          </w:p>
        </w:tc>
      </w:tr>
      <w:tr w:rsidR="00B123E9" w:rsidRPr="00484679" w14:paraId="371A9712" w14:textId="77777777" w:rsidTr="00F31EAA">
        <w:trPr>
          <w:trHeight w:val="23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90F38CC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802AC32" w14:textId="77777777" w:rsidR="00B123E9" w:rsidRPr="00B123E9" w:rsidRDefault="00F56F3B" w:rsidP="000467F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</w:t>
            </w:r>
            <w:r w:rsidR="00267D1B">
              <w:rPr>
                <w:rFonts w:ascii="Arial" w:hAnsi="Arial" w:cs="Arial"/>
                <w:i/>
                <w:sz w:val="20"/>
                <w:szCs w:val="20"/>
              </w:rPr>
              <w:t>48.878.385,82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994DBF2" w14:textId="77777777" w:rsidR="00B123E9" w:rsidRPr="00B123E9" w:rsidRDefault="00F0340B" w:rsidP="006152E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16.343.111,93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EC6AE53" w14:textId="77777777" w:rsidR="00B123E9" w:rsidRPr="00B123E9" w:rsidRDefault="00F0340B" w:rsidP="006152E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  33,44</w:t>
            </w:r>
          </w:p>
        </w:tc>
      </w:tr>
      <w:tr w:rsidR="00B123E9" w:rsidRPr="00484679" w14:paraId="6E8F7A69" w14:textId="77777777" w:rsidTr="00F31EAA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12225D1E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  <w:r w:rsidR="001610F7"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4B5AF7A1" w14:textId="77777777" w:rsidR="00B123E9" w:rsidRPr="00B123E9" w:rsidRDefault="001610F7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7BDAAA03" w14:textId="77777777" w:rsidR="00B123E9" w:rsidRPr="00B123E9" w:rsidRDefault="00F0340B" w:rsidP="00F034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8.074.309,69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EB91CB8" w14:textId="77777777" w:rsidR="00B123E9" w:rsidRPr="00B123E9" w:rsidRDefault="00B123E9" w:rsidP="006A2B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157F77F" w14:textId="77777777" w:rsidR="00B123E9" w:rsidRDefault="00B123E9" w:rsidP="00D50E66"/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737"/>
        <w:gridCol w:w="732"/>
      </w:tblGrid>
      <w:tr w:rsidR="00B123E9" w:rsidRPr="00815991" w14:paraId="06181CD8" w14:textId="77777777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E8598" w14:textId="77777777" w:rsidR="00B123E9" w:rsidRPr="00815991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sz w:val="20"/>
                <w:szCs w:val="20"/>
              </w:rPr>
              <w:t>II.</w:t>
            </w:r>
          </w:p>
        </w:tc>
      </w:tr>
      <w:tr w:rsidR="00B123E9" w14:paraId="75D4FB34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17516D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9B9CF7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E16575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FDF60C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14:paraId="46F98FDA" w14:textId="77777777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B5F9B9" w14:textId="77777777"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Ostvareni ukupni prihodi i primici proračuna Grada Ivanca za razdoblje o</w:t>
            </w:r>
            <w:r w:rsidR="0070419A">
              <w:rPr>
                <w:rFonts w:ascii="Arial" w:hAnsi="Arial" w:cs="Arial"/>
                <w:sz w:val="20"/>
                <w:szCs w:val="20"/>
              </w:rPr>
              <w:t>d</w:t>
            </w:r>
            <w:r w:rsidR="00D1415D">
              <w:rPr>
                <w:rFonts w:ascii="Arial" w:hAnsi="Arial" w:cs="Arial"/>
                <w:sz w:val="20"/>
                <w:szCs w:val="20"/>
              </w:rPr>
              <w:t xml:space="preserve"> 01. siječnja do 30. lipnja 20</w:t>
            </w:r>
            <w:r w:rsidR="00F0340B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godine iznose </w:t>
            </w:r>
            <w:r w:rsidR="00F0340B">
              <w:rPr>
                <w:rFonts w:ascii="Arial" w:hAnsi="Arial" w:cs="Arial"/>
                <w:sz w:val="20"/>
                <w:szCs w:val="20"/>
              </w:rPr>
              <w:t>24.417.421,62</w:t>
            </w:r>
            <w:r>
              <w:rPr>
                <w:rFonts w:ascii="Arial" w:hAnsi="Arial" w:cs="Arial"/>
                <w:sz w:val="20"/>
                <w:szCs w:val="20"/>
              </w:rPr>
              <w:t xml:space="preserve"> kuna, odnosno </w:t>
            </w:r>
            <w:r w:rsidR="00F0340B">
              <w:rPr>
                <w:rFonts w:ascii="Arial" w:hAnsi="Arial" w:cs="Arial"/>
                <w:sz w:val="20"/>
                <w:szCs w:val="20"/>
              </w:rPr>
              <w:t>49,96</w:t>
            </w:r>
            <w:r>
              <w:rPr>
                <w:rFonts w:ascii="Arial" w:hAnsi="Arial" w:cs="Arial"/>
                <w:sz w:val="20"/>
                <w:szCs w:val="20"/>
              </w:rPr>
              <w:t xml:space="preserve">% u odnosu na godišnji plan. </w:t>
            </w:r>
          </w:p>
          <w:p w14:paraId="0E39DD31" w14:textId="77777777" w:rsidR="006152EC" w:rsidRDefault="006152EC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ukupne prihode i primitke proračuna Grada Ivanca uključen je i višak prihoda iz prethodne godine u iznosu od </w:t>
            </w:r>
            <w:r w:rsidR="00F0340B">
              <w:rPr>
                <w:rFonts w:ascii="Arial" w:hAnsi="Arial" w:cs="Arial"/>
                <w:sz w:val="20"/>
                <w:szCs w:val="20"/>
              </w:rPr>
              <w:t>3.099.789,80</w:t>
            </w:r>
            <w:r>
              <w:rPr>
                <w:rFonts w:ascii="Arial" w:hAnsi="Arial" w:cs="Arial"/>
                <w:sz w:val="20"/>
                <w:szCs w:val="20"/>
              </w:rPr>
              <w:t xml:space="preserve"> kuna.</w:t>
            </w:r>
          </w:p>
          <w:p w14:paraId="5CE75001" w14:textId="77777777"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F520D6" w14:textId="77777777" w:rsidR="000539CD" w:rsidRDefault="00B123E9" w:rsidP="00615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Ostvareni ukupni rashodi i iz</w:t>
            </w:r>
            <w:r w:rsidR="00100929">
              <w:rPr>
                <w:rFonts w:ascii="Arial" w:hAnsi="Arial" w:cs="Arial"/>
                <w:sz w:val="20"/>
                <w:szCs w:val="20"/>
              </w:rPr>
              <w:t xml:space="preserve">daci iznose </w:t>
            </w:r>
            <w:r w:rsidR="00F0340B">
              <w:rPr>
                <w:rFonts w:ascii="Arial" w:hAnsi="Arial" w:cs="Arial"/>
                <w:sz w:val="20"/>
                <w:szCs w:val="20"/>
              </w:rPr>
              <w:t>16.343.111,93</w:t>
            </w:r>
            <w:r>
              <w:rPr>
                <w:rFonts w:ascii="Arial" w:hAnsi="Arial" w:cs="Arial"/>
                <w:sz w:val="20"/>
                <w:szCs w:val="20"/>
              </w:rPr>
              <w:t xml:space="preserve">  kuna, odnosno </w:t>
            </w:r>
            <w:r w:rsidR="00F0340B">
              <w:rPr>
                <w:rFonts w:ascii="Arial" w:hAnsi="Arial" w:cs="Arial"/>
                <w:sz w:val="20"/>
                <w:szCs w:val="20"/>
              </w:rPr>
              <w:t>33,44</w:t>
            </w:r>
            <w:r>
              <w:rPr>
                <w:rFonts w:ascii="Arial" w:hAnsi="Arial" w:cs="Arial"/>
                <w:sz w:val="20"/>
                <w:szCs w:val="20"/>
              </w:rPr>
              <w:t xml:space="preserve">% godišnjeg plana. </w:t>
            </w:r>
          </w:p>
        </w:tc>
      </w:tr>
      <w:tr w:rsidR="00FA1C85" w:rsidRPr="00EF6C4A" w14:paraId="66A8B9A1" w14:textId="77777777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107D6D" w14:textId="77777777" w:rsidR="00FA1C85" w:rsidRPr="00094D70" w:rsidRDefault="00FA1C85" w:rsidP="00094D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EF6C4A" w14:paraId="047B538C" w14:textId="77777777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E63937" w14:textId="77777777" w:rsidR="00B123E9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C4A">
              <w:rPr>
                <w:rFonts w:ascii="Arial" w:hAnsi="Arial" w:cs="Arial"/>
                <w:b/>
                <w:sz w:val="20"/>
                <w:szCs w:val="20"/>
              </w:rPr>
              <w:t>III.</w:t>
            </w:r>
          </w:p>
          <w:p w14:paraId="282DEA1E" w14:textId="77777777" w:rsidR="00E75F25" w:rsidRPr="00EF6C4A" w:rsidRDefault="00E75F25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23E9" w14:paraId="76479EC3" w14:textId="77777777">
        <w:trPr>
          <w:trHeight w:val="499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40E2C0" w14:textId="77777777" w:rsidR="00B123E9" w:rsidRDefault="00B123E9" w:rsidP="00094D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094D70">
              <w:rPr>
                <w:rFonts w:ascii="Arial" w:hAnsi="Arial" w:cs="Arial"/>
                <w:sz w:val="20"/>
                <w:szCs w:val="20"/>
              </w:rPr>
              <w:t>Izvršenje prihoda i rashoda te primitaka i izdata</w:t>
            </w:r>
            <w:r w:rsidR="000467FF">
              <w:rPr>
                <w:rFonts w:ascii="Arial" w:hAnsi="Arial" w:cs="Arial"/>
                <w:sz w:val="20"/>
                <w:szCs w:val="20"/>
              </w:rPr>
              <w:t>ka u razdoblju 01.01.-30.06.20</w:t>
            </w:r>
            <w:r w:rsidR="007A452A">
              <w:rPr>
                <w:rFonts w:ascii="Arial" w:hAnsi="Arial" w:cs="Arial"/>
                <w:sz w:val="20"/>
                <w:szCs w:val="20"/>
              </w:rPr>
              <w:t>20</w:t>
            </w:r>
            <w:r w:rsidR="00094D70">
              <w:rPr>
                <w:rFonts w:ascii="Arial" w:hAnsi="Arial" w:cs="Arial"/>
                <w:sz w:val="20"/>
                <w:szCs w:val="20"/>
              </w:rPr>
              <w:t>. godine, utvrđenih u općem dijelu Proračuna, odnosno Računu prihoda i rashoda i Računu financiranja, utvrđuju se kako slijedi:</w:t>
            </w:r>
          </w:p>
        </w:tc>
      </w:tr>
    </w:tbl>
    <w:p w14:paraId="34A295D4" w14:textId="77777777" w:rsidR="00B123E9" w:rsidRDefault="00B123E9" w:rsidP="00950CC8"/>
    <w:sectPr w:rsidR="00B123E9" w:rsidSect="00FA1C85">
      <w:pgSz w:w="11907" w:h="16840" w:code="9"/>
      <w:pgMar w:top="1418" w:right="1701" w:bottom="851" w:left="1701" w:header="720" w:footer="720" w:gutter="0"/>
      <w:cols w:space="708"/>
      <w:vAlign w:val="center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4189CF" w14:textId="77777777" w:rsidR="00A40544" w:rsidRDefault="00A40544">
      <w:r>
        <w:separator/>
      </w:r>
    </w:p>
  </w:endnote>
  <w:endnote w:type="continuationSeparator" w:id="0">
    <w:p w14:paraId="3C916D41" w14:textId="77777777" w:rsidR="00A40544" w:rsidRDefault="00A4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9AF05" w14:textId="77777777" w:rsidR="00A40544" w:rsidRDefault="00A40544">
      <w:r>
        <w:separator/>
      </w:r>
    </w:p>
  </w:footnote>
  <w:footnote w:type="continuationSeparator" w:id="0">
    <w:p w14:paraId="2B025A00" w14:textId="77777777" w:rsidR="00A40544" w:rsidRDefault="00A405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204BA"/>
    <w:rsid w:val="00023842"/>
    <w:rsid w:val="00024DD4"/>
    <w:rsid w:val="0003213C"/>
    <w:rsid w:val="00044176"/>
    <w:rsid w:val="000467FF"/>
    <w:rsid w:val="000539CD"/>
    <w:rsid w:val="00070D22"/>
    <w:rsid w:val="00094D70"/>
    <w:rsid w:val="000A5198"/>
    <w:rsid w:val="000B7630"/>
    <w:rsid w:val="000C73D5"/>
    <w:rsid w:val="000D1B2D"/>
    <w:rsid w:val="000E0B42"/>
    <w:rsid w:val="000F1204"/>
    <w:rsid w:val="00100929"/>
    <w:rsid w:val="00131A48"/>
    <w:rsid w:val="0013710D"/>
    <w:rsid w:val="001512DF"/>
    <w:rsid w:val="001534D9"/>
    <w:rsid w:val="00157236"/>
    <w:rsid w:val="001610F7"/>
    <w:rsid w:val="00164A9E"/>
    <w:rsid w:val="001C64F2"/>
    <w:rsid w:val="00230FA4"/>
    <w:rsid w:val="00234203"/>
    <w:rsid w:val="00240994"/>
    <w:rsid w:val="002513F3"/>
    <w:rsid w:val="00254EC8"/>
    <w:rsid w:val="00260677"/>
    <w:rsid w:val="002671C7"/>
    <w:rsid w:val="00267D1B"/>
    <w:rsid w:val="00283B0D"/>
    <w:rsid w:val="00296FD1"/>
    <w:rsid w:val="002C27DC"/>
    <w:rsid w:val="002C2BC6"/>
    <w:rsid w:val="002C7A7A"/>
    <w:rsid w:val="002D5997"/>
    <w:rsid w:val="002F4808"/>
    <w:rsid w:val="002F6A53"/>
    <w:rsid w:val="00302FED"/>
    <w:rsid w:val="00307736"/>
    <w:rsid w:val="00343E97"/>
    <w:rsid w:val="00350A5F"/>
    <w:rsid w:val="003763E4"/>
    <w:rsid w:val="0037711C"/>
    <w:rsid w:val="003871E3"/>
    <w:rsid w:val="003A5680"/>
    <w:rsid w:val="00420ACF"/>
    <w:rsid w:val="00423F58"/>
    <w:rsid w:val="00485DD8"/>
    <w:rsid w:val="00494102"/>
    <w:rsid w:val="004974AB"/>
    <w:rsid w:val="004C2088"/>
    <w:rsid w:val="004E1132"/>
    <w:rsid w:val="004E59FE"/>
    <w:rsid w:val="004E6BAB"/>
    <w:rsid w:val="004F4216"/>
    <w:rsid w:val="00525B0E"/>
    <w:rsid w:val="005303D0"/>
    <w:rsid w:val="00535933"/>
    <w:rsid w:val="0053771E"/>
    <w:rsid w:val="00553220"/>
    <w:rsid w:val="005B6784"/>
    <w:rsid w:val="005C3427"/>
    <w:rsid w:val="005D21FD"/>
    <w:rsid w:val="006009D5"/>
    <w:rsid w:val="006152EC"/>
    <w:rsid w:val="00621F5B"/>
    <w:rsid w:val="0064706A"/>
    <w:rsid w:val="00666E43"/>
    <w:rsid w:val="006802AF"/>
    <w:rsid w:val="006A0A73"/>
    <w:rsid w:val="006A2BC9"/>
    <w:rsid w:val="006B0B4A"/>
    <w:rsid w:val="006B4CC6"/>
    <w:rsid w:val="006B5BB8"/>
    <w:rsid w:val="006C717C"/>
    <w:rsid w:val="006F12E9"/>
    <w:rsid w:val="0070419A"/>
    <w:rsid w:val="007274AB"/>
    <w:rsid w:val="00734772"/>
    <w:rsid w:val="007509F1"/>
    <w:rsid w:val="007511B0"/>
    <w:rsid w:val="00765755"/>
    <w:rsid w:val="00771FB8"/>
    <w:rsid w:val="0078202B"/>
    <w:rsid w:val="00796E4F"/>
    <w:rsid w:val="007A452A"/>
    <w:rsid w:val="007B7860"/>
    <w:rsid w:val="007C4AEC"/>
    <w:rsid w:val="007D6970"/>
    <w:rsid w:val="007E0E36"/>
    <w:rsid w:val="007E4FAE"/>
    <w:rsid w:val="0080528B"/>
    <w:rsid w:val="00806F90"/>
    <w:rsid w:val="00815991"/>
    <w:rsid w:val="008245D2"/>
    <w:rsid w:val="008250FB"/>
    <w:rsid w:val="00842A84"/>
    <w:rsid w:val="008550C7"/>
    <w:rsid w:val="008553C3"/>
    <w:rsid w:val="008563B7"/>
    <w:rsid w:val="008738A6"/>
    <w:rsid w:val="0087770B"/>
    <w:rsid w:val="008B369D"/>
    <w:rsid w:val="008B36AC"/>
    <w:rsid w:val="008B3E77"/>
    <w:rsid w:val="008E3222"/>
    <w:rsid w:val="00912DD1"/>
    <w:rsid w:val="0091640F"/>
    <w:rsid w:val="009211E5"/>
    <w:rsid w:val="00921E09"/>
    <w:rsid w:val="0093501C"/>
    <w:rsid w:val="00950CC8"/>
    <w:rsid w:val="009676CE"/>
    <w:rsid w:val="00970372"/>
    <w:rsid w:val="00970699"/>
    <w:rsid w:val="0099565F"/>
    <w:rsid w:val="00997216"/>
    <w:rsid w:val="009C0F3B"/>
    <w:rsid w:val="009C6717"/>
    <w:rsid w:val="009D1521"/>
    <w:rsid w:val="009E79A5"/>
    <w:rsid w:val="009F0129"/>
    <w:rsid w:val="00A00B15"/>
    <w:rsid w:val="00A04115"/>
    <w:rsid w:val="00A108F3"/>
    <w:rsid w:val="00A14DC1"/>
    <w:rsid w:val="00A40544"/>
    <w:rsid w:val="00A733ED"/>
    <w:rsid w:val="00A76267"/>
    <w:rsid w:val="00A82181"/>
    <w:rsid w:val="00A8496B"/>
    <w:rsid w:val="00A908EB"/>
    <w:rsid w:val="00AA05C7"/>
    <w:rsid w:val="00AB658F"/>
    <w:rsid w:val="00AB6A48"/>
    <w:rsid w:val="00AC29AB"/>
    <w:rsid w:val="00AC2C13"/>
    <w:rsid w:val="00AC45CA"/>
    <w:rsid w:val="00AF31FF"/>
    <w:rsid w:val="00B038A0"/>
    <w:rsid w:val="00B123E9"/>
    <w:rsid w:val="00B12904"/>
    <w:rsid w:val="00B21AC7"/>
    <w:rsid w:val="00B22344"/>
    <w:rsid w:val="00B275EF"/>
    <w:rsid w:val="00B33E7D"/>
    <w:rsid w:val="00B62903"/>
    <w:rsid w:val="00B63859"/>
    <w:rsid w:val="00B666E6"/>
    <w:rsid w:val="00B72BAC"/>
    <w:rsid w:val="00B73E88"/>
    <w:rsid w:val="00B9234B"/>
    <w:rsid w:val="00BB6C48"/>
    <w:rsid w:val="00BC5B6A"/>
    <w:rsid w:val="00BD329F"/>
    <w:rsid w:val="00BE16E2"/>
    <w:rsid w:val="00BE2057"/>
    <w:rsid w:val="00BE35E2"/>
    <w:rsid w:val="00BF0A19"/>
    <w:rsid w:val="00BF6C21"/>
    <w:rsid w:val="00C01C5F"/>
    <w:rsid w:val="00C23DC1"/>
    <w:rsid w:val="00C252C8"/>
    <w:rsid w:val="00C4036F"/>
    <w:rsid w:val="00C4583F"/>
    <w:rsid w:val="00C5130F"/>
    <w:rsid w:val="00C5674B"/>
    <w:rsid w:val="00C57C3A"/>
    <w:rsid w:val="00C6414C"/>
    <w:rsid w:val="00C7323C"/>
    <w:rsid w:val="00C9477A"/>
    <w:rsid w:val="00CC4218"/>
    <w:rsid w:val="00CC485A"/>
    <w:rsid w:val="00CE6E17"/>
    <w:rsid w:val="00CF4741"/>
    <w:rsid w:val="00D028A5"/>
    <w:rsid w:val="00D04104"/>
    <w:rsid w:val="00D1415D"/>
    <w:rsid w:val="00D217BA"/>
    <w:rsid w:val="00D22815"/>
    <w:rsid w:val="00D32134"/>
    <w:rsid w:val="00D50E66"/>
    <w:rsid w:val="00D517D1"/>
    <w:rsid w:val="00D8149B"/>
    <w:rsid w:val="00D87CC6"/>
    <w:rsid w:val="00D90A6B"/>
    <w:rsid w:val="00DA0F3C"/>
    <w:rsid w:val="00DA4D07"/>
    <w:rsid w:val="00DC54C7"/>
    <w:rsid w:val="00DC7F12"/>
    <w:rsid w:val="00DE6D23"/>
    <w:rsid w:val="00DF5F1E"/>
    <w:rsid w:val="00E042F1"/>
    <w:rsid w:val="00E232C2"/>
    <w:rsid w:val="00E37D4F"/>
    <w:rsid w:val="00E42346"/>
    <w:rsid w:val="00E50748"/>
    <w:rsid w:val="00E56DD6"/>
    <w:rsid w:val="00E658E2"/>
    <w:rsid w:val="00E7512E"/>
    <w:rsid w:val="00E75F25"/>
    <w:rsid w:val="00E86BBA"/>
    <w:rsid w:val="00E911AC"/>
    <w:rsid w:val="00E9619A"/>
    <w:rsid w:val="00EB72C9"/>
    <w:rsid w:val="00EC021D"/>
    <w:rsid w:val="00ED2F6C"/>
    <w:rsid w:val="00EE765F"/>
    <w:rsid w:val="00EF3A1E"/>
    <w:rsid w:val="00EF6C4A"/>
    <w:rsid w:val="00F0340B"/>
    <w:rsid w:val="00F05A8C"/>
    <w:rsid w:val="00F2388B"/>
    <w:rsid w:val="00F2764E"/>
    <w:rsid w:val="00F31EAA"/>
    <w:rsid w:val="00F42EE6"/>
    <w:rsid w:val="00F511F3"/>
    <w:rsid w:val="00F54ECB"/>
    <w:rsid w:val="00F55575"/>
    <w:rsid w:val="00F56F3B"/>
    <w:rsid w:val="00F57D82"/>
    <w:rsid w:val="00F8067C"/>
    <w:rsid w:val="00F80E1A"/>
    <w:rsid w:val="00F81B5D"/>
    <w:rsid w:val="00F966C7"/>
    <w:rsid w:val="00F96C15"/>
    <w:rsid w:val="00FA1C85"/>
    <w:rsid w:val="00FB0A16"/>
    <w:rsid w:val="00FB1779"/>
    <w:rsid w:val="00FD7A4E"/>
    <w:rsid w:val="00FF2F5E"/>
    <w:rsid w:val="00FF492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A1EEA"/>
  <w15:chartTrackingRefBased/>
  <w15:docId w15:val="{AA39F666-1F62-4735-B7FA-F1EE2BF4A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FA1C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A1C85"/>
  </w:style>
  <w:style w:type="paragraph" w:styleId="Tekstbalonia">
    <w:name w:val="Balloon Text"/>
    <w:basedOn w:val="Normal"/>
    <w:semiHidden/>
    <w:rsid w:val="00FF2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Temeljem odredbi članaka 30</vt:lpstr>
      <vt:lpstr>        Temeljem odredbi članaka 30</vt:lpstr>
    </vt:vector>
  </TitlesOfParts>
  <Company>Grad Ivanec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2020-10-12T07:50:00Z</cp:lastPrinted>
  <dcterms:created xsi:type="dcterms:W3CDTF">2020-10-12T08:41:00Z</dcterms:created>
  <dcterms:modified xsi:type="dcterms:W3CDTF">2020-10-12T08:41:00Z</dcterms:modified>
</cp:coreProperties>
</file>