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1E6441A" w14:textId="2F486554" w:rsidR="00965AFF" w:rsidRPr="0063355D" w:rsidRDefault="00B84F9E" w:rsidP="0063355D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1EAB767F" w:rsidR="00B84F9E" w:rsidRPr="00AC2635" w:rsidRDefault="00AC2635" w:rsidP="00344CBF">
            <w:pPr>
              <w:spacing w:after="0"/>
              <w:jc w:val="center"/>
              <w:rPr>
                <w:rFonts w:ascii="Arial" w:hAnsi="Arial" w:cs="Arial"/>
              </w:rPr>
            </w:pPr>
            <w:r w:rsidRPr="0063355D">
              <w:rPr>
                <w:rFonts w:ascii="Arial" w:hAnsi="Arial" w:cs="Arial"/>
                <w:b/>
                <w:bCs/>
              </w:rPr>
              <w:t>IZVJEŠĆA O REALIZACIJI PROGRAMA JAVNIH POTREBA U KULTURI GRADA IVANCA ZA 2020.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64085111" w:rsidR="00B84F9E" w:rsidRPr="00AC2635" w:rsidRDefault="00AC2635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Zakon o financiranju javnih potreba u kulturi (</w:t>
            </w:r>
            <w:r>
              <w:rPr>
                <w:rFonts w:ascii="Arial" w:hAnsi="Arial" w:cs="Arial"/>
              </w:rPr>
              <w:t xml:space="preserve">„Narodne novine“ </w:t>
            </w:r>
            <w:r w:rsidRPr="00AC2635">
              <w:rPr>
                <w:rFonts w:ascii="Arial" w:hAnsi="Arial" w:cs="Arial"/>
              </w:rPr>
              <w:t>br. 47/90, 27/93</w:t>
            </w:r>
            <w:r>
              <w:rPr>
                <w:rFonts w:ascii="Arial" w:hAnsi="Arial" w:cs="Arial"/>
              </w:rPr>
              <w:t xml:space="preserve">, </w:t>
            </w:r>
            <w:r w:rsidRPr="00AC2635">
              <w:rPr>
                <w:rFonts w:ascii="Arial" w:hAnsi="Arial" w:cs="Arial"/>
              </w:rPr>
              <w:t>38/09) određuje da su jedinice lokalne samouprave dužne podnijeti izvješća</w:t>
            </w:r>
            <w:r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o izvršenju</w:t>
            </w:r>
            <w:r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programa javnih potreba u kulturi te način korištenja proračunskih sredstava. Vodeći se navedenim zakonskim odrednicama izrađeno je Izvješće </w:t>
            </w:r>
            <w:r w:rsidR="0063355D">
              <w:rPr>
                <w:rFonts w:ascii="Arial" w:hAnsi="Arial" w:cs="Arial"/>
              </w:rPr>
              <w:t>o realizaciji P</w:t>
            </w:r>
            <w:r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 xml:space="preserve">Ivanca za 2020. </w:t>
            </w:r>
            <w:r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D30C12D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Izvješć</w:t>
            </w:r>
            <w:r w:rsidR="0063355D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o realizaciji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 xml:space="preserve">Ivanca za 2020.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75963181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63355D">
              <w:rPr>
                <w:rFonts w:ascii="Arial" w:hAnsi="Arial" w:cs="Arial"/>
              </w:rPr>
              <w:t>03. ožujka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723FC0" w:rsidRPr="00AC2635">
              <w:rPr>
                <w:rFonts w:ascii="Arial" w:hAnsi="Arial" w:cs="Arial"/>
              </w:rPr>
              <w:t>1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63355D">
              <w:rPr>
                <w:rFonts w:ascii="Arial" w:hAnsi="Arial" w:cs="Arial"/>
              </w:rPr>
              <w:t>14. ožujka</w:t>
            </w:r>
            <w:r w:rsidR="00120FE5" w:rsidRPr="00AC2635">
              <w:rPr>
                <w:rFonts w:ascii="Arial" w:hAnsi="Arial" w:cs="Arial"/>
              </w:rPr>
              <w:t xml:space="preserve"> 2021.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4E80AA3F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 xml:space="preserve">Izvješća </w:t>
            </w:r>
            <w:r w:rsidR="0063355D">
              <w:rPr>
                <w:rFonts w:ascii="Arial" w:hAnsi="Arial" w:cs="Arial"/>
              </w:rPr>
              <w:t>o realizaciji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 xml:space="preserve">Ivanca za 2020.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irena.romanic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F3E25"/>
    <w:rsid w:val="0080572D"/>
    <w:rsid w:val="00836CE9"/>
    <w:rsid w:val="00851289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2</cp:revision>
  <cp:lastPrinted>2015-06-02T12:43:00Z</cp:lastPrinted>
  <dcterms:created xsi:type="dcterms:W3CDTF">2021-03-04T15:20:00Z</dcterms:created>
  <dcterms:modified xsi:type="dcterms:W3CDTF">2021-03-04T15:20:00Z</dcterms:modified>
</cp:coreProperties>
</file>