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B760EAB" wp14:editId="1B1D846C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400-02/14-01/03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02/05-14-5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5. studenog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10. sjednici održanoj 30. rujna 2014. godine, nakon razmatranja Izmjena i dopuna  Financijskog plana za 2014. godinu Dječjeg vrtića „Ivančice“ Ivanec,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Pr="00703E0F" w:rsidRDefault="00237C4E" w:rsidP="00237C4E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03E0F">
        <w:rPr>
          <w:rFonts w:ascii="Arial" w:hAnsi="Arial" w:cs="Arial"/>
          <w:b/>
        </w:rPr>
        <w:t>Z A K L J U Č A K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3E0F" w:rsidRDefault="00703E0F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Prihvaćaju se Izmjene i dopune  Financijskog plana za 2014. godinu Dječjeg vrtića „Ivančice“ Ivanec,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03E0F" w:rsidRDefault="00703E0F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PREDSJEDNIK GRADSKOG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37C4E" w:rsidRDefault="00237C4E" w:rsidP="00237C4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Dječji vrtić „Ivančice“ Ivanec</w:t>
      </w:r>
    </w:p>
    <w:p w:rsidR="00237C4E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37C4E" w:rsidRPr="00D049A9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37C4E" w:rsidRDefault="00237C4E" w:rsidP="00237C4E"/>
    <w:p w:rsidR="00237C4E" w:rsidRDefault="00237C4E" w:rsidP="00237C4E"/>
    <w:p w:rsidR="004C64CC" w:rsidRDefault="000F302E"/>
    <w:sectPr w:rsidR="004C64CC" w:rsidSect="008F680F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C4E"/>
    <w:rsid w:val="000442A3"/>
    <w:rsid w:val="000F302E"/>
    <w:rsid w:val="001442F0"/>
    <w:rsid w:val="00237C4E"/>
    <w:rsid w:val="00272C82"/>
    <w:rsid w:val="002C3C35"/>
    <w:rsid w:val="00326517"/>
    <w:rsid w:val="003C7619"/>
    <w:rsid w:val="003E1AB9"/>
    <w:rsid w:val="00474E38"/>
    <w:rsid w:val="005437C0"/>
    <w:rsid w:val="00640C0C"/>
    <w:rsid w:val="006820B1"/>
    <w:rsid w:val="00703E0F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C1E92"/>
    <w:rsid w:val="009F7E44"/>
    <w:rsid w:val="00A16B59"/>
    <w:rsid w:val="00A51B30"/>
    <w:rsid w:val="00B545AF"/>
    <w:rsid w:val="00BA5846"/>
    <w:rsid w:val="00C53C06"/>
    <w:rsid w:val="00C756BC"/>
    <w:rsid w:val="00C764E4"/>
    <w:rsid w:val="00CF2F37"/>
    <w:rsid w:val="00D03A81"/>
    <w:rsid w:val="00D444C3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2014-11-07T07:39:00Z</cp:lastPrinted>
  <dcterms:created xsi:type="dcterms:W3CDTF">2014-11-06T13:07:00Z</dcterms:created>
  <dcterms:modified xsi:type="dcterms:W3CDTF">2014-11-07T08:53:00Z</dcterms:modified>
</cp:coreProperties>
</file>