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5712C" w14:textId="77777777" w:rsidR="00693993" w:rsidRPr="00693993" w:rsidRDefault="00693993" w:rsidP="00693993">
      <w:pPr>
        <w:pStyle w:val="Naslov1"/>
        <w:spacing w:line="276" w:lineRule="auto"/>
        <w:rPr>
          <w:rFonts w:ascii="Times New Roman" w:hAnsi="Times New Roman"/>
          <w:sz w:val="22"/>
          <w:szCs w:val="22"/>
        </w:rPr>
      </w:pPr>
      <w:r w:rsidRPr="00693993">
        <w:rPr>
          <w:rFonts w:ascii="Times New Roman" w:hAnsi="Times New Roman"/>
          <w:sz w:val="22"/>
          <w:szCs w:val="22"/>
        </w:rPr>
        <w:t xml:space="preserve">        </w:t>
      </w:r>
      <w:r w:rsidR="00517012">
        <w:rPr>
          <w:rFonts w:ascii="Times New Roman" w:hAnsi="Times New Roman"/>
          <w:sz w:val="22"/>
          <w:szCs w:val="22"/>
        </w:rPr>
        <w:t xml:space="preserve">    </w:t>
      </w:r>
      <w:r w:rsidRPr="00693993">
        <w:rPr>
          <w:rFonts w:ascii="Times New Roman" w:hAnsi="Times New Roman"/>
          <w:sz w:val="22"/>
          <w:szCs w:val="22"/>
        </w:rPr>
        <w:t xml:space="preserve">     </w:t>
      </w:r>
      <w:r w:rsidRPr="00693993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237A235C" wp14:editId="1FAB47FB">
            <wp:extent cx="393700" cy="50800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F1507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</w:t>
      </w:r>
    </w:p>
    <w:p w14:paraId="74C38317" w14:textId="6DBA6239" w:rsidR="00693993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REPUBLIKA HRVATSKA</w:t>
      </w:r>
    </w:p>
    <w:p w14:paraId="0B890EF5" w14:textId="708EFDFC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>VARAŽDINSKA ŽUPANIJA</w:t>
      </w:r>
    </w:p>
    <w:p w14:paraId="38B2961F" w14:textId="63FD90C2" w:rsidR="003E4474" w:rsidRDefault="003E4474" w:rsidP="00517012">
      <w:pPr>
        <w:pStyle w:val="Bezproreda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GRAD IVANEC</w:t>
      </w:r>
    </w:p>
    <w:p w14:paraId="7FCBE2E1" w14:textId="77777777" w:rsidR="00B96065" w:rsidRPr="001F74DD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240F7B63" w14:textId="4BCBD191" w:rsidR="00693993" w:rsidRDefault="00693993" w:rsidP="00517012">
      <w:pPr>
        <w:pStyle w:val="Bezproreda"/>
        <w:spacing w:line="276" w:lineRule="auto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    GRADSKO VIJEĆE</w:t>
      </w:r>
    </w:p>
    <w:p w14:paraId="65337D04" w14:textId="77777777" w:rsidR="00B96065" w:rsidRPr="00FC182C" w:rsidRDefault="00B96065" w:rsidP="00517012">
      <w:pPr>
        <w:pStyle w:val="Bezproreda"/>
        <w:spacing w:line="276" w:lineRule="auto"/>
        <w:rPr>
          <w:rFonts w:ascii="Arial" w:hAnsi="Arial" w:cs="Arial"/>
        </w:rPr>
      </w:pPr>
    </w:p>
    <w:p w14:paraId="00FD4927" w14:textId="11A760BC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FC182C">
        <w:rPr>
          <w:sz w:val="22"/>
          <w:szCs w:val="22"/>
        </w:rPr>
        <w:t>KLASA: 620-01/</w:t>
      </w:r>
      <w:r w:rsidR="000E7703">
        <w:rPr>
          <w:sz w:val="22"/>
          <w:szCs w:val="22"/>
        </w:rPr>
        <w:t>21</w:t>
      </w:r>
      <w:r w:rsidR="00CF1507" w:rsidRPr="00FC182C">
        <w:rPr>
          <w:sz w:val="22"/>
          <w:szCs w:val="22"/>
        </w:rPr>
        <w:t>-01/</w:t>
      </w:r>
      <w:r w:rsidR="00FC182C" w:rsidRPr="00FC182C">
        <w:rPr>
          <w:sz w:val="22"/>
          <w:szCs w:val="22"/>
        </w:rPr>
        <w:t>10</w:t>
      </w:r>
      <w:r w:rsidR="00B96065" w:rsidRPr="00FC182C">
        <w:rPr>
          <w:sz w:val="22"/>
          <w:szCs w:val="22"/>
        </w:rPr>
        <w:t xml:space="preserve">                                                                           </w:t>
      </w:r>
    </w:p>
    <w:p w14:paraId="0FEC1BE3" w14:textId="331A0129" w:rsidR="00693993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>URBROJ: 2186/12-02/</w:t>
      </w:r>
      <w:r w:rsidR="00B96065">
        <w:rPr>
          <w:sz w:val="22"/>
          <w:szCs w:val="22"/>
        </w:rPr>
        <w:t>32-21-</w:t>
      </w:r>
      <w:r w:rsidR="003E4474">
        <w:rPr>
          <w:sz w:val="22"/>
          <w:szCs w:val="22"/>
        </w:rPr>
        <w:t>3</w:t>
      </w:r>
    </w:p>
    <w:p w14:paraId="61EFB4B5" w14:textId="77777777" w:rsidR="00B96065" w:rsidRPr="001F74DD" w:rsidRDefault="00B96065" w:rsidP="00517012">
      <w:pPr>
        <w:pStyle w:val="Tijeloteksta"/>
        <w:spacing w:line="276" w:lineRule="auto"/>
        <w:rPr>
          <w:sz w:val="22"/>
          <w:szCs w:val="22"/>
        </w:rPr>
      </w:pPr>
    </w:p>
    <w:p w14:paraId="6FF68837" w14:textId="7B0EE40A" w:rsidR="00693993" w:rsidRPr="001F74DD" w:rsidRDefault="00693993" w:rsidP="00517012">
      <w:pPr>
        <w:pStyle w:val="Tijeloteksta"/>
        <w:spacing w:line="276" w:lineRule="auto"/>
        <w:rPr>
          <w:sz w:val="22"/>
          <w:szCs w:val="22"/>
        </w:rPr>
      </w:pPr>
      <w:r w:rsidRPr="001F74DD">
        <w:rPr>
          <w:sz w:val="22"/>
          <w:szCs w:val="22"/>
        </w:rPr>
        <w:t xml:space="preserve">Ivanec,  </w:t>
      </w:r>
      <w:r w:rsidR="003E4474">
        <w:rPr>
          <w:sz w:val="22"/>
          <w:szCs w:val="22"/>
        </w:rPr>
        <w:t>16.</w:t>
      </w:r>
      <w:r w:rsidR="00B96065">
        <w:rPr>
          <w:sz w:val="22"/>
          <w:szCs w:val="22"/>
        </w:rPr>
        <w:t xml:space="preserve"> srpnja 2021</w:t>
      </w:r>
      <w:r w:rsidRPr="001F74DD">
        <w:rPr>
          <w:sz w:val="22"/>
          <w:szCs w:val="22"/>
        </w:rPr>
        <w:t>.</w:t>
      </w:r>
    </w:p>
    <w:p w14:paraId="5FD48686" w14:textId="7C36CE4B" w:rsidR="00693993" w:rsidRDefault="00693993" w:rsidP="00693993">
      <w:pPr>
        <w:pStyle w:val="Tijeloteksta"/>
        <w:spacing w:line="276" w:lineRule="auto"/>
        <w:rPr>
          <w:sz w:val="22"/>
          <w:szCs w:val="22"/>
        </w:rPr>
      </w:pPr>
    </w:p>
    <w:p w14:paraId="5D950D87" w14:textId="77777777" w:rsidR="00B96065" w:rsidRPr="001F74DD" w:rsidRDefault="00B96065" w:rsidP="00693993">
      <w:pPr>
        <w:pStyle w:val="Tijeloteksta"/>
        <w:spacing w:line="276" w:lineRule="auto"/>
        <w:rPr>
          <w:sz w:val="22"/>
          <w:szCs w:val="22"/>
        </w:rPr>
      </w:pPr>
    </w:p>
    <w:p w14:paraId="7739B17F" w14:textId="4866A70A" w:rsidR="002422B6" w:rsidRDefault="00B96065" w:rsidP="0069399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693993" w:rsidRPr="001F74DD">
        <w:rPr>
          <w:rFonts w:ascii="Arial" w:hAnsi="Arial" w:cs="Arial"/>
        </w:rPr>
        <w:t>Na temelju članka 76. stavka 4. Zakona o sportu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Narodne novine</w:t>
      </w:r>
      <w:r w:rsidR="00517012">
        <w:rPr>
          <w:rFonts w:ascii="Arial" w:hAnsi="Arial" w:cs="Arial"/>
        </w:rPr>
        <w:t>“ br.</w:t>
      </w:r>
      <w:r w:rsidR="00693993" w:rsidRPr="001F74DD">
        <w:rPr>
          <w:rFonts w:ascii="Arial" w:hAnsi="Arial" w:cs="Arial"/>
        </w:rPr>
        <w:t xml:space="preserve"> 71/06, 150/08, 124/10, 124/11, 86/12, 94/13, 85/15</w:t>
      </w:r>
      <w:r>
        <w:rPr>
          <w:rFonts w:ascii="Arial" w:hAnsi="Arial" w:cs="Arial"/>
        </w:rPr>
        <w:t xml:space="preserve">, </w:t>
      </w:r>
      <w:r w:rsidR="00693993" w:rsidRPr="001F74DD">
        <w:rPr>
          <w:rFonts w:ascii="Arial" w:hAnsi="Arial" w:cs="Arial"/>
        </w:rPr>
        <w:t>19/16</w:t>
      </w:r>
      <w:r>
        <w:rPr>
          <w:rFonts w:ascii="Arial" w:hAnsi="Arial" w:cs="Arial"/>
        </w:rPr>
        <w:t>, 98/19, 47/20, 77/20</w:t>
      </w:r>
      <w:r w:rsidR="00693993" w:rsidRPr="001F74DD">
        <w:rPr>
          <w:rFonts w:ascii="Arial" w:hAnsi="Arial" w:cs="Arial"/>
        </w:rPr>
        <w:t>) i članka 35. Statuta Grada Ivanca (</w:t>
      </w:r>
      <w:r w:rsidR="00517012"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br. </w:t>
      </w:r>
      <w:r w:rsidR="00693993" w:rsidRPr="001F74DD">
        <w:rPr>
          <w:rFonts w:ascii="Arial" w:hAnsi="Arial" w:cs="Arial"/>
        </w:rPr>
        <w:t>21/09,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12/13,</w:t>
      </w:r>
      <w:r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>23/13 – pročišćeni tekst</w:t>
      </w:r>
      <w:r>
        <w:rPr>
          <w:rFonts w:ascii="Arial" w:hAnsi="Arial" w:cs="Arial"/>
        </w:rPr>
        <w:t>, 1</w:t>
      </w:r>
      <w:r w:rsidR="00693993" w:rsidRPr="001F74DD">
        <w:rPr>
          <w:rFonts w:ascii="Arial" w:hAnsi="Arial" w:cs="Arial"/>
        </w:rPr>
        <w:t>3/18</w:t>
      </w:r>
      <w:r>
        <w:rPr>
          <w:rFonts w:ascii="Arial" w:hAnsi="Arial" w:cs="Arial"/>
        </w:rPr>
        <w:t>, 8/20, 15/21, 38/21 – pročišćeni tekst</w:t>
      </w:r>
      <w:r w:rsidR="00693993" w:rsidRPr="001F74DD">
        <w:rPr>
          <w:rFonts w:ascii="Arial" w:hAnsi="Arial" w:cs="Arial"/>
        </w:rPr>
        <w:t>) Gradsko vijeće</w:t>
      </w:r>
      <w:r>
        <w:rPr>
          <w:rFonts w:ascii="Arial" w:hAnsi="Arial" w:cs="Arial"/>
        </w:rPr>
        <w:t xml:space="preserve"> Grada</w:t>
      </w:r>
      <w:r w:rsidR="00693993" w:rsidRPr="001F74DD">
        <w:rPr>
          <w:rFonts w:ascii="Arial" w:hAnsi="Arial" w:cs="Arial"/>
        </w:rPr>
        <w:t xml:space="preserve"> Ivan</w:t>
      </w:r>
      <w:r>
        <w:rPr>
          <w:rFonts w:ascii="Arial" w:hAnsi="Arial" w:cs="Arial"/>
        </w:rPr>
        <w:t>ca</w:t>
      </w:r>
      <w:r w:rsidR="00693993" w:rsidRPr="001F74DD">
        <w:rPr>
          <w:rFonts w:ascii="Arial" w:hAnsi="Arial" w:cs="Arial"/>
        </w:rPr>
        <w:t xml:space="preserve">, na  </w:t>
      </w:r>
      <w:r w:rsidR="003E4474">
        <w:rPr>
          <w:rFonts w:ascii="Arial" w:hAnsi="Arial" w:cs="Arial"/>
        </w:rPr>
        <w:t>3.</w:t>
      </w:r>
      <w:r w:rsidR="00A06C36">
        <w:rPr>
          <w:rFonts w:ascii="Arial" w:hAnsi="Arial" w:cs="Arial"/>
        </w:rPr>
        <w:t xml:space="preserve">  </w:t>
      </w:r>
      <w:r w:rsidR="00693993" w:rsidRPr="001F74DD">
        <w:rPr>
          <w:rFonts w:ascii="Arial" w:hAnsi="Arial" w:cs="Arial"/>
        </w:rPr>
        <w:t>sjednici</w:t>
      </w:r>
      <w:r w:rsidR="00517012">
        <w:rPr>
          <w:rFonts w:ascii="Arial" w:hAnsi="Arial" w:cs="Arial"/>
        </w:rPr>
        <w:t xml:space="preserve"> </w:t>
      </w:r>
      <w:r w:rsidR="00693993" w:rsidRPr="001F74DD">
        <w:rPr>
          <w:rFonts w:ascii="Arial" w:hAnsi="Arial" w:cs="Arial"/>
        </w:rPr>
        <w:t xml:space="preserve">održanoj </w:t>
      </w:r>
      <w:r w:rsidR="003E4474">
        <w:rPr>
          <w:rFonts w:ascii="Arial" w:hAnsi="Arial" w:cs="Arial"/>
        </w:rPr>
        <w:t xml:space="preserve">  16. </w:t>
      </w:r>
      <w:r>
        <w:rPr>
          <w:rFonts w:ascii="Arial" w:hAnsi="Arial" w:cs="Arial"/>
        </w:rPr>
        <w:t xml:space="preserve">srpnja </w:t>
      </w:r>
      <w:r w:rsidR="00693993" w:rsidRPr="001F74DD">
        <w:rPr>
          <w:rFonts w:ascii="Arial" w:hAnsi="Arial" w:cs="Arial"/>
        </w:rPr>
        <w:t>20</w:t>
      </w:r>
      <w:r>
        <w:rPr>
          <w:rFonts w:ascii="Arial" w:hAnsi="Arial" w:cs="Arial"/>
        </w:rPr>
        <w:t>21</w:t>
      </w:r>
      <w:r w:rsidR="00517012">
        <w:rPr>
          <w:rFonts w:ascii="Arial" w:hAnsi="Arial" w:cs="Arial"/>
        </w:rPr>
        <w:t xml:space="preserve">. godine, </w:t>
      </w:r>
      <w:r w:rsidR="00693993" w:rsidRPr="001F74DD">
        <w:rPr>
          <w:rFonts w:ascii="Arial" w:hAnsi="Arial" w:cs="Arial"/>
        </w:rPr>
        <w:t>don</w:t>
      </w:r>
      <w:r>
        <w:rPr>
          <w:rFonts w:ascii="Arial" w:hAnsi="Arial" w:cs="Arial"/>
        </w:rPr>
        <w:t>osi</w:t>
      </w:r>
    </w:p>
    <w:p w14:paraId="4A643BB8" w14:textId="77777777" w:rsidR="00B96065" w:rsidRPr="002422B6" w:rsidRDefault="00B96065" w:rsidP="00693993">
      <w:pPr>
        <w:jc w:val="both"/>
        <w:rPr>
          <w:rFonts w:ascii="Arial" w:hAnsi="Arial" w:cs="Arial"/>
        </w:rPr>
      </w:pPr>
    </w:p>
    <w:p w14:paraId="7B5B47C6" w14:textId="63C5E5B8" w:rsidR="002422B6" w:rsidRPr="002422B6" w:rsidRDefault="00517012" w:rsidP="002422B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693993" w:rsidRPr="001F74DD">
        <w:rPr>
          <w:rFonts w:ascii="Arial" w:hAnsi="Arial" w:cs="Arial"/>
          <w:b/>
        </w:rPr>
        <w:t xml:space="preserve">. IZMJENE </w:t>
      </w:r>
      <w:r w:rsidR="00FC182C">
        <w:rPr>
          <w:rFonts w:ascii="Arial" w:hAnsi="Arial" w:cs="Arial"/>
          <w:b/>
        </w:rPr>
        <w:t xml:space="preserve">I DOPUNE </w:t>
      </w:r>
      <w:r w:rsidR="00693993" w:rsidRPr="001F74DD">
        <w:rPr>
          <w:rFonts w:ascii="Arial" w:hAnsi="Arial" w:cs="Arial"/>
          <w:b/>
        </w:rPr>
        <w:t>PROGRAMA</w:t>
      </w:r>
    </w:p>
    <w:p w14:paraId="77DD73D5" w14:textId="3FD818CE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javnih potreba u sportu Grada Ivanca za 20</w:t>
      </w:r>
      <w:r w:rsidR="00B96065">
        <w:rPr>
          <w:rFonts w:ascii="Arial" w:hAnsi="Arial" w:cs="Arial"/>
          <w:b/>
        </w:rPr>
        <w:t>21</w:t>
      </w:r>
      <w:r w:rsidRPr="001F74DD">
        <w:rPr>
          <w:rFonts w:ascii="Arial" w:hAnsi="Arial" w:cs="Arial"/>
          <w:b/>
        </w:rPr>
        <w:t>. godinu</w:t>
      </w:r>
    </w:p>
    <w:p w14:paraId="05B1AACB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</w:p>
    <w:p w14:paraId="0BF1DD54" w14:textId="77777777" w:rsidR="00693993" w:rsidRPr="001F74DD" w:rsidRDefault="00693993" w:rsidP="00693993">
      <w:pPr>
        <w:spacing w:after="0"/>
        <w:jc w:val="center"/>
        <w:rPr>
          <w:rFonts w:ascii="Arial" w:hAnsi="Arial" w:cs="Arial"/>
          <w:b/>
        </w:rPr>
      </w:pPr>
      <w:r w:rsidRPr="001F74DD">
        <w:rPr>
          <w:rFonts w:ascii="Arial" w:hAnsi="Arial" w:cs="Arial"/>
          <w:b/>
        </w:rPr>
        <w:t>I.</w:t>
      </w:r>
    </w:p>
    <w:p w14:paraId="1C73841D" w14:textId="3917B5C2" w:rsidR="00B96065" w:rsidRDefault="00693993" w:rsidP="005469E1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 w:rsidR="00B96065"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 w:rsidR="00B96065">
        <w:rPr>
          <w:rFonts w:ascii="Arial" w:hAnsi="Arial" w:cs="Arial"/>
        </w:rPr>
        <w:t>21</w:t>
      </w:r>
      <w:r w:rsidRPr="001F74DD">
        <w:rPr>
          <w:rFonts w:ascii="Arial" w:hAnsi="Arial" w:cs="Arial"/>
        </w:rPr>
        <w:t>. godinu (</w:t>
      </w:r>
      <w:r w:rsidR="00517012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 w:rsidR="00517012"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FC182C" w:rsidRPr="00FC182C">
        <w:rPr>
          <w:rFonts w:ascii="Arial" w:hAnsi="Arial" w:cs="Arial"/>
        </w:rPr>
        <w:t>91/20</w:t>
      </w:r>
      <w:r w:rsidRPr="001F74DD">
        <w:rPr>
          <w:rFonts w:ascii="Arial" w:hAnsi="Arial" w:cs="Arial"/>
        </w:rPr>
        <w:t>) točka III. mijenja se i glasi</w:t>
      </w:r>
      <w:r w:rsidR="00517012">
        <w:rPr>
          <w:rFonts w:ascii="Arial" w:hAnsi="Arial" w:cs="Arial"/>
        </w:rPr>
        <w:t xml:space="preserve">: </w:t>
      </w:r>
    </w:p>
    <w:p w14:paraId="58C4A01A" w14:textId="01F483DE" w:rsidR="00693993" w:rsidRPr="001F74DD" w:rsidRDefault="00517012" w:rsidP="005469E1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693993" w:rsidRPr="001F74DD">
        <w:rPr>
          <w:rFonts w:ascii="Arial" w:hAnsi="Arial" w:cs="Arial"/>
        </w:rPr>
        <w:t>Slijedom nabroj</w:t>
      </w:r>
      <w:r w:rsidR="00A06C36">
        <w:rPr>
          <w:rFonts w:ascii="Arial" w:hAnsi="Arial" w:cs="Arial"/>
        </w:rPr>
        <w:t>a</w:t>
      </w:r>
      <w:r w:rsidR="00693993"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 w:rsidR="00A06C36">
        <w:rPr>
          <w:rFonts w:ascii="Arial" w:hAnsi="Arial" w:cs="Arial"/>
        </w:rPr>
        <w:t xml:space="preserve">: </w:t>
      </w:r>
      <w:r w:rsidR="00F8532A">
        <w:rPr>
          <w:rFonts w:ascii="Arial" w:hAnsi="Arial" w:cs="Arial"/>
        </w:rPr>
        <w:t xml:space="preserve"> </w:t>
      </w:r>
    </w:p>
    <w:p w14:paraId="0A3EF551" w14:textId="77777777" w:rsidR="00693993" w:rsidRPr="001F74DD" w:rsidRDefault="00693993" w:rsidP="00693993">
      <w:pPr>
        <w:spacing w:after="0"/>
        <w:rPr>
          <w:rFonts w:ascii="Arial" w:hAnsi="Arial" w:cs="Arial"/>
        </w:rPr>
      </w:pPr>
    </w:p>
    <w:tbl>
      <w:tblPr>
        <w:tblStyle w:val="Reetkatablice"/>
        <w:tblW w:w="9083" w:type="dxa"/>
        <w:tblLayout w:type="fixed"/>
        <w:tblLook w:val="04A0" w:firstRow="1" w:lastRow="0" w:firstColumn="1" w:lastColumn="0" w:noHBand="0" w:noVBand="1"/>
      </w:tblPr>
      <w:tblGrid>
        <w:gridCol w:w="2704"/>
        <w:gridCol w:w="1843"/>
        <w:gridCol w:w="1559"/>
        <w:gridCol w:w="1417"/>
        <w:gridCol w:w="1560"/>
      </w:tblGrid>
      <w:tr w:rsidR="00B96065" w:rsidRPr="00B32CC8" w14:paraId="28193D45" w14:textId="77777777" w:rsidTr="00B96065">
        <w:trPr>
          <w:trHeight w:val="676"/>
        </w:trPr>
        <w:tc>
          <w:tcPr>
            <w:tcW w:w="2704" w:type="dxa"/>
          </w:tcPr>
          <w:p w14:paraId="755F5E0B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PROGRAMSKO PODRUČJE</w:t>
            </w:r>
          </w:p>
        </w:tc>
        <w:tc>
          <w:tcPr>
            <w:tcW w:w="1843" w:type="dxa"/>
          </w:tcPr>
          <w:p w14:paraId="66A7BBA3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IZVORI FINANCIRANJA</w:t>
            </w:r>
          </w:p>
        </w:tc>
        <w:tc>
          <w:tcPr>
            <w:tcW w:w="1559" w:type="dxa"/>
          </w:tcPr>
          <w:p w14:paraId="4BD64EEE" w14:textId="28E16D44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PLAN 20</w:t>
            </w:r>
            <w:r>
              <w:rPr>
                <w:rFonts w:ascii="Arial" w:hAnsi="Arial" w:cs="Arial"/>
                <w:sz w:val="21"/>
                <w:szCs w:val="21"/>
              </w:rPr>
              <w:t>21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1417" w:type="dxa"/>
          </w:tcPr>
          <w:p w14:paraId="779EDDD2" w14:textId="77777777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PROMJENA</w:t>
            </w:r>
          </w:p>
        </w:tc>
        <w:tc>
          <w:tcPr>
            <w:tcW w:w="1560" w:type="dxa"/>
          </w:tcPr>
          <w:p w14:paraId="24B0A791" w14:textId="4A4889AC" w:rsidR="00B96065" w:rsidRPr="00ED5A2F" w:rsidRDefault="00B96065" w:rsidP="004821FF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NOVI PLAN 20</w:t>
            </w:r>
            <w:r w:rsidR="0003369D">
              <w:rPr>
                <w:rFonts w:ascii="Arial" w:hAnsi="Arial" w:cs="Arial"/>
                <w:sz w:val="21"/>
                <w:szCs w:val="21"/>
              </w:rPr>
              <w:t>21</w:t>
            </w:r>
            <w:r w:rsidRPr="00ED5A2F">
              <w:rPr>
                <w:rFonts w:ascii="Arial" w:hAnsi="Arial" w:cs="Arial"/>
                <w:sz w:val="21"/>
                <w:szCs w:val="21"/>
              </w:rPr>
              <w:t>.</w:t>
            </w:r>
          </w:p>
        </w:tc>
      </w:tr>
      <w:tr w:rsidR="00B96065" w:rsidRPr="00B32CC8" w14:paraId="45E910D9" w14:textId="77777777" w:rsidTr="008263D0">
        <w:trPr>
          <w:trHeight w:val="674"/>
        </w:trPr>
        <w:tc>
          <w:tcPr>
            <w:tcW w:w="2704" w:type="dxa"/>
            <w:shd w:val="clear" w:color="auto" w:fill="auto"/>
          </w:tcPr>
          <w:p w14:paraId="00C776CC" w14:textId="53220BB0" w:rsidR="00B96065" w:rsidRPr="00B96065" w:rsidRDefault="00B96065" w:rsidP="00B96065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B96065">
              <w:rPr>
                <w:rFonts w:ascii="Arial" w:hAnsi="Arial" w:cs="Arial"/>
              </w:rPr>
              <w:t>A.) SPORTSKE UDRUGE I ZSUGI</w:t>
            </w:r>
          </w:p>
        </w:tc>
        <w:tc>
          <w:tcPr>
            <w:tcW w:w="6379" w:type="dxa"/>
            <w:gridSpan w:val="4"/>
          </w:tcPr>
          <w:p w14:paraId="6DD2AAA3" w14:textId="7F6ACA54" w:rsidR="00B96065" w:rsidRPr="00ED5A2F" w:rsidRDefault="00B96065" w:rsidP="00B96065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03369D" w:rsidRPr="00B32CC8" w14:paraId="5C42AD7C" w14:textId="77777777" w:rsidTr="00B96065">
        <w:trPr>
          <w:trHeight w:val="674"/>
        </w:trPr>
        <w:tc>
          <w:tcPr>
            <w:tcW w:w="2704" w:type="dxa"/>
            <w:shd w:val="clear" w:color="auto" w:fill="auto"/>
          </w:tcPr>
          <w:p w14:paraId="34150EEF" w14:textId="674A7E6B" w:rsidR="0003369D" w:rsidRPr="00FC182C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1.</w:t>
            </w:r>
            <w:r w:rsidR="0003369D" w:rsidRPr="00FC182C">
              <w:rPr>
                <w:rFonts w:ascii="Arial" w:hAnsi="Arial" w:cs="Arial"/>
              </w:rPr>
              <w:t>Natjecateljska skupina I. - rukomet, nogomet, košarka, odbojka</w:t>
            </w:r>
          </w:p>
        </w:tc>
        <w:tc>
          <w:tcPr>
            <w:tcW w:w="1843" w:type="dxa"/>
          </w:tcPr>
          <w:p w14:paraId="26EAB2A7" w14:textId="1C2C47BF" w:rsidR="0003369D" w:rsidRPr="00ED5A2F" w:rsidRDefault="00FC182C" w:rsidP="000336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4D4839E" w14:textId="17709CE3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525.000,00</w:t>
            </w:r>
          </w:p>
        </w:tc>
        <w:tc>
          <w:tcPr>
            <w:tcW w:w="1417" w:type="dxa"/>
          </w:tcPr>
          <w:p w14:paraId="37C9FACC" w14:textId="1DF02932" w:rsidR="0003369D" w:rsidRPr="00ED5A2F" w:rsidRDefault="0003369D" w:rsidP="0003369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5AA73900" w14:textId="327FA60F" w:rsidR="0003369D" w:rsidRPr="0003369D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525.000,00</w:t>
            </w:r>
          </w:p>
        </w:tc>
      </w:tr>
      <w:tr w:rsidR="00FC182C" w:rsidRPr="00B32CC8" w14:paraId="6E3F694E" w14:textId="77777777" w:rsidTr="00B96065">
        <w:trPr>
          <w:trHeight w:val="674"/>
        </w:trPr>
        <w:tc>
          <w:tcPr>
            <w:tcW w:w="2704" w:type="dxa"/>
            <w:shd w:val="clear" w:color="auto" w:fill="auto"/>
          </w:tcPr>
          <w:p w14:paraId="4C7FB4D1" w14:textId="01C90DE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2. </w:t>
            </w:r>
            <w:r w:rsidRPr="00B96065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1843" w:type="dxa"/>
          </w:tcPr>
          <w:p w14:paraId="5A4891B6" w14:textId="311F2722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D0AE084" w14:textId="088A756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77.250,00</w:t>
            </w:r>
          </w:p>
        </w:tc>
        <w:tc>
          <w:tcPr>
            <w:tcW w:w="1417" w:type="dxa"/>
          </w:tcPr>
          <w:p w14:paraId="1553E2ED" w14:textId="320D10DC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4E354FB3" w14:textId="661257B3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77.250,00</w:t>
            </w:r>
          </w:p>
        </w:tc>
      </w:tr>
      <w:tr w:rsidR="00FC182C" w:rsidRPr="00B32CC8" w14:paraId="4A2F2F4C" w14:textId="77777777" w:rsidTr="00B96065">
        <w:trPr>
          <w:trHeight w:val="674"/>
        </w:trPr>
        <w:tc>
          <w:tcPr>
            <w:tcW w:w="2704" w:type="dxa"/>
            <w:shd w:val="clear" w:color="auto" w:fill="auto"/>
          </w:tcPr>
          <w:p w14:paraId="5C343FC2" w14:textId="466E0CFA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>3.</w:t>
            </w:r>
            <w:r w:rsidRPr="00B96065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1843" w:type="dxa"/>
          </w:tcPr>
          <w:p w14:paraId="5B7ED5E8" w14:textId="41DA541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2BE11CB8" w14:textId="6BA88EB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52.500,00</w:t>
            </w:r>
          </w:p>
        </w:tc>
        <w:tc>
          <w:tcPr>
            <w:tcW w:w="1417" w:type="dxa"/>
          </w:tcPr>
          <w:p w14:paraId="761786D9" w14:textId="78C5275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7F9D2206" w14:textId="68BB6E74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52.500,00</w:t>
            </w:r>
          </w:p>
        </w:tc>
      </w:tr>
      <w:tr w:rsidR="00FC182C" w:rsidRPr="00B32CC8" w14:paraId="66EF6F8A" w14:textId="77777777" w:rsidTr="00B96065">
        <w:trPr>
          <w:trHeight w:val="674"/>
        </w:trPr>
        <w:tc>
          <w:tcPr>
            <w:tcW w:w="2704" w:type="dxa"/>
            <w:shd w:val="clear" w:color="auto" w:fill="auto"/>
          </w:tcPr>
          <w:p w14:paraId="791207C4" w14:textId="25CF07C3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lastRenderedPageBreak/>
              <w:t xml:space="preserve">4. </w:t>
            </w:r>
            <w:r w:rsidRPr="00B96065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1843" w:type="dxa"/>
          </w:tcPr>
          <w:p w14:paraId="43C0F1D3" w14:textId="76BEA0D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C09FCCC" w14:textId="77D38494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45.000,00</w:t>
            </w:r>
          </w:p>
        </w:tc>
        <w:tc>
          <w:tcPr>
            <w:tcW w:w="1417" w:type="dxa"/>
          </w:tcPr>
          <w:p w14:paraId="06341373" w14:textId="548CC9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16DAE77D" w14:textId="79893EB7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45.000,00</w:t>
            </w:r>
          </w:p>
        </w:tc>
      </w:tr>
      <w:tr w:rsidR="00FC182C" w:rsidRPr="00B32CC8" w14:paraId="53E24AEC" w14:textId="77777777" w:rsidTr="00B96065">
        <w:trPr>
          <w:trHeight w:val="674"/>
        </w:trPr>
        <w:tc>
          <w:tcPr>
            <w:tcW w:w="2704" w:type="dxa"/>
            <w:shd w:val="clear" w:color="auto" w:fill="auto"/>
          </w:tcPr>
          <w:p w14:paraId="5ECA28E2" w14:textId="53854742" w:rsidR="00FC182C" w:rsidRPr="00B96065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5. </w:t>
            </w:r>
            <w:r w:rsidRPr="00B96065">
              <w:rPr>
                <w:rFonts w:ascii="Arial" w:hAnsi="Arial" w:cs="Arial"/>
              </w:rPr>
              <w:t>Funkcioniranje ZSUGI</w:t>
            </w:r>
          </w:p>
        </w:tc>
        <w:tc>
          <w:tcPr>
            <w:tcW w:w="1843" w:type="dxa"/>
          </w:tcPr>
          <w:p w14:paraId="0C8F61F6" w14:textId="000203C6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79372C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3ADD781" w14:textId="32F4F6AA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  <w:tc>
          <w:tcPr>
            <w:tcW w:w="1417" w:type="dxa"/>
          </w:tcPr>
          <w:p w14:paraId="6F317874" w14:textId="3F1B34B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57E6FF70" w14:textId="7372F8AF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50.250,00</w:t>
            </w:r>
          </w:p>
        </w:tc>
      </w:tr>
      <w:tr w:rsidR="0003369D" w:rsidRPr="00B32CC8" w14:paraId="79F11404" w14:textId="77777777" w:rsidTr="00F627C2">
        <w:trPr>
          <w:trHeight w:val="674"/>
        </w:trPr>
        <w:tc>
          <w:tcPr>
            <w:tcW w:w="2704" w:type="dxa"/>
            <w:shd w:val="clear" w:color="auto" w:fill="auto"/>
          </w:tcPr>
          <w:p w14:paraId="2CF4D25E" w14:textId="57039556" w:rsidR="0003369D" w:rsidRPr="00B96065" w:rsidRDefault="0003369D" w:rsidP="00B9606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6379" w:type="dxa"/>
            <w:gridSpan w:val="4"/>
          </w:tcPr>
          <w:p w14:paraId="49AC8181" w14:textId="684CF8FE" w:rsid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750.000,00</w:t>
            </w:r>
          </w:p>
        </w:tc>
      </w:tr>
      <w:tr w:rsidR="0003369D" w:rsidRPr="00B32CC8" w14:paraId="5C43345A" w14:textId="77777777" w:rsidTr="0044653F">
        <w:trPr>
          <w:trHeight w:val="674"/>
        </w:trPr>
        <w:tc>
          <w:tcPr>
            <w:tcW w:w="2704" w:type="dxa"/>
          </w:tcPr>
          <w:p w14:paraId="240CE7A0" w14:textId="40A471F1" w:rsidR="0003369D" w:rsidRPr="0003369D" w:rsidRDefault="0003369D" w:rsidP="0003369D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B.) MANIFESTACIJE, ŠKOLSKI KLUBOVI I STRUČNI VODITELJ</w:t>
            </w:r>
          </w:p>
        </w:tc>
        <w:tc>
          <w:tcPr>
            <w:tcW w:w="6379" w:type="dxa"/>
            <w:gridSpan w:val="4"/>
          </w:tcPr>
          <w:p w14:paraId="6A4B0D1E" w14:textId="39877A1C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13D86B17" w14:textId="77777777" w:rsidTr="00B96065">
        <w:trPr>
          <w:trHeight w:val="674"/>
        </w:trPr>
        <w:tc>
          <w:tcPr>
            <w:tcW w:w="2704" w:type="dxa"/>
          </w:tcPr>
          <w:p w14:paraId="77D7F9F7" w14:textId="0105F46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6. </w:t>
            </w:r>
            <w:r w:rsidRPr="0003369D">
              <w:rPr>
                <w:rFonts w:ascii="Arial" w:hAnsi="Arial" w:cs="Arial"/>
              </w:rPr>
              <w:t>Sportske manifestacije</w:t>
            </w:r>
          </w:p>
        </w:tc>
        <w:tc>
          <w:tcPr>
            <w:tcW w:w="1843" w:type="dxa"/>
          </w:tcPr>
          <w:p w14:paraId="339D817A" w14:textId="7035B849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3C7CEBD4" w14:textId="79B49D6B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5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417" w:type="dxa"/>
          </w:tcPr>
          <w:p w14:paraId="1F6FFAEF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25FA7147" w14:textId="14D003B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25.000,00</w:t>
            </w:r>
          </w:p>
        </w:tc>
      </w:tr>
      <w:tr w:rsidR="00FC182C" w:rsidRPr="00B32CC8" w14:paraId="32CA8DB3" w14:textId="77777777" w:rsidTr="001D4754">
        <w:trPr>
          <w:trHeight w:val="674"/>
        </w:trPr>
        <w:tc>
          <w:tcPr>
            <w:tcW w:w="2704" w:type="dxa"/>
          </w:tcPr>
          <w:p w14:paraId="54BC9B66" w14:textId="36234971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7. </w:t>
            </w:r>
            <w:r w:rsidRPr="0003369D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1843" w:type="dxa"/>
          </w:tcPr>
          <w:p w14:paraId="62A27C9B" w14:textId="071965A7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E933D5F" w14:textId="73307CB3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33.500,00</w:t>
            </w:r>
          </w:p>
          <w:p w14:paraId="41A6310A" w14:textId="77777777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417" w:type="dxa"/>
          </w:tcPr>
          <w:p w14:paraId="1FB42A12" w14:textId="77777777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7928F1A0" w14:textId="0B2B1F0F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33.500,00</w:t>
            </w:r>
          </w:p>
        </w:tc>
      </w:tr>
      <w:tr w:rsidR="00FC182C" w:rsidRPr="00B32CC8" w14:paraId="6F2431F8" w14:textId="77777777" w:rsidTr="001D4754">
        <w:trPr>
          <w:trHeight w:val="674"/>
        </w:trPr>
        <w:tc>
          <w:tcPr>
            <w:tcW w:w="2704" w:type="dxa"/>
          </w:tcPr>
          <w:p w14:paraId="2E942125" w14:textId="7FB74C8B" w:rsidR="00FC182C" w:rsidRP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Pr="00FC182C">
              <w:rPr>
                <w:rFonts w:ascii="Arial" w:hAnsi="Arial" w:cs="Arial"/>
              </w:rPr>
              <w:t>. Izravna dodjela</w:t>
            </w:r>
          </w:p>
        </w:tc>
        <w:tc>
          <w:tcPr>
            <w:tcW w:w="1843" w:type="dxa"/>
          </w:tcPr>
          <w:p w14:paraId="03C85DB7" w14:textId="3F930BFF" w:rsidR="00FC182C" w:rsidRP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Proračun Grada Ivanca</w:t>
            </w:r>
          </w:p>
        </w:tc>
        <w:tc>
          <w:tcPr>
            <w:tcW w:w="1559" w:type="dxa"/>
          </w:tcPr>
          <w:p w14:paraId="38BFDDB8" w14:textId="0740116D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  <w:tc>
          <w:tcPr>
            <w:tcW w:w="1417" w:type="dxa"/>
          </w:tcPr>
          <w:p w14:paraId="33A9A413" w14:textId="3FE949A1" w:rsidR="00FC182C" w:rsidRP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0,00</w:t>
            </w:r>
          </w:p>
        </w:tc>
        <w:tc>
          <w:tcPr>
            <w:tcW w:w="1560" w:type="dxa"/>
          </w:tcPr>
          <w:p w14:paraId="0E084AA4" w14:textId="73BA86D1" w:rsidR="00FC182C" w:rsidRP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FC182C">
              <w:rPr>
                <w:rFonts w:ascii="Arial" w:hAnsi="Arial" w:cs="Arial"/>
              </w:rPr>
              <w:t>25.000,00</w:t>
            </w:r>
          </w:p>
        </w:tc>
      </w:tr>
      <w:tr w:rsidR="00FC182C" w:rsidRPr="00B32CC8" w14:paraId="6C766057" w14:textId="77777777" w:rsidTr="001D4754">
        <w:trPr>
          <w:trHeight w:val="674"/>
        </w:trPr>
        <w:tc>
          <w:tcPr>
            <w:tcW w:w="2704" w:type="dxa"/>
          </w:tcPr>
          <w:p w14:paraId="3C8FED11" w14:textId="4A0D137B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 Stručni voditelj ZSUGI</w:t>
            </w:r>
          </w:p>
        </w:tc>
        <w:tc>
          <w:tcPr>
            <w:tcW w:w="1843" w:type="dxa"/>
          </w:tcPr>
          <w:p w14:paraId="788680BC" w14:textId="407F499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B05AB26" w14:textId="7A1C1543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50.000,00</w:t>
            </w:r>
          </w:p>
        </w:tc>
        <w:tc>
          <w:tcPr>
            <w:tcW w:w="1417" w:type="dxa"/>
          </w:tcPr>
          <w:p w14:paraId="0383BE94" w14:textId="213CD38E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-50.000,00</w:t>
            </w:r>
          </w:p>
        </w:tc>
        <w:tc>
          <w:tcPr>
            <w:tcW w:w="1560" w:type="dxa"/>
          </w:tcPr>
          <w:p w14:paraId="7032EB36" w14:textId="632A315C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</w:tr>
      <w:tr w:rsidR="00FC182C" w:rsidRPr="00B32CC8" w14:paraId="2C558B82" w14:textId="77777777" w:rsidTr="00B96065">
        <w:trPr>
          <w:trHeight w:val="674"/>
        </w:trPr>
        <w:tc>
          <w:tcPr>
            <w:tcW w:w="2704" w:type="dxa"/>
          </w:tcPr>
          <w:p w14:paraId="3D92A572" w14:textId="677A583D" w:rsidR="00FC182C" w:rsidRPr="0003369D" w:rsidRDefault="00FC182C" w:rsidP="00FC182C">
            <w:pPr>
              <w:spacing w:after="0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10. </w:t>
            </w:r>
            <w:r w:rsidRPr="0003369D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1843" w:type="dxa"/>
          </w:tcPr>
          <w:p w14:paraId="3DE1EE6A" w14:textId="5F19022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00CE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F8436D8" w14:textId="6B0FB7E2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  <w:tc>
          <w:tcPr>
            <w:tcW w:w="1417" w:type="dxa"/>
          </w:tcPr>
          <w:p w14:paraId="2E38CA3F" w14:textId="22A9A54A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53B39B31" w14:textId="36A474C6" w:rsidR="00FC182C" w:rsidRPr="0003369D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  <w:sz w:val="21"/>
                <w:szCs w:val="21"/>
              </w:rPr>
              <w:t>10.000,00</w:t>
            </w:r>
          </w:p>
        </w:tc>
      </w:tr>
      <w:tr w:rsidR="0003369D" w:rsidRPr="00B32CC8" w14:paraId="2F72FF36" w14:textId="77777777" w:rsidTr="00B16C18">
        <w:trPr>
          <w:trHeight w:val="674"/>
        </w:trPr>
        <w:tc>
          <w:tcPr>
            <w:tcW w:w="2704" w:type="dxa"/>
          </w:tcPr>
          <w:p w14:paraId="4864B299" w14:textId="7F3C1338" w:rsidR="0003369D" w:rsidRPr="0003369D" w:rsidRDefault="0003369D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6379" w:type="dxa"/>
            <w:gridSpan w:val="4"/>
          </w:tcPr>
          <w:p w14:paraId="7FA9C838" w14:textId="137C7EA8" w:rsidR="0003369D" w:rsidRPr="0003369D" w:rsidRDefault="0003369D" w:rsidP="0003369D">
            <w:pPr>
              <w:spacing w:after="0"/>
              <w:jc w:val="right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93.500,00</w:t>
            </w:r>
          </w:p>
        </w:tc>
      </w:tr>
      <w:tr w:rsidR="0003369D" w:rsidRPr="00B32CC8" w14:paraId="11D0EE0B" w14:textId="77777777" w:rsidTr="00845D49">
        <w:trPr>
          <w:trHeight w:val="674"/>
        </w:trPr>
        <w:tc>
          <w:tcPr>
            <w:tcW w:w="2704" w:type="dxa"/>
            <w:shd w:val="clear" w:color="auto" w:fill="auto"/>
          </w:tcPr>
          <w:p w14:paraId="75CEFA88" w14:textId="24FAC9B4" w:rsidR="0003369D" w:rsidRPr="0003369D" w:rsidRDefault="0003369D" w:rsidP="0003369D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3369D">
              <w:rPr>
                <w:rFonts w:ascii="Arial" w:hAnsi="Arial" w:cs="Arial"/>
              </w:rPr>
              <w:t>C.) NAJAM DVORANA I KAPITALNI PROJEKTI</w:t>
            </w:r>
          </w:p>
        </w:tc>
        <w:tc>
          <w:tcPr>
            <w:tcW w:w="6379" w:type="dxa"/>
            <w:gridSpan w:val="4"/>
          </w:tcPr>
          <w:p w14:paraId="3A5CB678" w14:textId="07153525" w:rsidR="0003369D" w:rsidRPr="00ED5A2F" w:rsidRDefault="0003369D" w:rsidP="0003369D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FC182C" w:rsidRPr="00B32CC8" w14:paraId="2280F7CB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5D9FD9E6" w14:textId="1B3F082B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11. </w:t>
            </w:r>
            <w:r w:rsidRPr="0003369D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1843" w:type="dxa"/>
          </w:tcPr>
          <w:p w14:paraId="5877262B" w14:textId="7F07929C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16420581" w14:textId="713D9BD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417" w:type="dxa"/>
          </w:tcPr>
          <w:p w14:paraId="7DD9F31C" w14:textId="5C21176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04DCB7B9" w14:textId="566AD959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ED5A2F">
              <w:rPr>
                <w:rFonts w:ascii="Arial" w:hAnsi="Arial" w:cs="Arial"/>
                <w:sz w:val="21"/>
                <w:szCs w:val="21"/>
              </w:rPr>
              <w:t>2</w:t>
            </w:r>
            <w:r>
              <w:rPr>
                <w:rFonts w:ascii="Arial" w:hAnsi="Arial" w:cs="Arial"/>
                <w:sz w:val="21"/>
                <w:szCs w:val="21"/>
              </w:rPr>
              <w:t>20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61FE7A2C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7BCA96C4" w14:textId="6B7AF8F0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12. </w:t>
            </w:r>
            <w:r w:rsidRPr="0003369D">
              <w:rPr>
                <w:rFonts w:ascii="Arial" w:hAnsi="Arial" w:cs="Arial"/>
              </w:rPr>
              <w:t>Rashodi za održavanje sportskih terena</w:t>
            </w:r>
          </w:p>
        </w:tc>
        <w:tc>
          <w:tcPr>
            <w:tcW w:w="1843" w:type="dxa"/>
          </w:tcPr>
          <w:p w14:paraId="2606D59D" w14:textId="1E9A8E1F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F3DBDFA" w14:textId="4C7F2370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70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  <w:tc>
          <w:tcPr>
            <w:tcW w:w="1417" w:type="dxa"/>
          </w:tcPr>
          <w:p w14:paraId="2EAE06C6" w14:textId="1567E031" w:rsidR="00FC182C" w:rsidRPr="00ED5A2F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+ 23.000,00</w:t>
            </w:r>
          </w:p>
        </w:tc>
        <w:tc>
          <w:tcPr>
            <w:tcW w:w="1560" w:type="dxa"/>
          </w:tcPr>
          <w:p w14:paraId="6546A395" w14:textId="5226B96D" w:rsidR="00FC182C" w:rsidRPr="00ED5A2F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93</w:t>
            </w:r>
            <w:r w:rsidRPr="00ED5A2F">
              <w:rPr>
                <w:rFonts w:ascii="Arial" w:hAnsi="Arial" w:cs="Arial"/>
                <w:sz w:val="21"/>
                <w:szCs w:val="21"/>
              </w:rPr>
              <w:t>.000,00</w:t>
            </w:r>
          </w:p>
        </w:tc>
      </w:tr>
      <w:tr w:rsidR="00FC182C" w:rsidRPr="00B32CC8" w14:paraId="5D86DD34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12EF10D9" w14:textId="2595873E" w:rsidR="00FC182C" w:rsidRPr="0003369D" w:rsidRDefault="00FC182C" w:rsidP="00FC182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 Dodatna ulaganja na sportskim objektima</w:t>
            </w:r>
          </w:p>
        </w:tc>
        <w:tc>
          <w:tcPr>
            <w:tcW w:w="1843" w:type="dxa"/>
          </w:tcPr>
          <w:p w14:paraId="78660B01" w14:textId="1C1987C5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7DC10BB6" w14:textId="3392BF40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125.000,00</w:t>
            </w:r>
          </w:p>
        </w:tc>
        <w:tc>
          <w:tcPr>
            <w:tcW w:w="1417" w:type="dxa"/>
          </w:tcPr>
          <w:p w14:paraId="71EB4A1D" w14:textId="0C1E3B7D" w:rsidR="00FC182C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-125.000,00</w:t>
            </w:r>
          </w:p>
        </w:tc>
        <w:tc>
          <w:tcPr>
            <w:tcW w:w="1560" w:type="dxa"/>
          </w:tcPr>
          <w:p w14:paraId="6A872442" w14:textId="01CCD379" w:rsidR="00FC182C" w:rsidRDefault="00FC182C" w:rsidP="00FC182C">
            <w:pPr>
              <w:spacing w:after="0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0,00</w:t>
            </w:r>
          </w:p>
        </w:tc>
      </w:tr>
      <w:tr w:rsidR="00FC182C" w:rsidRPr="00B32CC8" w14:paraId="2BDA12FA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4F6819E7" w14:textId="15CDC7AE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14. </w:t>
            </w:r>
            <w:r w:rsidRPr="0003369D">
              <w:rPr>
                <w:rFonts w:ascii="Arial" w:hAnsi="Arial" w:cs="Arial"/>
              </w:rPr>
              <w:t xml:space="preserve">Rekreacijski centar Lančić </w:t>
            </w:r>
          </w:p>
        </w:tc>
        <w:tc>
          <w:tcPr>
            <w:tcW w:w="1843" w:type="dxa"/>
          </w:tcPr>
          <w:p w14:paraId="67B69A8B" w14:textId="5F7D0C92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353A85A" w14:textId="1548E75B" w:rsidR="00FC182C" w:rsidRPr="001D4754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  <w:tc>
          <w:tcPr>
            <w:tcW w:w="1417" w:type="dxa"/>
          </w:tcPr>
          <w:p w14:paraId="1B6E6714" w14:textId="038B0E90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560" w:type="dxa"/>
          </w:tcPr>
          <w:p w14:paraId="757530B2" w14:textId="0DAEB59E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100.000,00</w:t>
            </w:r>
          </w:p>
        </w:tc>
      </w:tr>
      <w:tr w:rsidR="00FC182C" w:rsidRPr="00B32CC8" w14:paraId="7BA6B391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073A4E33" w14:textId="5E0FD68B" w:rsidR="00FC182C" w:rsidRPr="0003369D" w:rsidRDefault="00FC182C" w:rsidP="00FC182C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</w:rPr>
              <w:t xml:space="preserve">15. </w:t>
            </w:r>
            <w:r w:rsidRPr="0003369D">
              <w:rPr>
                <w:rFonts w:ascii="Arial" w:hAnsi="Arial" w:cs="Arial"/>
              </w:rPr>
              <w:t xml:space="preserve">Pomoćno nogometno igralište </w:t>
            </w:r>
            <w:proofErr w:type="spellStart"/>
            <w:r w:rsidRPr="0003369D">
              <w:rPr>
                <w:rFonts w:ascii="Arial" w:hAnsi="Arial" w:cs="Arial"/>
              </w:rPr>
              <w:t>Salinovec</w:t>
            </w:r>
            <w:proofErr w:type="spellEnd"/>
          </w:p>
        </w:tc>
        <w:tc>
          <w:tcPr>
            <w:tcW w:w="1843" w:type="dxa"/>
          </w:tcPr>
          <w:p w14:paraId="62D6A0D0" w14:textId="61B3F665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5EE444CB" w14:textId="42373EC2" w:rsidR="00FC182C" w:rsidRPr="001D4754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250.000,00</w:t>
            </w:r>
          </w:p>
        </w:tc>
        <w:tc>
          <w:tcPr>
            <w:tcW w:w="1417" w:type="dxa"/>
          </w:tcPr>
          <w:p w14:paraId="76301BE6" w14:textId="28BDD214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+6</w:t>
            </w:r>
            <w:r>
              <w:rPr>
                <w:rFonts w:ascii="Arial" w:hAnsi="Arial" w:cs="Arial"/>
                <w:bCs/>
                <w:sz w:val="21"/>
                <w:szCs w:val="21"/>
              </w:rPr>
              <w:t>62</w:t>
            </w:r>
            <w:r w:rsidRPr="001D4754">
              <w:rPr>
                <w:rFonts w:ascii="Arial" w:hAnsi="Arial" w:cs="Arial"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</w:tcPr>
          <w:p w14:paraId="2EAB45EF" w14:textId="38EBA725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912.000,00</w:t>
            </w:r>
          </w:p>
        </w:tc>
      </w:tr>
      <w:tr w:rsidR="00FC182C" w:rsidRPr="00B32CC8" w14:paraId="58404691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57B9FE57" w14:textId="44D67F9F" w:rsidR="00FC182C" w:rsidRPr="0003369D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 Kapitalna donacija za nabavu opreme</w:t>
            </w:r>
          </w:p>
        </w:tc>
        <w:tc>
          <w:tcPr>
            <w:tcW w:w="1843" w:type="dxa"/>
          </w:tcPr>
          <w:p w14:paraId="155F3343" w14:textId="3A3332D8" w:rsidR="00FC182C" w:rsidRPr="00ED5A2F" w:rsidRDefault="00FC182C" w:rsidP="00FC182C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003E5B26" w14:textId="6A06B567" w:rsidR="00FC182C" w:rsidRPr="001D4754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50.000,00</w:t>
            </w:r>
          </w:p>
        </w:tc>
        <w:tc>
          <w:tcPr>
            <w:tcW w:w="1417" w:type="dxa"/>
          </w:tcPr>
          <w:p w14:paraId="733B710E" w14:textId="5A92AED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- 20.000,00</w:t>
            </w:r>
          </w:p>
        </w:tc>
        <w:tc>
          <w:tcPr>
            <w:tcW w:w="1560" w:type="dxa"/>
          </w:tcPr>
          <w:p w14:paraId="4A6D2564" w14:textId="2B4D82D8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30.000,00</w:t>
            </w:r>
          </w:p>
        </w:tc>
      </w:tr>
      <w:tr w:rsidR="00FC182C" w:rsidRPr="00B32CC8" w14:paraId="417733E4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3847F5F3" w14:textId="68746197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 Nogometno igralište Ivanec</w:t>
            </w:r>
          </w:p>
        </w:tc>
        <w:tc>
          <w:tcPr>
            <w:tcW w:w="1843" w:type="dxa"/>
          </w:tcPr>
          <w:p w14:paraId="3BB3474A" w14:textId="7C096CD8" w:rsidR="00FC182C" w:rsidRPr="00ED5A2F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7C2BDD1" w14:textId="404C3245" w:rsidR="00FC182C" w:rsidRPr="001D4754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</w:tcPr>
          <w:p w14:paraId="34F8F642" w14:textId="71BA3DE9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+372.500,00</w:t>
            </w:r>
          </w:p>
        </w:tc>
        <w:tc>
          <w:tcPr>
            <w:tcW w:w="1560" w:type="dxa"/>
          </w:tcPr>
          <w:p w14:paraId="4E0C1B11" w14:textId="6575C2AC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1D4754">
              <w:rPr>
                <w:rFonts w:ascii="Arial" w:hAnsi="Arial" w:cs="Arial"/>
                <w:bCs/>
                <w:sz w:val="21"/>
                <w:szCs w:val="21"/>
              </w:rPr>
              <w:t>372.500,00</w:t>
            </w:r>
          </w:p>
        </w:tc>
      </w:tr>
      <w:tr w:rsidR="00FC182C" w:rsidRPr="00B32CC8" w14:paraId="125A3D66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382EB677" w14:textId="625B97BD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18. Kapitalna donacija Zajednici sportskih udruga Grada Ivanca za vozilo</w:t>
            </w:r>
          </w:p>
        </w:tc>
        <w:tc>
          <w:tcPr>
            <w:tcW w:w="1843" w:type="dxa"/>
          </w:tcPr>
          <w:p w14:paraId="731AC6FF" w14:textId="20EE7EB9" w:rsid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655127AF" w14:textId="6C22F22B" w:rsidR="00FC182C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</w:tcPr>
          <w:p w14:paraId="756C58EF" w14:textId="70FD8503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+50.000,00</w:t>
            </w:r>
          </w:p>
        </w:tc>
        <w:tc>
          <w:tcPr>
            <w:tcW w:w="1560" w:type="dxa"/>
          </w:tcPr>
          <w:p w14:paraId="589CCC66" w14:textId="6680A9C3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50.000,00</w:t>
            </w:r>
          </w:p>
        </w:tc>
      </w:tr>
      <w:tr w:rsidR="00FC182C" w:rsidRPr="00B32CC8" w14:paraId="5B73A8FE" w14:textId="77777777" w:rsidTr="001D4754">
        <w:trPr>
          <w:trHeight w:val="674"/>
        </w:trPr>
        <w:tc>
          <w:tcPr>
            <w:tcW w:w="2704" w:type="dxa"/>
            <w:shd w:val="clear" w:color="auto" w:fill="FFFFFF"/>
          </w:tcPr>
          <w:p w14:paraId="55173985" w14:textId="7FC2973F" w:rsidR="00FC182C" w:rsidRDefault="00FC182C" w:rsidP="00FC182C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 Kapitalna donacija Zajednici sportskih udruga Grada Ivanca za opremanje prostora</w:t>
            </w:r>
          </w:p>
        </w:tc>
        <w:tc>
          <w:tcPr>
            <w:tcW w:w="1843" w:type="dxa"/>
          </w:tcPr>
          <w:p w14:paraId="77067EBA" w14:textId="6989D0B8" w:rsidR="00FC182C" w:rsidRDefault="00FC182C" w:rsidP="00FC182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540428">
              <w:rPr>
                <w:rFonts w:ascii="Arial" w:hAnsi="Arial" w:cs="Arial"/>
                <w:sz w:val="21"/>
                <w:szCs w:val="21"/>
              </w:rPr>
              <w:t>Proračun Grada Ivanca</w:t>
            </w:r>
          </w:p>
        </w:tc>
        <w:tc>
          <w:tcPr>
            <w:tcW w:w="1559" w:type="dxa"/>
          </w:tcPr>
          <w:p w14:paraId="4F38967D" w14:textId="71240B0B" w:rsidR="00FC182C" w:rsidRDefault="00FC182C" w:rsidP="00FC182C">
            <w:pPr>
              <w:spacing w:after="0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0,00</w:t>
            </w:r>
          </w:p>
        </w:tc>
        <w:tc>
          <w:tcPr>
            <w:tcW w:w="1417" w:type="dxa"/>
          </w:tcPr>
          <w:p w14:paraId="48F2090F" w14:textId="48E4C8D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+50.000,00</w:t>
            </w:r>
          </w:p>
        </w:tc>
        <w:tc>
          <w:tcPr>
            <w:tcW w:w="1560" w:type="dxa"/>
          </w:tcPr>
          <w:p w14:paraId="08526184" w14:textId="1011FF2D" w:rsidR="00FC182C" w:rsidRPr="001D4754" w:rsidRDefault="00FC182C" w:rsidP="00FC182C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50.000,00</w:t>
            </w:r>
          </w:p>
        </w:tc>
      </w:tr>
      <w:tr w:rsidR="00C33F53" w:rsidRPr="00B32CC8" w14:paraId="7A695BBF" w14:textId="77777777" w:rsidTr="00C33F53">
        <w:trPr>
          <w:trHeight w:val="674"/>
        </w:trPr>
        <w:tc>
          <w:tcPr>
            <w:tcW w:w="2704" w:type="dxa"/>
            <w:shd w:val="clear" w:color="auto" w:fill="FFFFFF"/>
          </w:tcPr>
          <w:p w14:paraId="41C9ED8C" w14:textId="25A656B2" w:rsidR="00C33F53" w:rsidRDefault="00C33F53" w:rsidP="0003369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UKUPNO</w:t>
            </w:r>
          </w:p>
        </w:tc>
        <w:tc>
          <w:tcPr>
            <w:tcW w:w="6379" w:type="dxa"/>
            <w:gridSpan w:val="4"/>
            <w:vAlign w:val="center"/>
          </w:tcPr>
          <w:p w14:paraId="6EB39509" w14:textId="0786CFC1" w:rsidR="00C33F53" w:rsidRDefault="00C33F53" w:rsidP="00C33F53">
            <w:pPr>
              <w:tabs>
                <w:tab w:val="left" w:pos="7560"/>
              </w:tabs>
              <w:jc w:val="right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1.827.500,00</w:t>
            </w:r>
          </w:p>
        </w:tc>
      </w:tr>
      <w:tr w:rsidR="00C33F53" w:rsidRPr="00B32CC8" w14:paraId="5B7F5B3D" w14:textId="77777777" w:rsidTr="00522609">
        <w:trPr>
          <w:trHeight w:val="674"/>
        </w:trPr>
        <w:tc>
          <w:tcPr>
            <w:tcW w:w="2704" w:type="dxa"/>
            <w:shd w:val="clear" w:color="auto" w:fill="FFFFFF"/>
          </w:tcPr>
          <w:p w14:paraId="104AA903" w14:textId="77777777" w:rsidR="00C33F53" w:rsidRDefault="00C33F53" w:rsidP="0003369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6379" w:type="dxa"/>
            <w:gridSpan w:val="4"/>
          </w:tcPr>
          <w:p w14:paraId="5BFB8738" w14:textId="77777777" w:rsidR="00C33F53" w:rsidRDefault="00C33F53" w:rsidP="001D4754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03369D" w:rsidRPr="00B32CC8" w14:paraId="0B82BFBC" w14:textId="77777777" w:rsidTr="00B96065">
        <w:trPr>
          <w:trHeight w:val="674"/>
        </w:trPr>
        <w:tc>
          <w:tcPr>
            <w:tcW w:w="2704" w:type="dxa"/>
          </w:tcPr>
          <w:p w14:paraId="29A2071C" w14:textId="468913A6" w:rsidR="0003369D" w:rsidRPr="00ED5A2F" w:rsidRDefault="00C33F53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SVE</w:t>
            </w:r>
            <w:r w:rsidR="0003369D" w:rsidRPr="00ED5A2F">
              <w:rPr>
                <w:rFonts w:ascii="Arial" w:hAnsi="Arial" w:cs="Arial"/>
                <w:b/>
                <w:sz w:val="21"/>
                <w:szCs w:val="21"/>
              </w:rPr>
              <w:t xml:space="preserve">UKUPNO: </w:t>
            </w:r>
          </w:p>
        </w:tc>
        <w:tc>
          <w:tcPr>
            <w:tcW w:w="1843" w:type="dxa"/>
          </w:tcPr>
          <w:p w14:paraId="47F7784A" w14:textId="77777777" w:rsidR="0003369D" w:rsidRPr="00ED5A2F" w:rsidRDefault="0003369D" w:rsidP="0003369D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</w:p>
        </w:tc>
        <w:tc>
          <w:tcPr>
            <w:tcW w:w="1559" w:type="dxa"/>
          </w:tcPr>
          <w:p w14:paraId="7BCE94C8" w14:textId="50CFFA92" w:rsidR="0003369D" w:rsidRPr="00ED5A2F" w:rsidRDefault="001D4754" w:rsidP="0003369D">
            <w:pPr>
              <w:spacing w:after="0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1.708.500,00</w:t>
            </w:r>
          </w:p>
        </w:tc>
        <w:tc>
          <w:tcPr>
            <w:tcW w:w="1417" w:type="dxa"/>
          </w:tcPr>
          <w:p w14:paraId="3F2EBE0F" w14:textId="2F476A15" w:rsidR="0003369D" w:rsidRPr="00ED5A2F" w:rsidRDefault="0003369D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 w:rsidRPr="00ED5A2F">
              <w:rPr>
                <w:rFonts w:ascii="Arial" w:hAnsi="Arial" w:cs="Arial"/>
                <w:b/>
                <w:sz w:val="21"/>
                <w:szCs w:val="21"/>
              </w:rPr>
              <w:t>+</w:t>
            </w:r>
            <w:r w:rsidR="001D4754">
              <w:rPr>
                <w:rFonts w:ascii="Arial" w:hAnsi="Arial" w:cs="Arial"/>
                <w:b/>
                <w:sz w:val="21"/>
                <w:szCs w:val="21"/>
              </w:rPr>
              <w:t>962.500,00</w:t>
            </w:r>
          </w:p>
        </w:tc>
        <w:tc>
          <w:tcPr>
            <w:tcW w:w="1560" w:type="dxa"/>
          </w:tcPr>
          <w:p w14:paraId="7F3E1399" w14:textId="2E45EB55" w:rsidR="0003369D" w:rsidRPr="00ED5A2F" w:rsidRDefault="001D4754" w:rsidP="0003369D">
            <w:pPr>
              <w:tabs>
                <w:tab w:val="left" w:pos="7560"/>
              </w:tabs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>2.671.000,00</w:t>
            </w:r>
          </w:p>
        </w:tc>
      </w:tr>
    </w:tbl>
    <w:p w14:paraId="3202392F" w14:textId="77777777" w:rsidR="00F8532A" w:rsidRDefault="00F8532A" w:rsidP="00C402BC">
      <w:pPr>
        <w:jc w:val="center"/>
        <w:rPr>
          <w:rFonts w:ascii="Arial" w:hAnsi="Arial" w:cs="Arial"/>
          <w:b/>
        </w:rPr>
      </w:pPr>
    </w:p>
    <w:p w14:paraId="1A588828" w14:textId="68F56C05" w:rsidR="00693993" w:rsidRPr="001F74DD" w:rsidRDefault="00FC182C" w:rsidP="00C402B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="00693993" w:rsidRPr="001F74DD">
        <w:rPr>
          <w:rFonts w:ascii="Arial" w:hAnsi="Arial" w:cs="Arial"/>
          <w:b/>
        </w:rPr>
        <w:t>II.</w:t>
      </w:r>
    </w:p>
    <w:p w14:paraId="516C3654" w14:textId="04E468A6" w:rsidR="00693993" w:rsidRPr="001F74DD" w:rsidRDefault="00693993" w:rsidP="00C402BC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C402BC"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>. Izmjene</w:t>
      </w:r>
      <w:r w:rsidR="003E4474">
        <w:rPr>
          <w:rFonts w:ascii="Arial" w:hAnsi="Arial" w:cs="Arial"/>
        </w:rPr>
        <w:t xml:space="preserve"> i dopune</w:t>
      </w:r>
      <w:r w:rsidRPr="001F74DD">
        <w:rPr>
          <w:rFonts w:ascii="Arial" w:hAnsi="Arial" w:cs="Arial"/>
        </w:rPr>
        <w:t xml:space="preserve"> Programa javnih potreba u sportu </w:t>
      </w:r>
      <w:r w:rsidR="00FC182C">
        <w:rPr>
          <w:rFonts w:ascii="Arial" w:hAnsi="Arial" w:cs="Arial"/>
        </w:rPr>
        <w:t xml:space="preserve">za 2021. godinu </w:t>
      </w:r>
      <w:r w:rsidRPr="001F74DD">
        <w:rPr>
          <w:rFonts w:ascii="Arial" w:hAnsi="Arial" w:cs="Arial"/>
        </w:rPr>
        <w:t xml:space="preserve">objavit će se u </w:t>
      </w:r>
      <w:r w:rsidR="00C33F53"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Službenom vjesniku Varaždinske županije</w:t>
      </w:r>
      <w:r w:rsidR="00C33F53">
        <w:rPr>
          <w:rFonts w:ascii="Arial" w:hAnsi="Arial" w:cs="Arial"/>
        </w:rPr>
        <w:t>“</w:t>
      </w:r>
      <w:r w:rsidR="00FC182C">
        <w:rPr>
          <w:rFonts w:ascii="Arial" w:hAnsi="Arial" w:cs="Arial"/>
        </w:rPr>
        <w:t>, a stupaju na snagu prvog dana od dana objave.</w:t>
      </w:r>
    </w:p>
    <w:p w14:paraId="3F6D1F83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585ECD1D" w14:textId="77777777" w:rsidR="00C402BC" w:rsidRDefault="00C402BC" w:rsidP="00693993">
      <w:pPr>
        <w:spacing w:after="0"/>
        <w:jc w:val="right"/>
        <w:rPr>
          <w:rFonts w:ascii="Arial" w:hAnsi="Arial" w:cs="Arial"/>
        </w:rPr>
      </w:pPr>
    </w:p>
    <w:p w14:paraId="47EFBA49" w14:textId="3AE03209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PREDSJEDNI</w:t>
      </w:r>
      <w:r w:rsidR="00C33F53">
        <w:rPr>
          <w:rFonts w:ascii="Arial" w:hAnsi="Arial" w:cs="Arial"/>
        </w:rPr>
        <w:t>K</w:t>
      </w:r>
      <w:r w:rsidRPr="001F74DD">
        <w:rPr>
          <w:rFonts w:ascii="Arial" w:hAnsi="Arial" w:cs="Arial"/>
        </w:rPr>
        <w:t xml:space="preserve"> GRADSKOG</w:t>
      </w:r>
    </w:p>
    <w:p w14:paraId="52CA59CF" w14:textId="36E6CF81" w:rsidR="00693993" w:rsidRPr="001F74DD" w:rsidRDefault="00693993" w:rsidP="00693993">
      <w:pPr>
        <w:spacing w:after="0"/>
        <w:jc w:val="right"/>
        <w:rPr>
          <w:rFonts w:ascii="Arial" w:hAnsi="Arial" w:cs="Arial"/>
        </w:rPr>
      </w:pPr>
      <w:r w:rsidRPr="001F74DD">
        <w:rPr>
          <w:rFonts w:ascii="Arial" w:hAnsi="Arial" w:cs="Arial"/>
        </w:rPr>
        <w:t>VIJEĆA</w:t>
      </w:r>
      <w:r w:rsidR="003E4474">
        <w:rPr>
          <w:rFonts w:ascii="Arial" w:hAnsi="Arial" w:cs="Arial"/>
        </w:rPr>
        <w:t xml:space="preserve"> GRADA</w:t>
      </w:r>
      <w:r w:rsidRPr="001F74DD">
        <w:rPr>
          <w:rFonts w:ascii="Arial" w:hAnsi="Arial" w:cs="Arial"/>
        </w:rPr>
        <w:t xml:space="preserve"> IVANC</w:t>
      </w:r>
      <w:r w:rsidR="003E4474">
        <w:rPr>
          <w:rFonts w:ascii="Arial" w:hAnsi="Arial" w:cs="Arial"/>
        </w:rPr>
        <w:t>A:</w:t>
      </w:r>
    </w:p>
    <w:p w14:paraId="37E44B7E" w14:textId="6AC6A095" w:rsidR="00693993" w:rsidRPr="001F74DD" w:rsidRDefault="00C33F53" w:rsidP="00693993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Dalibor Patekar </w:t>
      </w:r>
    </w:p>
    <w:p w14:paraId="4C30ECD3" w14:textId="77777777" w:rsidR="00693993" w:rsidRDefault="00693993" w:rsidP="00693993">
      <w:pPr>
        <w:rPr>
          <w:rFonts w:ascii="Arial" w:hAnsi="Arial" w:cs="Arial"/>
        </w:rPr>
      </w:pPr>
    </w:p>
    <w:p w14:paraId="0BFA4282" w14:textId="77777777" w:rsidR="003E21D1" w:rsidRDefault="003E21D1" w:rsidP="00693993">
      <w:pPr>
        <w:rPr>
          <w:rFonts w:ascii="Arial" w:hAnsi="Arial" w:cs="Arial"/>
        </w:rPr>
      </w:pPr>
    </w:p>
    <w:p w14:paraId="1AD61F44" w14:textId="77777777" w:rsidR="003E21D1" w:rsidRPr="001F74DD" w:rsidRDefault="003E21D1" w:rsidP="00693993">
      <w:pPr>
        <w:rPr>
          <w:rFonts w:ascii="Arial" w:hAnsi="Arial" w:cs="Arial"/>
        </w:rPr>
      </w:pPr>
    </w:p>
    <w:sectPr w:rsidR="003E21D1" w:rsidRPr="001F74D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F5EDFB" w14:textId="77777777" w:rsidR="008D6E87" w:rsidRDefault="008D6E87" w:rsidP="003E4474">
      <w:pPr>
        <w:spacing w:after="0" w:line="240" w:lineRule="auto"/>
      </w:pPr>
      <w:r>
        <w:separator/>
      </w:r>
    </w:p>
  </w:endnote>
  <w:endnote w:type="continuationSeparator" w:id="0">
    <w:p w14:paraId="14B8EEE9" w14:textId="77777777" w:rsidR="008D6E87" w:rsidRDefault="008D6E87" w:rsidP="003E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06754593"/>
      <w:docPartObj>
        <w:docPartGallery w:val="Page Numbers (Bottom of Page)"/>
        <w:docPartUnique/>
      </w:docPartObj>
    </w:sdtPr>
    <w:sdtContent>
      <w:p w14:paraId="5E823241" w14:textId="70F6CD3F" w:rsidR="003E4474" w:rsidRDefault="003E447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204E81A" w14:textId="77777777" w:rsidR="003E4474" w:rsidRDefault="003E447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48454" w14:textId="77777777" w:rsidR="008D6E87" w:rsidRDefault="008D6E87" w:rsidP="003E4474">
      <w:pPr>
        <w:spacing w:after="0" w:line="240" w:lineRule="auto"/>
      </w:pPr>
      <w:r>
        <w:separator/>
      </w:r>
    </w:p>
  </w:footnote>
  <w:footnote w:type="continuationSeparator" w:id="0">
    <w:p w14:paraId="5ADF8EDE" w14:textId="77777777" w:rsidR="008D6E87" w:rsidRDefault="008D6E87" w:rsidP="003E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065A39"/>
    <w:multiLevelType w:val="hybridMultilevel"/>
    <w:tmpl w:val="ED50B4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93"/>
    <w:rsid w:val="0003369D"/>
    <w:rsid w:val="000E7703"/>
    <w:rsid w:val="001356D5"/>
    <w:rsid w:val="001D4754"/>
    <w:rsid w:val="001F74DD"/>
    <w:rsid w:val="002422B6"/>
    <w:rsid w:val="003E21D1"/>
    <w:rsid w:val="003E4474"/>
    <w:rsid w:val="00517012"/>
    <w:rsid w:val="005469E1"/>
    <w:rsid w:val="00693993"/>
    <w:rsid w:val="007E48F3"/>
    <w:rsid w:val="00871BC4"/>
    <w:rsid w:val="008D6E87"/>
    <w:rsid w:val="008E1A06"/>
    <w:rsid w:val="009B1522"/>
    <w:rsid w:val="00A06C36"/>
    <w:rsid w:val="00B96065"/>
    <w:rsid w:val="00BD24D8"/>
    <w:rsid w:val="00C33F53"/>
    <w:rsid w:val="00C402BC"/>
    <w:rsid w:val="00CF1507"/>
    <w:rsid w:val="00D53A00"/>
    <w:rsid w:val="00DE4B37"/>
    <w:rsid w:val="00E2405F"/>
    <w:rsid w:val="00EA13E4"/>
    <w:rsid w:val="00ED5A2F"/>
    <w:rsid w:val="00F777D8"/>
    <w:rsid w:val="00F8532A"/>
    <w:rsid w:val="00F87A23"/>
    <w:rsid w:val="00FC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E1F528"/>
  <w15:chartTrackingRefBased/>
  <w15:docId w15:val="{C6C7E32F-0A40-4C8E-A0A4-ACFA8429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993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qFormat/>
    <w:rsid w:val="00693993"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693993"/>
    <w:rPr>
      <w:rFonts w:ascii="Arial" w:eastAsia="Times New Roman" w:hAnsi="Arial" w:cs="Times New Roman"/>
      <w:b/>
      <w:sz w:val="28"/>
      <w:szCs w:val="20"/>
    </w:rPr>
  </w:style>
  <w:style w:type="paragraph" w:styleId="Tijeloteksta">
    <w:name w:val="Body Text"/>
    <w:basedOn w:val="Normal"/>
    <w:link w:val="TijelotekstaChar"/>
    <w:semiHidden/>
    <w:unhideWhenUsed/>
    <w:rsid w:val="00693993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character" w:customStyle="1" w:styleId="TijelotekstaChar">
    <w:name w:val="Tijelo teksta Char"/>
    <w:basedOn w:val="Zadanifontodlomka"/>
    <w:link w:val="Tijeloteksta"/>
    <w:semiHidden/>
    <w:rsid w:val="00693993"/>
    <w:rPr>
      <w:rFonts w:ascii="Arial" w:eastAsia="Times New Roman" w:hAnsi="Arial" w:cs="Arial"/>
      <w:sz w:val="28"/>
      <w:szCs w:val="20"/>
    </w:rPr>
  </w:style>
  <w:style w:type="paragraph" w:styleId="Bezproreda">
    <w:name w:val="No Spacing"/>
    <w:uiPriority w:val="1"/>
    <w:qFormat/>
    <w:rsid w:val="00693993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B1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B152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rsid w:val="003E2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C182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E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E4474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3E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E447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5A174E-3414-4736-A07D-0E61ECA8A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Snježana Canjuga</cp:lastModifiedBy>
  <cp:revision>2</cp:revision>
  <cp:lastPrinted>2021-07-16T08:03:00Z</cp:lastPrinted>
  <dcterms:created xsi:type="dcterms:W3CDTF">2021-07-16T08:03:00Z</dcterms:created>
  <dcterms:modified xsi:type="dcterms:W3CDTF">2021-07-16T08:03:00Z</dcterms:modified>
</cp:coreProperties>
</file>