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4851590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06C9F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BBBD34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06C9F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6EC71599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BD7612" w:rsidRPr="00BD7612">
              <w:rPr>
                <w:rFonts w:ascii="Times New Roman" w:hAnsi="Times New Roman" w:cs="Times New Roman"/>
              </w:rPr>
              <w:t>15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723F0F" w:rsidRPr="00BD7612">
              <w:rPr>
                <w:rFonts w:ascii="Times New Roman" w:hAnsi="Times New Roman" w:cs="Times New Roman"/>
              </w:rPr>
              <w:t>studenoga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BD7612" w:rsidRPr="00BD7612">
              <w:rPr>
                <w:rFonts w:ascii="Times New Roman" w:hAnsi="Times New Roman" w:cs="Times New Roman"/>
              </w:rPr>
              <w:t>14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723F0F" w:rsidRPr="00BD7612">
              <w:rPr>
                <w:rFonts w:ascii="Times New Roman" w:hAnsi="Times New Roman" w:cs="Times New Roman"/>
              </w:rPr>
              <w:t>prosinca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D06C9F" w:rsidRPr="00BD7612">
              <w:rPr>
                <w:rFonts w:ascii="Times New Roman" w:hAnsi="Times New Roman" w:cs="Times New Roman"/>
              </w:rPr>
              <w:t>1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AF6616E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06C9F">
        <w:rPr>
          <w:rFonts w:ascii="Times New Roman" w:hAnsi="Times New Roman" w:cs="Times New Roman"/>
          <w:b/>
          <w:u w:val="single"/>
        </w:rPr>
        <w:t>2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7F5E3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72549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12</cp:revision>
  <cp:lastPrinted>2020-05-27T09:55:00Z</cp:lastPrinted>
  <dcterms:created xsi:type="dcterms:W3CDTF">2020-05-26T11:54:00Z</dcterms:created>
  <dcterms:modified xsi:type="dcterms:W3CDTF">2021-11-15T12:59:00Z</dcterms:modified>
</cp:coreProperties>
</file>