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50730A2A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D305A0C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FCF7A" w14:textId="77777777" w:rsidR="00E952B8" w:rsidRDefault="000A454A" w:rsidP="00E952B8">
            <w:pPr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</w:pPr>
            <w:r w:rsidRPr="00E952B8"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E952B8"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</w:p>
          <w:p w14:paraId="373F6568" w14:textId="3E57509A" w:rsidR="00E952B8" w:rsidRPr="00E952B8" w:rsidRDefault="00953151" w:rsidP="00E952B8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III. IZMJENA </w:t>
            </w:r>
            <w:r w:rsidR="00E9327D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PROGRAMA Javnih potreba u kulturi Grada Ivanca za 202</w:t>
            </w: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1</w:t>
            </w:r>
            <w:r w:rsidR="00E9327D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. godinu</w:t>
            </w:r>
          </w:p>
          <w:p w14:paraId="7F0A7D3A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F8E135E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859BC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5B0ED57" w14:textId="2A6E98AF" w:rsidR="00A736A4" w:rsidRPr="00DF5C40" w:rsidRDefault="00117966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Člana</w:t>
            </w:r>
            <w:r w:rsidR="00917BF0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9327D">
              <w:rPr>
                <w:rFonts w:ascii="Times New Roman" w:hAnsi="Times New Roman" w:cs="Times New Roman"/>
              </w:rPr>
              <w:t>9.a Zakona o financiranju javnih potreba u kulturi (NN 47/90, 27/93, 38/09)</w:t>
            </w:r>
          </w:p>
        </w:tc>
      </w:tr>
      <w:tr w:rsidR="00B84F9E" w:rsidRPr="003F3A7F" w14:paraId="1C5A17E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88A0B8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2E87EED" w14:textId="1B923F0B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953151">
              <w:rPr>
                <w:rFonts w:ascii="Times New Roman" w:hAnsi="Times New Roman" w:cs="Times New Roman"/>
              </w:rPr>
              <w:t xml:space="preserve">III. Izmjena </w:t>
            </w:r>
            <w:r w:rsidR="00E9327D">
              <w:rPr>
                <w:rFonts w:ascii="Times New Roman" w:hAnsi="Times New Roman" w:cs="Times New Roman"/>
              </w:rPr>
              <w:t xml:space="preserve">Programa </w:t>
            </w:r>
            <w:r w:rsidR="00146CAB">
              <w:rPr>
                <w:rFonts w:ascii="Times New Roman" w:hAnsi="Times New Roman" w:cs="Times New Roman"/>
              </w:rPr>
              <w:t>javnih potreba u kulturi Grada Ivanca za 202</w:t>
            </w:r>
            <w:r w:rsidR="00953151">
              <w:rPr>
                <w:rFonts w:ascii="Times New Roman" w:hAnsi="Times New Roman" w:cs="Times New Roman"/>
              </w:rPr>
              <w:t>1</w:t>
            </w:r>
            <w:r w:rsidR="00146CAB">
              <w:rPr>
                <w:rFonts w:ascii="Times New Roman" w:hAnsi="Times New Roman" w:cs="Times New Roman"/>
              </w:rPr>
              <w:t>. godinu</w:t>
            </w:r>
            <w:r w:rsidR="00917B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4036642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752B4A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A5BEA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BD4FEA5" w14:textId="573629F4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953151">
              <w:rPr>
                <w:rFonts w:ascii="Times New Roman" w:hAnsi="Times New Roman" w:cs="Times New Roman"/>
              </w:rPr>
              <w:t>07. prosinca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146CAB">
              <w:rPr>
                <w:rFonts w:ascii="Times New Roman" w:hAnsi="Times New Roman" w:cs="Times New Roman"/>
              </w:rPr>
              <w:t>14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146CAB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539C33A" w14:textId="7777777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D1158EA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176B1D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906F7A" w14:textId="635AD60F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E952B8">
                <w:rPr>
                  <w:rStyle w:val="Hiperveza"/>
                  <w:rFonts w:ascii="Times New Roman" w:hAnsi="Times New Roman" w:cs="Times New Roman"/>
                </w:rPr>
                <w:t>j</w:t>
              </w:r>
              <w:r w:rsidR="00E952B8">
                <w:rPr>
                  <w:rStyle w:val="Hiperveza"/>
                </w:rPr>
                <w:t>elena.cukovic@ivanec.hr</w:t>
              </w:r>
            </w:hyperlink>
          </w:p>
        </w:tc>
      </w:tr>
      <w:tr w:rsidR="00B84F9E" w:rsidRPr="003F3A7F" w14:paraId="4CEDDE49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D8CC852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C7570F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07B4A10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4D5003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A76CF04" w14:textId="77777777" w:rsidR="001B7812" w:rsidRDefault="001B7812">
      <w:pPr>
        <w:rPr>
          <w:rFonts w:ascii="Times New Roman" w:hAnsi="Times New Roman" w:cs="Times New Roman"/>
        </w:rPr>
      </w:pPr>
    </w:p>
    <w:p w14:paraId="6AF0C8C2" w14:textId="77777777" w:rsidR="001B7812" w:rsidRDefault="001B7812">
      <w:pPr>
        <w:rPr>
          <w:rFonts w:ascii="Times New Roman" w:hAnsi="Times New Roman" w:cs="Times New Roman"/>
        </w:rPr>
      </w:pPr>
    </w:p>
    <w:p w14:paraId="3252A16E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CC55815" wp14:editId="29D0E4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7C29E" w14:textId="77777777" w:rsidR="0060600F" w:rsidRDefault="00DD6A00" w:rsidP="003D256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62983CC" w14:textId="7FFAC6D7" w:rsidR="00917BF0" w:rsidRPr="00917BF0" w:rsidRDefault="00715A1D" w:rsidP="00146CAB">
      <w:pPr>
        <w:pStyle w:val="Odlomakpopisa"/>
        <w:ind w:left="108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953151">
        <w:rPr>
          <w:rFonts w:ascii="Times New Roman" w:hAnsi="Times New Roman" w:cs="Times New Roman"/>
          <w:b/>
          <w:u w:val="single"/>
        </w:rPr>
        <w:t xml:space="preserve"> III. IZMJENA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146CAB">
        <w:rPr>
          <w:rFonts w:ascii="Times New Roman" w:hAnsi="Times New Roman" w:cs="Times New Roman"/>
          <w:b/>
          <w:u w:val="single"/>
        </w:rPr>
        <w:t>PROGRAMA JAVNIH POTREBA U KULTURI GRADA IVANCA ZA 202</w:t>
      </w:r>
      <w:r w:rsidR="00953151">
        <w:rPr>
          <w:rFonts w:ascii="Times New Roman" w:hAnsi="Times New Roman" w:cs="Times New Roman"/>
          <w:b/>
          <w:u w:val="single"/>
        </w:rPr>
        <w:t>1</w:t>
      </w:r>
      <w:r w:rsidR="00146CAB">
        <w:rPr>
          <w:rFonts w:ascii="Times New Roman" w:hAnsi="Times New Roman" w:cs="Times New Roman"/>
          <w:b/>
          <w:u w:val="single"/>
        </w:rPr>
        <w:t>. GODINU</w:t>
      </w:r>
    </w:p>
    <w:p w14:paraId="6FC1F014" w14:textId="01B1D073" w:rsidR="00E83666" w:rsidRPr="00C056E1" w:rsidRDefault="00E83666" w:rsidP="003D256E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41072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1AF7726" w14:textId="77777777" w:rsidTr="005D68C1">
        <w:trPr>
          <w:trHeight w:val="793"/>
        </w:trPr>
        <w:tc>
          <w:tcPr>
            <w:tcW w:w="678" w:type="dxa"/>
          </w:tcPr>
          <w:p w14:paraId="4897D5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3F50B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ABF7EC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F6EC6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7D4FB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BD85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EC146C2" w14:textId="77777777" w:rsidTr="001B7812">
        <w:trPr>
          <w:trHeight w:val="321"/>
        </w:trPr>
        <w:tc>
          <w:tcPr>
            <w:tcW w:w="678" w:type="dxa"/>
          </w:tcPr>
          <w:p w14:paraId="337AAB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418A8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0F86C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723B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A6E01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93EF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4EF22A4" w14:textId="77777777" w:rsidTr="001B7812">
        <w:trPr>
          <w:trHeight w:val="307"/>
        </w:trPr>
        <w:tc>
          <w:tcPr>
            <w:tcW w:w="678" w:type="dxa"/>
          </w:tcPr>
          <w:p w14:paraId="27C437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D96C2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C2C0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95039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B31D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920C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7BBD7" w14:textId="77777777" w:rsidTr="001B7812">
        <w:trPr>
          <w:trHeight w:val="307"/>
        </w:trPr>
        <w:tc>
          <w:tcPr>
            <w:tcW w:w="678" w:type="dxa"/>
          </w:tcPr>
          <w:p w14:paraId="1510D5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1E14D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5595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D67A9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CCF5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89A86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C95692C" w14:textId="77777777" w:rsidTr="001B7812">
        <w:trPr>
          <w:trHeight w:val="307"/>
        </w:trPr>
        <w:tc>
          <w:tcPr>
            <w:tcW w:w="678" w:type="dxa"/>
          </w:tcPr>
          <w:p w14:paraId="4E5DF5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5B088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07526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64428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58C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821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AF0A3B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17966"/>
    <w:rsid w:val="00131300"/>
    <w:rsid w:val="0014263C"/>
    <w:rsid w:val="00146CAB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D256E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17BF0"/>
    <w:rsid w:val="009429F8"/>
    <w:rsid w:val="00953151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3ADF"/>
    <w:rsid w:val="00E77280"/>
    <w:rsid w:val="00E83666"/>
    <w:rsid w:val="00E9327D"/>
    <w:rsid w:val="00E952B8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DD3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2021-12-07T12:14:00Z</dcterms:created>
  <dcterms:modified xsi:type="dcterms:W3CDTF">2021-12-07T12:14:00Z</dcterms:modified>
</cp:coreProperties>
</file>