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70E" w:rsidRPr="0053407C" w:rsidRDefault="002E170E" w:rsidP="002E170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BD702BA" wp14:editId="6290780E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:rsidR="002E170E" w:rsidRPr="0053407C" w:rsidRDefault="002E170E" w:rsidP="002E170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:rsidR="002E170E" w:rsidRPr="0053407C" w:rsidRDefault="002E170E" w:rsidP="002E170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146E69">
        <w:rPr>
          <w:rFonts w:ascii="Arial" w:hAnsi="Arial" w:cs="Arial"/>
          <w:sz w:val="22"/>
          <w:szCs w:val="22"/>
        </w:rPr>
        <w:t>400-02/14-01/06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>
        <w:rPr>
          <w:rFonts w:ascii="Arial" w:hAnsi="Arial" w:cs="Arial"/>
          <w:sz w:val="22"/>
          <w:szCs w:val="22"/>
        </w:rPr>
        <w:t>02/05-14-</w:t>
      </w:r>
      <w:r w:rsidR="00146E69">
        <w:rPr>
          <w:rFonts w:ascii="Arial" w:hAnsi="Arial" w:cs="Arial"/>
          <w:sz w:val="22"/>
          <w:szCs w:val="22"/>
        </w:rPr>
        <w:t>4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 </w:t>
      </w:r>
      <w:r>
        <w:rPr>
          <w:rFonts w:ascii="Arial" w:hAnsi="Arial" w:cs="Arial"/>
          <w:sz w:val="22"/>
          <w:szCs w:val="22"/>
        </w:rPr>
        <w:t>18. prosinca</w:t>
      </w:r>
      <w:r w:rsidRPr="0053407C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4</w:t>
      </w:r>
      <w:r w:rsidRPr="0053407C">
        <w:rPr>
          <w:rFonts w:ascii="Arial" w:hAnsi="Arial" w:cs="Arial"/>
          <w:sz w:val="22"/>
          <w:szCs w:val="22"/>
        </w:rPr>
        <w:t>.</w:t>
      </w:r>
    </w:p>
    <w:p w:rsidR="002E170E" w:rsidRPr="0053407C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Na temelju članka </w:t>
      </w:r>
      <w:r>
        <w:rPr>
          <w:rFonts w:ascii="Arial" w:hAnsi="Arial" w:cs="Arial"/>
          <w:sz w:val="22"/>
          <w:szCs w:val="22"/>
        </w:rPr>
        <w:t>35</w:t>
      </w:r>
      <w:r w:rsidRPr="0053407C">
        <w:rPr>
          <w:rFonts w:ascii="Arial" w:hAnsi="Arial" w:cs="Arial"/>
          <w:sz w:val="22"/>
          <w:szCs w:val="22"/>
        </w:rPr>
        <w:t>. 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12/13, 23/13 – pročišćeni tekst</w:t>
      </w:r>
      <w:r w:rsidRPr="0053407C"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sz w:val="22"/>
          <w:szCs w:val="22"/>
        </w:rPr>
        <w:t>Gradsko vijeće Grada Ivanca</w:t>
      </w:r>
      <w:r w:rsidRPr="0053407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 1</w:t>
      </w:r>
      <w:r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. sjednici održanoj </w:t>
      </w:r>
      <w:r>
        <w:rPr>
          <w:rFonts w:ascii="Arial" w:hAnsi="Arial" w:cs="Arial"/>
          <w:sz w:val="22"/>
          <w:szCs w:val="22"/>
        </w:rPr>
        <w:t>18. prosinca 2014</w:t>
      </w:r>
      <w:r>
        <w:rPr>
          <w:rFonts w:ascii="Arial" w:hAnsi="Arial" w:cs="Arial"/>
          <w:sz w:val="22"/>
          <w:szCs w:val="22"/>
        </w:rPr>
        <w:t xml:space="preserve">. godine, nakon razmatranja </w:t>
      </w:r>
      <w:r w:rsidR="00146E69">
        <w:rPr>
          <w:rFonts w:ascii="Arial" w:hAnsi="Arial" w:cs="Arial"/>
          <w:sz w:val="22"/>
          <w:szCs w:val="22"/>
        </w:rPr>
        <w:t>Financijskog plana Dječjeg vrtića „Ivančice“ Ivanec za 2015. godinu i projekcije financijskog plana za razdoblje 2016. – 2017. godine,</w:t>
      </w:r>
      <w:r>
        <w:rPr>
          <w:rFonts w:ascii="Arial" w:hAnsi="Arial" w:cs="Arial"/>
          <w:sz w:val="22"/>
          <w:szCs w:val="22"/>
        </w:rPr>
        <w:t xml:space="preserve"> </w:t>
      </w:r>
      <w:r w:rsidRPr="0053407C">
        <w:rPr>
          <w:rFonts w:ascii="Arial" w:hAnsi="Arial" w:cs="Arial"/>
          <w:sz w:val="22"/>
          <w:szCs w:val="22"/>
        </w:rPr>
        <w:t>donosi</w:t>
      </w:r>
    </w:p>
    <w:p w:rsidR="002E170E" w:rsidRDefault="002E170E" w:rsidP="002E170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E170E" w:rsidRPr="00D049A9" w:rsidRDefault="002E170E" w:rsidP="002E170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D049A9">
        <w:rPr>
          <w:rFonts w:ascii="Arial" w:hAnsi="Arial" w:cs="Arial"/>
          <w:b/>
          <w:sz w:val="22"/>
          <w:szCs w:val="22"/>
        </w:rPr>
        <w:t>Z A K L J U Č A K</w:t>
      </w: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Prihvaća</w:t>
      </w:r>
      <w:r>
        <w:rPr>
          <w:rFonts w:ascii="Arial" w:hAnsi="Arial" w:cs="Arial"/>
          <w:sz w:val="22"/>
          <w:szCs w:val="22"/>
        </w:rPr>
        <w:t xml:space="preserve"> se </w:t>
      </w:r>
      <w:r w:rsidR="00146E69">
        <w:rPr>
          <w:rFonts w:ascii="Arial" w:hAnsi="Arial" w:cs="Arial"/>
          <w:sz w:val="22"/>
          <w:szCs w:val="22"/>
        </w:rPr>
        <w:t>Financijski</w:t>
      </w:r>
      <w:r w:rsidR="00146E69">
        <w:rPr>
          <w:rFonts w:ascii="Arial" w:hAnsi="Arial" w:cs="Arial"/>
          <w:sz w:val="22"/>
          <w:szCs w:val="22"/>
        </w:rPr>
        <w:t xml:space="preserve"> plan Dječjeg vrtića „Ivančice“ Ivanec za 2015. godinu i pro</w:t>
      </w:r>
      <w:r w:rsidR="00146E69">
        <w:rPr>
          <w:rFonts w:ascii="Arial" w:hAnsi="Arial" w:cs="Arial"/>
          <w:sz w:val="22"/>
          <w:szCs w:val="22"/>
        </w:rPr>
        <w:t>jekcija</w:t>
      </w:r>
      <w:r w:rsidR="00146E69">
        <w:rPr>
          <w:rFonts w:ascii="Arial" w:hAnsi="Arial" w:cs="Arial"/>
          <w:sz w:val="22"/>
          <w:szCs w:val="22"/>
        </w:rPr>
        <w:t xml:space="preserve"> financijskog plana za razdoblje 2016. – 2017. godine</w:t>
      </w:r>
      <w:r w:rsidR="00146E69"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Edo </w:t>
      </w:r>
      <w:proofErr w:type="spellStart"/>
      <w:r>
        <w:rPr>
          <w:rFonts w:ascii="Arial" w:hAnsi="Arial" w:cs="Arial"/>
          <w:sz w:val="22"/>
          <w:szCs w:val="22"/>
        </w:rPr>
        <w:t>Rajh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dipl.oec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:rsidR="002E170E" w:rsidRDefault="002E170E" w:rsidP="002E170E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Dječji vrtić „Ivančice“ Ivanec</w:t>
      </w:r>
    </w:p>
    <w:p w:rsidR="002E170E" w:rsidRDefault="002E170E" w:rsidP="002E170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:rsidR="002E170E" w:rsidRPr="00D049A9" w:rsidRDefault="002E170E" w:rsidP="002E170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:rsidR="002E170E" w:rsidRDefault="002E170E" w:rsidP="002E170E"/>
    <w:p w:rsidR="004C64CC" w:rsidRDefault="00146E69"/>
    <w:sectPr w:rsidR="004C64CC" w:rsidSect="00DF53C5">
      <w:pgSz w:w="12240" w:h="15840" w:code="1"/>
      <w:pgMar w:top="1440" w:right="1797" w:bottom="1440" w:left="1797" w:header="720" w:footer="72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70E"/>
    <w:rsid w:val="000442A3"/>
    <w:rsid w:val="001442F0"/>
    <w:rsid w:val="00146E69"/>
    <w:rsid w:val="00272C82"/>
    <w:rsid w:val="002C3C35"/>
    <w:rsid w:val="002E170E"/>
    <w:rsid w:val="00326517"/>
    <w:rsid w:val="003C7619"/>
    <w:rsid w:val="003E1AB9"/>
    <w:rsid w:val="00474E38"/>
    <w:rsid w:val="005437C0"/>
    <w:rsid w:val="00640C0C"/>
    <w:rsid w:val="006820B1"/>
    <w:rsid w:val="00746EE2"/>
    <w:rsid w:val="00767A0B"/>
    <w:rsid w:val="00777D13"/>
    <w:rsid w:val="007839D7"/>
    <w:rsid w:val="007C29E0"/>
    <w:rsid w:val="007F3343"/>
    <w:rsid w:val="008C0B98"/>
    <w:rsid w:val="008F680F"/>
    <w:rsid w:val="009231CE"/>
    <w:rsid w:val="00944D11"/>
    <w:rsid w:val="009C1E92"/>
    <w:rsid w:val="009F7E44"/>
    <w:rsid w:val="00A16B59"/>
    <w:rsid w:val="00A51B30"/>
    <w:rsid w:val="00B545AF"/>
    <w:rsid w:val="00BA5846"/>
    <w:rsid w:val="00C53C06"/>
    <w:rsid w:val="00C756BC"/>
    <w:rsid w:val="00C764E4"/>
    <w:rsid w:val="00CF2F37"/>
    <w:rsid w:val="00D03A81"/>
    <w:rsid w:val="00D444C3"/>
    <w:rsid w:val="00DB7314"/>
    <w:rsid w:val="00DF53C5"/>
    <w:rsid w:val="00E13452"/>
    <w:rsid w:val="00ED4522"/>
    <w:rsid w:val="00F0233A"/>
    <w:rsid w:val="00F2524F"/>
    <w:rsid w:val="00F9026D"/>
    <w:rsid w:val="00FB4604"/>
    <w:rsid w:val="00FC72AE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170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E17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E170E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170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E17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E170E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dcterms:created xsi:type="dcterms:W3CDTF">2014-12-19T13:04:00Z</dcterms:created>
  <dcterms:modified xsi:type="dcterms:W3CDTF">2014-12-19T13:04:00Z</dcterms:modified>
</cp:coreProperties>
</file>