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C63002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OLE_LINK1"/>
            <w:r w:rsidRPr="00C63002">
              <w:rPr>
                <w:rFonts w:ascii="Arial" w:hAnsi="Arial" w:cs="Arial"/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C63002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E9DC9D8" w:rsidR="0000653B" w:rsidRPr="00C63002" w:rsidRDefault="0000653B" w:rsidP="00C722AD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Naziv akta o kojem je savjetovanje provedeno: 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 xml:space="preserve">NACRT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>Odluke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izmjenama i dopunama Odluke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>o uvjetima i visini naknade za postavljanje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>reklamnih predmeta</w:t>
            </w:r>
          </w:p>
        </w:tc>
      </w:tr>
      <w:tr w:rsidR="0000653B" w:rsidRPr="00C63002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38EE38A" w:rsidR="0000653B" w:rsidRPr="00C63002" w:rsidRDefault="0000653B" w:rsidP="00A8049A">
            <w:pPr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Vrijeme trajanja savjetovanja:</w:t>
            </w:r>
            <w:r w:rsidRPr="00C63002">
              <w:rPr>
                <w:rFonts w:ascii="Arial" w:hAnsi="Arial" w:cs="Arial"/>
                <w:sz w:val="22"/>
                <w:szCs w:val="22"/>
              </w:rPr>
              <w:t xml:space="preserve"> Savjetovanje je provedeno u trajanju od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>12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>.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 xml:space="preserve"> studenog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>12</w:t>
            </w:r>
            <w:r w:rsidR="00AA10C6" w:rsidRPr="00C6300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C722AD" w:rsidRPr="00C63002">
              <w:rPr>
                <w:rFonts w:ascii="Arial" w:hAnsi="Arial" w:cs="Arial"/>
                <w:sz w:val="22"/>
                <w:szCs w:val="22"/>
              </w:rPr>
              <w:t>prosinca</w:t>
            </w:r>
            <w:r w:rsidR="00DE1FB4" w:rsidRPr="00C63002">
              <w:rPr>
                <w:rFonts w:ascii="Arial" w:hAnsi="Arial" w:cs="Arial"/>
                <w:sz w:val="22"/>
                <w:szCs w:val="22"/>
              </w:rPr>
              <w:t xml:space="preserve"> 2021. godine</w:t>
            </w:r>
            <w:r w:rsidR="00A8049A"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0653B" w:rsidRPr="00C63002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5253C1CB" w:rsidR="0000653B" w:rsidRPr="00C63002" w:rsidRDefault="004513B6" w:rsidP="00601F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C63002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BC428A" w:rsidRPr="00C63002">
              <w:rPr>
                <w:rFonts w:ascii="Arial" w:hAnsi="Arial" w:cs="Arial"/>
                <w:bCs/>
                <w:sz w:val="22"/>
                <w:szCs w:val="22"/>
              </w:rPr>
              <w:t>acrtom</w:t>
            </w:r>
            <w:r w:rsidR="00BC428A" w:rsidRPr="00C6300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>Odluke</w:t>
            </w:r>
            <w:r w:rsidR="00C63002" w:rsidRPr="00C6300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722AD" w:rsidRPr="00C63002">
              <w:rPr>
                <w:rFonts w:ascii="Arial" w:hAnsi="Arial" w:cs="Arial"/>
                <w:bCs/>
                <w:sz w:val="22"/>
                <w:szCs w:val="22"/>
              </w:rPr>
              <w:t>o izmjenama i dopunama Odluke o uvjetima i visini naknade za postavljanje reklamnih predmeta</w:t>
            </w:r>
            <w:r w:rsidR="00FA40BB" w:rsidRPr="00C63002">
              <w:rPr>
                <w:rFonts w:ascii="Arial" w:hAnsi="Arial" w:cs="Arial"/>
                <w:sz w:val="22"/>
                <w:szCs w:val="22"/>
              </w:rPr>
              <w:t>, te dobivanja mišljenja, primjedbi i prijedloga te eventualno prihvaćanje zakonitih i stručno utemeljenih mišljenja, primjedbi i prijedloga</w:t>
            </w:r>
            <w:r w:rsidRPr="00C6300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C63002" w:rsidRDefault="0000653B" w:rsidP="0000653B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2977"/>
        <w:gridCol w:w="3118"/>
      </w:tblGrid>
      <w:tr w:rsidR="0000653B" w:rsidRPr="00C63002" w14:paraId="6554354F" w14:textId="77777777" w:rsidTr="00C63002">
        <w:trPr>
          <w:trHeight w:val="1160"/>
        </w:trPr>
        <w:tc>
          <w:tcPr>
            <w:tcW w:w="710" w:type="dxa"/>
            <w:vAlign w:val="center"/>
          </w:tcPr>
          <w:p w14:paraId="3209277E" w14:textId="77777777" w:rsidR="0000653B" w:rsidRPr="00C63002" w:rsidRDefault="00F9050D" w:rsidP="003C26B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Red</w:t>
            </w:r>
            <w:r w:rsidR="003C26B6"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00653B" w:rsidRPr="00C63002">
              <w:rPr>
                <w:rFonts w:ascii="Arial" w:hAnsi="Arial" w:cs="Arial"/>
                <w:b/>
                <w:sz w:val="22"/>
                <w:szCs w:val="22"/>
              </w:rPr>
              <w:t xml:space="preserve"> br</w:t>
            </w:r>
            <w:r w:rsidRPr="00C6300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43CD5D5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417" w:type="dxa"/>
            <w:vAlign w:val="center"/>
          </w:tcPr>
          <w:p w14:paraId="4CE403AD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prijedlog</w:t>
            </w:r>
          </w:p>
        </w:tc>
        <w:tc>
          <w:tcPr>
            <w:tcW w:w="2977" w:type="dxa"/>
            <w:vAlign w:val="center"/>
          </w:tcPr>
          <w:p w14:paraId="2C293740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C63002" w:rsidRDefault="0000653B" w:rsidP="00CD04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3002">
              <w:rPr>
                <w:rFonts w:ascii="Arial" w:hAnsi="Arial" w:cs="Arial"/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C63002" w14:paraId="4D6805D6" w14:textId="77777777" w:rsidTr="00C63002">
        <w:trPr>
          <w:trHeight w:val="1577"/>
        </w:trPr>
        <w:tc>
          <w:tcPr>
            <w:tcW w:w="710" w:type="dxa"/>
          </w:tcPr>
          <w:p w14:paraId="6A8DFAFA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E23C82" w14:textId="77777777" w:rsidR="00556E33" w:rsidRPr="00C63002" w:rsidRDefault="00556E33" w:rsidP="00CD04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83272" w14:textId="77777777" w:rsidR="00556E33" w:rsidRPr="00C63002" w:rsidRDefault="00556E33" w:rsidP="008B7B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BF43CD7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F0701" w14:textId="77777777" w:rsidR="00556E33" w:rsidRPr="00C63002" w:rsidRDefault="00556E33" w:rsidP="00556E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3002">
              <w:rPr>
                <w:rFonts w:ascii="Arial" w:hAnsi="Arial" w:cs="Arial"/>
                <w:sz w:val="22"/>
                <w:szCs w:val="22"/>
              </w:rP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C63002" w:rsidRDefault="00556E33" w:rsidP="00A213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</w:tbl>
    <w:p w14:paraId="2AB4BA56" w14:textId="77777777" w:rsidR="007347C3" w:rsidRPr="00C63002" w:rsidRDefault="007347C3" w:rsidP="00A127EF">
      <w:pPr>
        <w:rPr>
          <w:rFonts w:ascii="Arial" w:hAnsi="Arial" w:cs="Arial"/>
          <w:sz w:val="22"/>
          <w:szCs w:val="22"/>
        </w:rPr>
      </w:pPr>
    </w:p>
    <w:sectPr w:rsidR="007347C3" w:rsidRPr="00C63002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B5C95" w14:textId="77777777" w:rsidR="00022F0C" w:rsidRDefault="00022F0C">
      <w:r>
        <w:separator/>
      </w:r>
    </w:p>
  </w:endnote>
  <w:endnote w:type="continuationSeparator" w:id="0">
    <w:p w14:paraId="00A9EAE5" w14:textId="77777777" w:rsidR="00022F0C" w:rsidRDefault="0002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009A" w14:textId="77777777" w:rsidR="00022F0C" w:rsidRDefault="00022F0C">
      <w:r>
        <w:separator/>
      </w:r>
    </w:p>
  </w:footnote>
  <w:footnote w:type="continuationSeparator" w:id="0">
    <w:p w14:paraId="24EE0FD8" w14:textId="77777777" w:rsidR="00022F0C" w:rsidRDefault="00022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F0C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1B6D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B4C8B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5583"/>
    <w:rsid w:val="00BC6C67"/>
    <w:rsid w:val="00BF1D62"/>
    <w:rsid w:val="00BF66BA"/>
    <w:rsid w:val="00C23C28"/>
    <w:rsid w:val="00C53561"/>
    <w:rsid w:val="00C622CA"/>
    <w:rsid w:val="00C63002"/>
    <w:rsid w:val="00C722AD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8504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Marina Hudika</cp:lastModifiedBy>
  <cp:revision>2</cp:revision>
  <cp:lastPrinted>2021-07-07T09:09:00Z</cp:lastPrinted>
  <dcterms:created xsi:type="dcterms:W3CDTF">2022-01-10T07:58:00Z</dcterms:created>
  <dcterms:modified xsi:type="dcterms:W3CDTF">2022-01-10T07:58:00Z</dcterms:modified>
</cp:coreProperties>
</file>