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5779E" w14:textId="2A930443" w:rsidR="002E7AB1" w:rsidRPr="00FE0311" w:rsidRDefault="002E7AB1" w:rsidP="000A63AB">
      <w:pPr>
        <w:tabs>
          <w:tab w:val="left" w:pos="708"/>
          <w:tab w:val="left" w:pos="1416"/>
          <w:tab w:val="left" w:pos="2124"/>
          <w:tab w:val="left" w:pos="6300"/>
        </w:tabs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FE0311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           </w:t>
      </w:r>
      <w:r w:rsidRPr="00FE0311">
        <w:rPr>
          <w:rFonts w:ascii="Times New Roman" w:eastAsiaTheme="minorEastAsia" w:hAnsi="Times New Roman" w:cs="Times New Roman"/>
          <w:noProof/>
          <w:color w:val="auto"/>
          <w:sz w:val="24"/>
          <w:szCs w:val="24"/>
        </w:rPr>
        <w:drawing>
          <wp:inline distT="0" distB="0" distL="0" distR="0" wp14:anchorId="43A99C04" wp14:editId="5CD32C41">
            <wp:extent cx="476250" cy="61828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67" cy="62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0311"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  <w:t xml:space="preserve">   </w:t>
      </w:r>
      <w:r w:rsidR="000A63AB"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  <w:t xml:space="preserve"> </w:t>
      </w:r>
    </w:p>
    <w:p w14:paraId="255AEF32" w14:textId="77777777" w:rsidR="002E7AB1" w:rsidRPr="00FE0311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FE0311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REPUBLIKA HRVATSKA</w:t>
      </w:r>
    </w:p>
    <w:p w14:paraId="2C972250" w14:textId="77777777" w:rsidR="002E7AB1" w:rsidRPr="00FE0311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FE0311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VARAŽDINSKA ŽUPANIJA </w:t>
      </w:r>
    </w:p>
    <w:p w14:paraId="3D0C260A" w14:textId="77777777" w:rsidR="002E7AB1" w:rsidRPr="00FE0311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FE0311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    GRAD IVANEC</w:t>
      </w:r>
    </w:p>
    <w:p w14:paraId="161C1258" w14:textId="558DDF7A" w:rsidR="002E7AB1" w:rsidRPr="00FE0311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FE0311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GRAD</w:t>
      </w:r>
      <w:r w:rsidR="00020541" w:rsidRPr="00FE0311">
        <w:rPr>
          <w:rFonts w:ascii="Times New Roman" w:eastAsiaTheme="minorEastAsia" w:hAnsi="Times New Roman" w:cs="Times New Roman"/>
          <w:color w:val="auto"/>
          <w:sz w:val="24"/>
          <w:szCs w:val="24"/>
        </w:rPr>
        <w:t>SKO VIJEĆE</w:t>
      </w:r>
    </w:p>
    <w:p w14:paraId="4DF88319" w14:textId="77777777" w:rsidR="002E7AB1" w:rsidRPr="00FE0311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</w:p>
    <w:p w14:paraId="51CA3AB6" w14:textId="5C548BF3" w:rsidR="002E7AB1" w:rsidRPr="00FE0311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FE0311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KLASA: </w:t>
      </w:r>
      <w:r w:rsidR="00892ADB">
        <w:rPr>
          <w:rFonts w:ascii="Times New Roman" w:eastAsiaTheme="minorEastAsia" w:hAnsi="Times New Roman" w:cs="Times New Roman"/>
          <w:color w:val="auto"/>
          <w:sz w:val="24"/>
          <w:szCs w:val="24"/>
        </w:rPr>
        <w:t>120-01/22-01/07</w:t>
      </w:r>
    </w:p>
    <w:p w14:paraId="563B2FC8" w14:textId="4BA8A99A" w:rsidR="002E7AB1" w:rsidRPr="00FE0311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FE0311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URBROJ: </w:t>
      </w:r>
      <w:r w:rsidR="00892ADB">
        <w:rPr>
          <w:rFonts w:ascii="Times New Roman" w:eastAsiaTheme="minorEastAsia" w:hAnsi="Times New Roman" w:cs="Times New Roman"/>
          <w:color w:val="auto"/>
          <w:sz w:val="24"/>
          <w:szCs w:val="24"/>
        </w:rPr>
        <w:t>2186/12-05/43-22-1</w:t>
      </w:r>
    </w:p>
    <w:p w14:paraId="37A4F96D" w14:textId="0CC20898" w:rsidR="002E7AB1" w:rsidRPr="00FE0311" w:rsidRDefault="002E7AB1" w:rsidP="002E7AB1">
      <w:pPr>
        <w:spacing w:after="20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FE0311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Ivanec, </w:t>
      </w:r>
      <w:r w:rsidR="00892ADB">
        <w:rPr>
          <w:rFonts w:ascii="Times New Roman" w:eastAsiaTheme="minorEastAsia" w:hAnsi="Times New Roman" w:cs="Times New Roman"/>
          <w:color w:val="auto"/>
          <w:sz w:val="24"/>
          <w:szCs w:val="24"/>
        </w:rPr>
        <w:t>____ 2022.</w:t>
      </w:r>
    </w:p>
    <w:p w14:paraId="3B3E9FB5" w14:textId="3063AA11" w:rsidR="001377FA" w:rsidRDefault="001377FA" w:rsidP="00EC5A9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311">
        <w:rPr>
          <w:rFonts w:ascii="Times New Roman" w:hAnsi="Times New Roman" w:cs="Times New Roman"/>
          <w:sz w:val="24"/>
          <w:szCs w:val="24"/>
        </w:rPr>
        <w:t>Na temelju članka 31. stavak 2. i članka 31.a Zakona o lokalnoj i područnoj (regionalnoj) samoupravi („Narodne novine“ broj 33/01, 60/01, 129/05, 109/07, 125/08, 36/09, 150/11, 144/12, 19/13, 137/15, 123/17, 98/19 i 144/20)</w:t>
      </w:r>
      <w:r w:rsidR="006C69BA">
        <w:rPr>
          <w:rFonts w:ascii="Times New Roman" w:hAnsi="Times New Roman" w:cs="Times New Roman"/>
          <w:sz w:val="24"/>
          <w:szCs w:val="24"/>
        </w:rPr>
        <w:t xml:space="preserve">, </w:t>
      </w:r>
      <w:r w:rsidRPr="00FE0311">
        <w:rPr>
          <w:rFonts w:ascii="Times New Roman" w:hAnsi="Times New Roman" w:cs="Times New Roman"/>
          <w:sz w:val="24"/>
          <w:szCs w:val="24"/>
        </w:rPr>
        <w:t xml:space="preserve">članka 35. stavak 1. </w:t>
      </w:r>
      <w:r w:rsidR="0016373E" w:rsidRPr="00FE0311">
        <w:rPr>
          <w:rFonts w:ascii="Times New Roman" w:hAnsi="Times New Roman" w:cs="Times New Roman"/>
          <w:sz w:val="24"/>
          <w:szCs w:val="24"/>
        </w:rPr>
        <w:t xml:space="preserve">i članka 41. Statuta Grada Ivanca </w:t>
      </w:r>
      <w:r w:rsidR="0016373E" w:rsidRPr="00FE0311">
        <w:rPr>
          <w:rFonts w:ascii="Times New Roman" w:eastAsia="Times New Roman" w:hAnsi="Times New Roman" w:cs="Times New Roman"/>
          <w:sz w:val="24"/>
          <w:szCs w:val="24"/>
        </w:rPr>
        <w:t>(„Službeni vjesnik Varaždinske županije“ br. 21/09, 12/13, 23/13 – pročišćeni tekst, 13/18, 8/20, 15/21, 38/21 – pročišćeni tekst), Gradsko vijeće Grada Ivanca</w:t>
      </w:r>
      <w:r w:rsidR="00EC5A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6373E" w:rsidRPr="00FE0311">
        <w:rPr>
          <w:rFonts w:ascii="Times New Roman" w:eastAsia="Times New Roman" w:hAnsi="Times New Roman" w:cs="Times New Roman"/>
          <w:sz w:val="24"/>
          <w:szCs w:val="24"/>
        </w:rPr>
        <w:t xml:space="preserve">na __. sjednici održanoj _____ 2022. godini, donosi </w:t>
      </w:r>
    </w:p>
    <w:p w14:paraId="248789C7" w14:textId="77777777" w:rsidR="006C69BA" w:rsidRPr="00FE0311" w:rsidRDefault="006C69BA" w:rsidP="00EC5A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EE0C775" w14:textId="77777777" w:rsidR="00FE0311" w:rsidRDefault="0016373E" w:rsidP="00C64A4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311">
        <w:rPr>
          <w:rFonts w:ascii="Times New Roman" w:hAnsi="Times New Roman" w:cs="Times New Roman"/>
          <w:b/>
          <w:bCs/>
          <w:sz w:val="24"/>
          <w:szCs w:val="24"/>
        </w:rPr>
        <w:t xml:space="preserve">ODLUKU </w:t>
      </w:r>
    </w:p>
    <w:p w14:paraId="11B810F9" w14:textId="045FF2DF" w:rsidR="00EF1286" w:rsidRPr="00FE0311" w:rsidRDefault="00EC5A93" w:rsidP="00FE03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FE03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64A4C" w:rsidRPr="00FE0311">
        <w:rPr>
          <w:rFonts w:ascii="Times New Roman" w:hAnsi="Times New Roman" w:cs="Times New Roman"/>
          <w:b/>
          <w:bCs/>
          <w:sz w:val="24"/>
          <w:szCs w:val="24"/>
        </w:rPr>
        <w:t>naknadama članov</w:t>
      </w:r>
      <w:r w:rsidR="00BF42C1">
        <w:rPr>
          <w:rFonts w:ascii="Times New Roman" w:hAnsi="Times New Roman" w:cs="Times New Roman"/>
          <w:b/>
          <w:bCs/>
          <w:sz w:val="24"/>
          <w:szCs w:val="24"/>
        </w:rPr>
        <w:t>ima</w:t>
      </w:r>
      <w:r w:rsidR="00C64A4C" w:rsidRPr="00FE0311">
        <w:rPr>
          <w:rFonts w:ascii="Times New Roman" w:hAnsi="Times New Roman" w:cs="Times New Roman"/>
          <w:b/>
          <w:bCs/>
          <w:sz w:val="24"/>
          <w:szCs w:val="24"/>
        </w:rPr>
        <w:t xml:space="preserve"> Gradskog vijeća</w:t>
      </w:r>
      <w:r w:rsidR="006C69BA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C64A4C" w:rsidRPr="00FE0311">
        <w:rPr>
          <w:rFonts w:ascii="Times New Roman" w:hAnsi="Times New Roman" w:cs="Times New Roman"/>
          <w:b/>
          <w:bCs/>
          <w:sz w:val="24"/>
          <w:szCs w:val="24"/>
        </w:rPr>
        <w:t xml:space="preserve">radnih tijela </w:t>
      </w:r>
      <w:r w:rsidR="006C69BA">
        <w:rPr>
          <w:rFonts w:ascii="Times New Roman" w:hAnsi="Times New Roman" w:cs="Times New Roman"/>
          <w:b/>
          <w:bCs/>
          <w:sz w:val="24"/>
          <w:szCs w:val="24"/>
        </w:rPr>
        <w:t xml:space="preserve">Gradskog vijeća </w:t>
      </w:r>
      <w:r w:rsidR="00DC4896" w:rsidRPr="00FE0311">
        <w:rPr>
          <w:rFonts w:ascii="Times New Roman" w:hAnsi="Times New Roman" w:cs="Times New Roman"/>
          <w:b/>
          <w:bCs/>
          <w:sz w:val="24"/>
          <w:szCs w:val="24"/>
        </w:rPr>
        <w:t>te</w:t>
      </w:r>
      <w:r w:rsidR="00C64A4C" w:rsidRPr="00FE03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31E8896" w14:textId="1A9817E9" w:rsidR="00C64A4C" w:rsidRPr="00FE0311" w:rsidRDefault="00EF1286" w:rsidP="00C64A4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311">
        <w:rPr>
          <w:rFonts w:ascii="Times New Roman" w:hAnsi="Times New Roman" w:cs="Times New Roman"/>
          <w:b/>
          <w:bCs/>
          <w:sz w:val="24"/>
          <w:szCs w:val="24"/>
        </w:rPr>
        <w:t xml:space="preserve">predsjednika </w:t>
      </w:r>
      <w:r w:rsidR="00C64A4C" w:rsidRPr="00FE0311">
        <w:rPr>
          <w:rFonts w:ascii="Times New Roman" w:hAnsi="Times New Roman" w:cs="Times New Roman"/>
          <w:b/>
          <w:bCs/>
          <w:sz w:val="24"/>
          <w:szCs w:val="24"/>
        </w:rPr>
        <w:t xml:space="preserve">vijeća </w:t>
      </w:r>
      <w:r w:rsidR="00BF42C1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="00C64A4C" w:rsidRPr="00FE0311">
        <w:rPr>
          <w:rFonts w:ascii="Times New Roman" w:hAnsi="Times New Roman" w:cs="Times New Roman"/>
          <w:b/>
          <w:bCs/>
          <w:sz w:val="24"/>
          <w:szCs w:val="24"/>
        </w:rPr>
        <w:t>jesnih odbora</w:t>
      </w:r>
    </w:p>
    <w:p w14:paraId="1A0BF5AB" w14:textId="57DC5F3C" w:rsidR="001377FA" w:rsidRPr="00FE0311" w:rsidRDefault="001377FA" w:rsidP="00C64A4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3C3E70E4" w14:textId="383D1D75" w:rsidR="001377FA" w:rsidRDefault="00DC4896" w:rsidP="00DC489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311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1B9FE859" w14:textId="77777777" w:rsidR="00EC5A93" w:rsidRPr="00FE0311" w:rsidRDefault="00EC5A93" w:rsidP="00DC489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95954B" w14:textId="44D1AAF0" w:rsidR="001377FA" w:rsidRPr="00FE0311" w:rsidRDefault="001377FA" w:rsidP="001377F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>Ovom Odlukom određuje se visina naknade za rad članova Gradskog vijeća  Grada</w:t>
      </w:r>
      <w:r w:rsidR="00DC4896" w:rsidRPr="00FE0311">
        <w:rPr>
          <w:rFonts w:ascii="Times New Roman" w:hAnsi="Times New Roman" w:cs="Times New Roman"/>
          <w:bCs/>
          <w:sz w:val="24"/>
          <w:szCs w:val="24"/>
        </w:rPr>
        <w:t xml:space="preserve"> Ivanca</w:t>
      </w:r>
      <w:r w:rsidR="006C69BA">
        <w:rPr>
          <w:rFonts w:ascii="Times New Roman" w:hAnsi="Times New Roman" w:cs="Times New Roman"/>
          <w:bCs/>
          <w:sz w:val="24"/>
          <w:szCs w:val="24"/>
        </w:rPr>
        <w:t xml:space="preserve">, radnih tijela Gradskog vijeća </w:t>
      </w:r>
      <w:r w:rsidR="00DC4896" w:rsidRPr="00FE0311">
        <w:rPr>
          <w:rFonts w:ascii="Times New Roman" w:hAnsi="Times New Roman" w:cs="Times New Roman"/>
          <w:bCs/>
          <w:sz w:val="24"/>
          <w:szCs w:val="24"/>
        </w:rPr>
        <w:t>te</w:t>
      </w:r>
      <w:r w:rsidR="00EF1286" w:rsidRPr="00FE0311">
        <w:rPr>
          <w:rFonts w:ascii="Times New Roman" w:hAnsi="Times New Roman" w:cs="Times New Roman"/>
          <w:bCs/>
          <w:sz w:val="24"/>
          <w:szCs w:val="24"/>
        </w:rPr>
        <w:t xml:space="preserve"> predsjednika</w:t>
      </w:r>
      <w:r w:rsidR="00DC4896" w:rsidRPr="00FE0311">
        <w:rPr>
          <w:rFonts w:ascii="Times New Roman" w:hAnsi="Times New Roman" w:cs="Times New Roman"/>
          <w:bCs/>
          <w:sz w:val="24"/>
          <w:szCs w:val="24"/>
        </w:rPr>
        <w:t xml:space="preserve"> vijeća mjesnih odbora na području Grada Ivanca</w:t>
      </w:r>
      <w:r w:rsidRPr="00FE0311">
        <w:rPr>
          <w:rFonts w:ascii="Times New Roman" w:hAnsi="Times New Roman" w:cs="Times New Roman"/>
          <w:bCs/>
          <w:sz w:val="24"/>
          <w:szCs w:val="24"/>
        </w:rPr>
        <w:t>.</w:t>
      </w:r>
    </w:p>
    <w:p w14:paraId="338CFF54" w14:textId="77777777" w:rsidR="001377FA" w:rsidRPr="00FE0311" w:rsidRDefault="001377FA" w:rsidP="001377F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311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0B2D7FF9" w14:textId="69A58508" w:rsidR="001377FA" w:rsidRPr="00FE0311" w:rsidRDefault="001377FA" w:rsidP="001377F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>U odredbama ove Odluke riječi i pojmovni sklopovi koji imaju rodno značenje bez obzira jesu li korišteni u muškom ili ženskom rodu, odnose se na jednak način na muški i ženski rod.</w:t>
      </w:r>
    </w:p>
    <w:p w14:paraId="6B933265" w14:textId="77777777" w:rsidR="001377FA" w:rsidRPr="00FE0311" w:rsidRDefault="001377FA" w:rsidP="001377F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311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09013CB6" w14:textId="77777777" w:rsidR="001377FA" w:rsidRPr="00FE0311" w:rsidRDefault="001377FA" w:rsidP="001377F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>Član Gradskog vijeća ima pravu na naknadu za rad u Gradskog vijeću, a određuje se u neto iznosu kako slijedi:</w:t>
      </w:r>
    </w:p>
    <w:p w14:paraId="0F82DAE0" w14:textId="4817797A" w:rsidR="001377FA" w:rsidRPr="00FE0311" w:rsidRDefault="001377FA" w:rsidP="001377FA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>predsjednik Gradskog vijeća: 1.</w:t>
      </w:r>
      <w:r w:rsidR="006661F2" w:rsidRPr="00FE0311">
        <w:rPr>
          <w:rFonts w:ascii="Times New Roman" w:hAnsi="Times New Roman" w:cs="Times New Roman"/>
          <w:bCs/>
          <w:sz w:val="24"/>
          <w:szCs w:val="24"/>
        </w:rPr>
        <w:t>250</w:t>
      </w:r>
      <w:r w:rsidRPr="00FE0311">
        <w:rPr>
          <w:rFonts w:ascii="Times New Roman" w:hAnsi="Times New Roman" w:cs="Times New Roman"/>
          <w:bCs/>
          <w:sz w:val="24"/>
          <w:szCs w:val="24"/>
        </w:rPr>
        <w:t>,00 kuna mjesečno</w:t>
      </w:r>
    </w:p>
    <w:p w14:paraId="2A13852A" w14:textId="059A175E" w:rsidR="001377FA" w:rsidRPr="00FE0311" w:rsidRDefault="001377FA" w:rsidP="001377FA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 xml:space="preserve">potpredsjednik Gradskog vijeća: </w:t>
      </w:r>
      <w:r w:rsidR="006661F2" w:rsidRPr="00FE0311">
        <w:rPr>
          <w:rFonts w:ascii="Times New Roman" w:hAnsi="Times New Roman" w:cs="Times New Roman"/>
          <w:bCs/>
          <w:sz w:val="24"/>
          <w:szCs w:val="24"/>
        </w:rPr>
        <w:t>1.083,33</w:t>
      </w:r>
      <w:r w:rsidRPr="00FE0311">
        <w:rPr>
          <w:rFonts w:ascii="Times New Roman" w:hAnsi="Times New Roman" w:cs="Times New Roman"/>
          <w:bCs/>
          <w:sz w:val="24"/>
          <w:szCs w:val="24"/>
        </w:rPr>
        <w:t xml:space="preserve"> kuna mjesečno</w:t>
      </w:r>
    </w:p>
    <w:p w14:paraId="49E8622A" w14:textId="396BC40F" w:rsidR="001377FA" w:rsidRPr="00FE0311" w:rsidRDefault="001377FA" w:rsidP="001377FA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 xml:space="preserve">vijećnik Gradskog vijeća: </w:t>
      </w:r>
      <w:r w:rsidR="006661F2" w:rsidRPr="00FE0311">
        <w:rPr>
          <w:rFonts w:ascii="Times New Roman" w:hAnsi="Times New Roman" w:cs="Times New Roman"/>
          <w:bCs/>
          <w:sz w:val="24"/>
          <w:szCs w:val="24"/>
        </w:rPr>
        <w:t>833,33</w:t>
      </w:r>
      <w:r w:rsidRPr="00FE0311">
        <w:rPr>
          <w:rFonts w:ascii="Times New Roman" w:hAnsi="Times New Roman" w:cs="Times New Roman"/>
          <w:bCs/>
          <w:sz w:val="24"/>
          <w:szCs w:val="24"/>
        </w:rPr>
        <w:t xml:space="preserve"> kuna mjesečno</w:t>
      </w:r>
    </w:p>
    <w:p w14:paraId="764D33F6" w14:textId="77777777" w:rsidR="006661F2" w:rsidRPr="00FE0311" w:rsidRDefault="006661F2" w:rsidP="006661F2">
      <w:pPr>
        <w:pStyle w:val="Odlomakpopisa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89B3087" w14:textId="4B0F17F5" w:rsidR="006661F2" w:rsidRPr="00FE0311" w:rsidRDefault="006661F2" w:rsidP="006661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0311">
        <w:rPr>
          <w:rFonts w:ascii="Times New Roman" w:hAnsi="Times New Roman" w:cs="Times New Roman"/>
          <w:b/>
          <w:sz w:val="24"/>
          <w:szCs w:val="24"/>
        </w:rPr>
        <w:t>Članak 4.</w:t>
      </w:r>
    </w:p>
    <w:p w14:paraId="1D16F4B0" w14:textId="14B5BFE2" w:rsidR="005D435C" w:rsidRPr="00FE0311" w:rsidRDefault="005D435C" w:rsidP="006661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59AC2D" w14:textId="2ACBC158" w:rsidR="006661F2" w:rsidRDefault="0047516D" w:rsidP="005D43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>P</w:t>
      </w:r>
      <w:r w:rsidR="006661F2" w:rsidRPr="00FE0311">
        <w:rPr>
          <w:rFonts w:ascii="Times New Roman" w:hAnsi="Times New Roman" w:cs="Times New Roman"/>
          <w:bCs/>
          <w:sz w:val="24"/>
          <w:szCs w:val="24"/>
        </w:rPr>
        <w:t xml:space="preserve">redsjednici vijeća </w:t>
      </w:r>
      <w:r w:rsidR="00EC5A93">
        <w:rPr>
          <w:rFonts w:ascii="Times New Roman" w:hAnsi="Times New Roman" w:cs="Times New Roman"/>
          <w:bCs/>
          <w:sz w:val="24"/>
          <w:szCs w:val="24"/>
        </w:rPr>
        <w:t>m</w:t>
      </w:r>
      <w:r w:rsidR="006661F2" w:rsidRPr="00FE0311">
        <w:rPr>
          <w:rFonts w:ascii="Times New Roman" w:hAnsi="Times New Roman" w:cs="Times New Roman"/>
          <w:bCs/>
          <w:sz w:val="24"/>
          <w:szCs w:val="24"/>
        </w:rPr>
        <w:t xml:space="preserve">jesnih odbora na području </w:t>
      </w:r>
      <w:r w:rsidR="005D435C" w:rsidRPr="00FE0311">
        <w:rPr>
          <w:rFonts w:ascii="Times New Roman" w:hAnsi="Times New Roman" w:cs="Times New Roman"/>
          <w:bCs/>
          <w:sz w:val="24"/>
          <w:szCs w:val="24"/>
        </w:rPr>
        <w:t>Grada Ivanca imaju pravo na naknadu za rad</w:t>
      </w:r>
      <w:r w:rsidR="006661F2" w:rsidRPr="00FE03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D435C" w:rsidRPr="00FE0311">
        <w:rPr>
          <w:rFonts w:ascii="Times New Roman" w:hAnsi="Times New Roman" w:cs="Times New Roman"/>
          <w:bCs/>
          <w:sz w:val="24"/>
          <w:szCs w:val="24"/>
        </w:rPr>
        <w:t xml:space="preserve">u vijeću </w:t>
      </w:r>
      <w:r w:rsidR="00EC5A93">
        <w:rPr>
          <w:rFonts w:ascii="Times New Roman" w:hAnsi="Times New Roman" w:cs="Times New Roman"/>
          <w:bCs/>
          <w:sz w:val="24"/>
          <w:szCs w:val="24"/>
        </w:rPr>
        <w:t>m</w:t>
      </w:r>
      <w:r w:rsidR="005D435C" w:rsidRPr="00FE0311">
        <w:rPr>
          <w:rFonts w:ascii="Times New Roman" w:hAnsi="Times New Roman" w:cs="Times New Roman"/>
          <w:bCs/>
          <w:sz w:val="24"/>
          <w:szCs w:val="24"/>
        </w:rPr>
        <w:t xml:space="preserve">jesnih odbora </w:t>
      </w:r>
      <w:r w:rsidR="006661F2" w:rsidRPr="00FE0311">
        <w:rPr>
          <w:rFonts w:ascii="Times New Roman" w:hAnsi="Times New Roman" w:cs="Times New Roman"/>
          <w:bCs/>
          <w:sz w:val="24"/>
          <w:szCs w:val="24"/>
        </w:rPr>
        <w:t xml:space="preserve">u neto iznosu </w:t>
      </w:r>
      <w:r w:rsidR="005D435C" w:rsidRPr="00FE0311">
        <w:rPr>
          <w:rFonts w:ascii="Times New Roman" w:hAnsi="Times New Roman" w:cs="Times New Roman"/>
          <w:bCs/>
          <w:sz w:val="24"/>
          <w:szCs w:val="24"/>
        </w:rPr>
        <w:t>od 2</w:t>
      </w:r>
      <w:r w:rsidR="006661F2" w:rsidRPr="00FE0311">
        <w:rPr>
          <w:rFonts w:ascii="Times New Roman" w:hAnsi="Times New Roman" w:cs="Times New Roman"/>
          <w:bCs/>
          <w:sz w:val="24"/>
          <w:szCs w:val="24"/>
        </w:rPr>
        <w:t>00,00 kuna mjesečno</w:t>
      </w:r>
      <w:r w:rsidR="005D435C" w:rsidRPr="00FE0311">
        <w:rPr>
          <w:rFonts w:ascii="Times New Roman" w:hAnsi="Times New Roman" w:cs="Times New Roman"/>
          <w:bCs/>
          <w:sz w:val="24"/>
          <w:szCs w:val="24"/>
        </w:rPr>
        <w:t>.</w:t>
      </w:r>
    </w:p>
    <w:p w14:paraId="65C50C35" w14:textId="537232C8" w:rsidR="00EC5A93" w:rsidRDefault="00EC5A93" w:rsidP="005D43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F130137" w14:textId="77227DA8" w:rsidR="00EC5A93" w:rsidRDefault="00EC5A93" w:rsidP="005D43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13B9EB4" w14:textId="67441EDA" w:rsidR="00EC5A93" w:rsidRDefault="00EC5A93" w:rsidP="005D43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B608BA1" w14:textId="77777777" w:rsidR="00EC5A93" w:rsidRPr="00FE0311" w:rsidRDefault="00EC5A93" w:rsidP="005D43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342F8E7" w14:textId="0D1EE39D" w:rsidR="0047516D" w:rsidRPr="00FE0311" w:rsidRDefault="0047516D" w:rsidP="0047516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50EBA6D" w14:textId="4DFB4612" w:rsidR="0047516D" w:rsidRDefault="0047516D" w:rsidP="00EC5A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0311">
        <w:rPr>
          <w:rFonts w:ascii="Times New Roman" w:hAnsi="Times New Roman" w:cs="Times New Roman"/>
          <w:b/>
          <w:sz w:val="24"/>
          <w:szCs w:val="24"/>
        </w:rPr>
        <w:t>Članak 5.</w:t>
      </w:r>
    </w:p>
    <w:p w14:paraId="3BBC0CA0" w14:textId="77777777" w:rsidR="00EC5A93" w:rsidRPr="00FE0311" w:rsidRDefault="00EC5A93" w:rsidP="005D43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68AA68" w14:textId="77777777" w:rsidR="009E73BD" w:rsidRPr="00FE0311" w:rsidRDefault="0047516D" w:rsidP="0047516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>Članovi radnih tijela</w:t>
      </w:r>
      <w:r w:rsidR="009E73BD" w:rsidRPr="00FE0311">
        <w:rPr>
          <w:rFonts w:ascii="Times New Roman" w:hAnsi="Times New Roman" w:cs="Times New Roman"/>
          <w:bCs/>
          <w:sz w:val="24"/>
          <w:szCs w:val="24"/>
        </w:rPr>
        <w:t xml:space="preserve"> Gradskog vijeća ostvaruju pravo na naknadu prema odredbama odluke o osnivanju tih radnih tijela.</w:t>
      </w:r>
    </w:p>
    <w:p w14:paraId="5E6DCB8E" w14:textId="77777777" w:rsidR="009E73BD" w:rsidRPr="00FE0311" w:rsidRDefault="009E73BD" w:rsidP="0047516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41869FF" w14:textId="3911F7F3" w:rsidR="009E73BD" w:rsidRPr="00FE0311" w:rsidRDefault="009E73BD" w:rsidP="00EC5A93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 xml:space="preserve">Ukoliko naknada za rad u radnim tijelima nije određena odlukom o njihovom osnivanju, članovi radnih tijela, na njihov zahtjev, ostvaruju pravo na naknadu u visini neoporezivog iznosa dnevnice utvrđenog </w:t>
      </w:r>
      <w:r w:rsidR="00472C70" w:rsidRPr="00FE0311">
        <w:rPr>
          <w:rFonts w:ascii="Times New Roman" w:hAnsi="Times New Roman" w:cs="Times New Roman"/>
          <w:bCs/>
          <w:sz w:val="24"/>
          <w:szCs w:val="24"/>
        </w:rPr>
        <w:t xml:space="preserve"> sukladno posebnom propisu kojim se uređuje porez na dohodak</w:t>
      </w:r>
      <w:r w:rsidR="00134F00" w:rsidRPr="00FE0311">
        <w:rPr>
          <w:rFonts w:ascii="Times New Roman" w:hAnsi="Times New Roman" w:cs="Times New Roman"/>
          <w:bCs/>
          <w:sz w:val="24"/>
          <w:szCs w:val="24"/>
        </w:rPr>
        <w:t>,</w:t>
      </w:r>
      <w:r w:rsidR="00472C70" w:rsidRPr="00FE03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E0311">
        <w:rPr>
          <w:rFonts w:ascii="Times New Roman" w:hAnsi="Times New Roman" w:cs="Times New Roman"/>
          <w:bCs/>
          <w:sz w:val="24"/>
          <w:szCs w:val="24"/>
        </w:rPr>
        <w:t xml:space="preserve">uvećanog za stvarne troškove putovanja utvrđene </w:t>
      </w:r>
      <w:r w:rsidRPr="00C54C3A">
        <w:rPr>
          <w:rFonts w:ascii="Times New Roman" w:hAnsi="Times New Roman" w:cs="Times New Roman"/>
          <w:bCs/>
          <w:sz w:val="24"/>
          <w:szCs w:val="24"/>
        </w:rPr>
        <w:t>prema posebnom propisu</w:t>
      </w:r>
      <w:r w:rsidRPr="00FE0311">
        <w:rPr>
          <w:rFonts w:ascii="Times New Roman" w:hAnsi="Times New Roman" w:cs="Times New Roman"/>
          <w:bCs/>
          <w:sz w:val="24"/>
          <w:szCs w:val="24"/>
        </w:rPr>
        <w:t xml:space="preserve"> za svaku sjednicu kojoj prisustvuju.</w:t>
      </w:r>
    </w:p>
    <w:p w14:paraId="519C1FE9" w14:textId="01D97D27" w:rsidR="009E73BD" w:rsidRDefault="009E73BD" w:rsidP="00EC5A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0311">
        <w:rPr>
          <w:rFonts w:ascii="Times New Roman" w:hAnsi="Times New Roman" w:cs="Times New Roman"/>
          <w:b/>
          <w:sz w:val="24"/>
          <w:szCs w:val="24"/>
        </w:rPr>
        <w:t>Članak 6.</w:t>
      </w:r>
    </w:p>
    <w:p w14:paraId="0FA2F698" w14:textId="77777777" w:rsidR="00EC5A93" w:rsidRPr="00FE0311" w:rsidRDefault="00EC5A93" w:rsidP="00EF12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1437A7" w14:textId="4EE1B8B3" w:rsidR="00C95A89" w:rsidRDefault="009E73BD" w:rsidP="009E73B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 xml:space="preserve">Članovi Gradskog vijeća i predsjednici vijeća </w:t>
      </w:r>
      <w:r w:rsidR="00EC5A93">
        <w:rPr>
          <w:rFonts w:ascii="Times New Roman" w:hAnsi="Times New Roman" w:cs="Times New Roman"/>
          <w:bCs/>
          <w:sz w:val="24"/>
          <w:szCs w:val="24"/>
        </w:rPr>
        <w:t>m</w:t>
      </w:r>
      <w:r w:rsidRPr="00FE0311">
        <w:rPr>
          <w:rFonts w:ascii="Times New Roman" w:hAnsi="Times New Roman" w:cs="Times New Roman"/>
          <w:bCs/>
          <w:sz w:val="24"/>
          <w:szCs w:val="24"/>
        </w:rPr>
        <w:t xml:space="preserve">jesnih odbora koji ostvaruju naknadu prema odredbama ove Odluke, ne ostvaruju pravo na </w:t>
      </w:r>
      <w:r w:rsidR="00C95A89">
        <w:rPr>
          <w:rFonts w:ascii="Times New Roman" w:hAnsi="Times New Roman" w:cs="Times New Roman"/>
          <w:bCs/>
          <w:sz w:val="24"/>
          <w:szCs w:val="24"/>
        </w:rPr>
        <w:t xml:space="preserve">naknadu za rad u radnim tijelima Gradskog vijeća kao niti </w:t>
      </w:r>
      <w:r w:rsidRPr="00FE0311">
        <w:rPr>
          <w:rFonts w:ascii="Times New Roman" w:hAnsi="Times New Roman" w:cs="Times New Roman"/>
          <w:bCs/>
          <w:sz w:val="24"/>
          <w:szCs w:val="24"/>
        </w:rPr>
        <w:t>posebnu naknadu troškova prijevoza</w:t>
      </w:r>
      <w:r w:rsidR="00C95A89">
        <w:rPr>
          <w:rFonts w:ascii="Times New Roman" w:hAnsi="Times New Roman" w:cs="Times New Roman"/>
          <w:bCs/>
          <w:sz w:val="24"/>
          <w:szCs w:val="24"/>
        </w:rPr>
        <w:t>.</w:t>
      </w:r>
      <w:r w:rsidR="00A83DA5" w:rsidRPr="00FE031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44779C78" w14:textId="3BBA8195" w:rsidR="00D34FEF" w:rsidRDefault="00D34FEF" w:rsidP="009E73B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E780D95" w14:textId="6DE620E9" w:rsidR="00A83DA5" w:rsidRPr="00FE0311" w:rsidRDefault="00D34FEF" w:rsidP="009E73B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Pravo na naknadu za rad u radnim tijelima Gradskog vijeća ne ostvaruju ni zaposleni u upravnim tijelima Grada Ivanca, ustanovama kojih je Grad osnivač i tvrtkama u kojima Grad ima vlasnički udio.</w:t>
      </w:r>
    </w:p>
    <w:p w14:paraId="102C4DA6" w14:textId="79DAEC40" w:rsidR="00A83DA5" w:rsidRDefault="00A83DA5" w:rsidP="00EF12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0311">
        <w:rPr>
          <w:rFonts w:ascii="Times New Roman" w:hAnsi="Times New Roman" w:cs="Times New Roman"/>
          <w:b/>
          <w:sz w:val="24"/>
          <w:szCs w:val="24"/>
        </w:rPr>
        <w:t>Članak 7.</w:t>
      </w:r>
    </w:p>
    <w:p w14:paraId="5EA64B95" w14:textId="77777777" w:rsidR="00EC5A93" w:rsidRPr="00FE0311" w:rsidRDefault="00EC5A93" w:rsidP="00EF12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115C77" w14:textId="61FBA0B2" w:rsidR="0047516D" w:rsidRPr="00FE0311" w:rsidRDefault="001377FA" w:rsidP="001377F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>Prilikom isplate naknad</w:t>
      </w:r>
      <w:r w:rsidR="009E73BD" w:rsidRPr="00FE0311">
        <w:rPr>
          <w:rFonts w:ascii="Times New Roman" w:hAnsi="Times New Roman" w:cs="Times New Roman"/>
          <w:bCs/>
          <w:sz w:val="24"/>
          <w:szCs w:val="24"/>
        </w:rPr>
        <w:t>a</w:t>
      </w:r>
      <w:r w:rsidR="006661F2" w:rsidRPr="00FE0311">
        <w:rPr>
          <w:rFonts w:ascii="Times New Roman" w:hAnsi="Times New Roman" w:cs="Times New Roman"/>
          <w:bCs/>
          <w:sz w:val="24"/>
          <w:szCs w:val="24"/>
        </w:rPr>
        <w:t xml:space="preserve"> iz ove Odluke, </w:t>
      </w:r>
      <w:r w:rsidRPr="00FE0311">
        <w:rPr>
          <w:rFonts w:ascii="Times New Roman" w:hAnsi="Times New Roman" w:cs="Times New Roman"/>
          <w:bCs/>
          <w:sz w:val="24"/>
          <w:szCs w:val="24"/>
        </w:rPr>
        <w:t>porezne obveze obračunavati će se u skladu s važećim zakonskim propisima.</w:t>
      </w:r>
    </w:p>
    <w:p w14:paraId="794ABC39" w14:textId="646F3D87" w:rsidR="001377FA" w:rsidRPr="00FE0311" w:rsidRDefault="0047516D" w:rsidP="001377F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 xml:space="preserve">Naknade </w:t>
      </w:r>
      <w:r w:rsidR="00A83DA5" w:rsidRPr="00FE0311">
        <w:rPr>
          <w:rFonts w:ascii="Times New Roman" w:hAnsi="Times New Roman" w:cs="Times New Roman"/>
          <w:bCs/>
          <w:sz w:val="24"/>
          <w:szCs w:val="24"/>
        </w:rPr>
        <w:t>članovima Gradsko</w:t>
      </w:r>
      <w:r w:rsidR="00EC5A93">
        <w:rPr>
          <w:rFonts w:ascii="Times New Roman" w:hAnsi="Times New Roman" w:cs="Times New Roman"/>
          <w:bCs/>
          <w:sz w:val="24"/>
          <w:szCs w:val="24"/>
        </w:rPr>
        <w:t>g</w:t>
      </w:r>
      <w:r w:rsidR="00A83DA5" w:rsidRPr="00FE0311">
        <w:rPr>
          <w:rFonts w:ascii="Times New Roman" w:hAnsi="Times New Roman" w:cs="Times New Roman"/>
          <w:bCs/>
          <w:sz w:val="24"/>
          <w:szCs w:val="24"/>
        </w:rPr>
        <w:t xml:space="preserve"> vijeća i predsjednicima </w:t>
      </w:r>
      <w:r w:rsidR="00EC5A93">
        <w:rPr>
          <w:rFonts w:ascii="Times New Roman" w:hAnsi="Times New Roman" w:cs="Times New Roman"/>
          <w:bCs/>
          <w:sz w:val="24"/>
          <w:szCs w:val="24"/>
        </w:rPr>
        <w:t>vi</w:t>
      </w:r>
      <w:r w:rsidR="00A83DA5" w:rsidRPr="00FE0311">
        <w:rPr>
          <w:rFonts w:ascii="Times New Roman" w:hAnsi="Times New Roman" w:cs="Times New Roman"/>
          <w:bCs/>
          <w:sz w:val="24"/>
          <w:szCs w:val="24"/>
        </w:rPr>
        <w:t xml:space="preserve">jeća </w:t>
      </w:r>
      <w:r w:rsidR="00EC5A93">
        <w:rPr>
          <w:rFonts w:ascii="Times New Roman" w:hAnsi="Times New Roman" w:cs="Times New Roman"/>
          <w:bCs/>
          <w:sz w:val="24"/>
          <w:szCs w:val="24"/>
        </w:rPr>
        <w:t>m</w:t>
      </w:r>
      <w:r w:rsidR="00A83DA5" w:rsidRPr="00FE0311">
        <w:rPr>
          <w:rFonts w:ascii="Times New Roman" w:hAnsi="Times New Roman" w:cs="Times New Roman"/>
          <w:bCs/>
          <w:sz w:val="24"/>
          <w:szCs w:val="24"/>
        </w:rPr>
        <w:t>jesnih odbora</w:t>
      </w:r>
      <w:r w:rsidRPr="00FE0311">
        <w:rPr>
          <w:rFonts w:ascii="Times New Roman" w:hAnsi="Times New Roman" w:cs="Times New Roman"/>
          <w:bCs/>
          <w:sz w:val="24"/>
          <w:szCs w:val="24"/>
        </w:rPr>
        <w:t xml:space="preserve"> isplaćuju se </w:t>
      </w:r>
      <w:r w:rsidRPr="00B5336B">
        <w:rPr>
          <w:rFonts w:ascii="Times New Roman" w:hAnsi="Times New Roman" w:cs="Times New Roman"/>
          <w:bCs/>
          <w:sz w:val="24"/>
          <w:szCs w:val="24"/>
        </w:rPr>
        <w:t>jednom mjesečno,</w:t>
      </w:r>
      <w:r w:rsidRPr="00FE0311">
        <w:rPr>
          <w:rFonts w:ascii="Times New Roman" w:hAnsi="Times New Roman" w:cs="Times New Roman"/>
          <w:bCs/>
          <w:sz w:val="24"/>
          <w:szCs w:val="24"/>
        </w:rPr>
        <w:t xml:space="preserve"> dok se naknade </w:t>
      </w:r>
      <w:r w:rsidR="00A83DA5" w:rsidRPr="00FE0311">
        <w:rPr>
          <w:rFonts w:ascii="Times New Roman" w:hAnsi="Times New Roman" w:cs="Times New Roman"/>
          <w:bCs/>
          <w:sz w:val="24"/>
          <w:szCs w:val="24"/>
        </w:rPr>
        <w:t xml:space="preserve">članovima radnih tijela </w:t>
      </w:r>
      <w:r w:rsidRPr="00FE0311">
        <w:rPr>
          <w:rFonts w:ascii="Times New Roman" w:hAnsi="Times New Roman" w:cs="Times New Roman"/>
          <w:bCs/>
          <w:sz w:val="24"/>
          <w:szCs w:val="24"/>
        </w:rPr>
        <w:t xml:space="preserve">isplaćuju </w:t>
      </w:r>
      <w:r w:rsidR="00883812">
        <w:rPr>
          <w:rFonts w:ascii="Times New Roman" w:hAnsi="Times New Roman" w:cs="Times New Roman"/>
          <w:bCs/>
          <w:sz w:val="24"/>
          <w:szCs w:val="24"/>
        </w:rPr>
        <w:t xml:space="preserve">u rokovima propisanim </w:t>
      </w:r>
      <w:r w:rsidRPr="00FE0311">
        <w:rPr>
          <w:rFonts w:ascii="Times New Roman" w:hAnsi="Times New Roman" w:cs="Times New Roman"/>
          <w:bCs/>
          <w:sz w:val="24"/>
          <w:szCs w:val="24"/>
        </w:rPr>
        <w:t>odluk</w:t>
      </w:r>
      <w:r w:rsidR="00883812">
        <w:rPr>
          <w:rFonts w:ascii="Times New Roman" w:hAnsi="Times New Roman" w:cs="Times New Roman"/>
          <w:bCs/>
          <w:sz w:val="24"/>
          <w:szCs w:val="24"/>
        </w:rPr>
        <w:t>om</w:t>
      </w:r>
      <w:r w:rsidRPr="00FE0311">
        <w:rPr>
          <w:rFonts w:ascii="Times New Roman" w:hAnsi="Times New Roman" w:cs="Times New Roman"/>
          <w:bCs/>
          <w:sz w:val="24"/>
          <w:szCs w:val="24"/>
        </w:rPr>
        <w:t xml:space="preserve"> o osnivanju radnih tijela, </w:t>
      </w:r>
      <w:r w:rsidR="00A83DA5" w:rsidRPr="00FE0311">
        <w:rPr>
          <w:rFonts w:ascii="Times New Roman" w:hAnsi="Times New Roman" w:cs="Times New Roman"/>
          <w:bCs/>
          <w:sz w:val="24"/>
          <w:szCs w:val="24"/>
        </w:rPr>
        <w:t>odnosno</w:t>
      </w:r>
      <w:r w:rsidRPr="00FE0311">
        <w:rPr>
          <w:rFonts w:ascii="Times New Roman" w:hAnsi="Times New Roman" w:cs="Times New Roman"/>
          <w:bCs/>
          <w:sz w:val="24"/>
          <w:szCs w:val="24"/>
        </w:rPr>
        <w:t xml:space="preserve"> u slučaju da </w:t>
      </w:r>
      <w:r w:rsidR="00883812">
        <w:rPr>
          <w:rFonts w:ascii="Times New Roman" w:hAnsi="Times New Roman" w:cs="Times New Roman"/>
          <w:bCs/>
          <w:sz w:val="24"/>
          <w:szCs w:val="24"/>
        </w:rPr>
        <w:t>naknada za rad</w:t>
      </w:r>
      <w:r w:rsidRPr="00FE0311">
        <w:rPr>
          <w:rFonts w:ascii="Times New Roman" w:hAnsi="Times New Roman" w:cs="Times New Roman"/>
          <w:bCs/>
          <w:sz w:val="24"/>
          <w:szCs w:val="24"/>
        </w:rPr>
        <w:t xml:space="preserve"> nije definiran</w:t>
      </w:r>
      <w:r w:rsidR="00883812">
        <w:rPr>
          <w:rFonts w:ascii="Times New Roman" w:hAnsi="Times New Roman" w:cs="Times New Roman"/>
          <w:bCs/>
          <w:sz w:val="24"/>
          <w:szCs w:val="24"/>
        </w:rPr>
        <w:t>a</w:t>
      </w:r>
      <w:r w:rsidRPr="00FE03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83812">
        <w:rPr>
          <w:rFonts w:ascii="Times New Roman" w:hAnsi="Times New Roman" w:cs="Times New Roman"/>
          <w:bCs/>
          <w:sz w:val="24"/>
          <w:szCs w:val="24"/>
        </w:rPr>
        <w:t>posebnom odlukom</w:t>
      </w:r>
      <w:r w:rsidRPr="00FE0311">
        <w:rPr>
          <w:rFonts w:ascii="Times New Roman" w:hAnsi="Times New Roman" w:cs="Times New Roman"/>
          <w:bCs/>
          <w:sz w:val="24"/>
          <w:szCs w:val="24"/>
        </w:rPr>
        <w:t xml:space="preserve">,  </w:t>
      </w:r>
      <w:r w:rsidR="00883812">
        <w:rPr>
          <w:rFonts w:ascii="Times New Roman" w:hAnsi="Times New Roman" w:cs="Times New Roman"/>
          <w:bCs/>
          <w:sz w:val="24"/>
          <w:szCs w:val="24"/>
        </w:rPr>
        <w:t xml:space="preserve">ista će  članovima radnih tijela biti isplaćena </w:t>
      </w:r>
      <w:r w:rsidRPr="00B5336B">
        <w:rPr>
          <w:rFonts w:ascii="Times New Roman" w:hAnsi="Times New Roman" w:cs="Times New Roman"/>
          <w:bCs/>
          <w:sz w:val="24"/>
          <w:szCs w:val="24"/>
        </w:rPr>
        <w:t xml:space="preserve">u prvom slijedećem mjesecu koji slijedi nakon </w:t>
      </w:r>
      <w:r w:rsidR="00874E32" w:rsidRPr="00B5336B">
        <w:rPr>
          <w:rFonts w:ascii="Times New Roman" w:hAnsi="Times New Roman" w:cs="Times New Roman"/>
          <w:bCs/>
          <w:sz w:val="24"/>
          <w:szCs w:val="24"/>
        </w:rPr>
        <w:t xml:space="preserve">mjeseca u kojemu je održana </w:t>
      </w:r>
      <w:r w:rsidRPr="00B5336B">
        <w:rPr>
          <w:rFonts w:ascii="Times New Roman" w:hAnsi="Times New Roman" w:cs="Times New Roman"/>
          <w:bCs/>
          <w:sz w:val="24"/>
          <w:szCs w:val="24"/>
        </w:rPr>
        <w:t>sjednic</w:t>
      </w:r>
      <w:r w:rsidR="00874E32" w:rsidRPr="00B5336B">
        <w:rPr>
          <w:rFonts w:ascii="Times New Roman" w:hAnsi="Times New Roman" w:cs="Times New Roman"/>
          <w:bCs/>
          <w:sz w:val="24"/>
          <w:szCs w:val="24"/>
        </w:rPr>
        <w:t>a</w:t>
      </w:r>
      <w:r w:rsidRPr="00B5336B">
        <w:rPr>
          <w:rFonts w:ascii="Times New Roman" w:hAnsi="Times New Roman" w:cs="Times New Roman"/>
          <w:bCs/>
          <w:sz w:val="24"/>
          <w:szCs w:val="24"/>
        </w:rPr>
        <w:t xml:space="preserve"> na kojoj su prisust</w:t>
      </w:r>
      <w:r w:rsidR="00A83DA5" w:rsidRPr="00B5336B">
        <w:rPr>
          <w:rFonts w:ascii="Times New Roman" w:hAnsi="Times New Roman" w:cs="Times New Roman"/>
          <w:bCs/>
          <w:sz w:val="24"/>
          <w:szCs w:val="24"/>
        </w:rPr>
        <w:t>v</w:t>
      </w:r>
      <w:r w:rsidRPr="00B5336B">
        <w:rPr>
          <w:rFonts w:ascii="Times New Roman" w:hAnsi="Times New Roman" w:cs="Times New Roman"/>
          <w:bCs/>
          <w:sz w:val="24"/>
          <w:szCs w:val="24"/>
        </w:rPr>
        <w:t>ovali</w:t>
      </w:r>
      <w:r w:rsidR="00883812" w:rsidRPr="00B5336B">
        <w:rPr>
          <w:rFonts w:ascii="Times New Roman" w:hAnsi="Times New Roman" w:cs="Times New Roman"/>
          <w:bCs/>
          <w:sz w:val="24"/>
          <w:szCs w:val="24"/>
        </w:rPr>
        <w:t>.</w:t>
      </w:r>
    </w:p>
    <w:p w14:paraId="4323DFD4" w14:textId="601EF83E" w:rsidR="001377FA" w:rsidRPr="00FE0311" w:rsidRDefault="001377FA" w:rsidP="001377F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311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EF1286" w:rsidRPr="00FE0311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FE031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59F8AC7" w14:textId="53DBD92A" w:rsidR="00472C70" w:rsidRPr="00B5336B" w:rsidRDefault="00EF1286" w:rsidP="00472C70">
      <w:pPr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 xml:space="preserve">Članovi Gradskog vijeća, predsjednici vijeća </w:t>
      </w:r>
      <w:r w:rsidR="00EC5A93">
        <w:rPr>
          <w:rFonts w:ascii="Times New Roman" w:hAnsi="Times New Roman" w:cs="Times New Roman"/>
          <w:bCs/>
          <w:sz w:val="24"/>
          <w:szCs w:val="24"/>
        </w:rPr>
        <w:t>m</w:t>
      </w:r>
      <w:r w:rsidRPr="00FE0311">
        <w:rPr>
          <w:rFonts w:ascii="Times New Roman" w:hAnsi="Times New Roman" w:cs="Times New Roman"/>
          <w:bCs/>
          <w:sz w:val="24"/>
          <w:szCs w:val="24"/>
        </w:rPr>
        <w:t>jesnih odbora i članovi radnih tijela</w:t>
      </w:r>
      <w:r w:rsidR="001377FA" w:rsidRPr="00FE0311">
        <w:rPr>
          <w:rFonts w:ascii="Times New Roman" w:hAnsi="Times New Roman" w:cs="Times New Roman"/>
          <w:bCs/>
          <w:sz w:val="24"/>
          <w:szCs w:val="24"/>
        </w:rPr>
        <w:t xml:space="preserve"> koji su upućeni od strane predsjednika Gradskog vijeća ili gradonačelnika Grada</w:t>
      </w:r>
      <w:r w:rsidR="00472C70" w:rsidRPr="00FE0311">
        <w:rPr>
          <w:rFonts w:ascii="Times New Roman" w:hAnsi="Times New Roman" w:cs="Times New Roman"/>
          <w:bCs/>
          <w:sz w:val="24"/>
          <w:szCs w:val="24"/>
        </w:rPr>
        <w:t xml:space="preserve"> Ivanca </w:t>
      </w:r>
      <w:r w:rsidR="001377FA" w:rsidRPr="00FE0311">
        <w:rPr>
          <w:rFonts w:ascii="Times New Roman" w:hAnsi="Times New Roman" w:cs="Times New Roman"/>
          <w:bCs/>
          <w:sz w:val="24"/>
          <w:szCs w:val="24"/>
        </w:rPr>
        <w:t xml:space="preserve">na službeno putovanje u zemlji ili inozemstvu, a radi obavljanja poslova iz djelokruga Gradskog vijeća ili zastupanja Grada </w:t>
      </w:r>
      <w:r w:rsidR="00E22A0F" w:rsidRPr="00FE0311">
        <w:rPr>
          <w:rFonts w:ascii="Times New Roman" w:hAnsi="Times New Roman" w:cs="Times New Roman"/>
          <w:bCs/>
          <w:sz w:val="24"/>
          <w:szCs w:val="24"/>
        </w:rPr>
        <w:t>Ivanca,</w:t>
      </w:r>
      <w:r w:rsidR="001377FA" w:rsidRPr="00FE0311">
        <w:rPr>
          <w:rFonts w:ascii="Times New Roman" w:hAnsi="Times New Roman" w:cs="Times New Roman"/>
          <w:bCs/>
          <w:sz w:val="24"/>
          <w:szCs w:val="24"/>
        </w:rPr>
        <w:t xml:space="preserve"> imaju pravo na </w:t>
      </w:r>
      <w:r w:rsidR="009B4158" w:rsidRPr="00B5336B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dnevnicu, naknadu troškova prijevoza i troškova noćenja, </w:t>
      </w:r>
      <w:r w:rsidR="00472C70" w:rsidRPr="00B5336B">
        <w:rPr>
          <w:rFonts w:ascii="Times New Roman" w:hAnsi="Times New Roman" w:cs="Times New Roman"/>
          <w:bCs/>
          <w:color w:val="auto"/>
          <w:sz w:val="24"/>
          <w:szCs w:val="24"/>
        </w:rPr>
        <w:t>sukladno posebnom propisu kojim se uređuje porez na dohodak.</w:t>
      </w:r>
    </w:p>
    <w:p w14:paraId="3705AF68" w14:textId="4A12A9DC" w:rsidR="001377FA" w:rsidRPr="00FE0311" w:rsidRDefault="001377FA" w:rsidP="00EC5A93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336B">
        <w:rPr>
          <w:rFonts w:ascii="Times New Roman" w:hAnsi="Times New Roman" w:cs="Times New Roman"/>
          <w:bCs/>
          <w:sz w:val="24"/>
          <w:szCs w:val="24"/>
        </w:rPr>
        <w:t xml:space="preserve">Putni nalog za službeno putovanje iz članka 1. ovog članka odobrava gradonačelnik Grada </w:t>
      </w:r>
      <w:r w:rsidR="00E22A0F" w:rsidRPr="00B5336B">
        <w:rPr>
          <w:rFonts w:ascii="Times New Roman" w:hAnsi="Times New Roman" w:cs="Times New Roman"/>
          <w:bCs/>
          <w:sz w:val="24"/>
          <w:szCs w:val="24"/>
        </w:rPr>
        <w:t>Ivanca.</w:t>
      </w:r>
    </w:p>
    <w:p w14:paraId="282D2E59" w14:textId="4AB07467" w:rsidR="00F27C80" w:rsidRDefault="001377FA" w:rsidP="00F27C80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311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E22A0F" w:rsidRPr="00FE0311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FE031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E6E61F1" w14:textId="77777777" w:rsidR="00BD1009" w:rsidRDefault="00BD1009" w:rsidP="00F27C80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B265D8" w14:textId="16558E37" w:rsidR="00D34FEF" w:rsidRPr="00D34FEF" w:rsidRDefault="00D34FEF" w:rsidP="007520C8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34FEF">
        <w:rPr>
          <w:rFonts w:ascii="Times New Roman" w:hAnsi="Times New Roman" w:cs="Times New Roman"/>
          <w:sz w:val="24"/>
          <w:szCs w:val="24"/>
        </w:rPr>
        <w:t>Članovi Gradskog vijeća mogu se pismenim zahtjevom odreći neto iznosa naknade koja im je utvrđena ovom Odlukom.</w:t>
      </w:r>
    </w:p>
    <w:p w14:paraId="6B3D8398" w14:textId="31EE5BD6" w:rsidR="00D34FEF" w:rsidRPr="00D34FEF" w:rsidRDefault="00D34FEF" w:rsidP="007520C8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045FB7C" w14:textId="1BB0422E" w:rsidR="00D34FEF" w:rsidRDefault="00D34FEF" w:rsidP="007520C8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34FEF">
        <w:rPr>
          <w:rFonts w:ascii="Times New Roman" w:hAnsi="Times New Roman" w:cs="Times New Roman"/>
          <w:sz w:val="24"/>
          <w:szCs w:val="24"/>
        </w:rPr>
        <w:t xml:space="preserve">Ukoliko se osobe iz stavka 1. ovog članka pismeno odrede o odricanju prava na naknadu, sredstva koja su planirana Proračunom za tu namjenu, u neto iznosu, pripadaju političkoj stranci </w:t>
      </w:r>
      <w:r w:rsidRPr="00D34FEF">
        <w:rPr>
          <w:rFonts w:ascii="Times New Roman" w:hAnsi="Times New Roman" w:cs="Times New Roman"/>
          <w:sz w:val="24"/>
          <w:szCs w:val="24"/>
        </w:rPr>
        <w:lastRenderedPageBreak/>
        <w:t>s čije liste je član izabran u Gradsko vijeće, uz obvezu obračuna i isplate u državni proračun poreza na dohodak, prireza i doprinosa sukladno važećim zakonskim propisima.</w:t>
      </w:r>
    </w:p>
    <w:p w14:paraId="53E79A47" w14:textId="77777777" w:rsidR="00BD1009" w:rsidRPr="00D34FEF" w:rsidRDefault="00BD1009" w:rsidP="007520C8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4A09314B" w14:textId="02A9495E" w:rsidR="00EC5A93" w:rsidRDefault="00D34FEF" w:rsidP="00F27C80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10.</w:t>
      </w:r>
    </w:p>
    <w:p w14:paraId="33704303" w14:textId="77777777" w:rsidR="00D34FEF" w:rsidRPr="00FE0311" w:rsidRDefault="00D34FEF" w:rsidP="00F27C80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D875D22" w14:textId="468D77E8" w:rsidR="001377FA" w:rsidRPr="00FE0311" w:rsidRDefault="001377FA" w:rsidP="00F27C80">
      <w:pPr>
        <w:spacing w:after="0" w:line="240" w:lineRule="atLeast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 xml:space="preserve">Novčana sredstva za naknade iz ove Odluke osiguravaju se u Proračunu Grada </w:t>
      </w:r>
      <w:r w:rsidR="00CF7C10" w:rsidRPr="00FE0311">
        <w:rPr>
          <w:rFonts w:ascii="Times New Roman" w:hAnsi="Times New Roman" w:cs="Times New Roman"/>
          <w:bCs/>
          <w:sz w:val="24"/>
          <w:szCs w:val="24"/>
        </w:rPr>
        <w:t>Ivanca.</w:t>
      </w:r>
    </w:p>
    <w:p w14:paraId="65055340" w14:textId="77777777" w:rsidR="00F27C80" w:rsidRPr="00FE0311" w:rsidRDefault="00F27C80" w:rsidP="00F27C80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0CC5C1" w14:textId="05268602" w:rsidR="001377FA" w:rsidRDefault="001377FA" w:rsidP="00F27C80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311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F27C80" w:rsidRPr="00FE0311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D34FE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FE031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842F0C9" w14:textId="77777777" w:rsidR="00EC5A93" w:rsidRPr="00FE0311" w:rsidRDefault="00EC5A93" w:rsidP="00F27C80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4D893B" w14:textId="27CC6273" w:rsidR="00B5336B" w:rsidRDefault="001377FA" w:rsidP="00D34FEF">
      <w:pPr>
        <w:spacing w:after="0" w:line="24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 xml:space="preserve">Stupanjem na snagu ove Odluke prestaje važiti Odluka </w:t>
      </w:r>
      <w:r w:rsidR="00FE0311" w:rsidRPr="00FE0311">
        <w:rPr>
          <w:rFonts w:ascii="Times New Roman" w:hAnsi="Times New Roman" w:cs="Times New Roman"/>
          <w:bCs/>
          <w:sz w:val="24"/>
          <w:szCs w:val="24"/>
        </w:rPr>
        <w:t>o naknadama dužnosnika, članova Gradskog vijeća, radnih tijela i članova vijeća mjesnih odbora („Službeni vjesnik Varaždinske županije“ broj 49/09, 34/17 i 51/21).</w:t>
      </w:r>
    </w:p>
    <w:p w14:paraId="66E9ADAB" w14:textId="77777777" w:rsidR="00D34FEF" w:rsidRPr="00FE0311" w:rsidRDefault="00D34FEF" w:rsidP="00D34FEF">
      <w:pPr>
        <w:spacing w:after="0" w:line="24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0165827" w14:textId="530EF1A8" w:rsidR="001377FA" w:rsidRPr="00FE0311" w:rsidRDefault="001377FA" w:rsidP="001377F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311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FE0311" w:rsidRPr="00FE0311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D34FE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FE031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44077BA" w14:textId="5A3A1E4D" w:rsidR="001377FA" w:rsidRPr="00FE0311" w:rsidRDefault="001377FA" w:rsidP="001377F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 xml:space="preserve">Ova Odluka objaviti će se u „Službenom vjesniku Varaždinske županije“, a stupa na snagu </w:t>
      </w:r>
      <w:r w:rsidR="00D34FEF">
        <w:rPr>
          <w:rFonts w:ascii="Times New Roman" w:hAnsi="Times New Roman" w:cs="Times New Roman"/>
          <w:bCs/>
          <w:sz w:val="24"/>
          <w:szCs w:val="24"/>
        </w:rPr>
        <w:t>01.08.</w:t>
      </w:r>
      <w:r w:rsidR="00FE0311" w:rsidRPr="00FE0311">
        <w:rPr>
          <w:rFonts w:ascii="Times New Roman" w:hAnsi="Times New Roman" w:cs="Times New Roman"/>
          <w:bCs/>
          <w:sz w:val="24"/>
          <w:szCs w:val="24"/>
        </w:rPr>
        <w:t>2022. godine.</w:t>
      </w:r>
    </w:p>
    <w:p w14:paraId="310C0386" w14:textId="77777777" w:rsidR="001377FA" w:rsidRPr="00FE0311" w:rsidRDefault="001377FA" w:rsidP="00D5401B">
      <w:pPr>
        <w:spacing w:after="0" w:line="24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4EFEDEB" w14:textId="77777777" w:rsidR="001377FA" w:rsidRPr="00FE0311" w:rsidRDefault="001377FA" w:rsidP="00D5401B">
      <w:pPr>
        <w:spacing w:after="0" w:line="240" w:lineRule="atLeast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FE0311">
        <w:rPr>
          <w:rFonts w:ascii="Times New Roman" w:hAnsi="Times New Roman" w:cs="Times New Roman"/>
          <w:b/>
          <w:bCs/>
          <w:sz w:val="24"/>
          <w:szCs w:val="24"/>
        </w:rPr>
        <w:t>PREDSJEDNIK GRADSKOG VIJEĆA</w:t>
      </w:r>
    </w:p>
    <w:p w14:paraId="738719B9" w14:textId="33344278" w:rsidR="001377FA" w:rsidRPr="00FE0311" w:rsidRDefault="001377FA" w:rsidP="00D5401B">
      <w:pPr>
        <w:spacing w:after="0" w:line="240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</w:t>
      </w:r>
      <w:r w:rsidR="00FE0311" w:rsidRPr="00FE0311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 w:rsidRPr="00FE0311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FE0311" w:rsidRPr="00FE0311">
        <w:rPr>
          <w:rFonts w:ascii="Times New Roman" w:hAnsi="Times New Roman" w:cs="Times New Roman"/>
          <w:bCs/>
          <w:sz w:val="24"/>
          <w:szCs w:val="24"/>
        </w:rPr>
        <w:t xml:space="preserve">Zdenko </w:t>
      </w:r>
      <w:proofErr w:type="spellStart"/>
      <w:r w:rsidR="00FE0311" w:rsidRPr="00FE0311">
        <w:rPr>
          <w:rFonts w:ascii="Times New Roman" w:hAnsi="Times New Roman" w:cs="Times New Roman"/>
          <w:bCs/>
          <w:sz w:val="24"/>
          <w:szCs w:val="24"/>
        </w:rPr>
        <w:t>Đuras</w:t>
      </w:r>
      <w:proofErr w:type="spellEnd"/>
      <w:r w:rsidRPr="00FE031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0F2C7BE" w14:textId="77777777" w:rsidR="001377FA" w:rsidRPr="00FE0311" w:rsidRDefault="001377FA" w:rsidP="00D5401B">
      <w:pPr>
        <w:spacing w:after="0" w:line="240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AE3E1B8" w14:textId="408E3C07" w:rsidR="001377FA" w:rsidRDefault="001377FA" w:rsidP="00FE031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BA1A379" w14:textId="73092502" w:rsidR="00151607" w:rsidRDefault="00151607" w:rsidP="00FE031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0DDA594" w14:textId="1225EF51" w:rsidR="00151607" w:rsidRDefault="00151607" w:rsidP="00FE031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45AB404" w14:textId="36B8E322" w:rsidR="00151607" w:rsidRDefault="00151607" w:rsidP="00FE031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DEE557B" w14:textId="6B52507C" w:rsidR="00151607" w:rsidRDefault="00151607" w:rsidP="00FE031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FE6882D" w14:textId="5A030C2D" w:rsidR="00151607" w:rsidRDefault="00151607" w:rsidP="00FE031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1F6EE6B" w14:textId="39255111" w:rsidR="00151607" w:rsidRDefault="00151607" w:rsidP="00FE031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7A3DCFA" w14:textId="146160ED" w:rsidR="00151607" w:rsidRDefault="00151607" w:rsidP="00FE031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6D03278" w14:textId="2C2D25A6" w:rsidR="00151607" w:rsidRDefault="00151607" w:rsidP="00FE031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B0A151D" w14:textId="2CD8E223" w:rsidR="00151607" w:rsidRDefault="00151607" w:rsidP="00FE031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7682213" w14:textId="10EFDFB6" w:rsidR="00151607" w:rsidRDefault="00151607" w:rsidP="00FE031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D66146B" w14:textId="302A3BC4" w:rsidR="00151607" w:rsidRDefault="00151607" w:rsidP="00FE031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F43A172" w14:textId="40958B0D" w:rsidR="00151607" w:rsidRDefault="00151607" w:rsidP="00FE031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4043622" w14:textId="709D89F8" w:rsidR="00151607" w:rsidRDefault="00151607" w:rsidP="00FE031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6C2E434" w14:textId="5DB99B7F" w:rsidR="00151607" w:rsidRDefault="00151607" w:rsidP="00FE031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3575C1D" w14:textId="77777777" w:rsidR="001377FA" w:rsidRPr="00FE0311" w:rsidRDefault="001377FA" w:rsidP="006260B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971095A" w14:textId="77777777" w:rsidR="0025745C" w:rsidRPr="0091145A" w:rsidRDefault="0025745C" w:rsidP="009D181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5745C" w:rsidRPr="0091145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4E225" w14:textId="77777777" w:rsidR="00263304" w:rsidRDefault="00263304" w:rsidP="000A63AB">
      <w:pPr>
        <w:spacing w:after="0" w:line="240" w:lineRule="auto"/>
      </w:pPr>
      <w:r>
        <w:separator/>
      </w:r>
    </w:p>
  </w:endnote>
  <w:endnote w:type="continuationSeparator" w:id="0">
    <w:p w14:paraId="509A581E" w14:textId="77777777" w:rsidR="00263304" w:rsidRDefault="00263304" w:rsidP="000A6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1A670" w14:textId="77777777" w:rsidR="00263304" w:rsidRDefault="00263304" w:rsidP="000A63AB">
      <w:pPr>
        <w:spacing w:after="0" w:line="240" w:lineRule="auto"/>
      </w:pPr>
      <w:r>
        <w:separator/>
      </w:r>
    </w:p>
  </w:footnote>
  <w:footnote w:type="continuationSeparator" w:id="0">
    <w:p w14:paraId="5E96C498" w14:textId="77777777" w:rsidR="00263304" w:rsidRDefault="00263304" w:rsidP="000A63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3BA2C" w14:textId="1674C145" w:rsidR="000A63AB" w:rsidRPr="000A63AB" w:rsidRDefault="00732C66" w:rsidP="000A63AB">
    <w:pPr>
      <w:pStyle w:val="Zaglavlje"/>
      <w:numPr>
        <w:ilvl w:val="0"/>
        <w:numId w:val="4"/>
      </w:numPr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Nacrt p</w:t>
    </w:r>
    <w:r w:rsidR="000A63AB" w:rsidRPr="000A63AB">
      <w:rPr>
        <w:rFonts w:ascii="Times New Roman" w:hAnsi="Times New Roman" w:cs="Times New Roman"/>
      </w:rPr>
      <w:t>rijedlog</w:t>
    </w:r>
    <w:r>
      <w:rPr>
        <w:rFonts w:ascii="Times New Roman" w:hAnsi="Times New Roman" w:cs="Times New Roman"/>
      </w:rPr>
      <w:t>a</w:t>
    </w:r>
    <w:r w:rsidR="000A63AB" w:rsidRPr="000A63AB">
      <w:rPr>
        <w:rFonts w:ascii="Times New Roman" w:hAnsi="Times New Roman" w:cs="Times New Roman"/>
      </w:rP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64391"/>
    <w:multiLevelType w:val="hybridMultilevel"/>
    <w:tmpl w:val="6700FEFC"/>
    <w:lvl w:ilvl="0" w:tplc="0E3A14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25B9F"/>
    <w:multiLevelType w:val="hybridMultilevel"/>
    <w:tmpl w:val="3C502D12"/>
    <w:lvl w:ilvl="0" w:tplc="5D783492">
      <w:start w:val="202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123CEE"/>
    <w:multiLevelType w:val="hybridMultilevel"/>
    <w:tmpl w:val="20A6DCD0"/>
    <w:lvl w:ilvl="0" w:tplc="82D6AF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F6B78"/>
    <w:multiLevelType w:val="hybridMultilevel"/>
    <w:tmpl w:val="D71616CA"/>
    <w:lvl w:ilvl="0" w:tplc="2BDE601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7663179">
    <w:abstractNumId w:val="2"/>
  </w:num>
  <w:num w:numId="2" w16cid:durableId="2089158059">
    <w:abstractNumId w:val="1"/>
  </w:num>
  <w:num w:numId="3" w16cid:durableId="1803424281">
    <w:abstractNumId w:val="0"/>
  </w:num>
  <w:num w:numId="4" w16cid:durableId="17405168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AB1"/>
    <w:rsid w:val="00020541"/>
    <w:rsid w:val="00040042"/>
    <w:rsid w:val="0004081B"/>
    <w:rsid w:val="000A63AB"/>
    <w:rsid w:val="000B1E05"/>
    <w:rsid w:val="000B317A"/>
    <w:rsid w:val="000B387A"/>
    <w:rsid w:val="000D3C51"/>
    <w:rsid w:val="000E7421"/>
    <w:rsid w:val="001201BC"/>
    <w:rsid w:val="00134F00"/>
    <w:rsid w:val="001377FA"/>
    <w:rsid w:val="00150C52"/>
    <w:rsid w:val="00151607"/>
    <w:rsid w:val="0016373E"/>
    <w:rsid w:val="001768C5"/>
    <w:rsid w:val="0018723E"/>
    <w:rsid w:val="00213374"/>
    <w:rsid w:val="00214118"/>
    <w:rsid w:val="00230AA6"/>
    <w:rsid w:val="00236D7C"/>
    <w:rsid w:val="0025505E"/>
    <w:rsid w:val="0025745C"/>
    <w:rsid w:val="00263304"/>
    <w:rsid w:val="00264404"/>
    <w:rsid w:val="002A7B24"/>
    <w:rsid w:val="002C42DF"/>
    <w:rsid w:val="002C515C"/>
    <w:rsid w:val="002E7AB1"/>
    <w:rsid w:val="00333401"/>
    <w:rsid w:val="00334D5A"/>
    <w:rsid w:val="00362CAD"/>
    <w:rsid w:val="00383834"/>
    <w:rsid w:val="003B365C"/>
    <w:rsid w:val="003B4AD2"/>
    <w:rsid w:val="003D04DE"/>
    <w:rsid w:val="003E4642"/>
    <w:rsid w:val="003F1174"/>
    <w:rsid w:val="00402C43"/>
    <w:rsid w:val="00414669"/>
    <w:rsid w:val="00417251"/>
    <w:rsid w:val="00421491"/>
    <w:rsid w:val="00472C70"/>
    <w:rsid w:val="0047516D"/>
    <w:rsid w:val="00485069"/>
    <w:rsid w:val="004E1593"/>
    <w:rsid w:val="004F0AD1"/>
    <w:rsid w:val="004F78FA"/>
    <w:rsid w:val="005C6AFB"/>
    <w:rsid w:val="005D435C"/>
    <w:rsid w:val="005F6455"/>
    <w:rsid w:val="006260B2"/>
    <w:rsid w:val="00643BD7"/>
    <w:rsid w:val="0065283A"/>
    <w:rsid w:val="006637D9"/>
    <w:rsid w:val="0066453F"/>
    <w:rsid w:val="006661F2"/>
    <w:rsid w:val="006B4440"/>
    <w:rsid w:val="006C5B14"/>
    <w:rsid w:val="006C69BA"/>
    <w:rsid w:val="006E120C"/>
    <w:rsid w:val="006E4039"/>
    <w:rsid w:val="006F588F"/>
    <w:rsid w:val="00732C66"/>
    <w:rsid w:val="0074792C"/>
    <w:rsid w:val="007520C8"/>
    <w:rsid w:val="00781123"/>
    <w:rsid w:val="00814A52"/>
    <w:rsid w:val="008269D1"/>
    <w:rsid w:val="00850B16"/>
    <w:rsid w:val="00856117"/>
    <w:rsid w:val="00873E5D"/>
    <w:rsid w:val="00874E32"/>
    <w:rsid w:val="00883812"/>
    <w:rsid w:val="00892ADB"/>
    <w:rsid w:val="008E6D20"/>
    <w:rsid w:val="009068DD"/>
    <w:rsid w:val="00906EE5"/>
    <w:rsid w:val="0091145A"/>
    <w:rsid w:val="00933BE2"/>
    <w:rsid w:val="009746D1"/>
    <w:rsid w:val="009A4845"/>
    <w:rsid w:val="009B4158"/>
    <w:rsid w:val="009D181E"/>
    <w:rsid w:val="009D1CE4"/>
    <w:rsid w:val="009E2D00"/>
    <w:rsid w:val="009E73BD"/>
    <w:rsid w:val="009F6312"/>
    <w:rsid w:val="00A110FD"/>
    <w:rsid w:val="00A13706"/>
    <w:rsid w:val="00A455E7"/>
    <w:rsid w:val="00A50CDD"/>
    <w:rsid w:val="00A83DA5"/>
    <w:rsid w:val="00A86D18"/>
    <w:rsid w:val="00A9281C"/>
    <w:rsid w:val="00A97C11"/>
    <w:rsid w:val="00AC5967"/>
    <w:rsid w:val="00AE771F"/>
    <w:rsid w:val="00B20417"/>
    <w:rsid w:val="00B5336B"/>
    <w:rsid w:val="00B958C9"/>
    <w:rsid w:val="00BC2E66"/>
    <w:rsid w:val="00BD1009"/>
    <w:rsid w:val="00BF42C1"/>
    <w:rsid w:val="00C017D3"/>
    <w:rsid w:val="00C54C3A"/>
    <w:rsid w:val="00C61E86"/>
    <w:rsid w:val="00C62B1A"/>
    <w:rsid w:val="00C64A4C"/>
    <w:rsid w:val="00C75B14"/>
    <w:rsid w:val="00C80A55"/>
    <w:rsid w:val="00C8406F"/>
    <w:rsid w:val="00C95A89"/>
    <w:rsid w:val="00CD2B82"/>
    <w:rsid w:val="00CD58D1"/>
    <w:rsid w:val="00CD74E9"/>
    <w:rsid w:val="00CE108F"/>
    <w:rsid w:val="00CF7C10"/>
    <w:rsid w:val="00D0252C"/>
    <w:rsid w:val="00D33039"/>
    <w:rsid w:val="00D34FEF"/>
    <w:rsid w:val="00D36FF9"/>
    <w:rsid w:val="00D457A5"/>
    <w:rsid w:val="00D5401B"/>
    <w:rsid w:val="00D555BE"/>
    <w:rsid w:val="00D977E9"/>
    <w:rsid w:val="00DC4896"/>
    <w:rsid w:val="00DE5975"/>
    <w:rsid w:val="00DF0D93"/>
    <w:rsid w:val="00E026A6"/>
    <w:rsid w:val="00E22A0F"/>
    <w:rsid w:val="00E25B8B"/>
    <w:rsid w:val="00E96B7C"/>
    <w:rsid w:val="00EA5401"/>
    <w:rsid w:val="00EC5A93"/>
    <w:rsid w:val="00EF1286"/>
    <w:rsid w:val="00EF45D6"/>
    <w:rsid w:val="00F27C80"/>
    <w:rsid w:val="00F321D4"/>
    <w:rsid w:val="00F5215A"/>
    <w:rsid w:val="00F80B38"/>
    <w:rsid w:val="00FC6125"/>
    <w:rsid w:val="00FC6927"/>
    <w:rsid w:val="00FE0311"/>
    <w:rsid w:val="00FF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D0CD8"/>
  <w15:chartTrackingRefBased/>
  <w15:docId w15:val="{0E920E05-713C-479D-B538-3F9B7A62C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7AB1"/>
    <w:rPr>
      <w:rFonts w:ascii="Calibri" w:eastAsia="Calibri" w:hAnsi="Calibri" w:cs="Calibri"/>
      <w:color w:val="00000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56117"/>
    <w:pPr>
      <w:ind w:left="720"/>
      <w:contextualSpacing/>
    </w:pPr>
  </w:style>
  <w:style w:type="paragraph" w:customStyle="1" w:styleId="sluzbeniclanak">
    <w:name w:val="sluzbeni_clanak"/>
    <w:basedOn w:val="Normal"/>
    <w:rsid w:val="00214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body">
    <w:name w:val="body"/>
    <w:basedOn w:val="Normal"/>
    <w:rsid w:val="00214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box466301">
    <w:name w:val="box_466301"/>
    <w:basedOn w:val="Normal"/>
    <w:rsid w:val="009114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0A63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0A63AB"/>
    <w:rPr>
      <w:rFonts w:ascii="Calibri" w:eastAsia="Calibri" w:hAnsi="Calibri" w:cs="Calibri"/>
      <w:color w:val="00000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0A63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A63AB"/>
    <w:rPr>
      <w:rFonts w:ascii="Calibri" w:eastAsia="Calibri" w:hAnsi="Calibri" w:cs="Calibri"/>
      <w:color w:val="00000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06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3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Videc</dc:creator>
  <cp:keywords/>
  <dc:description/>
  <cp:lastModifiedBy>Gordana Mošmondor</cp:lastModifiedBy>
  <cp:revision>47</cp:revision>
  <cp:lastPrinted>2022-06-30T06:43:00Z</cp:lastPrinted>
  <dcterms:created xsi:type="dcterms:W3CDTF">2022-06-29T10:34:00Z</dcterms:created>
  <dcterms:modified xsi:type="dcterms:W3CDTF">2022-07-04T11:49:00Z</dcterms:modified>
</cp:coreProperties>
</file>