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2589B6FD" w:rsidR="00027DBF" w:rsidRPr="00027DBF" w:rsidRDefault="00F67ABA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II.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GRA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ĐENJA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D06C9F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705F02FF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 w:rsidR="00EC67A5">
              <w:rPr>
                <w:rFonts w:ascii="Times New Roman" w:hAnsi="Times New Roman" w:cs="Times New Roman"/>
              </w:rPr>
              <w:t xml:space="preserve">II.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 w:rsidR="00D2741A"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D06C9F">
              <w:rPr>
                <w:rFonts w:ascii="Times New Roman" w:hAnsi="Times New Roman" w:cs="Times New Roman"/>
              </w:rPr>
              <w:t>2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1B30EC">
        <w:trPr>
          <w:trHeight w:val="1183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4A3DE198" w14:textId="77777777" w:rsidR="007351D7" w:rsidRPr="00CB3DDC" w:rsidRDefault="007351D7" w:rsidP="00D06C9F">
            <w:pPr>
              <w:rPr>
                <w:rFonts w:ascii="Times New Roman" w:hAnsi="Times New Roman" w:cs="Times New Roman"/>
              </w:rPr>
            </w:pPr>
          </w:p>
          <w:p w14:paraId="2B183E16" w14:textId="4AE236E7" w:rsidR="006C781C" w:rsidRPr="00CB3DDC" w:rsidRDefault="00BD1695" w:rsidP="00D06C9F">
            <w:pPr>
              <w:rPr>
                <w:rFonts w:ascii="Times New Roman" w:hAnsi="Times New Roman" w:cs="Times New Roman"/>
              </w:rPr>
            </w:pPr>
            <w:r w:rsidRPr="00CB3DDC">
              <w:rPr>
                <w:rFonts w:ascii="Times New Roman" w:hAnsi="Times New Roman" w:cs="Times New Roman"/>
              </w:rPr>
              <w:t xml:space="preserve">Od </w:t>
            </w:r>
            <w:r w:rsidR="00CC7874" w:rsidRPr="00CB3DDC">
              <w:rPr>
                <w:rFonts w:ascii="Times New Roman" w:hAnsi="Times New Roman" w:cs="Times New Roman"/>
              </w:rPr>
              <w:t>4</w:t>
            </w:r>
            <w:r w:rsidR="00F86B56" w:rsidRPr="00CB3DDC">
              <w:rPr>
                <w:rFonts w:ascii="Times New Roman" w:hAnsi="Times New Roman" w:cs="Times New Roman"/>
              </w:rPr>
              <w:t>.</w:t>
            </w:r>
            <w:r w:rsidR="0089795E" w:rsidRPr="00CB3DDC">
              <w:rPr>
                <w:rFonts w:ascii="Times New Roman" w:hAnsi="Times New Roman" w:cs="Times New Roman"/>
              </w:rPr>
              <w:t xml:space="preserve"> </w:t>
            </w:r>
            <w:r w:rsidR="00CC7874" w:rsidRPr="00CB3DDC">
              <w:rPr>
                <w:rFonts w:ascii="Times New Roman" w:hAnsi="Times New Roman" w:cs="Times New Roman"/>
              </w:rPr>
              <w:t>srpnja</w:t>
            </w:r>
            <w:r w:rsidR="00FB7F35" w:rsidRPr="00CB3DDC">
              <w:rPr>
                <w:rFonts w:ascii="Times New Roman" w:hAnsi="Times New Roman" w:cs="Times New Roman"/>
              </w:rPr>
              <w:t xml:space="preserve"> </w:t>
            </w:r>
            <w:r w:rsidRPr="00CB3DDC">
              <w:rPr>
                <w:rFonts w:ascii="Times New Roman" w:hAnsi="Times New Roman" w:cs="Times New Roman"/>
              </w:rPr>
              <w:t xml:space="preserve">do </w:t>
            </w:r>
            <w:r w:rsidR="00BD7612" w:rsidRPr="00CB3DDC">
              <w:rPr>
                <w:rFonts w:ascii="Times New Roman" w:hAnsi="Times New Roman" w:cs="Times New Roman"/>
              </w:rPr>
              <w:t>1</w:t>
            </w:r>
            <w:r w:rsidR="00CB3DDC" w:rsidRPr="00CB3DDC">
              <w:rPr>
                <w:rFonts w:ascii="Times New Roman" w:hAnsi="Times New Roman" w:cs="Times New Roman"/>
              </w:rPr>
              <w:t>3</w:t>
            </w:r>
            <w:r w:rsidR="00B66482" w:rsidRPr="00CB3DDC">
              <w:rPr>
                <w:rFonts w:ascii="Times New Roman" w:hAnsi="Times New Roman" w:cs="Times New Roman"/>
              </w:rPr>
              <w:t xml:space="preserve">. </w:t>
            </w:r>
            <w:r w:rsidR="00CC7874" w:rsidRPr="00CB3DDC">
              <w:rPr>
                <w:rFonts w:ascii="Times New Roman" w:hAnsi="Times New Roman" w:cs="Times New Roman"/>
              </w:rPr>
              <w:t>srpnja</w:t>
            </w:r>
            <w:r w:rsidR="00F744AC" w:rsidRPr="00CB3DDC">
              <w:rPr>
                <w:rFonts w:ascii="Times New Roman" w:hAnsi="Times New Roman" w:cs="Times New Roman"/>
              </w:rPr>
              <w:t xml:space="preserve"> 20</w:t>
            </w:r>
            <w:r w:rsidR="00D2741A" w:rsidRPr="00CB3DDC">
              <w:rPr>
                <w:rFonts w:ascii="Times New Roman" w:hAnsi="Times New Roman" w:cs="Times New Roman"/>
              </w:rPr>
              <w:t>2</w:t>
            </w:r>
            <w:r w:rsidR="00CC7874" w:rsidRPr="00CB3DDC">
              <w:rPr>
                <w:rFonts w:ascii="Times New Roman" w:hAnsi="Times New Roman" w:cs="Times New Roman"/>
              </w:rPr>
              <w:t>2</w:t>
            </w:r>
            <w:r w:rsidR="00F744AC" w:rsidRPr="00CB3DDC">
              <w:rPr>
                <w:rFonts w:ascii="Times New Roman" w:hAnsi="Times New Roman" w:cs="Times New Roman"/>
              </w:rPr>
              <w:t>. godine</w:t>
            </w:r>
            <w:r w:rsidR="006C781C" w:rsidRPr="00CB3DDC">
              <w:rPr>
                <w:rFonts w:ascii="Times New Roman" w:hAnsi="Times New Roman" w:cs="Times New Roman"/>
              </w:rPr>
              <w:t>.</w:t>
            </w:r>
          </w:p>
          <w:p w14:paraId="3D086AAB" w14:textId="3FE74991" w:rsidR="004A73AB" w:rsidRPr="00CB3DDC" w:rsidRDefault="004A73AB" w:rsidP="004A73AB">
            <w:pPr>
              <w:jc w:val="both"/>
              <w:rPr>
                <w:rFonts w:ascii="Times New Roman" w:hAnsi="Times New Roman" w:cs="Times New Roman"/>
              </w:rPr>
            </w:pPr>
            <w:r w:rsidRPr="00CB3DDC">
              <w:rPr>
                <w:rFonts w:ascii="Times New Roman" w:hAnsi="Times New Roman" w:cs="Times New Roman"/>
              </w:rPr>
              <w:t xml:space="preserve">Razdoblje internetskog savjetovanja trajati će ukupno </w:t>
            </w:r>
            <w:r w:rsidR="00CB3DDC">
              <w:rPr>
                <w:rFonts w:ascii="Times New Roman" w:hAnsi="Times New Roman" w:cs="Times New Roman"/>
              </w:rPr>
              <w:t>10</w:t>
            </w:r>
            <w:r w:rsidRPr="00CB3DDC">
              <w:rPr>
                <w:rFonts w:ascii="Times New Roman" w:hAnsi="Times New Roman" w:cs="Times New Roman"/>
              </w:rPr>
              <w:t xml:space="preserve"> dana kako bi se omogućilo da se Prijedlog </w:t>
            </w:r>
            <w:r w:rsidR="00CB3DDC">
              <w:rPr>
                <w:rFonts w:ascii="Times New Roman" w:hAnsi="Times New Roman" w:cs="Times New Roman"/>
              </w:rPr>
              <w:t xml:space="preserve">Izmjena i dopuna </w:t>
            </w:r>
            <w:r w:rsidRPr="00CB3DDC">
              <w:rPr>
                <w:rFonts w:ascii="Times New Roman" w:hAnsi="Times New Roman" w:cs="Times New Roman"/>
              </w:rPr>
              <w:t>Programa uputi Gradskom vijeću na donošenje na narednoj sjednici Gradskog vijeća. S obzirom na to da se ovim Nacrtom Programa vrši usklađivanje Programa sa dinamikom realizacije aktivnosti i omogućilo provođenje projekata financiranih iz vanjskih izvora, propisani rok savjetovanja biti će kraći od 30 dana.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5F836902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stj</w:t>
              </w:r>
              <w:r w:rsidR="001B30EC" w:rsidRPr="0079674D">
                <w:rPr>
                  <w:rStyle w:val="Hiperveza"/>
                </w:rPr>
                <w:t>epan</w:t>
              </w:r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.v</w:t>
              </w:r>
              <w:r w:rsidR="001B30EC" w:rsidRPr="0079674D">
                <w:rPr>
                  <w:rStyle w:val="Hiperveza"/>
                </w:rPr>
                <w:t>incek</w:t>
              </w:r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5B62953E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="00CC7874">
              <w:rPr>
                <w:rFonts w:ascii="Times New Roman" w:hAnsi="Times New Roman" w:cs="Times New Roman"/>
              </w:rPr>
              <w:t>, 69/22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7A0BCD83" w:rsidR="00E83666" w:rsidRPr="00C056E1" w:rsidRDefault="006E337F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II.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GRA</w:t>
      </w:r>
      <w:r w:rsidR="00D2741A">
        <w:rPr>
          <w:rFonts w:ascii="Times New Roman" w:hAnsi="Times New Roman" w:cs="Times New Roman"/>
          <w:b/>
          <w:u w:val="single"/>
        </w:rPr>
        <w:t>ĐENJA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OBJEKATA I UREĐAJA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D06C9F">
        <w:rPr>
          <w:rFonts w:ascii="Times New Roman" w:hAnsi="Times New Roman" w:cs="Times New Roman"/>
          <w:b/>
          <w:u w:val="single"/>
        </w:rPr>
        <w:t>2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D06C9F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7C10A9C7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264E3D6B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2296EABE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4134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33A79"/>
    <w:rsid w:val="0014263C"/>
    <w:rsid w:val="001B30E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1447E"/>
    <w:rsid w:val="00384403"/>
    <w:rsid w:val="003A1A1A"/>
    <w:rsid w:val="003B2205"/>
    <w:rsid w:val="003F3A7F"/>
    <w:rsid w:val="00456CC3"/>
    <w:rsid w:val="004608E6"/>
    <w:rsid w:val="004A73AB"/>
    <w:rsid w:val="004F25ED"/>
    <w:rsid w:val="0055234C"/>
    <w:rsid w:val="0055645D"/>
    <w:rsid w:val="00586D93"/>
    <w:rsid w:val="0059790E"/>
    <w:rsid w:val="005D68C1"/>
    <w:rsid w:val="0060600F"/>
    <w:rsid w:val="006116B2"/>
    <w:rsid w:val="006218F1"/>
    <w:rsid w:val="00674337"/>
    <w:rsid w:val="00691E14"/>
    <w:rsid w:val="006C781C"/>
    <w:rsid w:val="006E337F"/>
    <w:rsid w:val="00723F0F"/>
    <w:rsid w:val="00730ED1"/>
    <w:rsid w:val="007351D7"/>
    <w:rsid w:val="00750827"/>
    <w:rsid w:val="007E3124"/>
    <w:rsid w:val="007F5E3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BD7612"/>
    <w:rsid w:val="00C010E8"/>
    <w:rsid w:val="00C056E1"/>
    <w:rsid w:val="00C47802"/>
    <w:rsid w:val="00C72549"/>
    <w:rsid w:val="00CB3DDC"/>
    <w:rsid w:val="00CC7874"/>
    <w:rsid w:val="00D06C9F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C67A5"/>
    <w:rsid w:val="00EF0E23"/>
    <w:rsid w:val="00F0627B"/>
    <w:rsid w:val="00F605D9"/>
    <w:rsid w:val="00F67ABA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1B30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24</cp:revision>
  <cp:lastPrinted>2020-05-27T09:55:00Z</cp:lastPrinted>
  <dcterms:created xsi:type="dcterms:W3CDTF">2020-05-26T11:54:00Z</dcterms:created>
  <dcterms:modified xsi:type="dcterms:W3CDTF">2022-07-04T12:09:00Z</dcterms:modified>
</cp:coreProperties>
</file>