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FF2" w14:textId="47CBA46F" w:rsidR="00072696" w:rsidRPr="00575840" w:rsidRDefault="00072696" w:rsidP="00072696">
      <w:pPr>
        <w:spacing w:after="0" w:line="240" w:lineRule="auto"/>
        <w:contextualSpacing/>
        <w:rPr>
          <w:rFonts w:ascii="Times New Roman" w:eastAsia="Calibri" w:hAnsi="Times New Roman" w:cs="Times New Roman"/>
          <w:lang w:eastAsia="hr-HR"/>
        </w:rPr>
      </w:pPr>
      <w:r w:rsidRPr="00575840">
        <w:rPr>
          <w:rFonts w:ascii="Times New Roman" w:eastAsia="Calibri" w:hAnsi="Times New Roman" w:cs="Times New Roman"/>
          <w:lang w:eastAsia="hr-HR"/>
        </w:rPr>
        <w:t xml:space="preserve"> </w:t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</w:t>
      </w:r>
      <w:r w:rsidRPr="00575840">
        <w:rPr>
          <w:rFonts w:ascii="Times New Roman" w:eastAsia="Calibri" w:hAnsi="Times New Roman" w:cs="Times New Roman"/>
          <w:bCs/>
          <w:noProof/>
          <w:lang w:eastAsia="hr-HR"/>
        </w:rPr>
        <w:drawing>
          <wp:inline distT="0" distB="0" distL="0" distR="0" wp14:anchorId="73DDF8A4" wp14:editId="2598B1C7">
            <wp:extent cx="475615" cy="615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                                                                                       </w:t>
      </w:r>
    </w:p>
    <w:p w14:paraId="2D96A660" w14:textId="77777777" w:rsidR="00072696" w:rsidRPr="00575840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REPUBLIKA HRVATSKA</w:t>
      </w:r>
    </w:p>
    <w:p w14:paraId="077981BA" w14:textId="77777777" w:rsidR="00072696" w:rsidRPr="00575840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VARAŽDINSKA ŽUPANIJA </w:t>
      </w:r>
    </w:p>
    <w:p w14:paraId="5B726FAC" w14:textId="6A700E5D" w:rsidR="0007269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GRAD IVANEC</w:t>
      </w:r>
    </w:p>
    <w:p w14:paraId="67E3F008" w14:textId="77777777" w:rsidR="00F87070" w:rsidRPr="00575840" w:rsidRDefault="00F87070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</w:p>
    <w:p w14:paraId="5032EEAD" w14:textId="77777777" w:rsidR="00072696" w:rsidRPr="00575840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GRADSKO VIJEĆE</w:t>
      </w:r>
    </w:p>
    <w:p w14:paraId="4CFB50D8" w14:textId="77777777" w:rsidR="0007269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/>
          <w:bCs/>
          <w:lang w:eastAsia="hr-HR"/>
        </w:rPr>
      </w:pPr>
    </w:p>
    <w:p w14:paraId="60593AD2" w14:textId="77777777" w:rsidR="00072696" w:rsidRPr="00A1612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KLASA: </w:t>
      </w:r>
      <w:r w:rsidRPr="00A16126">
        <w:rPr>
          <w:rFonts w:ascii="Times New Roman" w:eastAsia="Calibri" w:hAnsi="Times New Roman" w:cs="Times New Roman"/>
          <w:bCs/>
          <w:lang w:eastAsia="hr-HR"/>
        </w:rPr>
        <w:t>810-01/2</w:t>
      </w:r>
      <w:r>
        <w:rPr>
          <w:rFonts w:ascii="Times New Roman" w:eastAsia="Calibri" w:hAnsi="Times New Roman" w:cs="Times New Roman"/>
          <w:bCs/>
          <w:lang w:eastAsia="hr-HR"/>
        </w:rPr>
        <w:t>1</w:t>
      </w:r>
      <w:r w:rsidRPr="00A16126">
        <w:rPr>
          <w:rFonts w:ascii="Times New Roman" w:eastAsia="Calibri" w:hAnsi="Times New Roman" w:cs="Times New Roman"/>
          <w:bCs/>
          <w:lang w:eastAsia="hr-HR"/>
        </w:rPr>
        <w:t>-01/</w:t>
      </w:r>
      <w:r>
        <w:rPr>
          <w:rFonts w:ascii="Times New Roman" w:eastAsia="Calibri" w:hAnsi="Times New Roman" w:cs="Times New Roman"/>
          <w:bCs/>
          <w:lang w:eastAsia="hr-HR"/>
        </w:rPr>
        <w:t>28</w:t>
      </w:r>
    </w:p>
    <w:p w14:paraId="5A3267A6" w14:textId="2E7C527A" w:rsidR="0007269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>URBROJ: 2186/12-02/03-2</w:t>
      </w:r>
      <w:r w:rsidR="00C60E81">
        <w:rPr>
          <w:rFonts w:ascii="Times New Roman" w:eastAsia="Calibri" w:hAnsi="Times New Roman" w:cs="Times New Roman"/>
          <w:bCs/>
          <w:lang w:eastAsia="hr-HR"/>
        </w:rPr>
        <w:t>2</w:t>
      </w:r>
      <w:r w:rsidRPr="00A16126">
        <w:rPr>
          <w:rFonts w:ascii="Times New Roman" w:eastAsia="Calibri" w:hAnsi="Times New Roman" w:cs="Times New Roman"/>
          <w:bCs/>
          <w:lang w:eastAsia="hr-HR"/>
        </w:rPr>
        <w:t>-</w:t>
      </w:r>
      <w:r w:rsidR="00F87070">
        <w:rPr>
          <w:rFonts w:ascii="Times New Roman" w:eastAsia="Calibri" w:hAnsi="Times New Roman" w:cs="Times New Roman"/>
          <w:bCs/>
          <w:lang w:eastAsia="hr-HR"/>
        </w:rPr>
        <w:t>9</w:t>
      </w:r>
    </w:p>
    <w:p w14:paraId="7274D78D" w14:textId="77777777" w:rsidR="00F87070" w:rsidRPr="00A16126" w:rsidRDefault="00F87070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</w:p>
    <w:p w14:paraId="5ABF3195" w14:textId="5DECAA96" w:rsidR="0007269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Ivanec,  </w:t>
      </w:r>
      <w:r w:rsidR="00F87070">
        <w:rPr>
          <w:rFonts w:ascii="Times New Roman" w:eastAsia="Calibri" w:hAnsi="Times New Roman" w:cs="Times New Roman"/>
          <w:bCs/>
          <w:lang w:eastAsia="hr-HR"/>
        </w:rPr>
        <w:t xml:space="preserve">12. </w:t>
      </w:r>
      <w:r>
        <w:rPr>
          <w:rFonts w:ascii="Times New Roman" w:eastAsia="Calibri" w:hAnsi="Times New Roman" w:cs="Times New Roman"/>
          <w:bCs/>
          <w:lang w:eastAsia="hr-HR"/>
        </w:rPr>
        <w:t xml:space="preserve"> </w:t>
      </w:r>
      <w:r w:rsidR="0046322A">
        <w:rPr>
          <w:rFonts w:ascii="Times New Roman" w:eastAsia="Calibri" w:hAnsi="Times New Roman" w:cs="Times New Roman"/>
          <w:bCs/>
          <w:lang w:eastAsia="hr-HR"/>
        </w:rPr>
        <w:t>svibnja</w:t>
      </w:r>
      <w:r>
        <w:rPr>
          <w:rFonts w:ascii="Times New Roman" w:eastAsia="Calibri" w:hAnsi="Times New Roman" w:cs="Times New Roman"/>
          <w:bCs/>
          <w:lang w:eastAsia="hr-HR"/>
        </w:rPr>
        <w:t xml:space="preserve"> 202</w:t>
      </w:r>
      <w:r w:rsidR="00C60E81">
        <w:rPr>
          <w:rFonts w:ascii="Times New Roman" w:eastAsia="Calibri" w:hAnsi="Times New Roman" w:cs="Times New Roman"/>
          <w:bCs/>
          <w:lang w:eastAsia="hr-HR"/>
        </w:rPr>
        <w:t>2</w:t>
      </w:r>
      <w:r w:rsidRPr="00A16126">
        <w:rPr>
          <w:rFonts w:ascii="Times New Roman" w:eastAsia="Calibri" w:hAnsi="Times New Roman" w:cs="Times New Roman"/>
          <w:bCs/>
          <w:lang w:eastAsia="hr-HR"/>
        </w:rPr>
        <w:t>.</w:t>
      </w:r>
    </w:p>
    <w:p w14:paraId="504EF454" w14:textId="77777777" w:rsidR="00072696" w:rsidRPr="00A16126" w:rsidRDefault="00072696" w:rsidP="00072696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</w:p>
    <w:p w14:paraId="20E5DFD3" w14:textId="4696A9B5" w:rsidR="00072696" w:rsidRPr="0035037E" w:rsidRDefault="00072696" w:rsidP="0007269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>Na temelju članka 17. stavka 1. podstavka 3. Zakona o sustavu civilne zaštite („Narodne novine“ broj 82/15, 118/18, 31/20, 20/21),</w:t>
      </w:r>
      <w:r w:rsidR="000A3CFA">
        <w:rPr>
          <w:rFonts w:ascii="Times New Roman" w:eastAsia="Calibri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szCs w:val="24"/>
        </w:rPr>
        <w:t>članka 41. Pravilnika o nositeljima, sadržaju i postupcima izrade planskih dokumenata u civilnoj zaštiti te načinu informiranja javnosti u postupku njihovog donošenja („Narodne novine“ broj 66/21), uz prethodnu suglasnost Ministarstva unutarnjih poslova, Ravnateljstva civilne zaštite, Područnog ureda civilne zaštite Varaždin</w:t>
      </w:r>
      <w:r w:rsidR="00DC0446">
        <w:rPr>
          <w:rFonts w:ascii="Times New Roman" w:eastAsia="Calibri" w:hAnsi="Times New Roman" w:cs="Times New Roman"/>
          <w:szCs w:val="24"/>
        </w:rPr>
        <w:t xml:space="preserve">, </w:t>
      </w:r>
      <w:r w:rsidRPr="0035037E">
        <w:rPr>
          <w:rFonts w:ascii="Times New Roman" w:eastAsia="Calibri" w:hAnsi="Times New Roman" w:cs="Times New Roman"/>
          <w:szCs w:val="24"/>
        </w:rPr>
        <w:t>KLASA:</w:t>
      </w:r>
      <w:r w:rsidR="00DC0446">
        <w:rPr>
          <w:rFonts w:ascii="Times New Roman" w:eastAsia="Calibri" w:hAnsi="Times New Roman" w:cs="Times New Roman"/>
          <w:szCs w:val="24"/>
        </w:rPr>
        <w:t xml:space="preserve"> 240-05/22-04/13</w:t>
      </w:r>
      <w:r w:rsidRPr="0035037E">
        <w:rPr>
          <w:rFonts w:ascii="Times New Roman" w:eastAsia="Calibri" w:hAnsi="Times New Roman" w:cs="Times New Roman"/>
          <w:szCs w:val="24"/>
        </w:rPr>
        <w:t>, URBROJ:</w:t>
      </w:r>
      <w:r w:rsidR="00DC0446">
        <w:rPr>
          <w:rFonts w:ascii="Times New Roman" w:eastAsia="Calibri" w:hAnsi="Times New Roman" w:cs="Times New Roman"/>
          <w:szCs w:val="24"/>
        </w:rPr>
        <w:t xml:space="preserve"> 511-01-388-22-16</w:t>
      </w:r>
      <w:r w:rsidRPr="0035037E">
        <w:rPr>
          <w:rFonts w:ascii="Times New Roman" w:eastAsia="Calibri" w:hAnsi="Times New Roman" w:cs="Times New Roman"/>
          <w:szCs w:val="24"/>
        </w:rPr>
        <w:t>, od</w:t>
      </w:r>
      <w:r w:rsidR="00DC0446">
        <w:rPr>
          <w:rFonts w:ascii="Times New Roman" w:eastAsia="Calibri" w:hAnsi="Times New Roman" w:cs="Times New Roman"/>
          <w:szCs w:val="24"/>
        </w:rPr>
        <w:t xml:space="preserve"> 24. ožujka </w:t>
      </w:r>
      <w:r w:rsidRPr="0035037E">
        <w:rPr>
          <w:rFonts w:ascii="Times New Roman" w:eastAsia="Calibri" w:hAnsi="Times New Roman" w:cs="Times New Roman"/>
          <w:szCs w:val="24"/>
        </w:rPr>
        <w:t>202</w:t>
      </w:r>
      <w:r w:rsidR="00C60E81">
        <w:rPr>
          <w:rFonts w:ascii="Times New Roman" w:eastAsia="Calibri" w:hAnsi="Times New Roman" w:cs="Times New Roman"/>
          <w:szCs w:val="24"/>
        </w:rPr>
        <w:t>2</w:t>
      </w:r>
      <w:r w:rsidRPr="0035037E">
        <w:rPr>
          <w:rFonts w:ascii="Times New Roman" w:eastAsia="Calibri" w:hAnsi="Times New Roman" w:cs="Times New Roman"/>
          <w:szCs w:val="24"/>
        </w:rPr>
        <w:t xml:space="preserve">. godine, </w:t>
      </w:r>
      <w:r w:rsidR="0046322A" w:rsidRPr="0046322A">
        <w:rPr>
          <w:rFonts w:ascii="Times New Roman" w:eastAsia="Calibri" w:hAnsi="Times New Roman" w:cs="Times New Roman"/>
          <w:szCs w:val="24"/>
        </w:rPr>
        <w:t xml:space="preserve">Gradsko vijeće Grada Ivanca na </w:t>
      </w:r>
      <w:r w:rsidR="00F87070">
        <w:rPr>
          <w:rFonts w:ascii="Times New Roman" w:eastAsia="Calibri" w:hAnsi="Times New Roman" w:cs="Times New Roman"/>
          <w:szCs w:val="24"/>
        </w:rPr>
        <w:t xml:space="preserve">17. </w:t>
      </w:r>
      <w:r w:rsidR="0046322A" w:rsidRPr="0046322A">
        <w:rPr>
          <w:rFonts w:ascii="Times New Roman" w:eastAsia="Calibri" w:hAnsi="Times New Roman" w:cs="Times New Roman"/>
          <w:szCs w:val="24"/>
        </w:rPr>
        <w:t xml:space="preserve">sjednici održanoj dana </w:t>
      </w:r>
      <w:r w:rsidR="00F87070">
        <w:rPr>
          <w:rFonts w:ascii="Times New Roman" w:eastAsia="Calibri" w:hAnsi="Times New Roman" w:cs="Times New Roman"/>
          <w:szCs w:val="24"/>
        </w:rPr>
        <w:t xml:space="preserve"> 12. svibnja </w:t>
      </w:r>
      <w:r w:rsidR="0046322A" w:rsidRPr="0046322A">
        <w:rPr>
          <w:rFonts w:ascii="Times New Roman" w:eastAsia="Calibri" w:hAnsi="Times New Roman" w:cs="Times New Roman"/>
          <w:szCs w:val="24"/>
        </w:rPr>
        <w:t>2022. godine, donosi</w:t>
      </w:r>
    </w:p>
    <w:p w14:paraId="61C92403" w14:textId="77777777" w:rsidR="00BC5300" w:rsidRPr="0035037E" w:rsidRDefault="00BC5300" w:rsidP="000726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</w:p>
    <w:p w14:paraId="7CE07D57" w14:textId="77777777" w:rsidR="00072696" w:rsidRPr="0035037E" w:rsidRDefault="00072696" w:rsidP="000726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O D L U K U</w:t>
      </w:r>
    </w:p>
    <w:p w14:paraId="4B357F8C" w14:textId="77777777" w:rsidR="00072696" w:rsidRPr="0035037E" w:rsidRDefault="00072696" w:rsidP="000726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o odre</w:t>
      </w:r>
      <w:r w:rsidRPr="0035037E">
        <w:rPr>
          <w:rFonts w:ascii="Times New Roman" w:eastAsia="Arial,Bold" w:hAnsi="Times New Roman" w:cs="Times New Roman"/>
          <w:b/>
          <w:bCs/>
          <w:szCs w:val="24"/>
        </w:rPr>
        <w:t>đ</w:t>
      </w:r>
      <w:r w:rsidRPr="0035037E">
        <w:rPr>
          <w:rFonts w:ascii="Times New Roman" w:eastAsia="Calibri" w:hAnsi="Times New Roman" w:cs="Times New Roman"/>
          <w:b/>
          <w:bCs/>
          <w:szCs w:val="24"/>
        </w:rPr>
        <w:t>ivanju pravnih osoba od interesa za sustav civilne zaštite</w:t>
      </w:r>
    </w:p>
    <w:p w14:paraId="5E6AEAF6" w14:textId="77777777" w:rsidR="00072696" w:rsidRPr="0035037E" w:rsidRDefault="00072696" w:rsidP="000726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Grada Ivanca</w:t>
      </w:r>
    </w:p>
    <w:p w14:paraId="1B4EF935" w14:textId="0BDDC1F8" w:rsidR="000A3CFA" w:rsidRDefault="000A3CFA" w:rsidP="00072696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566F2A0" w14:textId="77777777" w:rsidR="000A3CFA" w:rsidRDefault="000A3CFA" w:rsidP="00072696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0730341C" w14:textId="77777777" w:rsidR="000A3CFA" w:rsidRDefault="000A3CFA" w:rsidP="00072696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6C4B5AF" w14:textId="3FBB1562" w:rsidR="00072696" w:rsidRPr="0035037E" w:rsidRDefault="00072696" w:rsidP="00072696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Članak 1.</w:t>
      </w:r>
    </w:p>
    <w:p w14:paraId="277E996D" w14:textId="380658BF" w:rsidR="000A3CFA" w:rsidRPr="00BC5300" w:rsidRDefault="00072696" w:rsidP="00BC5300">
      <w:pPr>
        <w:spacing w:line="240" w:lineRule="auto"/>
        <w:ind w:firstLine="720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 xml:space="preserve">Ovom Odlukom određuju se pravne osobe od interesa za sustav civilne zaštite Grada Ivanca s ciljem priprema i sudjelovanja u aktivnostima smanjenja rizika od katastrofa, pružanja brzog odgovora na prijetnje i opasnosti te ublažavanja posljedica katastrofa i velikih nesreća. </w:t>
      </w:r>
    </w:p>
    <w:p w14:paraId="0D88DCB6" w14:textId="77777777" w:rsidR="00BC5300" w:rsidRDefault="00BC5300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BA3A7A1" w14:textId="3DBD7001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Članak 2.</w:t>
      </w:r>
    </w:p>
    <w:p w14:paraId="7062881A" w14:textId="3ED0B3E1" w:rsidR="00072696" w:rsidRDefault="00072696" w:rsidP="00072696">
      <w:pPr>
        <w:spacing w:line="240" w:lineRule="auto"/>
        <w:ind w:firstLine="720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 xml:space="preserve">Pravne osobe od interesa za sustav civilne zaštite u spašavanju stanovništva, materijalnih i kulturnih dobara Grada Ivanca određuju se kako slijedi: </w:t>
      </w:r>
    </w:p>
    <w:p w14:paraId="67918AF0" w14:textId="77777777" w:rsidR="000A3CFA" w:rsidRPr="0035037E" w:rsidRDefault="000A3CFA" w:rsidP="00072696">
      <w:pPr>
        <w:spacing w:line="240" w:lineRule="auto"/>
        <w:ind w:firstLine="720"/>
        <w:contextualSpacing/>
        <w:rPr>
          <w:rFonts w:ascii="Times New Roman" w:eastAsia="Calibri" w:hAnsi="Times New Roman" w:cs="Times New Roman"/>
          <w:szCs w:val="24"/>
        </w:rPr>
      </w:pPr>
    </w:p>
    <w:p w14:paraId="0F0C4BA1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MIPCRO d.o.o.,</w:t>
      </w:r>
      <w:r w:rsidRPr="0035037E">
        <w:rPr>
          <w:rFonts w:ascii="Times New Roman" w:hAnsi="Times New Roman" w:cs="Times New Roman"/>
          <w:szCs w:val="24"/>
        </w:rPr>
        <w:t xml:space="preserve"> D</w:t>
      </w:r>
      <w:r w:rsidRPr="0035037E">
        <w:rPr>
          <w:rFonts w:ascii="Times New Roman" w:eastAsia="Calibri" w:hAnsi="Times New Roman" w:cs="Times New Roman"/>
          <w:color w:val="000000"/>
          <w:szCs w:val="24"/>
        </w:rPr>
        <w:t xml:space="preserve">r. Adalberta </w:t>
      </w:r>
      <w:proofErr w:type="spellStart"/>
      <w:r w:rsidRPr="0035037E">
        <w:rPr>
          <w:rFonts w:ascii="Times New Roman" w:eastAsia="Calibri" w:hAnsi="Times New Roman" w:cs="Times New Roman"/>
          <w:color w:val="000000"/>
          <w:szCs w:val="24"/>
        </w:rPr>
        <w:t>Georgijevića</w:t>
      </w:r>
      <w:proofErr w:type="spellEnd"/>
      <w:r w:rsidRPr="0035037E">
        <w:rPr>
          <w:rFonts w:ascii="Times New Roman" w:eastAsia="Calibri" w:hAnsi="Times New Roman" w:cs="Times New Roman"/>
          <w:color w:val="000000"/>
          <w:szCs w:val="24"/>
        </w:rPr>
        <w:t xml:space="preserve"> 3, 42240 Ivanec,</w:t>
      </w:r>
    </w:p>
    <w:p w14:paraId="65BE0E77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Ivkom d.d., Vladimira Nazora 96b, 42240 Ivanec,</w:t>
      </w:r>
    </w:p>
    <w:p w14:paraId="473DE729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 xml:space="preserve">SOLIDA d.o.o., Trg hrvatskih </w:t>
      </w:r>
      <w:proofErr w:type="spellStart"/>
      <w:r w:rsidRPr="0035037E">
        <w:rPr>
          <w:rFonts w:ascii="Times New Roman" w:eastAsia="Calibri" w:hAnsi="Times New Roman" w:cs="Times New Roman"/>
          <w:color w:val="000000"/>
          <w:szCs w:val="24"/>
        </w:rPr>
        <w:t>Ivanovaca</w:t>
      </w:r>
      <w:proofErr w:type="spellEnd"/>
      <w:r w:rsidRPr="0035037E">
        <w:rPr>
          <w:rFonts w:ascii="Times New Roman" w:eastAsia="Calibri" w:hAnsi="Times New Roman" w:cs="Times New Roman"/>
          <w:color w:val="000000"/>
          <w:szCs w:val="24"/>
        </w:rPr>
        <w:t xml:space="preserve"> 9, 42240 Ivanec,</w:t>
      </w:r>
    </w:p>
    <w:p w14:paraId="2CD9FA5E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Veterinarska stanica Ivanec, Varaždinska 15, 42240 Ivanec,</w:t>
      </w:r>
    </w:p>
    <w:p w14:paraId="4166C642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Srednja škola Ivanec,</w:t>
      </w:r>
      <w:r w:rsidRPr="0035037E">
        <w:rPr>
          <w:rFonts w:ascii="Times New Roman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color w:val="000000"/>
          <w:szCs w:val="24"/>
        </w:rPr>
        <w:t>Eugena Kumičića 7, 42240 Ivanec,</w:t>
      </w:r>
    </w:p>
    <w:p w14:paraId="1ED0B136" w14:textId="77777777" w:rsidR="00072696" w:rsidRPr="0035037E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Osnovna škola „Ivana Kukuljevića Sakcinskog Ivanec“, Akademika Ladislava Šabana 17, 42240 Ivanec,</w:t>
      </w:r>
    </w:p>
    <w:p w14:paraId="472B3949" w14:textId="7A83794C" w:rsidR="00072696" w:rsidRDefault="00072696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35037E">
        <w:rPr>
          <w:rFonts w:ascii="Times New Roman" w:eastAsia="Calibri" w:hAnsi="Times New Roman" w:cs="Times New Roman"/>
          <w:color w:val="000000"/>
          <w:szCs w:val="24"/>
        </w:rPr>
        <w:t>Osnovna škola „</w:t>
      </w:r>
      <w:proofErr w:type="spellStart"/>
      <w:r w:rsidRPr="0035037E">
        <w:rPr>
          <w:rFonts w:ascii="Times New Roman" w:eastAsia="Calibri" w:hAnsi="Times New Roman" w:cs="Times New Roman"/>
          <w:color w:val="000000"/>
          <w:szCs w:val="24"/>
        </w:rPr>
        <w:t>Metela</w:t>
      </w:r>
      <w:proofErr w:type="spellEnd"/>
      <w:r w:rsidRPr="0035037E">
        <w:rPr>
          <w:rFonts w:ascii="Times New Roman" w:eastAsia="Calibri" w:hAnsi="Times New Roman" w:cs="Times New Roman"/>
          <w:color w:val="000000"/>
          <w:szCs w:val="24"/>
        </w:rPr>
        <w:t xml:space="preserve"> Ožegovića“ Radovan, Varaždinska 14, 42242 Radovan</w:t>
      </w:r>
    </w:p>
    <w:p w14:paraId="20D1487B" w14:textId="721556F4" w:rsidR="00BC5300" w:rsidRDefault="00BC5300" w:rsidP="0007269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BC5300">
        <w:rPr>
          <w:rFonts w:ascii="Times New Roman" w:eastAsia="Calibri" w:hAnsi="Times New Roman" w:cs="Times New Roman"/>
          <w:color w:val="000000"/>
          <w:szCs w:val="24"/>
        </w:rPr>
        <w:t xml:space="preserve">ISKOPI MS, </w:t>
      </w:r>
      <w:proofErr w:type="spellStart"/>
      <w:r w:rsidRPr="00BC5300">
        <w:rPr>
          <w:rFonts w:ascii="Times New Roman" w:eastAsia="Calibri" w:hAnsi="Times New Roman" w:cs="Times New Roman"/>
          <w:color w:val="000000"/>
          <w:szCs w:val="24"/>
        </w:rPr>
        <w:t>vl</w:t>
      </w:r>
      <w:proofErr w:type="spellEnd"/>
      <w:r w:rsidRPr="00BC5300">
        <w:rPr>
          <w:rFonts w:ascii="Times New Roman" w:eastAsia="Calibri" w:hAnsi="Times New Roman" w:cs="Times New Roman"/>
          <w:color w:val="000000"/>
          <w:szCs w:val="24"/>
        </w:rPr>
        <w:t xml:space="preserve">. Miroslav </w:t>
      </w:r>
      <w:proofErr w:type="spellStart"/>
      <w:r w:rsidRPr="00BC5300">
        <w:rPr>
          <w:rFonts w:ascii="Times New Roman" w:eastAsia="Calibri" w:hAnsi="Times New Roman" w:cs="Times New Roman"/>
          <w:color w:val="000000"/>
          <w:szCs w:val="24"/>
        </w:rPr>
        <w:t>Šoštarek</w:t>
      </w:r>
      <w:proofErr w:type="spellEnd"/>
      <w:r w:rsidRPr="00BC5300">
        <w:rPr>
          <w:rFonts w:ascii="Times New Roman" w:eastAsia="Calibri" w:hAnsi="Times New Roman" w:cs="Times New Roman"/>
          <w:color w:val="000000"/>
          <w:szCs w:val="24"/>
        </w:rPr>
        <w:t xml:space="preserve">, Ivanec, </w:t>
      </w:r>
      <w:proofErr w:type="spellStart"/>
      <w:r w:rsidRPr="00BC5300">
        <w:rPr>
          <w:rFonts w:ascii="Times New Roman" w:eastAsia="Calibri" w:hAnsi="Times New Roman" w:cs="Times New Roman"/>
          <w:color w:val="000000"/>
          <w:szCs w:val="24"/>
        </w:rPr>
        <w:t>Vuglovec</w:t>
      </w:r>
      <w:proofErr w:type="spellEnd"/>
      <w:r w:rsidRPr="00BC5300">
        <w:rPr>
          <w:rFonts w:ascii="Times New Roman" w:eastAsia="Calibri" w:hAnsi="Times New Roman" w:cs="Times New Roman"/>
          <w:color w:val="000000"/>
          <w:szCs w:val="24"/>
        </w:rPr>
        <w:t xml:space="preserve"> 27</w:t>
      </w:r>
    </w:p>
    <w:p w14:paraId="792754F9" w14:textId="77777777" w:rsidR="000A3CFA" w:rsidRPr="0035037E" w:rsidRDefault="000A3CFA" w:rsidP="000A3CFA">
      <w:pPr>
        <w:widowControl w:val="0"/>
        <w:suppressAutoHyphens/>
        <w:autoSpaceDE w:val="0"/>
        <w:autoSpaceDN w:val="0"/>
        <w:spacing w:after="120" w:line="240" w:lineRule="auto"/>
        <w:ind w:left="720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</w:p>
    <w:p w14:paraId="4D356D48" w14:textId="37B5C94D" w:rsidR="00072696" w:rsidRPr="00BC5300" w:rsidRDefault="00072696" w:rsidP="00BC5300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textAlignment w:val="baseline"/>
        <w:rPr>
          <w:rFonts w:ascii="Times New Roman" w:eastAsia="Calibri" w:hAnsi="Times New Roman" w:cs="Times New Roman"/>
          <w:color w:val="000000"/>
          <w:szCs w:val="24"/>
        </w:rPr>
        <w:sectPr w:rsidR="00072696" w:rsidRPr="00BC5300" w:rsidSect="000911C2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35037E">
        <w:rPr>
          <w:rFonts w:ascii="Times New Roman" w:eastAsia="Calibri" w:hAnsi="Times New Roman" w:cs="Times New Roman"/>
          <w:bCs/>
          <w:szCs w:val="24"/>
        </w:rPr>
        <w:t>Pravne osobe od interesa za sustav civilne zaštite dio su operativnih snaga sustava civilne zaštite Grada Ivanca.</w:t>
      </w:r>
    </w:p>
    <w:p w14:paraId="15AE3DE6" w14:textId="77777777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lastRenderedPageBreak/>
        <w:t>Članak 3.</w:t>
      </w:r>
    </w:p>
    <w:p w14:paraId="588952C1" w14:textId="3811487A" w:rsidR="00072696" w:rsidRPr="0035037E" w:rsidRDefault="00072696" w:rsidP="00072696">
      <w:pPr>
        <w:spacing w:after="120" w:line="240" w:lineRule="auto"/>
        <w:ind w:firstLine="720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>Pravne osobe od interesa  za sustav civilne zaštite Grada Ivanca dužne su se odazvati zahtjevu</w:t>
      </w:r>
      <w:r w:rsidR="004E12B2">
        <w:rPr>
          <w:rFonts w:ascii="Times New Roman" w:eastAsia="Calibri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szCs w:val="24"/>
        </w:rPr>
        <w:t>načelnika Stožera civilne zaštite i načelnika Stožera civilne zaštite Republike Hrvatske te sudjelovati</w:t>
      </w:r>
      <w:r w:rsidR="004E12B2">
        <w:rPr>
          <w:rFonts w:ascii="Times New Roman" w:eastAsia="Calibri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szCs w:val="24"/>
        </w:rPr>
        <w:t xml:space="preserve">ljudskim i materijalnim resursima u provedbi mjera i aktivnosti u sustavu civilne zaštite. </w:t>
      </w:r>
    </w:p>
    <w:p w14:paraId="35D91164" w14:textId="77777777" w:rsidR="00BC5300" w:rsidRDefault="00BC5300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738AAC7" w14:textId="74F3D196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35037E">
        <w:rPr>
          <w:rFonts w:ascii="Times New Roman" w:eastAsia="Calibri" w:hAnsi="Times New Roman" w:cs="Times New Roman"/>
          <w:b/>
          <w:szCs w:val="24"/>
        </w:rPr>
        <w:t>Članak 4.</w:t>
      </w:r>
    </w:p>
    <w:p w14:paraId="43FC6704" w14:textId="41B9AD69" w:rsidR="00072696" w:rsidRPr="0035037E" w:rsidRDefault="00072696" w:rsidP="00072696">
      <w:pPr>
        <w:spacing w:after="120" w:line="240" w:lineRule="auto"/>
        <w:ind w:firstLine="720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>Pravnim osobama dostavit će se Odluka o</w:t>
      </w:r>
      <w:r w:rsidR="004E12B2">
        <w:rPr>
          <w:rFonts w:ascii="Times New Roman" w:eastAsia="Calibri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szCs w:val="24"/>
        </w:rPr>
        <w:t>određivanju pravnih osoba</w:t>
      </w:r>
      <w:r w:rsidR="004E12B2">
        <w:rPr>
          <w:rFonts w:ascii="Times New Roman" w:eastAsia="Calibri" w:hAnsi="Times New Roman" w:cs="Times New Roman"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szCs w:val="24"/>
        </w:rPr>
        <w:t>od interesa za  sustav civilne zaštite Grada Ivanca.</w:t>
      </w:r>
    </w:p>
    <w:p w14:paraId="4F314BCF" w14:textId="77777777" w:rsidR="00BC5300" w:rsidRDefault="00BC5300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4508CC4F" w14:textId="7B1D14DC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35037E">
        <w:rPr>
          <w:rFonts w:ascii="Times New Roman" w:eastAsia="Calibri" w:hAnsi="Times New Roman" w:cs="Times New Roman"/>
          <w:b/>
          <w:szCs w:val="24"/>
        </w:rPr>
        <w:t>Članak 5.</w:t>
      </w:r>
    </w:p>
    <w:p w14:paraId="7D92D3F4" w14:textId="0B3E7595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ind w:firstLine="708"/>
        <w:contextualSpacing/>
        <w:rPr>
          <w:rFonts w:ascii="Times New Roman" w:eastAsia="Calibri" w:hAnsi="Times New Roman" w:cs="Times New Roman"/>
          <w:bCs/>
          <w:szCs w:val="24"/>
        </w:rPr>
      </w:pPr>
      <w:r w:rsidRPr="0035037E">
        <w:rPr>
          <w:rFonts w:ascii="Times New Roman" w:eastAsia="Calibri" w:hAnsi="Times New Roman" w:cs="Times New Roman"/>
          <w:bCs/>
          <w:szCs w:val="24"/>
        </w:rPr>
        <w:t>Pravne osobe od interesa za sustav civilne zaštite sudjeluju u provedbi mjera i aktivnosti u sustavu civilne zaštite ljudskim snagama i materijalnim resursima u skladu s zadaćama koje su dobile ovom Odlukom i koje će razraditi kroz svoje operativne planove.</w:t>
      </w:r>
    </w:p>
    <w:p w14:paraId="1F54F8FB" w14:textId="77777777" w:rsidR="000A3CFA" w:rsidRDefault="00072696" w:rsidP="00072696">
      <w:pPr>
        <w:autoSpaceDE w:val="0"/>
        <w:autoSpaceDN w:val="0"/>
        <w:adjustRightInd w:val="0"/>
        <w:spacing w:after="120" w:line="240" w:lineRule="auto"/>
        <w:ind w:firstLine="708"/>
        <w:contextualSpacing/>
        <w:rPr>
          <w:rFonts w:ascii="Times New Roman" w:eastAsia="Calibri" w:hAnsi="Times New Roman" w:cs="Times New Roman"/>
          <w:bCs/>
          <w:szCs w:val="24"/>
        </w:rPr>
      </w:pPr>
      <w:r w:rsidRPr="0035037E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14:paraId="04DA2F01" w14:textId="07E22F01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ind w:firstLine="708"/>
        <w:contextualSpacing/>
        <w:rPr>
          <w:rFonts w:ascii="Times New Roman" w:eastAsia="Calibri" w:hAnsi="Times New Roman" w:cs="Times New Roman"/>
          <w:bCs/>
          <w:szCs w:val="24"/>
        </w:rPr>
      </w:pPr>
      <w:r w:rsidRPr="0035037E">
        <w:rPr>
          <w:rFonts w:ascii="Times New Roman" w:eastAsia="Calibri" w:hAnsi="Times New Roman" w:cs="Times New Roman"/>
          <w:bCs/>
          <w:szCs w:val="24"/>
        </w:rPr>
        <w:t>Operativne planove pravne osobe su dužne izraditi u skladu s člankom 43. Pravilnika o nositeljima,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>sadržaju i postupcima izrade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>planskih dokumenata u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>civilnoj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>zaštiti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>te</w:t>
      </w:r>
      <w:r w:rsidR="004E12B2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35037E">
        <w:rPr>
          <w:rFonts w:ascii="Times New Roman" w:eastAsia="Calibri" w:hAnsi="Times New Roman" w:cs="Times New Roman"/>
          <w:bCs/>
          <w:szCs w:val="24"/>
        </w:rPr>
        <w:t xml:space="preserve">načinu informiranja javnosti u postupku njihovog donošenja („Narodne novine“ broj 66/21),  temeljem zadaća iz ove Odluke.    </w:t>
      </w:r>
    </w:p>
    <w:p w14:paraId="03EBFA27" w14:textId="77777777" w:rsidR="00BC5300" w:rsidRDefault="00BC5300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Cs w:val="24"/>
        </w:rPr>
      </w:pPr>
    </w:p>
    <w:p w14:paraId="4149FA7A" w14:textId="19E08762" w:rsidR="00072696" w:rsidRPr="0035037E" w:rsidRDefault="00072696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noProof/>
          <w:szCs w:val="24"/>
        </w:rPr>
        <w:t>Članak 6.</w:t>
      </w:r>
    </w:p>
    <w:p w14:paraId="20D6C20A" w14:textId="66875C52" w:rsidR="000A3CFA" w:rsidRPr="00BC5300" w:rsidRDefault="00072696" w:rsidP="00BC530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0562BD57" w14:textId="77777777" w:rsidR="00BC5300" w:rsidRDefault="00BC5300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Cs w:val="24"/>
        </w:rPr>
      </w:pPr>
    </w:p>
    <w:p w14:paraId="7A3284C8" w14:textId="542815BC" w:rsidR="00072696" w:rsidRPr="0035037E" w:rsidRDefault="00072696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noProof/>
          <w:szCs w:val="24"/>
        </w:rPr>
        <w:t>Članak 7.</w:t>
      </w:r>
    </w:p>
    <w:p w14:paraId="7F1CD8B3" w14:textId="0B31E01B" w:rsidR="00072696" w:rsidRPr="0035037E" w:rsidRDefault="00072696" w:rsidP="00072696">
      <w:pPr>
        <w:spacing w:after="120" w:line="240" w:lineRule="auto"/>
        <w:ind w:firstLine="720"/>
        <w:contextualSpacing/>
        <w:rPr>
          <w:rFonts w:ascii="Times New Roman" w:eastAsia="Calibri" w:hAnsi="Times New Roman" w:cs="Times New Roman"/>
          <w:noProof/>
          <w:szCs w:val="24"/>
        </w:rPr>
      </w:pPr>
      <w:r w:rsidRPr="0035037E">
        <w:rPr>
          <w:rFonts w:ascii="Times New Roman" w:eastAsia="Calibri" w:hAnsi="Times New Roman" w:cs="Times New Roman"/>
          <w:noProof/>
          <w:szCs w:val="24"/>
        </w:rPr>
        <w:t xml:space="preserve">Pravne osobe iz članka 2. ove Odluke dužne su dostaviti podatke </w:t>
      </w:r>
      <w:r w:rsidRPr="0035037E">
        <w:rPr>
          <w:rFonts w:ascii="Times New Roman" w:eastAsia="Calibri" w:hAnsi="Times New Roman" w:cs="Times New Roman"/>
          <w:szCs w:val="24"/>
        </w:rPr>
        <w:t>važne za izradu Plana djelovanja civilne zaštite Grada Ivanca.</w:t>
      </w:r>
    </w:p>
    <w:p w14:paraId="563FDCBE" w14:textId="77777777" w:rsidR="000A3CFA" w:rsidRDefault="000A3CFA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0B24889" w14:textId="32CF5014" w:rsidR="00072696" w:rsidRPr="0035037E" w:rsidRDefault="00072696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Članak 8.</w:t>
      </w:r>
    </w:p>
    <w:p w14:paraId="22956CD7" w14:textId="77777777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ind w:firstLine="567"/>
        <w:contextualSpacing/>
        <w:rPr>
          <w:rFonts w:ascii="Times New Roman" w:eastAsia="Calibri" w:hAnsi="Times New Roman" w:cs="Times New Roman"/>
          <w:szCs w:val="24"/>
        </w:rPr>
      </w:pPr>
      <w:r w:rsidRPr="0035037E">
        <w:rPr>
          <w:rFonts w:ascii="Times New Roman" w:eastAsia="Calibri" w:hAnsi="Times New Roman" w:cs="Times New Roman"/>
          <w:szCs w:val="24"/>
        </w:rPr>
        <w:t xml:space="preserve">Grad Ivanec </w:t>
      </w:r>
      <w:r w:rsidRPr="0035037E">
        <w:rPr>
          <w:rFonts w:ascii="Times New Roman" w:eastAsia="Calibri" w:hAnsi="Times New Roman" w:cs="Times New Roman"/>
          <w:bCs/>
          <w:szCs w:val="24"/>
        </w:rPr>
        <w:t xml:space="preserve">podmiriti će pravnim osobama stvarno nastale troškove djelovanja ljudskih snaga i materijalnih resursa u provedbi mjera i aktivnosti u sustavu civilne zaštite, a isto će se regulirati </w:t>
      </w:r>
      <w:r w:rsidRPr="0035037E">
        <w:rPr>
          <w:rFonts w:ascii="Times New Roman" w:eastAsia="Calibri" w:hAnsi="Times New Roman" w:cs="Times New Roman"/>
          <w:szCs w:val="24"/>
        </w:rPr>
        <w:t xml:space="preserve">ugovorom o međusobnoj suradnji. </w:t>
      </w:r>
    </w:p>
    <w:p w14:paraId="3480AADC" w14:textId="77777777" w:rsidR="000A3CFA" w:rsidRDefault="000A3CFA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97D2901" w14:textId="389B2FAC" w:rsidR="00072696" w:rsidRPr="0035037E" w:rsidRDefault="00072696" w:rsidP="0007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Članak 9.</w:t>
      </w:r>
    </w:p>
    <w:p w14:paraId="319AEE58" w14:textId="77777777" w:rsidR="00072696" w:rsidRPr="0035037E" w:rsidRDefault="00072696" w:rsidP="00072696">
      <w:pPr>
        <w:spacing w:after="120" w:line="240" w:lineRule="auto"/>
        <w:ind w:firstLine="708"/>
        <w:contextualSpacing/>
        <w:rPr>
          <w:rFonts w:ascii="Times New Roman" w:eastAsia="Calibri" w:hAnsi="Times New Roman" w:cs="Times New Roman"/>
          <w:bCs/>
          <w:szCs w:val="24"/>
        </w:rPr>
      </w:pPr>
      <w:r w:rsidRPr="0035037E">
        <w:rPr>
          <w:rFonts w:ascii="Times New Roman" w:eastAsia="Calibri" w:hAnsi="Times New Roman" w:cs="Times New Roman"/>
          <w:bCs/>
          <w:szCs w:val="24"/>
        </w:rPr>
        <w:t xml:space="preserve">Stupanjem na snagu ove Odluke prestaje važiti Odluka o određivanju pravnih osoba od interesa za sustav civilne zaštite Grada Ivanca („Službeni vjesnik Varaždinske županije“, broj 75/18, 34/19). </w:t>
      </w:r>
    </w:p>
    <w:p w14:paraId="501DE265" w14:textId="77777777" w:rsidR="000A3CFA" w:rsidRDefault="000A3CFA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FB67DC9" w14:textId="47277770" w:rsidR="00072696" w:rsidRPr="0035037E" w:rsidRDefault="00072696" w:rsidP="0007269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>Članak 10.</w:t>
      </w:r>
    </w:p>
    <w:p w14:paraId="37045D5D" w14:textId="77777777" w:rsidR="00072696" w:rsidRPr="0035037E" w:rsidRDefault="00072696" w:rsidP="0007269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Cs/>
          <w:szCs w:val="24"/>
        </w:rPr>
        <w:t xml:space="preserve">Ova Odluka stupa na snagu osmog dana od dane objave u </w:t>
      </w:r>
      <w:r w:rsidRPr="0035037E">
        <w:rPr>
          <w:rFonts w:ascii="Times New Roman" w:eastAsia="Calibri" w:hAnsi="Times New Roman" w:cs="Times New Roman"/>
          <w:szCs w:val="24"/>
          <w:lang w:eastAsia="hr-HR"/>
        </w:rPr>
        <w:t>„Službenom vjesniku Varaždinske županije“.</w:t>
      </w:r>
      <w:r w:rsidRPr="0035037E"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                                    </w:t>
      </w:r>
    </w:p>
    <w:p w14:paraId="292086B5" w14:textId="77777777" w:rsidR="00AC1240" w:rsidRDefault="00AC1240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045BDC42" w14:textId="02B30702" w:rsidR="00AC1240" w:rsidRPr="00AC1240" w:rsidRDefault="00072696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5037E"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                                            </w:t>
      </w:r>
    </w:p>
    <w:p w14:paraId="531D8194" w14:textId="31F798F0" w:rsidR="00AC1240" w:rsidRPr="00AC1240" w:rsidRDefault="00AC1240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C1240"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</w:t>
      </w:r>
    </w:p>
    <w:p w14:paraId="2E00EE0C" w14:textId="748500D2" w:rsidR="00AC1240" w:rsidRPr="00AC1240" w:rsidRDefault="00AC1240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AC1240"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              </w:t>
      </w:r>
      <w:r w:rsidRPr="00AC1240">
        <w:rPr>
          <w:rFonts w:ascii="Times New Roman" w:eastAsia="Calibri" w:hAnsi="Times New Roman" w:cs="Times New Roman"/>
          <w:szCs w:val="24"/>
        </w:rPr>
        <w:t>PREDSJEDNIK GRADSKOG VIJEĆA</w:t>
      </w:r>
    </w:p>
    <w:p w14:paraId="74B90FAF" w14:textId="37A749A8" w:rsidR="00AC1240" w:rsidRPr="00AC1240" w:rsidRDefault="00AC1240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AC124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</w:t>
      </w:r>
      <w:r w:rsidRPr="00AC1240">
        <w:rPr>
          <w:rFonts w:ascii="Times New Roman" w:eastAsia="Calibri" w:hAnsi="Times New Roman" w:cs="Times New Roman"/>
          <w:szCs w:val="24"/>
        </w:rPr>
        <w:t>GRADA IVANCA</w:t>
      </w:r>
    </w:p>
    <w:p w14:paraId="5692AEF4" w14:textId="77777777" w:rsidR="00B47CCC" w:rsidRDefault="00AC1240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AC1240">
        <w:rPr>
          <w:rFonts w:ascii="Times New Roman" w:eastAsia="Calibri" w:hAnsi="Times New Roman" w:cs="Times New Roman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</w:t>
      </w:r>
      <w:r w:rsidRPr="00AC1240">
        <w:rPr>
          <w:rFonts w:ascii="Times New Roman" w:eastAsia="Calibri" w:hAnsi="Times New Roman" w:cs="Times New Roman"/>
          <w:szCs w:val="24"/>
        </w:rPr>
        <w:t xml:space="preserve"> Dalibor </w:t>
      </w:r>
      <w:proofErr w:type="spellStart"/>
      <w:r w:rsidRPr="00AC1240">
        <w:rPr>
          <w:rFonts w:ascii="Times New Roman" w:eastAsia="Calibri" w:hAnsi="Times New Roman" w:cs="Times New Roman"/>
          <w:szCs w:val="24"/>
        </w:rPr>
        <w:t>Patekar</w:t>
      </w:r>
      <w:proofErr w:type="spellEnd"/>
      <w:r w:rsidRPr="00AC1240">
        <w:rPr>
          <w:rFonts w:ascii="Times New Roman" w:eastAsia="Calibri" w:hAnsi="Times New Roman" w:cs="Times New Roman"/>
          <w:szCs w:val="24"/>
        </w:rPr>
        <w:t xml:space="preserve">    </w:t>
      </w:r>
      <w:r w:rsidR="00072696" w:rsidRPr="00AC1240">
        <w:rPr>
          <w:rFonts w:ascii="Times New Roman" w:eastAsia="Calibri" w:hAnsi="Times New Roman" w:cs="Times New Roman"/>
          <w:szCs w:val="24"/>
        </w:rPr>
        <w:t xml:space="preserve">    </w:t>
      </w:r>
    </w:p>
    <w:p w14:paraId="6AD6592B" w14:textId="77777777" w:rsidR="00B47CCC" w:rsidRDefault="00B47CCC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</w:p>
    <w:p w14:paraId="59CA6371" w14:textId="77777777" w:rsidR="00B47CCC" w:rsidRDefault="00B47CCC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</w:p>
    <w:p w14:paraId="509C7685" w14:textId="77777777" w:rsidR="00B47CCC" w:rsidRPr="00B47CCC" w:rsidRDefault="00B47CCC" w:rsidP="00B47C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Cs w:val="24"/>
        </w:rPr>
      </w:pPr>
      <w:r w:rsidRPr="00B47CCC">
        <w:rPr>
          <w:rFonts w:ascii="Times New Roman" w:eastAsia="Calibri" w:hAnsi="Times New Roman" w:cs="Times New Roman"/>
          <w:b/>
          <w:bCs/>
          <w:szCs w:val="24"/>
        </w:rPr>
        <w:lastRenderedPageBreak/>
        <w:t>PRILOG 1. ZADAĆE PRAVNIH OSOBA U SUSTAVU CIVILNE ZAŠTITE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4111"/>
      </w:tblGrid>
      <w:tr w:rsidR="00B47CCC" w:rsidRPr="00B47CCC" w14:paraId="3A65579E" w14:textId="77777777" w:rsidTr="00904BFE">
        <w:trPr>
          <w:trHeight w:val="646"/>
          <w:tblHeader/>
        </w:trPr>
        <w:tc>
          <w:tcPr>
            <w:tcW w:w="2830" w:type="dxa"/>
            <w:shd w:val="clear" w:color="auto" w:fill="auto"/>
            <w:vAlign w:val="center"/>
          </w:tcPr>
          <w:p w14:paraId="1D7BBCC9" w14:textId="77777777" w:rsidR="00B47CCC" w:rsidRPr="00B47CCC" w:rsidRDefault="00B47CCC" w:rsidP="009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PRAVNA OSOBA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63726" w14:textId="77777777" w:rsidR="00B47CCC" w:rsidRPr="00B47CCC" w:rsidRDefault="00B47CCC" w:rsidP="009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7E7543" w14:textId="77777777" w:rsidR="00B47CCC" w:rsidRPr="00B47CCC" w:rsidRDefault="00B47CCC" w:rsidP="009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ZADAĆE U SUSTAVU CIVILNE ZAŠTITE</w:t>
            </w:r>
          </w:p>
        </w:tc>
      </w:tr>
      <w:tr w:rsidR="00B47CCC" w:rsidRPr="00B47CCC" w14:paraId="2681FA66" w14:textId="77777777" w:rsidTr="00904BFE">
        <w:tc>
          <w:tcPr>
            <w:tcW w:w="2830" w:type="dxa"/>
            <w:vMerge w:val="restart"/>
            <w:vAlign w:val="center"/>
          </w:tcPr>
          <w:p w14:paraId="5CDF1ECA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Mipcro</w:t>
            </w:r>
            <w:proofErr w:type="spellEnd"/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d.o.o.</w:t>
            </w:r>
          </w:p>
          <w:p w14:paraId="76AD15C7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sz w:val="20"/>
                <w:szCs w:val="20"/>
              </w:rPr>
              <w:t xml:space="preserve">Dr. Adalberta </w:t>
            </w:r>
            <w:proofErr w:type="spellStart"/>
            <w:r w:rsidRPr="00B47CCC">
              <w:rPr>
                <w:rFonts w:ascii="Times New Roman" w:hAnsi="Times New Roman" w:cs="Times New Roman"/>
                <w:sz w:val="20"/>
                <w:szCs w:val="20"/>
              </w:rPr>
              <w:t>Georgijevića</w:t>
            </w:r>
            <w:proofErr w:type="spellEnd"/>
            <w:r w:rsidRPr="00B47CCC">
              <w:rPr>
                <w:rFonts w:ascii="Times New Roman" w:hAnsi="Times New Roman" w:cs="Times New Roman"/>
                <w:sz w:val="20"/>
                <w:szCs w:val="20"/>
              </w:rPr>
              <w:t xml:space="preserve"> 3, 42240 Ivanec</w:t>
            </w:r>
            <w:r w:rsidRPr="00B47CC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0CC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589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559CF57C" w14:textId="77777777" w:rsidTr="00904BFE">
        <w:tc>
          <w:tcPr>
            <w:tcW w:w="2830" w:type="dxa"/>
            <w:vMerge/>
            <w:vAlign w:val="center"/>
          </w:tcPr>
          <w:p w14:paraId="636FD7D2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790A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81A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materijalno-tehničkih sredstava za zaštitu od poplava</w:t>
            </w:r>
          </w:p>
          <w:p w14:paraId="53C55D66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asanacija terena</w:t>
            </w:r>
          </w:p>
        </w:tc>
      </w:tr>
      <w:tr w:rsidR="00B47CCC" w:rsidRPr="00B47CCC" w14:paraId="5FE5C262" w14:textId="77777777" w:rsidTr="00904BFE">
        <w:tc>
          <w:tcPr>
            <w:tcW w:w="2830" w:type="dxa"/>
            <w:vMerge/>
            <w:vAlign w:val="center"/>
          </w:tcPr>
          <w:p w14:paraId="0182715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6AF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907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asanacija terena</w:t>
            </w:r>
          </w:p>
        </w:tc>
      </w:tr>
      <w:tr w:rsidR="00B47CCC" w:rsidRPr="00B47CCC" w14:paraId="6AE32C4F" w14:textId="77777777" w:rsidTr="00904BFE">
        <w:trPr>
          <w:trHeight w:val="136"/>
        </w:trPr>
        <w:tc>
          <w:tcPr>
            <w:tcW w:w="2830" w:type="dxa"/>
            <w:vMerge/>
            <w:vAlign w:val="center"/>
          </w:tcPr>
          <w:p w14:paraId="0C5F0637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F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B8D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47697D03" w14:textId="77777777" w:rsidTr="00904BFE">
        <w:tc>
          <w:tcPr>
            <w:tcW w:w="2830" w:type="dxa"/>
            <w:vMerge w:val="restart"/>
            <w:vAlign w:val="center"/>
          </w:tcPr>
          <w:p w14:paraId="2827B59B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Ivkom d.d. </w:t>
            </w:r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166ECC29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sz w:val="20"/>
                <w:szCs w:val="20"/>
              </w:rPr>
              <w:t xml:space="preserve">Vladimira Nazora 96b, 42240 Ivanec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3FF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2D4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56412995" w14:textId="77777777" w:rsidTr="00904BFE">
        <w:tc>
          <w:tcPr>
            <w:tcW w:w="2830" w:type="dxa"/>
            <w:vMerge/>
            <w:vAlign w:val="center"/>
          </w:tcPr>
          <w:p w14:paraId="34EDA871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46A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66C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materijalno-tehničkih sredstava za zaštitu od poplava</w:t>
            </w:r>
          </w:p>
          <w:p w14:paraId="5E7554C0" w14:textId="77777777" w:rsidR="00B47CCC" w:rsidRPr="00B47CCC" w:rsidRDefault="00B47CCC" w:rsidP="00B47CCC">
            <w:pPr>
              <w:pStyle w:val="Odlomakpopisa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asanacija terena</w:t>
            </w:r>
          </w:p>
        </w:tc>
      </w:tr>
      <w:tr w:rsidR="00B47CCC" w:rsidRPr="00B47CCC" w14:paraId="39776B7F" w14:textId="77777777" w:rsidTr="00904BFE">
        <w:tc>
          <w:tcPr>
            <w:tcW w:w="2830" w:type="dxa"/>
            <w:vMerge/>
            <w:vAlign w:val="center"/>
          </w:tcPr>
          <w:p w14:paraId="1CE51F2F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0B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5C5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asanacija terena</w:t>
            </w:r>
          </w:p>
        </w:tc>
      </w:tr>
      <w:tr w:rsidR="00B47CCC" w:rsidRPr="00B47CCC" w14:paraId="68905E37" w14:textId="77777777" w:rsidTr="00904BFE">
        <w:trPr>
          <w:trHeight w:val="338"/>
        </w:trPr>
        <w:tc>
          <w:tcPr>
            <w:tcW w:w="2830" w:type="dxa"/>
            <w:vMerge/>
            <w:vAlign w:val="center"/>
          </w:tcPr>
          <w:p w14:paraId="3563B45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93E59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9BBA3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7AD1352F" w14:textId="77777777" w:rsidTr="00904BFE">
        <w:tc>
          <w:tcPr>
            <w:tcW w:w="2830" w:type="dxa"/>
            <w:vMerge w:val="restart"/>
            <w:vAlign w:val="center"/>
          </w:tcPr>
          <w:p w14:paraId="057B4385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92197553"/>
            <w:r w:rsidRPr="00B4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SOLIDA d.o.o. </w:t>
            </w:r>
          </w:p>
          <w:p w14:paraId="64D9E921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Trg hrvatskih </w:t>
            </w:r>
            <w:proofErr w:type="spellStart"/>
            <w:r w:rsidRPr="00B47CCC">
              <w:rPr>
                <w:rFonts w:ascii="Times New Roman" w:hAnsi="Times New Roman" w:cs="Times New Roman"/>
                <w:bCs/>
                <w:sz w:val="20"/>
                <w:szCs w:val="20"/>
              </w:rPr>
              <w:t>Ivanovaca</w:t>
            </w:r>
            <w:proofErr w:type="spellEnd"/>
            <w:r w:rsidRPr="00B47C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9a, 42240 Ivanec</w:t>
            </w:r>
            <w:r w:rsidRPr="00B47CC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073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01E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70AF2792" w14:textId="77777777" w:rsidTr="00904BFE">
        <w:tc>
          <w:tcPr>
            <w:tcW w:w="2830" w:type="dxa"/>
            <w:vMerge/>
            <w:vAlign w:val="center"/>
          </w:tcPr>
          <w:p w14:paraId="46F2454F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C908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FE0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materijalno-tehničkih sredstava za zaštitu od poplava</w:t>
            </w:r>
          </w:p>
          <w:p w14:paraId="5AA7C14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asanacija terena</w:t>
            </w:r>
          </w:p>
        </w:tc>
      </w:tr>
      <w:tr w:rsidR="00B47CCC" w:rsidRPr="00B47CCC" w14:paraId="566C99EE" w14:textId="77777777" w:rsidTr="00904BFE">
        <w:tc>
          <w:tcPr>
            <w:tcW w:w="2830" w:type="dxa"/>
            <w:vMerge/>
            <w:vAlign w:val="center"/>
          </w:tcPr>
          <w:p w14:paraId="0A8DF74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C7C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E0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asanacija terena</w:t>
            </w:r>
          </w:p>
        </w:tc>
      </w:tr>
      <w:tr w:rsidR="00B47CCC" w:rsidRPr="00B47CCC" w14:paraId="70D21C6D" w14:textId="77777777" w:rsidTr="00904BFE">
        <w:trPr>
          <w:trHeight w:val="136"/>
        </w:trPr>
        <w:tc>
          <w:tcPr>
            <w:tcW w:w="2830" w:type="dxa"/>
            <w:vMerge/>
            <w:vAlign w:val="center"/>
          </w:tcPr>
          <w:p w14:paraId="1F5A173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44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64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bookmarkEnd w:id="0"/>
      <w:tr w:rsidR="00B47CCC" w:rsidRPr="00B47CCC" w14:paraId="3C6592EA" w14:textId="77777777" w:rsidTr="00904BFE">
        <w:trPr>
          <w:trHeight w:val="165"/>
        </w:trPr>
        <w:tc>
          <w:tcPr>
            <w:tcW w:w="2830" w:type="dxa"/>
            <w:vMerge w:val="restart"/>
            <w:vAlign w:val="center"/>
          </w:tcPr>
          <w:p w14:paraId="4799633B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Veterinarska stanica Ivanec</w:t>
            </w: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Varaždinska 15, 42240 Ivanec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BFC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C4F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praćenje stanja i provođenje aktivnosti na sprječavanju nastanka ili širenja zaraznih bolesti</w:t>
            </w:r>
          </w:p>
          <w:p w14:paraId="6E3283C3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nadzor nad prometom i distribucijom namirnica životinjskog porijekla</w:t>
            </w:r>
          </w:p>
          <w:p w14:paraId="22F5D3C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prikupljanje i zbrinjavanje životinja; liječenje, klanje ili eutanazija životinja</w:t>
            </w:r>
          </w:p>
          <w:p w14:paraId="4BCAC147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neškodljivo uklanjanje ranjenih, ozlijeđenih ili bolesnih životinja</w:t>
            </w:r>
          </w:p>
        </w:tc>
      </w:tr>
      <w:tr w:rsidR="00B47CCC" w:rsidRPr="00B47CCC" w14:paraId="7679DC0B" w14:textId="77777777" w:rsidTr="00904BFE">
        <w:trPr>
          <w:trHeight w:val="165"/>
        </w:trPr>
        <w:tc>
          <w:tcPr>
            <w:tcW w:w="2830" w:type="dxa"/>
            <w:vMerge/>
            <w:vAlign w:val="center"/>
          </w:tcPr>
          <w:p w14:paraId="1FC1F7D9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55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BE2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praćenje stanja i provođenje aktivnosti na sprječavanju nastanka ili širenja zaraznih bolesti</w:t>
            </w:r>
          </w:p>
          <w:p w14:paraId="7B081405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nadzor nad prometom i distribucijom namirnica životinjskog porijekla</w:t>
            </w:r>
          </w:p>
          <w:p w14:paraId="7FF5097C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prikupljanje i zbrinjavanje životinja, liječenje, klanje ili eutanazija životinja</w:t>
            </w:r>
          </w:p>
        </w:tc>
      </w:tr>
      <w:tr w:rsidR="00B47CCC" w:rsidRPr="00B47CCC" w14:paraId="594627E5" w14:textId="77777777" w:rsidTr="00904BFE">
        <w:trPr>
          <w:trHeight w:val="135"/>
        </w:trPr>
        <w:tc>
          <w:tcPr>
            <w:tcW w:w="2830" w:type="dxa"/>
            <w:vMerge/>
            <w:vAlign w:val="center"/>
          </w:tcPr>
          <w:p w14:paraId="3BFB97E5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672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D7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organizacija preventivnih i kurativnih mjera za slučajeve epidemija, </w:t>
            </w:r>
            <w:proofErr w:type="spellStart"/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epizootija</w:t>
            </w:r>
            <w:proofErr w:type="spellEnd"/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biljnih bolesti</w:t>
            </w:r>
          </w:p>
        </w:tc>
      </w:tr>
      <w:tr w:rsidR="00B47CCC" w:rsidRPr="00B47CCC" w14:paraId="73394F2D" w14:textId="77777777" w:rsidTr="00904BFE">
        <w:trPr>
          <w:trHeight w:val="135"/>
        </w:trPr>
        <w:tc>
          <w:tcPr>
            <w:tcW w:w="2830" w:type="dxa"/>
            <w:vMerge/>
            <w:vAlign w:val="center"/>
          </w:tcPr>
          <w:p w14:paraId="73756FA7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658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Ekstremne temperature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7C3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praćenje stanja i provođenje aktivnosti na sprečavanju nastanka ili širenja zaraznih bolesti</w:t>
            </w:r>
          </w:p>
        </w:tc>
      </w:tr>
      <w:tr w:rsidR="00B47CCC" w:rsidRPr="00B47CCC" w14:paraId="7E3E42C8" w14:textId="77777777" w:rsidTr="00904BFE">
        <w:trPr>
          <w:trHeight w:val="135"/>
        </w:trPr>
        <w:tc>
          <w:tcPr>
            <w:tcW w:w="2830" w:type="dxa"/>
            <w:vMerge/>
            <w:vAlign w:val="center"/>
          </w:tcPr>
          <w:p w14:paraId="789F5B4B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675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3DF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animalna asanacija</w:t>
            </w:r>
          </w:p>
        </w:tc>
      </w:tr>
      <w:tr w:rsidR="00B47CCC" w:rsidRPr="00B47CCC" w14:paraId="2FDEF65A" w14:textId="77777777" w:rsidTr="00904BFE">
        <w:trPr>
          <w:trHeight w:val="165"/>
        </w:trPr>
        <w:tc>
          <w:tcPr>
            <w:tcW w:w="2830" w:type="dxa"/>
            <w:vMerge/>
            <w:vAlign w:val="center"/>
          </w:tcPr>
          <w:p w14:paraId="3594EB8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058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E32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 životinjskih leševa</w:t>
            </w:r>
          </w:p>
          <w:p w14:paraId="66358FE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neškodljivo uklanjanje ranjenih, ozlijeđenih ili bolesnih životinja</w:t>
            </w:r>
          </w:p>
        </w:tc>
      </w:tr>
      <w:tr w:rsidR="00B47CCC" w:rsidRPr="00B47CCC" w14:paraId="36B8294E" w14:textId="77777777" w:rsidTr="00904BFE">
        <w:tc>
          <w:tcPr>
            <w:tcW w:w="2830" w:type="dxa"/>
            <w:vMerge w:val="restart"/>
            <w:vAlign w:val="center"/>
          </w:tcPr>
          <w:p w14:paraId="179D9538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Srednja škola Ivanec</w:t>
            </w:r>
          </w:p>
          <w:p w14:paraId="13723381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sz w:val="20"/>
                <w:szCs w:val="20"/>
              </w:rPr>
              <w:t>Eugena Kumičića 7, 42240 Ivanec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B25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D585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6B7EAF17" w14:textId="77777777" w:rsidTr="00904BFE">
        <w:tc>
          <w:tcPr>
            <w:tcW w:w="2830" w:type="dxa"/>
            <w:vMerge/>
            <w:vAlign w:val="center"/>
          </w:tcPr>
          <w:p w14:paraId="521574F2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91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E9CA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123B120D" w14:textId="77777777" w:rsidTr="00904BFE">
        <w:tc>
          <w:tcPr>
            <w:tcW w:w="2830" w:type="dxa"/>
            <w:vMerge/>
            <w:vAlign w:val="center"/>
          </w:tcPr>
          <w:p w14:paraId="760FF4D9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D76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3F9C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0F366445" w14:textId="77777777" w:rsidTr="00904BFE">
        <w:trPr>
          <w:trHeight w:val="136"/>
        </w:trPr>
        <w:tc>
          <w:tcPr>
            <w:tcW w:w="2830" w:type="dxa"/>
            <w:vMerge/>
            <w:vAlign w:val="center"/>
          </w:tcPr>
          <w:p w14:paraId="7F30300C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674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822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1A6B93E3" w14:textId="77777777" w:rsidTr="00904BFE">
        <w:trPr>
          <w:trHeight w:val="225"/>
        </w:trPr>
        <w:tc>
          <w:tcPr>
            <w:tcW w:w="2830" w:type="dxa"/>
            <w:vMerge w:val="restart"/>
            <w:vAlign w:val="center"/>
          </w:tcPr>
          <w:p w14:paraId="34B15E78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Osnovna škola „Ivana Kukuljevića Sakcinskog Ivanec“</w:t>
            </w:r>
          </w:p>
          <w:p w14:paraId="1381EC4D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Akademika Ladislava Šabana 17, 42240 Ivanec,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D1E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5C1C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5AF37369" w14:textId="77777777" w:rsidTr="00904BFE">
        <w:trPr>
          <w:trHeight w:val="225"/>
        </w:trPr>
        <w:tc>
          <w:tcPr>
            <w:tcW w:w="2830" w:type="dxa"/>
            <w:vMerge/>
            <w:vAlign w:val="center"/>
          </w:tcPr>
          <w:p w14:paraId="2C152CA7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D8E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67717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35ECB31B" w14:textId="77777777" w:rsidTr="00904BFE">
        <w:trPr>
          <w:trHeight w:val="225"/>
        </w:trPr>
        <w:tc>
          <w:tcPr>
            <w:tcW w:w="2830" w:type="dxa"/>
            <w:vMerge/>
            <w:vAlign w:val="center"/>
          </w:tcPr>
          <w:p w14:paraId="489F7CFA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A00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3A0C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09DA003F" w14:textId="77777777" w:rsidTr="00904BFE">
        <w:trPr>
          <w:trHeight w:val="225"/>
        </w:trPr>
        <w:tc>
          <w:tcPr>
            <w:tcW w:w="2830" w:type="dxa"/>
            <w:vMerge/>
            <w:vAlign w:val="center"/>
          </w:tcPr>
          <w:p w14:paraId="549FD6FE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35B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85ECF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75213D3F" w14:textId="77777777" w:rsidTr="00904BFE">
        <w:trPr>
          <w:trHeight w:val="297"/>
        </w:trPr>
        <w:tc>
          <w:tcPr>
            <w:tcW w:w="2830" w:type="dxa"/>
            <w:vMerge w:val="restart"/>
            <w:vAlign w:val="center"/>
          </w:tcPr>
          <w:p w14:paraId="0B482A96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Osnovna škola „</w:t>
            </w:r>
            <w:proofErr w:type="spellStart"/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Metela</w:t>
            </w:r>
            <w:proofErr w:type="spellEnd"/>
            <w:r w:rsidRPr="00B4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Ožegovića“ </w:t>
            </w:r>
          </w:p>
          <w:p w14:paraId="6A966AB8" w14:textId="77777777" w:rsidR="00B47CCC" w:rsidRPr="00B47CCC" w:rsidRDefault="00B47CCC" w:rsidP="00904B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CCC">
              <w:rPr>
                <w:rFonts w:ascii="Times New Roman" w:hAnsi="Times New Roman" w:cs="Times New Roman"/>
                <w:sz w:val="20"/>
                <w:szCs w:val="20"/>
              </w:rPr>
              <w:t>Radovan, Varaždinska 14, 42242 Radovan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17D2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9A3F" w14:textId="77777777" w:rsidR="00B47CCC" w:rsidRPr="00B47CCC" w:rsidRDefault="00B47CCC" w:rsidP="00B47C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20D20606" w14:textId="77777777" w:rsidTr="00904BFE">
        <w:trPr>
          <w:trHeight w:val="70"/>
        </w:trPr>
        <w:tc>
          <w:tcPr>
            <w:tcW w:w="2830" w:type="dxa"/>
            <w:vMerge/>
            <w:vAlign w:val="center"/>
          </w:tcPr>
          <w:p w14:paraId="17379C57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239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BCC85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6EC43E57" w14:textId="77777777" w:rsidTr="00904BFE">
        <w:trPr>
          <w:trHeight w:val="70"/>
        </w:trPr>
        <w:tc>
          <w:tcPr>
            <w:tcW w:w="2830" w:type="dxa"/>
            <w:vMerge/>
            <w:vAlign w:val="center"/>
          </w:tcPr>
          <w:p w14:paraId="343DE9D3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EBB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F5ED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11D3B4F6" w14:textId="77777777" w:rsidTr="00904BFE">
        <w:trPr>
          <w:trHeight w:val="297"/>
        </w:trPr>
        <w:tc>
          <w:tcPr>
            <w:tcW w:w="2830" w:type="dxa"/>
            <w:vMerge/>
            <w:vAlign w:val="center"/>
          </w:tcPr>
          <w:p w14:paraId="7998871D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8F2" w14:textId="77777777" w:rsidR="00B47CCC" w:rsidRPr="00B47CCC" w:rsidRDefault="00B47CCC" w:rsidP="009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E07" w14:textId="77777777" w:rsidR="00B47CCC" w:rsidRPr="00B47CCC" w:rsidRDefault="00B47CCC" w:rsidP="00B47CC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smještajni kapaciteti</w:t>
            </w:r>
          </w:p>
        </w:tc>
      </w:tr>
      <w:tr w:rsidR="00B47CCC" w:rsidRPr="00B47CCC" w14:paraId="1E0AB12A" w14:textId="77777777" w:rsidTr="00866BCB">
        <w:trPr>
          <w:trHeight w:val="297"/>
        </w:trPr>
        <w:tc>
          <w:tcPr>
            <w:tcW w:w="2830" w:type="dxa"/>
            <w:vMerge w:val="restart"/>
            <w:vAlign w:val="center"/>
          </w:tcPr>
          <w:p w14:paraId="704993DD" w14:textId="1305737E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ISKOPI MS, </w:t>
            </w:r>
            <w:proofErr w:type="spellStart"/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Miroslav </w:t>
            </w:r>
            <w:proofErr w:type="spellStart"/>
            <w:r w:rsidRPr="00B4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Šoštarek</w:t>
            </w:r>
            <w:proofErr w:type="spellEnd"/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42240 Ivanec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4DA" w14:textId="735B5C1A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ADD" w14:textId="613956CB" w:rsidR="00B47CCC" w:rsidRPr="00B47CCC" w:rsidRDefault="00B47CCC" w:rsidP="00B47CC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  <w:tr w:rsidR="00B47CCC" w:rsidRPr="00B47CCC" w14:paraId="441F3886" w14:textId="77777777" w:rsidTr="00866BCB">
        <w:trPr>
          <w:trHeight w:val="297"/>
        </w:trPr>
        <w:tc>
          <w:tcPr>
            <w:tcW w:w="2830" w:type="dxa"/>
            <w:vMerge/>
            <w:vAlign w:val="center"/>
          </w:tcPr>
          <w:p w14:paraId="15C84C1E" w14:textId="77777777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EA2" w14:textId="39F1B625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022" w14:textId="77777777" w:rsidR="00B47CCC" w:rsidRPr="00B47CCC" w:rsidRDefault="00B47CCC" w:rsidP="00B47CC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materijalno-tehničkih sredstava za zaštitu od poplava</w:t>
            </w:r>
          </w:p>
          <w:p w14:paraId="2E95CE7C" w14:textId="223B154D" w:rsidR="00B47CCC" w:rsidRPr="00B47CCC" w:rsidRDefault="00B47CCC" w:rsidP="00B47CC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asanacija terena</w:t>
            </w:r>
          </w:p>
        </w:tc>
      </w:tr>
      <w:tr w:rsidR="00B47CCC" w:rsidRPr="00B47CCC" w14:paraId="726BA609" w14:textId="77777777" w:rsidTr="00866BCB">
        <w:trPr>
          <w:trHeight w:val="297"/>
        </w:trPr>
        <w:tc>
          <w:tcPr>
            <w:tcW w:w="2830" w:type="dxa"/>
            <w:vMerge/>
            <w:vAlign w:val="center"/>
          </w:tcPr>
          <w:p w14:paraId="393E72C6" w14:textId="77777777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565" w14:textId="3D15150A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7C2" w14:textId="792123ED" w:rsidR="00B47CCC" w:rsidRPr="00B47CCC" w:rsidRDefault="00B47CCC" w:rsidP="00B47CC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asanacija terena</w:t>
            </w:r>
          </w:p>
        </w:tc>
      </w:tr>
      <w:tr w:rsidR="00B47CCC" w:rsidRPr="00B47CCC" w14:paraId="389E5256" w14:textId="77777777" w:rsidTr="00866BCB">
        <w:trPr>
          <w:trHeight w:val="297"/>
        </w:trPr>
        <w:tc>
          <w:tcPr>
            <w:tcW w:w="2830" w:type="dxa"/>
            <w:vMerge/>
            <w:vAlign w:val="center"/>
          </w:tcPr>
          <w:p w14:paraId="4286BE1A" w14:textId="77777777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D026" w14:textId="4235B158" w:rsidR="00B47CCC" w:rsidRPr="00B47CCC" w:rsidRDefault="00B47CCC" w:rsidP="00B4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Klizišta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070" w14:textId="6CE9DDA7" w:rsidR="00B47CCC" w:rsidRPr="00B47CCC" w:rsidRDefault="00B47CCC" w:rsidP="00B47CC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C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organizacija prikupljanja, prijevoz i odlaganje građevinskog otpada</w:t>
            </w:r>
          </w:p>
        </w:tc>
      </w:tr>
    </w:tbl>
    <w:p w14:paraId="27A40B87" w14:textId="77777777" w:rsidR="00B47CCC" w:rsidRPr="00B47CCC" w:rsidRDefault="00B47CCC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</w:rPr>
      </w:pPr>
    </w:p>
    <w:p w14:paraId="1768820D" w14:textId="4455B8EC" w:rsidR="0004081B" w:rsidRPr="00B47CCC" w:rsidRDefault="00072696" w:rsidP="00AC12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47CCC">
        <w:rPr>
          <w:rFonts w:ascii="Times New Roman" w:eastAsia="Calibri" w:hAnsi="Times New Roman" w:cs="Times New Roman"/>
          <w:szCs w:val="24"/>
        </w:rPr>
        <w:t xml:space="preserve">           </w:t>
      </w:r>
    </w:p>
    <w:sectPr w:rsidR="0004081B" w:rsidRPr="00B4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B94B" w14:textId="77777777" w:rsidR="00603B0B" w:rsidRDefault="00603B0B">
      <w:pPr>
        <w:spacing w:after="0" w:line="240" w:lineRule="auto"/>
      </w:pPr>
      <w:r>
        <w:separator/>
      </w:r>
    </w:p>
  </w:endnote>
  <w:endnote w:type="continuationSeparator" w:id="0">
    <w:p w14:paraId="532D6391" w14:textId="77777777" w:rsidR="00603B0B" w:rsidRDefault="0060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986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153D2C" w14:textId="77777777" w:rsidR="0020669A" w:rsidRPr="00B47CCC" w:rsidRDefault="00AC1240">
        <w:pPr>
          <w:pStyle w:val="Podnoje"/>
          <w:jc w:val="center"/>
          <w:rPr>
            <w:rFonts w:ascii="Times New Roman" w:hAnsi="Times New Roman" w:cs="Times New Roman"/>
          </w:rPr>
        </w:pPr>
        <w:r w:rsidRPr="00B47CCC">
          <w:rPr>
            <w:rFonts w:ascii="Times New Roman" w:hAnsi="Times New Roman" w:cs="Times New Roman"/>
          </w:rPr>
          <w:fldChar w:fldCharType="begin"/>
        </w:r>
        <w:r w:rsidRPr="00B47CCC">
          <w:rPr>
            <w:rFonts w:ascii="Times New Roman" w:hAnsi="Times New Roman" w:cs="Times New Roman"/>
          </w:rPr>
          <w:instrText>PAGE   \* MERGEFORMAT</w:instrText>
        </w:r>
        <w:r w:rsidRPr="00B47CCC">
          <w:rPr>
            <w:rFonts w:ascii="Times New Roman" w:hAnsi="Times New Roman" w:cs="Times New Roman"/>
          </w:rPr>
          <w:fldChar w:fldCharType="separate"/>
        </w:r>
        <w:r w:rsidRPr="00B47CCC">
          <w:rPr>
            <w:rFonts w:ascii="Times New Roman" w:hAnsi="Times New Roman" w:cs="Times New Roman"/>
            <w:noProof/>
          </w:rPr>
          <w:t>2</w:t>
        </w:r>
        <w:r w:rsidRPr="00B47CCC">
          <w:rPr>
            <w:rFonts w:ascii="Times New Roman" w:hAnsi="Times New Roman" w:cs="Times New Roman"/>
          </w:rPr>
          <w:fldChar w:fldCharType="end"/>
        </w:r>
      </w:p>
    </w:sdtContent>
  </w:sdt>
  <w:p w14:paraId="6BD86F4A" w14:textId="77777777" w:rsidR="0020669A" w:rsidRDefault="00603B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188D" w14:textId="77777777" w:rsidR="00603B0B" w:rsidRDefault="00603B0B">
      <w:pPr>
        <w:spacing w:after="0" w:line="240" w:lineRule="auto"/>
      </w:pPr>
      <w:r>
        <w:separator/>
      </w:r>
    </w:p>
  </w:footnote>
  <w:footnote w:type="continuationSeparator" w:id="0">
    <w:p w14:paraId="03693F86" w14:textId="77777777" w:rsidR="00603B0B" w:rsidRDefault="0060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56FD"/>
    <w:multiLevelType w:val="hybridMultilevel"/>
    <w:tmpl w:val="020E2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279C"/>
    <w:multiLevelType w:val="hybridMultilevel"/>
    <w:tmpl w:val="ABD8F942"/>
    <w:lvl w:ilvl="0" w:tplc="9A706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308756">
    <w:abstractNumId w:val="1"/>
  </w:num>
  <w:num w:numId="2" w16cid:durableId="293877191">
    <w:abstractNumId w:val="2"/>
  </w:num>
  <w:num w:numId="3" w16cid:durableId="1713579721">
    <w:abstractNumId w:val="0"/>
  </w:num>
  <w:num w:numId="4" w16cid:durableId="1652639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96"/>
    <w:rsid w:val="0004081B"/>
    <w:rsid w:val="00072696"/>
    <w:rsid w:val="000A3CFA"/>
    <w:rsid w:val="001266C3"/>
    <w:rsid w:val="001A1C72"/>
    <w:rsid w:val="002A77A6"/>
    <w:rsid w:val="00354A53"/>
    <w:rsid w:val="003A6419"/>
    <w:rsid w:val="0046322A"/>
    <w:rsid w:val="004E12B2"/>
    <w:rsid w:val="00572FA8"/>
    <w:rsid w:val="00603B0B"/>
    <w:rsid w:val="006B6BD3"/>
    <w:rsid w:val="006F588F"/>
    <w:rsid w:val="0074792C"/>
    <w:rsid w:val="00AA20FB"/>
    <w:rsid w:val="00AC1240"/>
    <w:rsid w:val="00B47CCC"/>
    <w:rsid w:val="00BC5300"/>
    <w:rsid w:val="00C60E81"/>
    <w:rsid w:val="00DC0446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4310"/>
  <w15:chartTrackingRefBased/>
  <w15:docId w15:val="{2839226B-1FDE-4AFD-AF17-31510C4F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CC"/>
    <w:pPr>
      <w:jc w:val="both"/>
    </w:pPr>
    <w:rPr>
      <w:rFonts w:eastAsia="SimSu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72696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072696"/>
  </w:style>
  <w:style w:type="paragraph" w:styleId="Odlomakpopisa">
    <w:name w:val="List Paragraph"/>
    <w:basedOn w:val="Normal"/>
    <w:link w:val="OdlomakpopisaChar"/>
    <w:uiPriority w:val="34"/>
    <w:qFormat/>
    <w:rsid w:val="00B47CCC"/>
    <w:pPr>
      <w:spacing w:after="200" w:line="276" w:lineRule="auto"/>
      <w:ind w:left="720"/>
      <w:contextualSpacing/>
      <w:jc w:val="left"/>
    </w:pPr>
    <w:rPr>
      <w:rFonts w:eastAsiaTheme="minorHAnsi"/>
      <w:sz w:val="22"/>
    </w:rPr>
  </w:style>
  <w:style w:type="character" w:customStyle="1" w:styleId="OdlomakpopisaChar">
    <w:name w:val="Odlomak popisa Char"/>
    <w:link w:val="Odlomakpopisa"/>
    <w:uiPriority w:val="34"/>
    <w:rsid w:val="00B47CCC"/>
  </w:style>
  <w:style w:type="paragraph" w:styleId="Zaglavlje">
    <w:name w:val="header"/>
    <w:basedOn w:val="Normal"/>
    <w:link w:val="ZaglavljeChar"/>
    <w:uiPriority w:val="99"/>
    <w:unhideWhenUsed/>
    <w:rsid w:val="00B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CCC"/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Snježana Canjuga</cp:lastModifiedBy>
  <cp:revision>3</cp:revision>
  <cp:lastPrinted>2022-05-02T06:05:00Z</cp:lastPrinted>
  <dcterms:created xsi:type="dcterms:W3CDTF">2022-05-13T06:20:00Z</dcterms:created>
  <dcterms:modified xsi:type="dcterms:W3CDTF">2022-05-13T07:04:00Z</dcterms:modified>
</cp:coreProperties>
</file>