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472C1" w14:textId="77777777" w:rsidR="009E0DD6" w:rsidRPr="004036F6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4036F6">
        <w:rPr>
          <w:rFonts w:ascii="Arial" w:hAnsi="Arial" w:cs="Arial"/>
          <w:b/>
          <w:sz w:val="24"/>
          <w:szCs w:val="24"/>
        </w:rPr>
        <w:t>OBRAZLOŽENJE</w:t>
      </w:r>
    </w:p>
    <w:p w14:paraId="18C32ADC" w14:textId="77777777" w:rsidR="009E0DD6" w:rsidRPr="004036F6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4036F6">
        <w:rPr>
          <w:rFonts w:ascii="Arial" w:hAnsi="Arial" w:cs="Arial"/>
          <w:b/>
          <w:sz w:val="24"/>
          <w:szCs w:val="24"/>
        </w:rPr>
        <w:t xml:space="preserve">uz </w:t>
      </w:r>
      <w:r w:rsidR="00626C23" w:rsidRPr="004036F6">
        <w:rPr>
          <w:rFonts w:ascii="Arial" w:hAnsi="Arial" w:cs="Arial"/>
          <w:b/>
          <w:sz w:val="24"/>
          <w:szCs w:val="24"/>
        </w:rPr>
        <w:t>Program povećanja energetske učinkovitosti obiteljskih kuća na području Gr</w:t>
      </w:r>
      <w:r w:rsidR="0022414B" w:rsidRPr="004036F6">
        <w:rPr>
          <w:rFonts w:ascii="Arial" w:hAnsi="Arial" w:cs="Arial"/>
          <w:b/>
          <w:sz w:val="24"/>
          <w:szCs w:val="24"/>
        </w:rPr>
        <w:t>a</w:t>
      </w:r>
      <w:r w:rsidR="00626C23" w:rsidRPr="004036F6">
        <w:rPr>
          <w:rFonts w:ascii="Arial" w:hAnsi="Arial" w:cs="Arial"/>
          <w:b/>
          <w:sz w:val="24"/>
          <w:szCs w:val="24"/>
        </w:rPr>
        <w:t>da Ivanca</w:t>
      </w:r>
    </w:p>
    <w:p w14:paraId="33013218" w14:textId="77777777" w:rsidR="008C2460" w:rsidRPr="004036F6" w:rsidRDefault="00626C23" w:rsidP="008C2460">
      <w:pPr>
        <w:jc w:val="both"/>
        <w:rPr>
          <w:rFonts w:ascii="Arial" w:hAnsi="Arial" w:cs="Arial"/>
          <w:bCs/>
          <w:sz w:val="24"/>
          <w:szCs w:val="24"/>
          <w:lang w:bidi="hr-HR"/>
        </w:rPr>
      </w:pPr>
      <w:r w:rsidRPr="004036F6">
        <w:rPr>
          <w:rFonts w:ascii="Arial" w:hAnsi="Arial" w:cs="Arial"/>
          <w:bCs/>
          <w:sz w:val="24"/>
          <w:szCs w:val="24"/>
        </w:rPr>
        <w:t>Programom povećanja energetske učinkovitosti obiteljskih kuća na području Grda Ivanca Grad Ivanec će poticati vlasnike obiteljskih kuća na području Grada Ivanca na povećanje energetske učinkovitosti</w:t>
      </w:r>
      <w:r w:rsidR="008C2460" w:rsidRPr="004036F6">
        <w:rPr>
          <w:rFonts w:ascii="Arial" w:hAnsi="Arial" w:cs="Arial"/>
          <w:bCs/>
          <w:sz w:val="24"/>
          <w:szCs w:val="24"/>
        </w:rPr>
        <w:t xml:space="preserve">, </w:t>
      </w:r>
      <w:r w:rsidR="008C2460" w:rsidRPr="004036F6">
        <w:rPr>
          <w:rFonts w:ascii="Arial" w:hAnsi="Arial" w:cs="Arial"/>
          <w:bCs/>
          <w:sz w:val="24"/>
          <w:szCs w:val="24"/>
          <w:lang w:bidi="hr-HR"/>
        </w:rPr>
        <w:t>a u svrhu smanjenja potrošnje energije i energenata.</w:t>
      </w:r>
    </w:p>
    <w:p w14:paraId="654A7D93" w14:textId="3AE6F6CE" w:rsidR="00626C23" w:rsidRPr="004036F6" w:rsidRDefault="00626C23" w:rsidP="00626C23">
      <w:pPr>
        <w:jc w:val="both"/>
        <w:rPr>
          <w:rFonts w:ascii="Arial" w:eastAsia="Arial" w:hAnsi="Arial" w:cs="Arial"/>
          <w:sz w:val="24"/>
          <w:szCs w:val="24"/>
          <w:lang w:eastAsia="hr-HR" w:bidi="hr-HR"/>
        </w:rPr>
      </w:pPr>
      <w:r w:rsidRPr="004036F6">
        <w:rPr>
          <w:rFonts w:ascii="Arial" w:hAnsi="Arial" w:cs="Arial"/>
          <w:bCs/>
          <w:sz w:val="24"/>
          <w:szCs w:val="24"/>
        </w:rPr>
        <w:t xml:space="preserve">Navedenim Programom predloženo je da </w:t>
      </w:r>
      <w:r w:rsidRPr="004036F6">
        <w:rPr>
          <w:rFonts w:ascii="Arial" w:eastAsia="Arial" w:hAnsi="Arial" w:cs="Arial"/>
          <w:sz w:val="24"/>
          <w:szCs w:val="24"/>
          <w:lang w:eastAsia="hr-HR" w:bidi="hr-HR"/>
        </w:rPr>
        <w:t xml:space="preserve">za korisnike koji u cijelosti financiraju energetsku obnovu obiteljskih kuća sa ciljem povećanja energetske učinkovitosti, </w:t>
      </w:r>
      <w:r w:rsidR="008C2460" w:rsidRPr="004036F6">
        <w:rPr>
          <w:rFonts w:ascii="Arial" w:eastAsia="Arial" w:hAnsi="Arial" w:cs="Arial"/>
          <w:sz w:val="24"/>
          <w:szCs w:val="24"/>
          <w:lang w:eastAsia="hr-HR" w:bidi="hr-HR"/>
        </w:rPr>
        <w:t>a radi smanjenja potrošnje energije i na kraju troškova energenata</w:t>
      </w:r>
      <w:r w:rsidRPr="004036F6">
        <w:rPr>
          <w:rFonts w:ascii="Arial" w:eastAsia="Arial" w:hAnsi="Arial" w:cs="Arial"/>
          <w:sz w:val="24"/>
          <w:szCs w:val="24"/>
          <w:lang w:eastAsia="hr-HR" w:bidi="hr-HR"/>
        </w:rPr>
        <w:t>, Grad Ivanec</w:t>
      </w:r>
      <w:r w:rsidR="008C2460" w:rsidRPr="004036F6">
        <w:rPr>
          <w:rFonts w:ascii="Arial" w:eastAsia="Arial" w:hAnsi="Arial" w:cs="Arial"/>
          <w:sz w:val="24"/>
          <w:szCs w:val="24"/>
          <w:lang w:eastAsia="hr-HR" w:bidi="hr-HR"/>
        </w:rPr>
        <w:t xml:space="preserve"> svojim građanima</w:t>
      </w:r>
      <w:r w:rsidRPr="004036F6">
        <w:rPr>
          <w:rFonts w:ascii="Arial" w:eastAsia="Arial" w:hAnsi="Arial" w:cs="Arial"/>
          <w:sz w:val="24"/>
          <w:szCs w:val="24"/>
          <w:lang w:eastAsia="hr-HR" w:bidi="hr-HR"/>
        </w:rPr>
        <w:t xml:space="preserve"> sufinanciranjem pomogne u realizaciji provedbe projekta. </w:t>
      </w:r>
    </w:p>
    <w:p w14:paraId="5619ECB8" w14:textId="77777777" w:rsidR="008130DD" w:rsidRPr="004036F6" w:rsidRDefault="008130DD" w:rsidP="008130DD">
      <w:pPr>
        <w:jc w:val="both"/>
        <w:rPr>
          <w:rFonts w:ascii="Arial" w:eastAsia="Arial" w:hAnsi="Arial" w:cs="Arial"/>
          <w:sz w:val="24"/>
          <w:szCs w:val="24"/>
          <w:lang w:eastAsia="hr-HR" w:bidi="hr-HR"/>
        </w:rPr>
      </w:pPr>
      <w:r w:rsidRPr="004036F6">
        <w:rPr>
          <w:rFonts w:ascii="Arial" w:eastAsia="Arial" w:hAnsi="Arial" w:cs="Arial"/>
          <w:sz w:val="24"/>
          <w:szCs w:val="24"/>
          <w:lang w:eastAsia="hr-HR" w:bidi="hr-HR"/>
        </w:rPr>
        <w:t>Postojeća obiteljska kuća u smislu ovog Programa je zgrada koja je zakonita – izgrađena na temelju građevinske dozvole ili drugog odgovarajućeg akta sukladno Zakonu o gradnji, te svaka druga zgrada koja je navedenim ili posebnim zakonom s njome izjednačena (a koji upravni akt mora biti izvršan, odnosno imati klauzulu izvršnosti ili pravomoćnosti), koja nije dograđivana ili mijenjana u odnosu na akt koji dokazuje njezinu zakonitost, u kojoj je više od 50% bruto površine namijenjeno za stanovanje i koja ima najviše tri stambene jedinice i građevinsku bruto površinu manju ili jednaku 600 m2.</w:t>
      </w:r>
    </w:p>
    <w:p w14:paraId="4CF87647" w14:textId="77777777" w:rsidR="0045560F" w:rsidRPr="004036F6" w:rsidRDefault="0045560F" w:rsidP="0045560F">
      <w:pPr>
        <w:rPr>
          <w:rFonts w:ascii="Arial" w:hAnsi="Arial" w:cs="Arial"/>
          <w:sz w:val="24"/>
          <w:szCs w:val="24"/>
        </w:rPr>
      </w:pPr>
      <w:r w:rsidRPr="004036F6">
        <w:rPr>
          <w:rFonts w:ascii="Arial" w:eastAsia="Arial" w:hAnsi="Arial" w:cs="Arial"/>
          <w:sz w:val="24"/>
          <w:szCs w:val="24"/>
          <w:lang w:eastAsia="hr-HR" w:bidi="hr-HR"/>
        </w:rPr>
        <w:t xml:space="preserve">Sukladno predloženom Programu </w:t>
      </w:r>
      <w:r w:rsidRPr="004036F6">
        <w:rPr>
          <w:rFonts w:ascii="Arial" w:hAnsi="Arial" w:cs="Arial"/>
          <w:sz w:val="24"/>
          <w:szCs w:val="24"/>
        </w:rPr>
        <w:t>opravdani troškovi projekta jesu povećanje energetske učinkovitosti:</w:t>
      </w:r>
    </w:p>
    <w:p w14:paraId="72DE58C8" w14:textId="58A564D4" w:rsidR="0045560F" w:rsidRPr="004036F6" w:rsidRDefault="0045560F" w:rsidP="008C2460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4036F6">
        <w:rPr>
          <w:sz w:val="24"/>
          <w:szCs w:val="24"/>
        </w:rPr>
        <w:t>izradom toplinske izolacije vanjske ovojnice – vanjski zid</w:t>
      </w:r>
      <w:r w:rsidR="008C2460" w:rsidRPr="004036F6">
        <w:rPr>
          <w:sz w:val="24"/>
          <w:szCs w:val="24"/>
        </w:rPr>
        <w:t xml:space="preserve"> ( minimalna debljina stiropora ili kamene vune mora biti 10 cm)</w:t>
      </w:r>
      <w:r w:rsidRPr="004036F6">
        <w:rPr>
          <w:sz w:val="24"/>
          <w:szCs w:val="24"/>
        </w:rPr>
        <w:t>, ravni krov, izolacija stropa prema negrijanom tavanu, kosi krov, pod;</w:t>
      </w:r>
    </w:p>
    <w:p w14:paraId="5700EC70" w14:textId="77777777" w:rsidR="0045560F" w:rsidRPr="004036F6" w:rsidRDefault="0045560F" w:rsidP="0045560F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4036F6">
        <w:rPr>
          <w:sz w:val="24"/>
          <w:szCs w:val="24"/>
        </w:rPr>
        <w:t>zamjenom vanjske stolarije</w:t>
      </w:r>
    </w:p>
    <w:p w14:paraId="597B6139" w14:textId="77777777" w:rsidR="0045560F" w:rsidRPr="004036F6" w:rsidRDefault="0045560F" w:rsidP="0045560F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4036F6">
        <w:rPr>
          <w:sz w:val="24"/>
          <w:szCs w:val="24"/>
        </w:rPr>
        <w:t>ugradnjom sunčanih toplinskih sustava</w:t>
      </w:r>
    </w:p>
    <w:p w14:paraId="6D4DAE0E" w14:textId="77777777" w:rsidR="0045560F" w:rsidRPr="004036F6" w:rsidRDefault="0045560F" w:rsidP="0045560F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4036F6">
        <w:rPr>
          <w:sz w:val="24"/>
          <w:szCs w:val="24"/>
        </w:rPr>
        <w:t>ugradnjom kotlova na sječku/pelete</w:t>
      </w:r>
    </w:p>
    <w:p w14:paraId="581B53EF" w14:textId="77777777" w:rsidR="0045560F" w:rsidRPr="004036F6" w:rsidRDefault="0045560F" w:rsidP="0045560F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4036F6">
        <w:rPr>
          <w:sz w:val="24"/>
          <w:szCs w:val="24"/>
        </w:rPr>
        <w:t>ugradnjom dizalica topline</w:t>
      </w:r>
    </w:p>
    <w:p w14:paraId="2B6FD39D" w14:textId="77777777" w:rsidR="0045560F" w:rsidRPr="004036F6" w:rsidRDefault="0045560F" w:rsidP="0045560F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4036F6">
        <w:rPr>
          <w:sz w:val="24"/>
          <w:szCs w:val="24"/>
        </w:rPr>
        <w:t xml:space="preserve">ugradnjom fotonaponskih sustava. </w:t>
      </w:r>
    </w:p>
    <w:p w14:paraId="71676E81" w14:textId="77777777" w:rsidR="008130DD" w:rsidRPr="004036F6" w:rsidRDefault="008130DD" w:rsidP="0045560F">
      <w:pPr>
        <w:jc w:val="both"/>
        <w:rPr>
          <w:rFonts w:ascii="Arial" w:hAnsi="Arial" w:cs="Arial"/>
          <w:sz w:val="24"/>
          <w:szCs w:val="24"/>
        </w:rPr>
      </w:pPr>
    </w:p>
    <w:p w14:paraId="0C4DC283" w14:textId="5D8A273F" w:rsidR="008C2460" w:rsidRPr="004036F6" w:rsidRDefault="0045560F" w:rsidP="008C2460">
      <w:pPr>
        <w:jc w:val="both"/>
        <w:rPr>
          <w:rFonts w:ascii="Arial" w:hAnsi="Arial" w:cs="Arial"/>
          <w:sz w:val="24"/>
          <w:szCs w:val="24"/>
        </w:rPr>
      </w:pPr>
      <w:r w:rsidRPr="004036F6">
        <w:rPr>
          <w:rFonts w:ascii="Arial" w:hAnsi="Arial" w:cs="Arial"/>
          <w:sz w:val="24"/>
          <w:szCs w:val="24"/>
        </w:rPr>
        <w:t>Maksimalni iznos opravdanog troška</w:t>
      </w:r>
      <w:r w:rsidR="004036F6" w:rsidRPr="004036F6">
        <w:rPr>
          <w:rFonts w:ascii="Arial" w:hAnsi="Arial" w:cs="Arial"/>
          <w:sz w:val="24"/>
          <w:szCs w:val="24"/>
        </w:rPr>
        <w:t xml:space="preserve"> za pojedinu mjeru</w:t>
      </w:r>
      <w:r w:rsidRPr="004036F6">
        <w:rPr>
          <w:rFonts w:ascii="Arial" w:hAnsi="Arial" w:cs="Arial"/>
          <w:sz w:val="24"/>
          <w:szCs w:val="24"/>
        </w:rPr>
        <w:t xml:space="preserve"> prikazan je tablicom u članku 4. Programa, </w:t>
      </w:r>
      <w:r w:rsidR="004036F6" w:rsidRPr="004036F6">
        <w:rPr>
          <w:rFonts w:ascii="Arial" w:hAnsi="Arial" w:cs="Arial"/>
          <w:sz w:val="24"/>
          <w:szCs w:val="24"/>
        </w:rPr>
        <w:t>a</w:t>
      </w:r>
      <w:r w:rsidR="008C2460" w:rsidRPr="004036F6">
        <w:rPr>
          <w:rFonts w:ascii="Arial" w:hAnsi="Arial" w:cs="Arial"/>
          <w:sz w:val="24"/>
          <w:szCs w:val="24"/>
        </w:rPr>
        <w:t xml:space="preserve"> korisnicima</w:t>
      </w:r>
      <w:r w:rsidR="004036F6" w:rsidRPr="004036F6">
        <w:rPr>
          <w:rFonts w:ascii="Arial" w:hAnsi="Arial" w:cs="Arial"/>
          <w:sz w:val="24"/>
          <w:szCs w:val="24"/>
        </w:rPr>
        <w:t xml:space="preserve"> će se</w:t>
      </w:r>
      <w:r w:rsidR="008C2460" w:rsidRPr="004036F6">
        <w:rPr>
          <w:rFonts w:ascii="Arial" w:hAnsi="Arial" w:cs="Arial"/>
          <w:sz w:val="24"/>
          <w:szCs w:val="24"/>
        </w:rPr>
        <w:t xml:space="preserve"> dodjeljivati sredstva za opravdane troškove projekta u maksimalnom iznosu do 15.000,00 kn po korisniku, ukoliko isti ugrađuje više mjera za povećanje energetske učinkovitosti postojeće obiteljske kuće. </w:t>
      </w:r>
    </w:p>
    <w:p w14:paraId="0C17BCE7" w14:textId="72B4F643" w:rsidR="004036F6" w:rsidRPr="004036F6" w:rsidRDefault="004036F6" w:rsidP="004036F6">
      <w:pPr>
        <w:rPr>
          <w:rFonts w:ascii="Arial" w:hAnsi="Arial" w:cs="Arial"/>
          <w:sz w:val="24"/>
          <w:szCs w:val="24"/>
        </w:rPr>
      </w:pPr>
      <w:r w:rsidRPr="004036F6">
        <w:rPr>
          <w:rFonts w:ascii="Arial" w:hAnsi="Arial" w:cs="Arial"/>
          <w:sz w:val="24"/>
          <w:szCs w:val="24"/>
        </w:rPr>
        <w:t>P</w:t>
      </w:r>
      <w:r w:rsidRPr="004036F6">
        <w:rPr>
          <w:rFonts w:ascii="Arial" w:hAnsi="Arial" w:cs="Arial"/>
          <w:sz w:val="24"/>
          <w:szCs w:val="24"/>
        </w:rPr>
        <w:t>rijavitelj ostvaruje pravo na povrat u visini od 5 - 10 % uloženih sredstava, do maksimalnog iznosa opravdanog troška iz članka 4. ovog Programa.</w:t>
      </w:r>
    </w:p>
    <w:p w14:paraId="67F3660D" w14:textId="0CB605C9" w:rsidR="004036F6" w:rsidRPr="004036F6" w:rsidRDefault="004036F6" w:rsidP="004036F6">
      <w:pPr>
        <w:jc w:val="both"/>
        <w:rPr>
          <w:rFonts w:ascii="Arial" w:hAnsi="Arial" w:cs="Arial"/>
          <w:sz w:val="24"/>
          <w:szCs w:val="24"/>
          <w:lang w:bidi="hr-HR"/>
        </w:rPr>
      </w:pPr>
      <w:r w:rsidRPr="004036F6">
        <w:rPr>
          <w:rFonts w:ascii="Arial" w:hAnsi="Arial" w:cs="Arial"/>
          <w:sz w:val="24"/>
          <w:szCs w:val="24"/>
          <w:lang w:bidi="hr-HR"/>
        </w:rPr>
        <w:t xml:space="preserve">Svi uvjeti za prijavu na navedeni Program </w:t>
      </w:r>
      <w:r w:rsidRPr="004036F6">
        <w:rPr>
          <w:rFonts w:ascii="Arial" w:hAnsi="Arial" w:cs="Arial"/>
          <w:sz w:val="24"/>
          <w:szCs w:val="24"/>
          <w:lang w:bidi="hr-HR"/>
        </w:rPr>
        <w:t>biti će propisani javnim pozivom.</w:t>
      </w:r>
    </w:p>
    <w:p w14:paraId="1B18DFF6" w14:textId="599EAAF9" w:rsidR="00EA41FC" w:rsidRPr="004036F6" w:rsidRDefault="00EA41FC" w:rsidP="00EA41FC">
      <w:pPr>
        <w:jc w:val="both"/>
        <w:rPr>
          <w:rFonts w:ascii="Arial" w:hAnsi="Arial" w:cs="Arial"/>
          <w:sz w:val="24"/>
          <w:szCs w:val="24"/>
        </w:rPr>
      </w:pPr>
      <w:r w:rsidRPr="004036F6">
        <w:rPr>
          <w:rFonts w:ascii="Arial" w:hAnsi="Arial" w:cs="Arial"/>
          <w:sz w:val="24"/>
          <w:szCs w:val="24"/>
        </w:rPr>
        <w:t>Slijedom svega navedenog,</w:t>
      </w:r>
      <w:r w:rsidR="0045560F" w:rsidRPr="004036F6">
        <w:rPr>
          <w:rFonts w:ascii="Arial" w:hAnsi="Arial" w:cs="Arial"/>
          <w:sz w:val="24"/>
          <w:szCs w:val="24"/>
        </w:rPr>
        <w:t xml:space="preserve"> </w:t>
      </w:r>
      <w:r w:rsidRPr="004036F6">
        <w:rPr>
          <w:rFonts w:ascii="Arial" w:hAnsi="Arial" w:cs="Arial"/>
          <w:sz w:val="24"/>
          <w:szCs w:val="24"/>
        </w:rPr>
        <w:t>predlaže</w:t>
      </w:r>
      <w:r w:rsidR="0045560F" w:rsidRPr="004036F6">
        <w:rPr>
          <w:rFonts w:ascii="Arial" w:hAnsi="Arial" w:cs="Arial"/>
          <w:sz w:val="24"/>
          <w:szCs w:val="24"/>
        </w:rPr>
        <w:t xml:space="preserve"> se</w:t>
      </w:r>
      <w:r w:rsidRPr="004036F6">
        <w:rPr>
          <w:rFonts w:ascii="Arial" w:hAnsi="Arial" w:cs="Arial"/>
          <w:sz w:val="24"/>
          <w:szCs w:val="24"/>
        </w:rPr>
        <w:t xml:space="preserve"> Gradskom vijeću donošenje </w:t>
      </w:r>
      <w:r w:rsidR="0045560F" w:rsidRPr="004036F6">
        <w:rPr>
          <w:rFonts w:ascii="Arial" w:hAnsi="Arial" w:cs="Arial"/>
          <w:sz w:val="24"/>
          <w:szCs w:val="24"/>
        </w:rPr>
        <w:t>Programa</w:t>
      </w:r>
      <w:r w:rsidRPr="004036F6">
        <w:rPr>
          <w:rFonts w:ascii="Arial" w:hAnsi="Arial" w:cs="Arial"/>
          <w:sz w:val="24"/>
          <w:szCs w:val="24"/>
        </w:rPr>
        <w:t xml:space="preserve"> kao u prijedlogu.</w:t>
      </w:r>
    </w:p>
    <w:p w14:paraId="5AD5815B" w14:textId="77777777" w:rsidR="0025306D" w:rsidRPr="004036F6" w:rsidRDefault="0025306D" w:rsidP="0025306D">
      <w:pPr>
        <w:jc w:val="right"/>
        <w:rPr>
          <w:rFonts w:ascii="Arial" w:hAnsi="Arial" w:cs="Arial"/>
          <w:bCs/>
          <w:sz w:val="24"/>
          <w:szCs w:val="24"/>
        </w:rPr>
      </w:pPr>
      <w:r w:rsidRPr="004036F6">
        <w:rPr>
          <w:rFonts w:ascii="Arial" w:hAnsi="Arial" w:cs="Arial"/>
          <w:b/>
          <w:bCs/>
          <w:sz w:val="24"/>
          <w:szCs w:val="24"/>
        </w:rPr>
        <w:t>Upravni odjel za urbanizam,</w:t>
      </w:r>
    </w:p>
    <w:p w14:paraId="4BD06C1B" w14:textId="77777777" w:rsidR="009E0DD6" w:rsidRPr="004036F6" w:rsidRDefault="0025306D" w:rsidP="0045560F">
      <w:pPr>
        <w:jc w:val="right"/>
        <w:rPr>
          <w:rFonts w:ascii="Arial" w:hAnsi="Arial" w:cs="Arial"/>
          <w:sz w:val="24"/>
          <w:szCs w:val="24"/>
        </w:rPr>
      </w:pPr>
      <w:r w:rsidRPr="004036F6">
        <w:rPr>
          <w:rFonts w:ascii="Arial" w:hAnsi="Arial" w:cs="Arial"/>
          <w:b/>
          <w:bCs/>
          <w:sz w:val="24"/>
          <w:szCs w:val="24"/>
        </w:rPr>
        <w:t>komunalne poslove i zaštitu okoliša</w:t>
      </w:r>
    </w:p>
    <w:sectPr w:rsidR="009E0DD6" w:rsidRPr="00403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209C3"/>
    <w:multiLevelType w:val="hybridMultilevel"/>
    <w:tmpl w:val="C8A4F8EA"/>
    <w:lvl w:ilvl="0" w:tplc="A3186FA6">
      <w:start w:val="2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436742"/>
    <w:multiLevelType w:val="hybridMultilevel"/>
    <w:tmpl w:val="F39C5EDC"/>
    <w:lvl w:ilvl="0" w:tplc="5BD80786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1781672">
    <w:abstractNumId w:val="0"/>
  </w:num>
  <w:num w:numId="2" w16cid:durableId="12952179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DD6"/>
    <w:rsid w:val="00126BFC"/>
    <w:rsid w:val="0022414B"/>
    <w:rsid w:val="0025306D"/>
    <w:rsid w:val="004036F6"/>
    <w:rsid w:val="0045560F"/>
    <w:rsid w:val="00626C23"/>
    <w:rsid w:val="00716169"/>
    <w:rsid w:val="008130DD"/>
    <w:rsid w:val="00835EDF"/>
    <w:rsid w:val="008C2460"/>
    <w:rsid w:val="009E0DD6"/>
    <w:rsid w:val="00AB3167"/>
    <w:rsid w:val="00C7680F"/>
    <w:rsid w:val="00C961F1"/>
    <w:rsid w:val="00D838D0"/>
    <w:rsid w:val="00EA4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A73E3"/>
  <w15:chartTrackingRefBased/>
  <w15:docId w15:val="{7EBBC06F-CAAA-40E4-B2ED-26D24ED77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53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306D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1"/>
    <w:qFormat/>
    <w:rsid w:val="0045560F"/>
    <w:pPr>
      <w:widowControl w:val="0"/>
      <w:autoSpaceDE w:val="0"/>
      <w:autoSpaceDN w:val="0"/>
      <w:spacing w:after="0" w:line="240" w:lineRule="auto"/>
      <w:ind w:left="836" w:hanging="360"/>
      <w:jc w:val="both"/>
    </w:pPr>
    <w:rPr>
      <w:rFonts w:ascii="Arial" w:eastAsia="Arial" w:hAnsi="Arial" w:cs="Arial"/>
      <w:lang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2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cp:keywords/>
  <dc:description/>
  <cp:lastModifiedBy>Jelena Cukovic</cp:lastModifiedBy>
  <cp:revision>2</cp:revision>
  <cp:lastPrinted>2020-07-09T09:42:00Z</cp:lastPrinted>
  <dcterms:created xsi:type="dcterms:W3CDTF">2022-09-22T06:27:00Z</dcterms:created>
  <dcterms:modified xsi:type="dcterms:W3CDTF">2022-09-22T06:27:00Z</dcterms:modified>
</cp:coreProperties>
</file>