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152E5151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O </w:t>
            </w:r>
            <w:r w:rsidR="00CF6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POTPORAMA ZA DJECU I MLADE U SUSTAVU OBRAZOVANJA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5D4C958" w:rsidR="00CF6BD5" w:rsidRPr="001E259D" w:rsidRDefault="00CF6BD5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Odlukom utvrditi</w:t>
            </w:r>
            <w:r w:rsidRPr="004E47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7F9">
              <w:rPr>
                <w:rFonts w:ascii="Times New Roman" w:hAnsi="Times New Roman" w:cs="Times New Roman"/>
                <w:sz w:val="24"/>
                <w:szCs w:val="24"/>
              </w:rPr>
              <w:t>uvjet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4E47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65B77">
              <w:rPr>
                <w:rFonts w:ascii="Times New Roman" w:hAnsi="Times New Roman" w:cs="Times New Roman"/>
                <w:sz w:val="24"/>
                <w:szCs w:val="24"/>
              </w:rPr>
              <w:t xml:space="preserve">način i postupak </w:t>
            </w:r>
            <w:r w:rsidRPr="004E47F9">
              <w:rPr>
                <w:rFonts w:ascii="Times New Roman" w:hAnsi="Times New Roman" w:cs="Times New Roman"/>
                <w:sz w:val="24"/>
                <w:szCs w:val="24"/>
              </w:rPr>
              <w:t>za ostvarivanje određenih oblika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potpora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kojima se nastoji poboljšati standard u predškolskim ustanovama te osnovnim i srednjim školama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50E6573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potporama za djecu i mlade u sustavu obrazovanja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452DFEA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listopada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. studenog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5ACA6FA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potporama za djecu i mlade u sustavu obrazovanja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733BB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CF6BD5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4</cp:revision>
  <cp:lastPrinted>2022-07-05T06:01:00Z</cp:lastPrinted>
  <dcterms:created xsi:type="dcterms:W3CDTF">2022-10-21T05:27:00Z</dcterms:created>
  <dcterms:modified xsi:type="dcterms:W3CDTF">2022-10-21T05:35:00Z</dcterms:modified>
</cp:coreProperties>
</file>