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1E259D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1792F2BE" w:rsidR="005C49D4" w:rsidRPr="001E259D" w:rsidRDefault="00B84F9E" w:rsidP="005C4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POZIV JAVNOSTI ZA DOSTAVU MIŠLJENJA, PRIMJEDBI I PRIJEDLOGA O</w:t>
            </w:r>
            <w:r w:rsidR="00D3487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38" w:rsidRPr="00BC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NACRTU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55D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</w:t>
            </w:r>
            <w:r w:rsidR="00BC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86478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C65144" w14:textId="6A4BD9BD" w:rsidR="00B84F9E" w:rsidRPr="001E259D" w:rsidRDefault="009B50B1" w:rsidP="005C4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ODLUKE O </w:t>
            </w:r>
            <w:r w:rsidR="0075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JEDNOKRATNOJ NOVČANOJ POMOĆI ZA UMIROVLJENIKE</w:t>
            </w:r>
            <w:r w:rsidR="00C66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GRAĐANE SLABIJEG IMOVINSKOG STANJA</w:t>
            </w:r>
            <w:r w:rsidR="00982CBC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PUTEM INTERNETSKOG SAVJETOVANJA SA ZAINTERESIRANOM JAVNOŠĆU</w:t>
            </w:r>
          </w:p>
        </w:tc>
      </w:tr>
      <w:tr w:rsidR="00B84F9E" w:rsidRPr="001E259D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1E259D" w:rsidRDefault="00B84F9E" w:rsidP="00AD3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00302C13" w:rsidR="00BC7838" w:rsidRPr="001E259D" w:rsidRDefault="007564CE" w:rsidP="008B5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Odluku o jednokratnoj novčanoj pomoći za umirovljenike</w:t>
            </w:r>
            <w:r w:rsidR="00C6621C">
              <w:rPr>
                <w:rFonts w:ascii="Times New Roman" w:hAnsi="Times New Roman" w:cs="Times New Roman"/>
                <w:sz w:val="24"/>
                <w:szCs w:val="24"/>
              </w:rPr>
              <w:t xml:space="preserve"> i građane slabijeg imovinskog stanja</w:t>
            </w:r>
            <w:r w:rsidRPr="007564CE">
              <w:rPr>
                <w:rFonts w:ascii="Times New Roman" w:hAnsi="Times New Roman" w:cs="Times New Roman"/>
                <w:sz w:val="24"/>
                <w:szCs w:val="24"/>
              </w:rPr>
              <w:t xml:space="preserve"> odrediti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način i uvjete dodjele</w:t>
            </w:r>
            <w:r w:rsidR="00282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odnosno visinu novčane pomoći podnositeljima zahtjeva</w:t>
            </w:r>
          </w:p>
        </w:tc>
      </w:tr>
      <w:tr w:rsidR="00B84F9E" w:rsidRPr="001E259D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34F29729" w:rsidR="00B84F9E" w:rsidRPr="001E259D" w:rsidRDefault="00E86478" w:rsidP="008B5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Cilj provođenja savjetovanja sa zainteresiranom javnošću je upoznavanje javnosti s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355D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7564CE">
              <w:rPr>
                <w:rFonts w:ascii="Times New Roman" w:hAnsi="Times New Roman" w:cs="Times New Roman"/>
                <w:sz w:val="24"/>
                <w:szCs w:val="24"/>
              </w:rPr>
              <w:t>o jednokratnoj novčanoj pomoći za umirovljenike</w:t>
            </w:r>
            <w:r w:rsidR="00C6621C">
              <w:rPr>
                <w:rFonts w:ascii="Times New Roman" w:hAnsi="Times New Roman" w:cs="Times New Roman"/>
                <w:sz w:val="24"/>
                <w:szCs w:val="24"/>
              </w:rPr>
              <w:t xml:space="preserve"> i građane slabije</w:t>
            </w:r>
            <w:r w:rsidR="00E83B7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6621C">
              <w:rPr>
                <w:rFonts w:ascii="Times New Roman" w:hAnsi="Times New Roman" w:cs="Times New Roman"/>
                <w:sz w:val="24"/>
                <w:szCs w:val="24"/>
              </w:rPr>
              <w:t xml:space="preserve"> imovinskog stanja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1E259D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  <w:r w:rsidR="001C756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1E259D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1B5DB625" w:rsidR="00B84F9E" w:rsidRPr="001E259D" w:rsidRDefault="003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. listopada</w:t>
            </w:r>
            <w:r w:rsidR="00723FC0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4F8" w:rsidRPr="001E25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5FDA" w:rsidRP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4F8" w:rsidRPr="001E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C86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23FC0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5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. studenog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36321" w:rsidRP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B84F9E" w:rsidRPr="001E259D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1E259D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52DAFEA2" w:rsidR="00B84F9E" w:rsidRPr="001E259D" w:rsidRDefault="00BB3239" w:rsidP="001E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Pisane primjedbe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7564CE">
              <w:rPr>
                <w:rFonts w:ascii="Times New Roman" w:hAnsi="Times New Roman" w:cs="Times New Roman"/>
                <w:sz w:val="24"/>
                <w:szCs w:val="24"/>
              </w:rPr>
              <w:t>o jednokratnoj novčanoj pomoći za umirovljenike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21C">
              <w:rPr>
                <w:rFonts w:ascii="Times New Roman" w:hAnsi="Times New Roman" w:cs="Times New Roman"/>
                <w:sz w:val="24"/>
                <w:szCs w:val="24"/>
              </w:rPr>
              <w:t xml:space="preserve">i građane slabijeg imovinskog stanja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dostavljaju se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zadanom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obrascu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(u prilogu) i to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elektroničkom poštom na e-mail</w:t>
            </w:r>
            <w:r w:rsidR="00AC4F8F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3FC0" w:rsidRPr="001E259D">
              <w:rPr>
                <w:rFonts w:ascii="Times New Roman" w:hAnsi="Times New Roman" w:cs="Times New Roman"/>
                <w:sz w:val="24"/>
                <w:szCs w:val="24"/>
              </w:rPr>
              <w:t>irena.</w:t>
            </w:r>
            <w:r w:rsidR="00336321" w:rsidRPr="001E259D">
              <w:rPr>
                <w:rFonts w:ascii="Times New Roman" w:hAnsi="Times New Roman" w:cs="Times New Roman"/>
                <w:sz w:val="24"/>
                <w:szCs w:val="24"/>
              </w:rPr>
              <w:t>kresonja</w:t>
            </w:r>
            <w:r w:rsidR="00AC4F8F" w:rsidRPr="001E259D">
              <w:rPr>
                <w:rFonts w:ascii="Times New Roman" w:hAnsi="Times New Roman" w:cs="Times New Roman"/>
                <w:sz w:val="24"/>
                <w:szCs w:val="24"/>
              </w:rPr>
              <w:t>@ivanec.hr</w:t>
            </w:r>
          </w:p>
        </w:tc>
      </w:tr>
      <w:tr w:rsidR="00B84F9E" w:rsidRPr="001E259D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6C5799F9" w:rsidR="00B84F9E" w:rsidRPr="001E259D" w:rsidRDefault="00BB3239" w:rsidP="00F7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Sukladno odredbama članka 11. Zakona o pravu na pristup informacija</w:t>
            </w:r>
            <w:r w:rsidR="00E402F8" w:rsidRPr="001E259D">
              <w:rPr>
                <w:rFonts w:ascii="Times New Roman" w:hAnsi="Times New Roman" w:cs="Times New Roman"/>
                <w:sz w:val="24"/>
                <w:szCs w:val="24"/>
              </w:rPr>
              <w:t>ma („Narodne novine“ broj 25/13, 85/15</w:t>
            </w:r>
            <w:r w:rsidR="00B62644" w:rsidRPr="001E259D">
              <w:rPr>
                <w:rFonts w:ascii="Times New Roman" w:hAnsi="Times New Roman" w:cs="Times New Roman"/>
                <w:sz w:val="24"/>
                <w:szCs w:val="24"/>
              </w:rPr>
              <w:t>, 69/22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1E259D" w:rsidRDefault="001B7812">
      <w:pPr>
        <w:rPr>
          <w:rFonts w:ascii="Times New Roman" w:hAnsi="Times New Roman" w:cs="Times New Roman"/>
          <w:sz w:val="24"/>
          <w:szCs w:val="24"/>
        </w:rPr>
      </w:pPr>
    </w:p>
    <w:p w14:paraId="2674047A" w14:textId="77777777" w:rsidR="001B7812" w:rsidRPr="001E259D" w:rsidRDefault="001B7812" w:rsidP="001B7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9D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1E259D" w:rsidRDefault="002B351B" w:rsidP="003F3A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C9AE7" w14:textId="77777777" w:rsidR="002B351B" w:rsidRPr="001E259D" w:rsidRDefault="002B351B" w:rsidP="002B3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9D">
        <w:rPr>
          <w:rFonts w:ascii="Times New Roman" w:hAnsi="Times New Roman" w:cs="Times New Roman"/>
          <w:b/>
          <w:sz w:val="24"/>
          <w:szCs w:val="24"/>
        </w:rPr>
        <w:t>OB</w:t>
      </w:r>
      <w:r w:rsidR="00EE28CC" w:rsidRPr="001E259D">
        <w:rPr>
          <w:rFonts w:ascii="Times New Roman" w:hAnsi="Times New Roman" w:cs="Times New Roman"/>
          <w:b/>
          <w:sz w:val="24"/>
          <w:szCs w:val="24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1E259D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4FBD877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Citirani dio </w:t>
            </w:r>
            <w:r w:rsidR="00B50D7A" w:rsidRPr="001E259D">
              <w:rPr>
                <w:rFonts w:ascii="Times New Roman" w:hAnsi="Times New Roman" w:cs="Times New Roman"/>
                <w:sz w:val="24"/>
                <w:szCs w:val="24"/>
              </w:rPr>
              <w:t>teksta (molimo obavezno točku programa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Ostale napomene</w:t>
            </w:r>
          </w:p>
        </w:tc>
      </w:tr>
      <w:tr w:rsidR="003F3A7F" w:rsidRPr="001E259D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D8E488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681E134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A9402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0F4E8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645C16E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BE88E84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B02090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DE208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9E414FB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E05CB2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4EAB0C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4C115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FF8B272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2E28D0A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849995E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8D71BC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0F0D1" w14:textId="77777777" w:rsidR="003F3A7F" w:rsidRPr="001E259D" w:rsidRDefault="003F3A7F" w:rsidP="003F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0F86E" w14:textId="77777777" w:rsidR="002B351B" w:rsidRPr="001E259D" w:rsidRDefault="002B351B">
      <w:pPr>
        <w:rPr>
          <w:rFonts w:ascii="Times New Roman" w:hAnsi="Times New Roman" w:cs="Times New Roman"/>
          <w:sz w:val="24"/>
          <w:szCs w:val="24"/>
        </w:rPr>
      </w:pPr>
    </w:p>
    <w:sectPr w:rsidR="002B351B" w:rsidRPr="001E259D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25874">
    <w:abstractNumId w:val="1"/>
  </w:num>
  <w:num w:numId="2" w16cid:durableId="38404807">
    <w:abstractNumId w:val="3"/>
  </w:num>
  <w:num w:numId="3" w16cid:durableId="2085641457">
    <w:abstractNumId w:val="0"/>
  </w:num>
  <w:num w:numId="4" w16cid:durableId="133472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1581F"/>
    <w:rsid w:val="00025550"/>
    <w:rsid w:val="000300DE"/>
    <w:rsid w:val="000C0D74"/>
    <w:rsid w:val="000F36E4"/>
    <w:rsid w:val="000F70A9"/>
    <w:rsid w:val="00101F24"/>
    <w:rsid w:val="00120FE5"/>
    <w:rsid w:val="001214D6"/>
    <w:rsid w:val="001B7812"/>
    <w:rsid w:val="001C4878"/>
    <w:rsid w:val="001C756A"/>
    <w:rsid w:val="001E259D"/>
    <w:rsid w:val="0021388B"/>
    <w:rsid w:val="00221799"/>
    <w:rsid w:val="0022484F"/>
    <w:rsid w:val="002518D4"/>
    <w:rsid w:val="002605A7"/>
    <w:rsid w:val="00282A64"/>
    <w:rsid w:val="002B351B"/>
    <w:rsid w:val="002C17B8"/>
    <w:rsid w:val="0031447E"/>
    <w:rsid w:val="00336321"/>
    <w:rsid w:val="00344CBF"/>
    <w:rsid w:val="003A0B65"/>
    <w:rsid w:val="003A56ED"/>
    <w:rsid w:val="003F3A7F"/>
    <w:rsid w:val="00440700"/>
    <w:rsid w:val="00456CC3"/>
    <w:rsid w:val="00475398"/>
    <w:rsid w:val="004D2C86"/>
    <w:rsid w:val="005218F2"/>
    <w:rsid w:val="00524E57"/>
    <w:rsid w:val="00535656"/>
    <w:rsid w:val="005455F0"/>
    <w:rsid w:val="0057700B"/>
    <w:rsid w:val="005C49D4"/>
    <w:rsid w:val="005D08C0"/>
    <w:rsid w:val="005D72A6"/>
    <w:rsid w:val="005E54F8"/>
    <w:rsid w:val="00607D35"/>
    <w:rsid w:val="0063355D"/>
    <w:rsid w:val="006405C8"/>
    <w:rsid w:val="00657081"/>
    <w:rsid w:val="00722C9C"/>
    <w:rsid w:val="00723FC0"/>
    <w:rsid w:val="007564CE"/>
    <w:rsid w:val="007748E1"/>
    <w:rsid w:val="007E4244"/>
    <w:rsid w:val="007F3E25"/>
    <w:rsid w:val="0080572D"/>
    <w:rsid w:val="00836CE9"/>
    <w:rsid w:val="00851289"/>
    <w:rsid w:val="008B53DF"/>
    <w:rsid w:val="008E59BB"/>
    <w:rsid w:val="0090518B"/>
    <w:rsid w:val="0093328D"/>
    <w:rsid w:val="009453E5"/>
    <w:rsid w:val="0096004F"/>
    <w:rsid w:val="00964448"/>
    <w:rsid w:val="00965AFF"/>
    <w:rsid w:val="00982CBC"/>
    <w:rsid w:val="00997C87"/>
    <w:rsid w:val="009A4509"/>
    <w:rsid w:val="009A70CE"/>
    <w:rsid w:val="009B50B1"/>
    <w:rsid w:val="009C09E4"/>
    <w:rsid w:val="009F1A38"/>
    <w:rsid w:val="00AC2635"/>
    <w:rsid w:val="00AC4F8F"/>
    <w:rsid w:val="00AD3126"/>
    <w:rsid w:val="00AF0F7E"/>
    <w:rsid w:val="00AF6E9B"/>
    <w:rsid w:val="00B36F36"/>
    <w:rsid w:val="00B50D7A"/>
    <w:rsid w:val="00B61C7D"/>
    <w:rsid w:val="00B62644"/>
    <w:rsid w:val="00B67CA2"/>
    <w:rsid w:val="00B84F9E"/>
    <w:rsid w:val="00BA1A54"/>
    <w:rsid w:val="00BB3239"/>
    <w:rsid w:val="00BC7838"/>
    <w:rsid w:val="00BD0E94"/>
    <w:rsid w:val="00BF6C65"/>
    <w:rsid w:val="00C6621C"/>
    <w:rsid w:val="00CB3C33"/>
    <w:rsid w:val="00CD0CFC"/>
    <w:rsid w:val="00CE6082"/>
    <w:rsid w:val="00D3487A"/>
    <w:rsid w:val="00D75FDA"/>
    <w:rsid w:val="00E402F8"/>
    <w:rsid w:val="00E44558"/>
    <w:rsid w:val="00E55F63"/>
    <w:rsid w:val="00E61660"/>
    <w:rsid w:val="00E7659F"/>
    <w:rsid w:val="00E83B74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80A95"/>
    <w:rsid w:val="00FA4611"/>
    <w:rsid w:val="00FC0678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Irena Romanić</cp:lastModifiedBy>
  <cp:revision>6</cp:revision>
  <cp:lastPrinted>2022-10-24T06:56:00Z</cp:lastPrinted>
  <dcterms:created xsi:type="dcterms:W3CDTF">2022-10-24T06:48:00Z</dcterms:created>
  <dcterms:modified xsi:type="dcterms:W3CDTF">2022-10-24T07:08:00Z</dcterms:modified>
</cp:coreProperties>
</file>