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57A78" w14:textId="132DC7EC" w:rsidR="008070FF" w:rsidRDefault="008070FF"/>
    <w:p w14:paraId="1E8179AC" w14:textId="682572A1" w:rsidR="009B2AF7" w:rsidRDefault="009B2AF7"/>
    <w:p w14:paraId="6D81FE06" w14:textId="77777777" w:rsidR="004B62C0" w:rsidRPr="004B62C0" w:rsidRDefault="004B62C0" w:rsidP="007334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812C445" w14:textId="77777777" w:rsidR="009D47CB" w:rsidRDefault="009D47CB" w:rsidP="004B62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TEMATSKI SASTANAK POSLOVNOG KLUBA IVANEC </w:t>
      </w:r>
    </w:p>
    <w:p w14:paraId="042D07D6" w14:textId="129F84CE" w:rsidR="009B2AF7" w:rsidRDefault="009B2AF7" w:rsidP="004B62C0">
      <w:pPr>
        <w:jc w:val="center"/>
        <w:rPr>
          <w:b/>
          <w:bCs/>
          <w:i/>
          <w:iCs/>
          <w:sz w:val="28"/>
          <w:szCs w:val="28"/>
        </w:rPr>
      </w:pPr>
      <w:r w:rsidRPr="009B2AF7">
        <w:rPr>
          <w:i/>
          <w:iCs/>
          <w:sz w:val="28"/>
          <w:szCs w:val="28"/>
        </w:rPr>
        <w:t>koj</w:t>
      </w:r>
      <w:r w:rsidR="00BB6B97">
        <w:rPr>
          <w:i/>
          <w:iCs/>
          <w:sz w:val="28"/>
          <w:szCs w:val="28"/>
        </w:rPr>
        <w:t>i</w:t>
      </w:r>
      <w:r w:rsidRPr="009B2AF7">
        <w:rPr>
          <w:i/>
          <w:iCs/>
          <w:sz w:val="28"/>
          <w:szCs w:val="28"/>
        </w:rPr>
        <w:t xml:space="preserve"> će se održati </w:t>
      </w:r>
      <w:r w:rsidRPr="009B2AF7">
        <w:rPr>
          <w:b/>
          <w:bCs/>
          <w:i/>
          <w:iCs/>
          <w:sz w:val="28"/>
          <w:szCs w:val="28"/>
        </w:rPr>
        <w:t xml:space="preserve">u </w:t>
      </w:r>
      <w:r w:rsidRPr="00651AF6">
        <w:rPr>
          <w:b/>
          <w:bCs/>
          <w:i/>
          <w:iCs/>
          <w:sz w:val="28"/>
          <w:szCs w:val="28"/>
        </w:rPr>
        <w:t>četvrtak</w:t>
      </w:r>
      <w:r w:rsidRPr="009B2AF7">
        <w:rPr>
          <w:b/>
          <w:bCs/>
          <w:i/>
          <w:iCs/>
          <w:sz w:val="28"/>
          <w:szCs w:val="28"/>
        </w:rPr>
        <w:t xml:space="preserve">, </w:t>
      </w:r>
      <w:r w:rsidR="009D47CB">
        <w:rPr>
          <w:b/>
          <w:bCs/>
          <w:i/>
          <w:iCs/>
          <w:sz w:val="28"/>
          <w:szCs w:val="28"/>
        </w:rPr>
        <w:t>24</w:t>
      </w:r>
      <w:r w:rsidRPr="009B2AF7">
        <w:rPr>
          <w:b/>
          <w:bCs/>
          <w:i/>
          <w:iCs/>
          <w:sz w:val="28"/>
          <w:szCs w:val="28"/>
        </w:rPr>
        <w:t xml:space="preserve">. </w:t>
      </w:r>
      <w:r w:rsidRPr="00651AF6">
        <w:rPr>
          <w:b/>
          <w:bCs/>
          <w:i/>
          <w:iCs/>
          <w:sz w:val="28"/>
          <w:szCs w:val="28"/>
        </w:rPr>
        <w:t xml:space="preserve">studenog </w:t>
      </w:r>
      <w:r w:rsidRPr="009B2AF7">
        <w:rPr>
          <w:b/>
          <w:bCs/>
          <w:i/>
          <w:iCs/>
          <w:sz w:val="28"/>
          <w:szCs w:val="28"/>
        </w:rPr>
        <w:t>2022. godine</w:t>
      </w:r>
      <w:r w:rsidRPr="009B2AF7">
        <w:rPr>
          <w:i/>
          <w:iCs/>
          <w:sz w:val="28"/>
          <w:szCs w:val="28"/>
        </w:rPr>
        <w:t xml:space="preserve">, u Poduzetničkom inkubatoru Ivanec (Vladimira Nazora 6/2), s početkom </w:t>
      </w:r>
      <w:r w:rsidRPr="009B2AF7">
        <w:rPr>
          <w:b/>
          <w:bCs/>
          <w:i/>
          <w:iCs/>
          <w:sz w:val="28"/>
          <w:szCs w:val="28"/>
        </w:rPr>
        <w:t>u 1</w:t>
      </w:r>
      <w:r w:rsidR="009D47CB">
        <w:rPr>
          <w:b/>
          <w:bCs/>
          <w:i/>
          <w:iCs/>
          <w:sz w:val="28"/>
          <w:szCs w:val="28"/>
        </w:rPr>
        <w:t>1</w:t>
      </w:r>
      <w:r w:rsidRPr="009B2AF7">
        <w:rPr>
          <w:b/>
          <w:bCs/>
          <w:i/>
          <w:iCs/>
          <w:sz w:val="28"/>
          <w:szCs w:val="28"/>
        </w:rPr>
        <w:t>:00 sati</w:t>
      </w:r>
    </w:p>
    <w:p w14:paraId="1B6F5F59" w14:textId="309BDA60" w:rsidR="009D47CB" w:rsidRPr="009B2AF7" w:rsidRDefault="009D47CB" w:rsidP="004B62C0">
      <w:pPr>
        <w:jc w:val="center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PREDSTAVLJANJE PRORAČUNA GRADA IVANCA ZA 2023. GODINU S POSEBNIM OSVRTOM NA MJERE I POTPORE ZA PODUZETNIŠTVO I GOSPODARSTVO </w:t>
      </w:r>
    </w:p>
    <w:p w14:paraId="4E9254F0" w14:textId="77777777" w:rsidR="009B2AF7" w:rsidRPr="009B2AF7" w:rsidRDefault="009B2AF7" w:rsidP="009B2AF7">
      <w:pPr>
        <w:rPr>
          <w:i/>
          <w:iCs/>
          <w:sz w:val="28"/>
          <w:szCs w:val="28"/>
        </w:rPr>
      </w:pPr>
    </w:p>
    <w:p w14:paraId="5ED15DDE" w14:textId="6D7758E8" w:rsidR="009B2AF7" w:rsidRPr="009B2AF7" w:rsidRDefault="009B2AF7" w:rsidP="009B2AF7">
      <w:pPr>
        <w:rPr>
          <w:sz w:val="28"/>
          <w:szCs w:val="28"/>
        </w:rPr>
      </w:pPr>
      <w:r w:rsidRPr="009B2AF7">
        <w:rPr>
          <w:sz w:val="28"/>
          <w:szCs w:val="28"/>
        </w:rPr>
        <w:t xml:space="preserve">Organizator: </w:t>
      </w:r>
      <w:r w:rsidRPr="00F85D06">
        <w:rPr>
          <w:sz w:val="28"/>
          <w:szCs w:val="28"/>
        </w:rPr>
        <w:t>Grad</w:t>
      </w:r>
      <w:r w:rsidRPr="009B2AF7">
        <w:rPr>
          <w:sz w:val="28"/>
          <w:szCs w:val="28"/>
        </w:rPr>
        <w:t xml:space="preserve"> Ivanec i Poslovna zona Ivanec d.o.o. </w:t>
      </w:r>
    </w:p>
    <w:p w14:paraId="210AEFF5" w14:textId="2B7CB2EB" w:rsidR="009B2AF7" w:rsidRPr="009B2AF7" w:rsidRDefault="009B2AF7" w:rsidP="009B2AF7">
      <w:pPr>
        <w:rPr>
          <w:sz w:val="28"/>
          <w:szCs w:val="28"/>
        </w:rPr>
      </w:pPr>
      <w:r w:rsidRPr="009B2AF7">
        <w:rPr>
          <w:sz w:val="28"/>
          <w:szCs w:val="28"/>
        </w:rPr>
        <w:t>Predviđeno trajanje: 1</w:t>
      </w:r>
      <w:r w:rsidR="009D47CB">
        <w:rPr>
          <w:sz w:val="28"/>
          <w:szCs w:val="28"/>
        </w:rPr>
        <w:t>,5</w:t>
      </w:r>
      <w:r w:rsidRPr="009B2AF7">
        <w:rPr>
          <w:sz w:val="28"/>
          <w:szCs w:val="28"/>
        </w:rPr>
        <w:t xml:space="preserve"> sat</w:t>
      </w:r>
    </w:p>
    <w:p w14:paraId="3BA44978" w14:textId="77777777" w:rsidR="009B2AF7" w:rsidRPr="009B2AF7" w:rsidRDefault="009B2AF7" w:rsidP="009B2AF7"/>
    <w:p w14:paraId="1CF3CFF5" w14:textId="2B43AAF1" w:rsidR="009B2AF7" w:rsidRPr="004C4A11" w:rsidRDefault="009B2AF7" w:rsidP="004B62C0">
      <w:pPr>
        <w:jc w:val="both"/>
        <w:rPr>
          <w:b/>
          <w:bCs/>
          <w:sz w:val="32"/>
          <w:szCs w:val="32"/>
        </w:rPr>
      </w:pPr>
      <w:r w:rsidRPr="004C4A11">
        <w:rPr>
          <w:b/>
          <w:bCs/>
          <w:sz w:val="32"/>
          <w:szCs w:val="32"/>
        </w:rPr>
        <w:t>DNEVNI RED</w:t>
      </w:r>
    </w:p>
    <w:p w14:paraId="5E019F9D" w14:textId="52960DDC" w:rsidR="009D47CB" w:rsidRPr="004C4A11" w:rsidRDefault="008901EF" w:rsidP="004B62C0">
      <w:pPr>
        <w:jc w:val="both"/>
        <w:rPr>
          <w:b/>
          <w:bCs/>
          <w:sz w:val="32"/>
          <w:szCs w:val="32"/>
        </w:rPr>
      </w:pPr>
      <w:r w:rsidRPr="004C4A11">
        <w:rPr>
          <w:b/>
          <w:bCs/>
          <w:sz w:val="32"/>
          <w:szCs w:val="32"/>
        </w:rPr>
        <w:t>U</w:t>
      </w:r>
      <w:r w:rsidR="009D47CB" w:rsidRPr="004C4A11">
        <w:rPr>
          <w:b/>
          <w:bCs/>
          <w:sz w:val="32"/>
          <w:szCs w:val="32"/>
        </w:rPr>
        <w:t>vodno obraćanje:</w:t>
      </w:r>
      <w:r w:rsidR="0044777F" w:rsidRPr="004C4A11">
        <w:rPr>
          <w:b/>
          <w:bCs/>
          <w:sz w:val="32"/>
          <w:szCs w:val="32"/>
        </w:rPr>
        <w:t xml:space="preserve"> Osvrt na gradske projekte koji su u provedbi  ili </w:t>
      </w:r>
      <w:r w:rsidR="009A3B2D" w:rsidRPr="004C4A11">
        <w:rPr>
          <w:b/>
          <w:bCs/>
          <w:sz w:val="32"/>
          <w:szCs w:val="32"/>
        </w:rPr>
        <w:t xml:space="preserve"> </w:t>
      </w:r>
      <w:r w:rsidR="00BB6B97">
        <w:rPr>
          <w:b/>
          <w:bCs/>
          <w:sz w:val="32"/>
          <w:szCs w:val="32"/>
        </w:rPr>
        <w:t xml:space="preserve">u </w:t>
      </w:r>
      <w:r w:rsidR="0044777F" w:rsidRPr="004C4A11">
        <w:rPr>
          <w:b/>
          <w:bCs/>
          <w:sz w:val="32"/>
          <w:szCs w:val="32"/>
        </w:rPr>
        <w:t>najavi – važnost komponente „Zeleno i digitalno“ -</w:t>
      </w:r>
      <w:r w:rsidR="009D47CB" w:rsidRPr="004C4A11">
        <w:rPr>
          <w:b/>
          <w:bCs/>
          <w:sz w:val="32"/>
          <w:szCs w:val="32"/>
        </w:rPr>
        <w:t xml:space="preserve"> Milorad Batinić,</w:t>
      </w:r>
      <w:r w:rsidR="004C4A11" w:rsidRPr="004C4A11">
        <w:rPr>
          <w:b/>
          <w:bCs/>
          <w:sz w:val="32"/>
          <w:szCs w:val="32"/>
        </w:rPr>
        <w:t xml:space="preserve"> </w:t>
      </w:r>
      <w:r w:rsidR="009D47CB" w:rsidRPr="004C4A11">
        <w:rPr>
          <w:b/>
          <w:bCs/>
          <w:sz w:val="32"/>
          <w:szCs w:val="32"/>
        </w:rPr>
        <w:t>gradonačelnik Grada Ivanca</w:t>
      </w:r>
    </w:p>
    <w:p w14:paraId="52E03383" w14:textId="0800DC43" w:rsidR="004C4A11" w:rsidRPr="004C4A11" w:rsidRDefault="009D47CB" w:rsidP="004B62C0">
      <w:pPr>
        <w:jc w:val="both"/>
        <w:rPr>
          <w:sz w:val="32"/>
          <w:szCs w:val="32"/>
        </w:rPr>
      </w:pPr>
      <w:r w:rsidRPr="004C4A11">
        <w:rPr>
          <w:b/>
          <w:bCs/>
          <w:sz w:val="32"/>
          <w:szCs w:val="32"/>
        </w:rPr>
        <w:t>11:00</w:t>
      </w:r>
      <w:r w:rsidR="004C4A11" w:rsidRPr="004C4A11">
        <w:rPr>
          <w:b/>
          <w:bCs/>
          <w:sz w:val="32"/>
          <w:szCs w:val="32"/>
        </w:rPr>
        <w:t xml:space="preserve"> </w:t>
      </w:r>
      <w:r w:rsidRPr="004C4A11">
        <w:rPr>
          <w:b/>
          <w:bCs/>
          <w:sz w:val="32"/>
          <w:szCs w:val="32"/>
        </w:rPr>
        <w:t>-</w:t>
      </w:r>
      <w:r w:rsidR="004C4A11" w:rsidRPr="004C4A11">
        <w:rPr>
          <w:b/>
          <w:bCs/>
          <w:sz w:val="32"/>
          <w:szCs w:val="32"/>
        </w:rPr>
        <w:t xml:space="preserve"> </w:t>
      </w:r>
      <w:r w:rsidRPr="004C4A11">
        <w:rPr>
          <w:b/>
          <w:bCs/>
          <w:sz w:val="32"/>
          <w:szCs w:val="32"/>
        </w:rPr>
        <w:t>11:15</w:t>
      </w:r>
      <w:r w:rsidR="004C4A11" w:rsidRPr="004C4A11">
        <w:rPr>
          <w:b/>
          <w:bCs/>
          <w:sz w:val="32"/>
          <w:szCs w:val="32"/>
        </w:rPr>
        <w:t xml:space="preserve"> sati</w:t>
      </w:r>
      <w:r w:rsidRPr="004C4A11">
        <w:rPr>
          <w:sz w:val="32"/>
          <w:szCs w:val="32"/>
        </w:rPr>
        <w:t xml:space="preserve"> -</w:t>
      </w:r>
      <w:r w:rsidR="004C4A11" w:rsidRPr="004C4A11">
        <w:rPr>
          <w:sz w:val="32"/>
          <w:szCs w:val="32"/>
        </w:rPr>
        <w:t xml:space="preserve"> </w:t>
      </w:r>
      <w:r w:rsidRPr="004C4A11">
        <w:rPr>
          <w:sz w:val="32"/>
          <w:szCs w:val="32"/>
        </w:rPr>
        <w:t>Predstavljanje Proračuna Grada Ivanca za</w:t>
      </w:r>
      <w:r w:rsidR="008901EF" w:rsidRPr="004C4A11">
        <w:rPr>
          <w:sz w:val="32"/>
          <w:szCs w:val="32"/>
        </w:rPr>
        <w:t xml:space="preserve"> </w:t>
      </w:r>
      <w:r w:rsidRPr="004C4A11">
        <w:rPr>
          <w:sz w:val="32"/>
          <w:szCs w:val="32"/>
        </w:rPr>
        <w:t>2023</w:t>
      </w:r>
      <w:r w:rsidR="008901EF" w:rsidRPr="004C4A11">
        <w:rPr>
          <w:sz w:val="32"/>
          <w:szCs w:val="32"/>
        </w:rPr>
        <w:t>.</w:t>
      </w:r>
      <w:r w:rsidRPr="004C4A11">
        <w:rPr>
          <w:sz w:val="32"/>
          <w:szCs w:val="32"/>
        </w:rPr>
        <w:t xml:space="preserve"> godinu</w:t>
      </w:r>
      <w:r w:rsidR="004C4A11" w:rsidRPr="004C4A11">
        <w:rPr>
          <w:sz w:val="32"/>
          <w:szCs w:val="32"/>
        </w:rPr>
        <w:t xml:space="preserve"> </w:t>
      </w:r>
      <w:r w:rsidRPr="004C4A11">
        <w:rPr>
          <w:sz w:val="32"/>
          <w:szCs w:val="32"/>
        </w:rPr>
        <w:t>-</w:t>
      </w:r>
      <w:r w:rsidR="004C4A11" w:rsidRPr="004C4A11">
        <w:rPr>
          <w:sz w:val="32"/>
          <w:szCs w:val="32"/>
        </w:rPr>
        <w:t xml:space="preserve"> </w:t>
      </w:r>
      <w:r w:rsidRPr="004C4A11">
        <w:rPr>
          <w:sz w:val="32"/>
          <w:szCs w:val="32"/>
        </w:rPr>
        <w:t>proračunske stavke namijenjene potpori gospodarstvu</w:t>
      </w:r>
      <w:r w:rsidR="00183D6C" w:rsidRPr="004C4A11">
        <w:rPr>
          <w:sz w:val="32"/>
          <w:szCs w:val="32"/>
        </w:rPr>
        <w:t xml:space="preserve">, Maja </w:t>
      </w:r>
      <w:proofErr w:type="spellStart"/>
      <w:r w:rsidR="008901EF" w:rsidRPr="004C4A11">
        <w:rPr>
          <w:sz w:val="32"/>
          <w:szCs w:val="32"/>
        </w:rPr>
        <w:t>D</w:t>
      </w:r>
      <w:r w:rsidR="00183D6C" w:rsidRPr="004C4A11">
        <w:rPr>
          <w:sz w:val="32"/>
          <w:szCs w:val="32"/>
        </w:rPr>
        <w:t>ar</w:t>
      </w:r>
      <w:r w:rsidR="008901EF" w:rsidRPr="004C4A11">
        <w:rPr>
          <w:sz w:val="32"/>
          <w:szCs w:val="32"/>
        </w:rPr>
        <w:t>a</w:t>
      </w:r>
      <w:r w:rsidR="00183D6C" w:rsidRPr="004C4A11">
        <w:rPr>
          <w:sz w:val="32"/>
          <w:szCs w:val="32"/>
        </w:rPr>
        <w:t>buš</w:t>
      </w:r>
      <w:proofErr w:type="spellEnd"/>
      <w:r w:rsidR="00183D6C" w:rsidRPr="004C4A11">
        <w:rPr>
          <w:sz w:val="32"/>
          <w:szCs w:val="32"/>
        </w:rPr>
        <w:t xml:space="preserve">, pročelnica </w:t>
      </w:r>
      <w:r w:rsidR="004C4A11" w:rsidRPr="004C4A11">
        <w:rPr>
          <w:sz w:val="32"/>
          <w:szCs w:val="32"/>
        </w:rPr>
        <w:t>U</w:t>
      </w:r>
      <w:r w:rsidR="00183D6C" w:rsidRPr="004C4A11">
        <w:rPr>
          <w:sz w:val="32"/>
          <w:szCs w:val="32"/>
        </w:rPr>
        <w:t xml:space="preserve">pravnog odjela za proračun, financije i gospodarstvo </w:t>
      </w:r>
    </w:p>
    <w:p w14:paraId="507DA772" w14:textId="22B614EC" w:rsidR="009B2AF7" w:rsidRPr="004C4A11" w:rsidRDefault="009B2AF7" w:rsidP="008901EF">
      <w:pPr>
        <w:jc w:val="both"/>
        <w:rPr>
          <w:sz w:val="32"/>
          <w:szCs w:val="32"/>
        </w:rPr>
      </w:pPr>
      <w:r w:rsidRPr="004C4A11">
        <w:rPr>
          <w:b/>
          <w:bCs/>
          <w:sz w:val="32"/>
          <w:szCs w:val="32"/>
        </w:rPr>
        <w:t>1</w:t>
      </w:r>
      <w:r w:rsidR="009D47CB" w:rsidRPr="004C4A11">
        <w:rPr>
          <w:b/>
          <w:bCs/>
          <w:sz w:val="32"/>
          <w:szCs w:val="32"/>
        </w:rPr>
        <w:t>1</w:t>
      </w:r>
      <w:r w:rsidRPr="004C4A11">
        <w:rPr>
          <w:b/>
          <w:bCs/>
          <w:sz w:val="32"/>
          <w:szCs w:val="32"/>
        </w:rPr>
        <w:t>:</w:t>
      </w:r>
      <w:r w:rsidR="009D47CB" w:rsidRPr="004C4A11">
        <w:rPr>
          <w:b/>
          <w:bCs/>
          <w:sz w:val="32"/>
          <w:szCs w:val="32"/>
        </w:rPr>
        <w:t>15</w:t>
      </w:r>
      <w:r w:rsidRPr="004C4A11">
        <w:rPr>
          <w:b/>
          <w:bCs/>
          <w:sz w:val="32"/>
          <w:szCs w:val="32"/>
        </w:rPr>
        <w:t xml:space="preserve"> – </w:t>
      </w:r>
      <w:r w:rsidR="00F85D06" w:rsidRPr="004C4A11">
        <w:rPr>
          <w:b/>
          <w:bCs/>
          <w:sz w:val="32"/>
          <w:szCs w:val="32"/>
        </w:rPr>
        <w:t>1</w:t>
      </w:r>
      <w:r w:rsidR="009D47CB" w:rsidRPr="004C4A11">
        <w:rPr>
          <w:b/>
          <w:bCs/>
          <w:sz w:val="32"/>
          <w:szCs w:val="32"/>
        </w:rPr>
        <w:t>1</w:t>
      </w:r>
      <w:r w:rsidR="00F85D06" w:rsidRPr="004C4A11">
        <w:rPr>
          <w:b/>
          <w:bCs/>
          <w:sz w:val="32"/>
          <w:szCs w:val="32"/>
        </w:rPr>
        <w:t>:</w:t>
      </w:r>
      <w:r w:rsidR="009D47CB" w:rsidRPr="004C4A11">
        <w:rPr>
          <w:b/>
          <w:bCs/>
          <w:sz w:val="32"/>
          <w:szCs w:val="32"/>
        </w:rPr>
        <w:t>30</w:t>
      </w:r>
      <w:r w:rsidRPr="004C4A11">
        <w:rPr>
          <w:b/>
          <w:bCs/>
          <w:sz w:val="32"/>
          <w:szCs w:val="32"/>
        </w:rPr>
        <w:t xml:space="preserve"> sati</w:t>
      </w:r>
      <w:r w:rsidRPr="004C4A11">
        <w:rPr>
          <w:sz w:val="32"/>
          <w:szCs w:val="32"/>
        </w:rPr>
        <w:t xml:space="preserve"> </w:t>
      </w:r>
      <w:r w:rsidR="009D47CB" w:rsidRPr="004C4A11">
        <w:rPr>
          <w:sz w:val="32"/>
          <w:szCs w:val="32"/>
        </w:rPr>
        <w:t>–</w:t>
      </w:r>
      <w:r w:rsidRPr="004C4A11">
        <w:rPr>
          <w:sz w:val="32"/>
          <w:szCs w:val="32"/>
        </w:rPr>
        <w:t xml:space="preserve"> </w:t>
      </w:r>
      <w:r w:rsidR="009D47CB" w:rsidRPr="004C4A11">
        <w:rPr>
          <w:sz w:val="32"/>
          <w:szCs w:val="32"/>
        </w:rPr>
        <w:t>Program potpora poduzetništvu i Program potpora za turističku djelatnost</w:t>
      </w:r>
      <w:r w:rsidR="008901EF" w:rsidRPr="004C4A11">
        <w:rPr>
          <w:sz w:val="32"/>
          <w:szCs w:val="32"/>
        </w:rPr>
        <w:t xml:space="preserve"> u</w:t>
      </w:r>
      <w:r w:rsidR="009D47CB" w:rsidRPr="004C4A11">
        <w:rPr>
          <w:sz w:val="32"/>
          <w:szCs w:val="32"/>
        </w:rPr>
        <w:t xml:space="preserve"> 2023</w:t>
      </w:r>
      <w:r w:rsidR="008901EF" w:rsidRPr="004C4A11">
        <w:rPr>
          <w:sz w:val="32"/>
          <w:szCs w:val="32"/>
        </w:rPr>
        <w:t>.</w:t>
      </w:r>
      <w:r w:rsidR="009D47CB" w:rsidRPr="004C4A11">
        <w:rPr>
          <w:sz w:val="32"/>
          <w:szCs w:val="32"/>
        </w:rPr>
        <w:t xml:space="preserve"> godini,</w:t>
      </w:r>
      <w:r w:rsidR="004C4A11" w:rsidRPr="004C4A11">
        <w:rPr>
          <w:sz w:val="32"/>
          <w:szCs w:val="32"/>
        </w:rPr>
        <w:t xml:space="preserve"> </w:t>
      </w:r>
      <w:r w:rsidRPr="004C4A11">
        <w:rPr>
          <w:sz w:val="32"/>
          <w:szCs w:val="32"/>
        </w:rPr>
        <w:t xml:space="preserve">Lana Labaš, direktorica Poslovne zone Ivanec d.o.o.  </w:t>
      </w:r>
    </w:p>
    <w:p w14:paraId="38ACFD23" w14:textId="3B089DAA" w:rsidR="009D47CB" w:rsidRPr="004C4A11" w:rsidRDefault="00520D42" w:rsidP="008901EF">
      <w:pPr>
        <w:jc w:val="both"/>
        <w:rPr>
          <w:sz w:val="32"/>
          <w:szCs w:val="32"/>
        </w:rPr>
      </w:pPr>
      <w:r w:rsidRPr="004C4A11">
        <w:rPr>
          <w:b/>
          <w:bCs/>
          <w:sz w:val="32"/>
          <w:szCs w:val="32"/>
        </w:rPr>
        <w:t>11</w:t>
      </w:r>
      <w:r w:rsidR="004C4A11" w:rsidRPr="004C4A11">
        <w:rPr>
          <w:b/>
          <w:bCs/>
          <w:sz w:val="32"/>
          <w:szCs w:val="32"/>
        </w:rPr>
        <w:t>:</w:t>
      </w:r>
      <w:r w:rsidRPr="004C4A11">
        <w:rPr>
          <w:b/>
          <w:bCs/>
          <w:sz w:val="32"/>
          <w:szCs w:val="32"/>
        </w:rPr>
        <w:t>30</w:t>
      </w:r>
      <w:r w:rsidR="004C4A11" w:rsidRPr="004C4A11">
        <w:rPr>
          <w:b/>
          <w:bCs/>
          <w:sz w:val="32"/>
          <w:szCs w:val="32"/>
        </w:rPr>
        <w:t xml:space="preserve"> </w:t>
      </w:r>
      <w:r w:rsidR="009E02D2">
        <w:rPr>
          <w:b/>
          <w:bCs/>
          <w:sz w:val="32"/>
          <w:szCs w:val="32"/>
        </w:rPr>
        <w:t>–</w:t>
      </w:r>
      <w:r w:rsidR="004C4A11" w:rsidRPr="004C4A11">
        <w:rPr>
          <w:b/>
          <w:bCs/>
          <w:sz w:val="32"/>
          <w:szCs w:val="32"/>
        </w:rPr>
        <w:t xml:space="preserve"> </w:t>
      </w:r>
      <w:r w:rsidRPr="004C4A11">
        <w:rPr>
          <w:b/>
          <w:bCs/>
          <w:sz w:val="32"/>
          <w:szCs w:val="32"/>
        </w:rPr>
        <w:t>11</w:t>
      </w:r>
      <w:r w:rsidR="009E02D2">
        <w:rPr>
          <w:b/>
          <w:bCs/>
          <w:sz w:val="32"/>
          <w:szCs w:val="32"/>
        </w:rPr>
        <w:t>:</w:t>
      </w:r>
      <w:r w:rsidRPr="004C4A11">
        <w:rPr>
          <w:b/>
          <w:bCs/>
          <w:sz w:val="32"/>
          <w:szCs w:val="32"/>
        </w:rPr>
        <w:t>45</w:t>
      </w:r>
      <w:r w:rsidR="004C4A11" w:rsidRPr="004C4A11">
        <w:rPr>
          <w:b/>
          <w:bCs/>
          <w:sz w:val="32"/>
          <w:szCs w:val="32"/>
        </w:rPr>
        <w:t xml:space="preserve"> sati </w:t>
      </w:r>
      <w:r w:rsidRPr="004C4A11">
        <w:rPr>
          <w:b/>
          <w:bCs/>
          <w:sz w:val="32"/>
          <w:szCs w:val="32"/>
        </w:rPr>
        <w:t>-</w:t>
      </w:r>
      <w:r w:rsidR="004C4A11" w:rsidRPr="004C4A11">
        <w:rPr>
          <w:b/>
          <w:bCs/>
          <w:sz w:val="32"/>
          <w:szCs w:val="32"/>
        </w:rPr>
        <w:t xml:space="preserve"> </w:t>
      </w:r>
      <w:r w:rsidRPr="004C4A11">
        <w:rPr>
          <w:sz w:val="32"/>
          <w:szCs w:val="32"/>
        </w:rPr>
        <w:t>predstavljan</w:t>
      </w:r>
      <w:r w:rsidR="004C4A11" w:rsidRPr="004C4A11">
        <w:rPr>
          <w:sz w:val="32"/>
          <w:szCs w:val="32"/>
        </w:rPr>
        <w:t>j</w:t>
      </w:r>
      <w:r w:rsidRPr="004C4A11">
        <w:rPr>
          <w:sz w:val="32"/>
          <w:szCs w:val="32"/>
        </w:rPr>
        <w:t>e plana ulaganja u komunalnu infrastrukturu,</w:t>
      </w:r>
      <w:r w:rsidR="004C4A11" w:rsidRPr="004C4A11">
        <w:rPr>
          <w:sz w:val="32"/>
          <w:szCs w:val="32"/>
        </w:rPr>
        <w:t xml:space="preserve"> </w:t>
      </w:r>
      <w:r w:rsidRPr="004C4A11">
        <w:rPr>
          <w:sz w:val="32"/>
          <w:szCs w:val="32"/>
        </w:rPr>
        <w:t>program gradnje i održavanja,</w:t>
      </w:r>
      <w:r w:rsidR="004C4A11" w:rsidRPr="004C4A11">
        <w:rPr>
          <w:sz w:val="32"/>
          <w:szCs w:val="32"/>
        </w:rPr>
        <w:t xml:space="preserve"> </w:t>
      </w:r>
      <w:r w:rsidRPr="004C4A11">
        <w:rPr>
          <w:sz w:val="32"/>
          <w:szCs w:val="32"/>
        </w:rPr>
        <w:t xml:space="preserve">novine u komunalnim </w:t>
      </w:r>
      <w:r w:rsidRPr="004C4A11">
        <w:rPr>
          <w:sz w:val="32"/>
          <w:szCs w:val="32"/>
        </w:rPr>
        <w:lastRenderedPageBreak/>
        <w:t>odlukama vezane uz nove investicije privatnog sektora, primjenjivo u 2023</w:t>
      </w:r>
      <w:r w:rsidR="008901EF" w:rsidRPr="004C4A11">
        <w:rPr>
          <w:sz w:val="32"/>
          <w:szCs w:val="32"/>
        </w:rPr>
        <w:t>.</w:t>
      </w:r>
      <w:r w:rsidRPr="004C4A11">
        <w:rPr>
          <w:sz w:val="32"/>
          <w:szCs w:val="32"/>
        </w:rPr>
        <w:t>godini</w:t>
      </w:r>
      <w:r w:rsidR="009E71B7" w:rsidRPr="004C4A11">
        <w:rPr>
          <w:sz w:val="32"/>
          <w:szCs w:val="32"/>
        </w:rPr>
        <w:t>,</w:t>
      </w:r>
      <w:r w:rsidR="004C4A11" w:rsidRPr="004C4A11">
        <w:rPr>
          <w:sz w:val="32"/>
          <w:szCs w:val="32"/>
        </w:rPr>
        <w:t xml:space="preserve"> </w:t>
      </w:r>
      <w:r w:rsidR="009E71B7" w:rsidRPr="004C4A11">
        <w:rPr>
          <w:sz w:val="32"/>
          <w:szCs w:val="32"/>
        </w:rPr>
        <w:t>Stjepan Vincek, v.d.</w:t>
      </w:r>
      <w:r w:rsidR="004C4A11">
        <w:rPr>
          <w:sz w:val="32"/>
          <w:szCs w:val="32"/>
        </w:rPr>
        <w:t xml:space="preserve"> </w:t>
      </w:r>
      <w:r w:rsidR="009E71B7" w:rsidRPr="004C4A11">
        <w:rPr>
          <w:sz w:val="32"/>
          <w:szCs w:val="32"/>
        </w:rPr>
        <w:t xml:space="preserve">pročelnika </w:t>
      </w:r>
      <w:r w:rsidR="004C4A11" w:rsidRPr="004C4A11">
        <w:rPr>
          <w:sz w:val="32"/>
          <w:szCs w:val="32"/>
        </w:rPr>
        <w:t>Upravnog o</w:t>
      </w:r>
      <w:r w:rsidR="009E71B7" w:rsidRPr="004C4A11">
        <w:rPr>
          <w:sz w:val="32"/>
          <w:szCs w:val="32"/>
        </w:rPr>
        <w:t>djela za urbanizam, komunalne poslove i zaštitu okoliš</w:t>
      </w:r>
      <w:r w:rsidR="00FF73CE">
        <w:rPr>
          <w:sz w:val="32"/>
          <w:szCs w:val="32"/>
        </w:rPr>
        <w:t>a</w:t>
      </w:r>
    </w:p>
    <w:p w14:paraId="761304E7" w14:textId="7A8EDDB8" w:rsidR="009B2AF7" w:rsidRPr="004C4A11" w:rsidRDefault="00520D42" w:rsidP="004C4A11">
      <w:pPr>
        <w:jc w:val="both"/>
        <w:rPr>
          <w:sz w:val="32"/>
          <w:szCs w:val="32"/>
        </w:rPr>
      </w:pPr>
      <w:r w:rsidRPr="004C4A11">
        <w:rPr>
          <w:b/>
          <w:bCs/>
          <w:sz w:val="32"/>
          <w:szCs w:val="32"/>
        </w:rPr>
        <w:t>11</w:t>
      </w:r>
      <w:r w:rsidR="004C4A11" w:rsidRPr="004C4A11">
        <w:rPr>
          <w:b/>
          <w:bCs/>
          <w:sz w:val="32"/>
          <w:szCs w:val="32"/>
        </w:rPr>
        <w:t>:</w:t>
      </w:r>
      <w:r w:rsidRPr="004C4A11">
        <w:rPr>
          <w:b/>
          <w:bCs/>
          <w:sz w:val="32"/>
          <w:szCs w:val="32"/>
        </w:rPr>
        <w:t>45</w:t>
      </w:r>
      <w:r w:rsidR="004C4A11" w:rsidRPr="004C4A11">
        <w:rPr>
          <w:b/>
          <w:bCs/>
          <w:sz w:val="32"/>
          <w:szCs w:val="32"/>
        </w:rPr>
        <w:t xml:space="preserve"> </w:t>
      </w:r>
      <w:r w:rsidR="009B2AF7" w:rsidRPr="004C4A11">
        <w:rPr>
          <w:b/>
          <w:bCs/>
          <w:sz w:val="32"/>
          <w:szCs w:val="32"/>
        </w:rPr>
        <w:t xml:space="preserve">– </w:t>
      </w:r>
      <w:r w:rsidRPr="004C4A11">
        <w:rPr>
          <w:b/>
          <w:bCs/>
          <w:sz w:val="32"/>
          <w:szCs w:val="32"/>
        </w:rPr>
        <w:t>12</w:t>
      </w:r>
      <w:r w:rsidR="004C4A11" w:rsidRPr="004C4A11">
        <w:rPr>
          <w:b/>
          <w:bCs/>
          <w:sz w:val="32"/>
          <w:szCs w:val="32"/>
        </w:rPr>
        <w:t>:</w:t>
      </w:r>
      <w:r w:rsidRPr="004C4A11">
        <w:rPr>
          <w:b/>
          <w:bCs/>
          <w:sz w:val="32"/>
          <w:szCs w:val="32"/>
        </w:rPr>
        <w:t xml:space="preserve">00 </w:t>
      </w:r>
      <w:r w:rsidR="009B2AF7" w:rsidRPr="004C4A11">
        <w:rPr>
          <w:b/>
          <w:bCs/>
          <w:sz w:val="32"/>
          <w:szCs w:val="32"/>
        </w:rPr>
        <w:t>sati</w:t>
      </w:r>
      <w:r w:rsidR="009B2AF7" w:rsidRPr="004C4A11">
        <w:rPr>
          <w:sz w:val="32"/>
          <w:szCs w:val="32"/>
        </w:rPr>
        <w:t xml:space="preserve"> – </w:t>
      </w:r>
      <w:r w:rsidR="009E71B7" w:rsidRPr="004C4A11">
        <w:rPr>
          <w:sz w:val="32"/>
          <w:szCs w:val="32"/>
        </w:rPr>
        <w:t xml:space="preserve">planirane izmjene </w:t>
      </w:r>
      <w:r w:rsidRPr="004C4A11">
        <w:rPr>
          <w:sz w:val="32"/>
          <w:szCs w:val="32"/>
        </w:rPr>
        <w:t>prostorno plansk</w:t>
      </w:r>
      <w:r w:rsidR="009A3B2D" w:rsidRPr="004C4A11">
        <w:rPr>
          <w:sz w:val="32"/>
          <w:szCs w:val="32"/>
        </w:rPr>
        <w:t>e</w:t>
      </w:r>
      <w:r w:rsidRPr="004C4A11">
        <w:rPr>
          <w:sz w:val="32"/>
          <w:szCs w:val="32"/>
        </w:rPr>
        <w:t xml:space="preserve"> dokumentacij</w:t>
      </w:r>
      <w:r w:rsidR="009A3B2D" w:rsidRPr="004C4A11">
        <w:rPr>
          <w:sz w:val="32"/>
          <w:szCs w:val="32"/>
        </w:rPr>
        <w:t>e</w:t>
      </w:r>
      <w:r w:rsidR="00183D6C" w:rsidRPr="004C4A11">
        <w:rPr>
          <w:sz w:val="32"/>
          <w:szCs w:val="32"/>
        </w:rPr>
        <w:t xml:space="preserve"> </w:t>
      </w:r>
      <w:r w:rsidR="009E71B7" w:rsidRPr="004C4A11">
        <w:rPr>
          <w:sz w:val="32"/>
          <w:szCs w:val="32"/>
        </w:rPr>
        <w:t>Grada Ivanca</w:t>
      </w:r>
      <w:r w:rsidR="004C4A11" w:rsidRPr="004C4A11">
        <w:rPr>
          <w:sz w:val="32"/>
          <w:szCs w:val="32"/>
        </w:rPr>
        <w:t xml:space="preserve"> </w:t>
      </w:r>
      <w:r w:rsidR="009E71B7" w:rsidRPr="004C4A11">
        <w:rPr>
          <w:sz w:val="32"/>
          <w:szCs w:val="32"/>
        </w:rPr>
        <w:t>-</w:t>
      </w:r>
      <w:r w:rsidR="004C4A11" w:rsidRPr="004C4A11">
        <w:rPr>
          <w:sz w:val="32"/>
          <w:szCs w:val="32"/>
        </w:rPr>
        <w:t xml:space="preserve"> </w:t>
      </w:r>
      <w:r w:rsidR="009E71B7" w:rsidRPr="004C4A11">
        <w:rPr>
          <w:sz w:val="32"/>
          <w:szCs w:val="32"/>
        </w:rPr>
        <w:t>Marko</w:t>
      </w:r>
      <w:r w:rsidR="00183D6C" w:rsidRPr="004C4A11">
        <w:rPr>
          <w:sz w:val="32"/>
          <w:szCs w:val="32"/>
        </w:rPr>
        <w:t xml:space="preserve"> </w:t>
      </w:r>
      <w:r w:rsidR="004C4A11" w:rsidRPr="004C4A11">
        <w:rPr>
          <w:sz w:val="32"/>
          <w:szCs w:val="32"/>
        </w:rPr>
        <w:t>Friščić</w:t>
      </w:r>
      <w:r w:rsidR="009E71B7" w:rsidRPr="004C4A11">
        <w:rPr>
          <w:sz w:val="32"/>
          <w:szCs w:val="32"/>
        </w:rPr>
        <w:t xml:space="preserve">, </w:t>
      </w:r>
      <w:r w:rsidR="00BB6B97">
        <w:rPr>
          <w:sz w:val="32"/>
          <w:szCs w:val="32"/>
        </w:rPr>
        <w:t>zamjenik gradonačelnika</w:t>
      </w:r>
    </w:p>
    <w:p w14:paraId="52B0121F" w14:textId="658712B2" w:rsidR="009B2AF7" w:rsidRPr="004C4A11" w:rsidRDefault="009B2AF7" w:rsidP="008901EF">
      <w:pPr>
        <w:jc w:val="both"/>
        <w:rPr>
          <w:sz w:val="32"/>
          <w:szCs w:val="32"/>
        </w:rPr>
      </w:pPr>
      <w:r w:rsidRPr="004C4A11">
        <w:rPr>
          <w:b/>
          <w:bCs/>
          <w:sz w:val="32"/>
          <w:szCs w:val="32"/>
        </w:rPr>
        <w:t>1</w:t>
      </w:r>
      <w:r w:rsidR="00520D42" w:rsidRPr="004C4A11">
        <w:rPr>
          <w:b/>
          <w:bCs/>
          <w:sz w:val="32"/>
          <w:szCs w:val="32"/>
        </w:rPr>
        <w:t>2.00</w:t>
      </w:r>
      <w:r w:rsidRPr="004C4A11">
        <w:rPr>
          <w:b/>
          <w:bCs/>
          <w:sz w:val="32"/>
          <w:szCs w:val="32"/>
        </w:rPr>
        <w:t xml:space="preserve"> – </w:t>
      </w:r>
      <w:r w:rsidR="00F85D06" w:rsidRPr="004C4A11">
        <w:rPr>
          <w:b/>
          <w:bCs/>
          <w:sz w:val="32"/>
          <w:szCs w:val="32"/>
        </w:rPr>
        <w:t>1</w:t>
      </w:r>
      <w:r w:rsidR="00520D42" w:rsidRPr="004C4A11">
        <w:rPr>
          <w:b/>
          <w:bCs/>
          <w:sz w:val="32"/>
          <w:szCs w:val="32"/>
        </w:rPr>
        <w:t>2</w:t>
      </w:r>
      <w:r w:rsidRPr="004C4A11">
        <w:rPr>
          <w:b/>
          <w:bCs/>
          <w:sz w:val="32"/>
          <w:szCs w:val="32"/>
        </w:rPr>
        <w:t>:</w:t>
      </w:r>
      <w:r w:rsidR="00520D42" w:rsidRPr="004C4A11">
        <w:rPr>
          <w:b/>
          <w:bCs/>
          <w:sz w:val="32"/>
          <w:szCs w:val="32"/>
        </w:rPr>
        <w:t>3</w:t>
      </w:r>
      <w:r w:rsidRPr="004C4A11">
        <w:rPr>
          <w:b/>
          <w:bCs/>
          <w:sz w:val="32"/>
          <w:szCs w:val="32"/>
        </w:rPr>
        <w:t>0 sati</w:t>
      </w:r>
      <w:r w:rsidRPr="004C4A11">
        <w:rPr>
          <w:sz w:val="32"/>
          <w:szCs w:val="32"/>
        </w:rPr>
        <w:t xml:space="preserve"> - Diskusija, pitanja i odgovori </w:t>
      </w:r>
    </w:p>
    <w:p w14:paraId="47B40102" w14:textId="77777777" w:rsidR="009B2AF7" w:rsidRPr="009B2AF7" w:rsidRDefault="009B2AF7" w:rsidP="009B2AF7">
      <w:pPr>
        <w:rPr>
          <w:sz w:val="36"/>
          <w:szCs w:val="36"/>
        </w:rPr>
      </w:pPr>
    </w:p>
    <w:p w14:paraId="7FAB7EB3" w14:textId="15247476" w:rsidR="009B2AF7" w:rsidRPr="00B06AD8" w:rsidRDefault="009B2AF7">
      <w:pPr>
        <w:rPr>
          <w:sz w:val="28"/>
          <w:szCs w:val="28"/>
        </w:rPr>
      </w:pPr>
      <w:r w:rsidRPr="009B2AF7">
        <w:rPr>
          <w:sz w:val="28"/>
          <w:szCs w:val="28"/>
        </w:rPr>
        <w:t xml:space="preserve">U Ivancu, </w:t>
      </w:r>
      <w:r w:rsidR="004C4A11">
        <w:rPr>
          <w:sz w:val="28"/>
          <w:szCs w:val="28"/>
        </w:rPr>
        <w:t>0</w:t>
      </w:r>
      <w:r w:rsidR="009E71B7">
        <w:rPr>
          <w:sz w:val="28"/>
          <w:szCs w:val="28"/>
        </w:rPr>
        <w:t>8.11.2022</w:t>
      </w:r>
      <w:r w:rsidR="004C4A11">
        <w:rPr>
          <w:sz w:val="28"/>
          <w:szCs w:val="28"/>
        </w:rPr>
        <w:t>.</w:t>
      </w:r>
    </w:p>
    <w:sectPr w:rsidR="009B2AF7" w:rsidRPr="00B06AD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FB4DB" w14:textId="77777777" w:rsidR="00B33029" w:rsidRDefault="00B33029" w:rsidP="009B2AF7">
      <w:pPr>
        <w:spacing w:after="0" w:line="240" w:lineRule="auto"/>
      </w:pPr>
      <w:r>
        <w:separator/>
      </w:r>
    </w:p>
  </w:endnote>
  <w:endnote w:type="continuationSeparator" w:id="0">
    <w:p w14:paraId="5D5ED31A" w14:textId="77777777" w:rsidR="00B33029" w:rsidRDefault="00B33029" w:rsidP="009B2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2E789" w14:textId="77123305" w:rsidR="009B2AF7" w:rsidRDefault="00B06AD8">
    <w:pPr>
      <w:pStyle w:val="Podnoj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E2C7D2" wp14:editId="5EA9DFCD">
          <wp:simplePos x="0" y="0"/>
          <wp:positionH relativeFrom="column">
            <wp:posOffset>2738755</wp:posOffset>
          </wp:positionH>
          <wp:positionV relativeFrom="paragraph">
            <wp:posOffset>11430</wp:posOffset>
          </wp:positionV>
          <wp:extent cx="2451100" cy="1036320"/>
          <wp:effectExtent l="0" t="0" r="6350" b="0"/>
          <wp:wrapNone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110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6AE00B6" wp14:editId="7D120A92">
          <wp:simplePos x="0" y="0"/>
          <wp:positionH relativeFrom="column">
            <wp:posOffset>1081405</wp:posOffset>
          </wp:positionH>
          <wp:positionV relativeFrom="paragraph">
            <wp:posOffset>11430</wp:posOffset>
          </wp:positionV>
          <wp:extent cx="969645" cy="1036320"/>
          <wp:effectExtent l="0" t="0" r="1905" b="0"/>
          <wp:wrapNone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0D22D9C" w14:textId="1530A529" w:rsidR="009B2AF7" w:rsidRDefault="009B2AF7">
    <w:pPr>
      <w:pStyle w:val="Podnoje"/>
    </w:pPr>
  </w:p>
  <w:p w14:paraId="2F768879" w14:textId="77777777" w:rsidR="009B2AF7" w:rsidRDefault="009B2AF7">
    <w:pPr>
      <w:pStyle w:val="Podnoje"/>
    </w:pPr>
  </w:p>
  <w:p w14:paraId="4B081339" w14:textId="77777777" w:rsidR="009B2AF7" w:rsidRDefault="009B2AF7">
    <w:pPr>
      <w:pStyle w:val="Podnoje"/>
    </w:pPr>
  </w:p>
  <w:p w14:paraId="79217A9D" w14:textId="14099B94" w:rsidR="009B2AF7" w:rsidRDefault="009B2AF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F4D5B" w14:textId="77777777" w:rsidR="00B33029" w:rsidRDefault="00B33029" w:rsidP="009B2AF7">
      <w:pPr>
        <w:spacing w:after="0" w:line="240" w:lineRule="auto"/>
      </w:pPr>
      <w:r>
        <w:separator/>
      </w:r>
    </w:p>
  </w:footnote>
  <w:footnote w:type="continuationSeparator" w:id="0">
    <w:p w14:paraId="71594CCF" w14:textId="77777777" w:rsidR="00B33029" w:rsidRDefault="00B33029" w:rsidP="009B2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0E32" w14:textId="72C32D05" w:rsidR="009B2AF7" w:rsidRDefault="002D32A0">
    <w:pPr>
      <w:pStyle w:val="Zaglavlje"/>
    </w:pPr>
    <w:r w:rsidRPr="00F40DDF">
      <w:rPr>
        <w:noProof/>
      </w:rPr>
      <w:drawing>
        <wp:anchor distT="0" distB="0" distL="114300" distR="114300" simplePos="0" relativeHeight="251663360" behindDoc="0" locked="0" layoutInCell="1" allowOverlap="1" wp14:anchorId="52F99239" wp14:editId="4260BA33">
          <wp:simplePos x="0" y="0"/>
          <wp:positionH relativeFrom="margin">
            <wp:posOffset>1978660</wp:posOffset>
          </wp:positionH>
          <wp:positionV relativeFrom="topMargin">
            <wp:posOffset>314960</wp:posOffset>
          </wp:positionV>
          <wp:extent cx="1417320" cy="787400"/>
          <wp:effectExtent l="0" t="0" r="0" b="0"/>
          <wp:wrapNone/>
          <wp:docPr id="19" name="Slika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87" r="8299"/>
                  <a:stretch/>
                </pic:blipFill>
                <pic:spPr bwMode="auto">
                  <a:xfrm>
                    <a:off x="0" y="0"/>
                    <a:ext cx="141732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7E86D84" wp14:editId="78649279">
          <wp:simplePos x="0" y="0"/>
          <wp:positionH relativeFrom="column">
            <wp:posOffset>3849370</wp:posOffset>
          </wp:positionH>
          <wp:positionV relativeFrom="paragraph">
            <wp:posOffset>-280035</wp:posOffset>
          </wp:positionV>
          <wp:extent cx="2451100" cy="1036320"/>
          <wp:effectExtent l="0" t="0" r="6350" b="0"/>
          <wp:wrapNone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110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D016ED2" wp14:editId="7A1AE8F4">
          <wp:simplePos x="0" y="0"/>
          <wp:positionH relativeFrom="margin">
            <wp:align>left</wp:align>
          </wp:positionH>
          <wp:positionV relativeFrom="paragraph">
            <wp:posOffset>-300990</wp:posOffset>
          </wp:positionV>
          <wp:extent cx="973162" cy="1036417"/>
          <wp:effectExtent l="0" t="0" r="0" b="0"/>
          <wp:wrapNone/>
          <wp:docPr id="6" name="Slika 5">
            <a:extLst xmlns:a="http://schemas.openxmlformats.org/drawingml/2006/main">
              <a:ext uri="{FF2B5EF4-FFF2-40B4-BE49-F238E27FC236}">
                <a16:creationId xmlns:a16="http://schemas.microsoft.com/office/drawing/2014/main" id="{B0BA9E73-BCAE-3CD2-C897-54ED9775F87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lika 5">
                    <a:extLst>
                      <a:ext uri="{FF2B5EF4-FFF2-40B4-BE49-F238E27FC236}">
                        <a16:creationId xmlns:a16="http://schemas.microsoft.com/office/drawing/2014/main" id="{B0BA9E73-BCAE-3CD2-C897-54ED9775F87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162" cy="10364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427AB47" w14:textId="7740B0A9" w:rsidR="009B2AF7" w:rsidRDefault="009B2AF7">
    <w:pPr>
      <w:pStyle w:val="Zaglavlje"/>
    </w:pPr>
  </w:p>
  <w:p w14:paraId="02CA8B91" w14:textId="26AE8539" w:rsidR="009B2AF7" w:rsidRDefault="009B2AF7">
    <w:pPr>
      <w:pStyle w:val="Zaglavlje"/>
    </w:pPr>
  </w:p>
  <w:p w14:paraId="030751E8" w14:textId="4ADDD22D" w:rsidR="009B2AF7" w:rsidRDefault="009B2AF7">
    <w:pPr>
      <w:pStyle w:val="Zaglavlje"/>
    </w:pPr>
  </w:p>
  <w:p w14:paraId="3AD4D839" w14:textId="1277E551" w:rsidR="009B2AF7" w:rsidRDefault="009B2AF7">
    <w:pPr>
      <w:pStyle w:val="Zaglavlje"/>
    </w:pPr>
  </w:p>
  <w:p w14:paraId="1CA50967" w14:textId="77777777" w:rsidR="009B2AF7" w:rsidRDefault="009B2AF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3D6D91"/>
    <w:multiLevelType w:val="hybridMultilevel"/>
    <w:tmpl w:val="C8060F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50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AF7"/>
    <w:rsid w:val="00183D6C"/>
    <w:rsid w:val="001C2495"/>
    <w:rsid w:val="002D32A0"/>
    <w:rsid w:val="003643D9"/>
    <w:rsid w:val="0044777F"/>
    <w:rsid w:val="004B62C0"/>
    <w:rsid w:val="004C4A11"/>
    <w:rsid w:val="00520D42"/>
    <w:rsid w:val="00651AF6"/>
    <w:rsid w:val="00733419"/>
    <w:rsid w:val="008070FF"/>
    <w:rsid w:val="00810555"/>
    <w:rsid w:val="0087309F"/>
    <w:rsid w:val="008901EF"/>
    <w:rsid w:val="009A3B2D"/>
    <w:rsid w:val="009B2AF7"/>
    <w:rsid w:val="009D47CB"/>
    <w:rsid w:val="009E02D2"/>
    <w:rsid w:val="009E71B7"/>
    <w:rsid w:val="00B06AD8"/>
    <w:rsid w:val="00B33029"/>
    <w:rsid w:val="00B36F22"/>
    <w:rsid w:val="00B5377F"/>
    <w:rsid w:val="00B6022D"/>
    <w:rsid w:val="00BB6B97"/>
    <w:rsid w:val="00CF1DCB"/>
    <w:rsid w:val="00E23BC2"/>
    <w:rsid w:val="00EA519D"/>
    <w:rsid w:val="00F85D06"/>
    <w:rsid w:val="00FD1BB2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E9DE8"/>
  <w15:chartTrackingRefBased/>
  <w15:docId w15:val="{0E7E9A2A-D849-4550-AC78-72957538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B2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B2AF7"/>
  </w:style>
  <w:style w:type="paragraph" w:styleId="Podnoje">
    <w:name w:val="footer"/>
    <w:basedOn w:val="Normal"/>
    <w:link w:val="PodnojeChar"/>
    <w:uiPriority w:val="99"/>
    <w:unhideWhenUsed/>
    <w:rsid w:val="009B2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B2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Krobot</dc:creator>
  <cp:keywords/>
  <dc:description/>
  <cp:lastModifiedBy>Ljiljana Risek</cp:lastModifiedBy>
  <cp:revision>7</cp:revision>
  <dcterms:created xsi:type="dcterms:W3CDTF">2022-11-09T09:53:00Z</dcterms:created>
  <dcterms:modified xsi:type="dcterms:W3CDTF">2022-11-09T13:00:00Z</dcterms:modified>
</cp:coreProperties>
</file>