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8DE237" w14:textId="77777777" w:rsidR="00A509FC" w:rsidRDefault="00A509FC" w:rsidP="00F608B5">
      <w:pPr>
        <w:tabs>
          <w:tab w:val="left" w:pos="2892"/>
          <w:tab w:val="left" w:pos="7410"/>
        </w:tabs>
        <w:spacing w:after="0" w:line="360" w:lineRule="auto"/>
        <w:jc w:val="both"/>
        <w:rPr>
          <w:rFonts w:ascii="Times New Roman" w:eastAsia="Times New Roman" w:hAnsi="Times New Roman" w:cs="Times New Roman"/>
          <w:lang w:val="hr-HR" w:eastAsia="hr-HR"/>
        </w:rPr>
      </w:pPr>
    </w:p>
    <w:p w14:paraId="648B3F7F" w14:textId="77777777" w:rsidR="00A509FC" w:rsidRDefault="00A509FC" w:rsidP="00F608B5">
      <w:pPr>
        <w:tabs>
          <w:tab w:val="left" w:pos="2892"/>
          <w:tab w:val="left" w:pos="7410"/>
        </w:tabs>
        <w:spacing w:after="0" w:line="360" w:lineRule="auto"/>
        <w:jc w:val="both"/>
        <w:rPr>
          <w:rFonts w:ascii="Times New Roman" w:eastAsia="Times New Roman" w:hAnsi="Times New Roman" w:cs="Times New Roman"/>
          <w:lang w:val="hr-HR" w:eastAsia="hr-HR"/>
        </w:rPr>
      </w:pPr>
    </w:p>
    <w:p w14:paraId="6DF19000" w14:textId="482C3F75" w:rsidR="00F608B5" w:rsidRPr="00F608B5" w:rsidRDefault="00F608B5" w:rsidP="00B97F3C">
      <w:pPr>
        <w:tabs>
          <w:tab w:val="left" w:pos="2892"/>
          <w:tab w:val="left" w:pos="7410"/>
        </w:tabs>
        <w:spacing w:after="0" w:line="240" w:lineRule="auto"/>
        <w:jc w:val="both"/>
        <w:rPr>
          <w:rFonts w:ascii="Times New Roman" w:eastAsia="Times New Roman" w:hAnsi="Times New Roman" w:cs="Times New Roman"/>
          <w:lang w:val="hr-HR" w:eastAsia="hr-HR"/>
        </w:rPr>
      </w:pPr>
      <w:r w:rsidRPr="00F608B5">
        <w:rPr>
          <w:rFonts w:ascii="Times New Roman" w:eastAsia="Times New Roman" w:hAnsi="Times New Roman" w:cs="Times New Roman"/>
          <w:lang w:val="hr-HR" w:eastAsia="hr-HR"/>
        </w:rPr>
        <w:t xml:space="preserve">                    </w:t>
      </w:r>
      <w:r w:rsidRPr="00F608B5">
        <w:rPr>
          <w:rFonts w:ascii="Times New Roman" w:eastAsia="Times New Roman" w:hAnsi="Times New Roman" w:cs="Times New Roman"/>
          <w:noProof/>
        </w:rPr>
        <w:drawing>
          <wp:inline distT="0" distB="0" distL="0" distR="0" wp14:anchorId="26668CA4" wp14:editId="472E2B39">
            <wp:extent cx="409575" cy="55245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srcRect/>
                    <a:stretch>
                      <a:fillRect/>
                    </a:stretch>
                  </pic:blipFill>
                  <pic:spPr bwMode="auto">
                    <a:xfrm>
                      <a:off x="0" y="0"/>
                      <a:ext cx="409575" cy="552450"/>
                    </a:xfrm>
                    <a:prstGeom prst="rect">
                      <a:avLst/>
                    </a:prstGeom>
                    <a:noFill/>
                    <a:ln w="9525">
                      <a:noFill/>
                      <a:miter lim="800000"/>
                      <a:headEnd/>
                      <a:tailEnd/>
                    </a:ln>
                  </pic:spPr>
                </pic:pic>
              </a:graphicData>
            </a:graphic>
          </wp:inline>
        </w:drawing>
      </w:r>
      <w:r w:rsidRPr="00F608B5">
        <w:rPr>
          <w:rFonts w:ascii="Times New Roman" w:eastAsia="Times New Roman" w:hAnsi="Times New Roman" w:cs="Times New Roman"/>
          <w:lang w:val="hr-HR" w:eastAsia="hr-HR"/>
        </w:rPr>
        <w:tab/>
      </w:r>
      <w:r w:rsidRPr="00F608B5">
        <w:rPr>
          <w:rFonts w:ascii="Times New Roman" w:eastAsia="Times New Roman" w:hAnsi="Times New Roman" w:cs="Times New Roman"/>
          <w:lang w:val="hr-HR" w:eastAsia="hr-HR"/>
        </w:rPr>
        <w:tab/>
      </w:r>
    </w:p>
    <w:p w14:paraId="672E3932" w14:textId="38587AD6" w:rsidR="00F608B5" w:rsidRPr="00F608B5" w:rsidRDefault="00F608B5" w:rsidP="00B97F3C">
      <w:pPr>
        <w:tabs>
          <w:tab w:val="left" w:pos="8175"/>
        </w:tabs>
        <w:spacing w:after="0" w:line="240" w:lineRule="auto"/>
        <w:jc w:val="both"/>
        <w:rPr>
          <w:rFonts w:ascii="Times New Roman" w:eastAsia="Times New Roman" w:hAnsi="Times New Roman" w:cs="Times New Roman"/>
          <w:lang w:val="hr-HR" w:eastAsia="hr-HR"/>
        </w:rPr>
      </w:pPr>
      <w:r w:rsidRPr="00F608B5">
        <w:rPr>
          <w:rFonts w:ascii="Times New Roman" w:eastAsia="Times New Roman" w:hAnsi="Times New Roman" w:cs="Times New Roman"/>
          <w:lang w:val="hr-HR" w:eastAsia="hr-HR"/>
        </w:rPr>
        <w:t xml:space="preserve">    REPUBLIKA HRVATSKA</w:t>
      </w:r>
      <w:r w:rsidR="00C64E74">
        <w:rPr>
          <w:rFonts w:ascii="Times New Roman" w:eastAsia="Times New Roman" w:hAnsi="Times New Roman" w:cs="Times New Roman"/>
          <w:lang w:val="hr-HR" w:eastAsia="hr-HR"/>
        </w:rPr>
        <w:tab/>
      </w:r>
    </w:p>
    <w:p w14:paraId="73553443" w14:textId="77777777" w:rsidR="00F608B5" w:rsidRPr="00F608B5" w:rsidRDefault="00F608B5" w:rsidP="00F608B5">
      <w:pPr>
        <w:spacing w:after="0" w:line="240" w:lineRule="auto"/>
        <w:jc w:val="both"/>
        <w:rPr>
          <w:rFonts w:ascii="Times New Roman" w:eastAsia="Times New Roman" w:hAnsi="Times New Roman" w:cs="Times New Roman"/>
          <w:lang w:val="hr-HR" w:eastAsia="hr-HR"/>
        </w:rPr>
      </w:pPr>
      <w:r w:rsidRPr="00F608B5">
        <w:rPr>
          <w:rFonts w:ascii="Times New Roman" w:eastAsia="Times New Roman" w:hAnsi="Times New Roman" w:cs="Times New Roman"/>
          <w:lang w:val="hr-HR" w:eastAsia="hr-HR"/>
        </w:rPr>
        <w:t xml:space="preserve">  VARAŽDINSKA ŽUPANIJA </w:t>
      </w:r>
    </w:p>
    <w:p w14:paraId="26C2ED45" w14:textId="56C2208A" w:rsidR="00F608B5" w:rsidRDefault="00F608B5" w:rsidP="00F608B5">
      <w:pPr>
        <w:spacing w:after="0" w:line="240" w:lineRule="auto"/>
        <w:jc w:val="both"/>
        <w:rPr>
          <w:rFonts w:ascii="Times New Roman" w:eastAsia="Times New Roman" w:hAnsi="Times New Roman" w:cs="Times New Roman"/>
          <w:lang w:val="hr-HR" w:eastAsia="hr-HR"/>
        </w:rPr>
      </w:pPr>
      <w:r w:rsidRPr="00F608B5">
        <w:rPr>
          <w:rFonts w:ascii="Times New Roman" w:eastAsia="Times New Roman" w:hAnsi="Times New Roman" w:cs="Times New Roman"/>
          <w:lang w:val="hr-HR" w:eastAsia="hr-HR"/>
        </w:rPr>
        <w:t xml:space="preserve">           GRAD IVANEC</w:t>
      </w:r>
    </w:p>
    <w:p w14:paraId="70673468" w14:textId="425277A9" w:rsidR="00B97F3C" w:rsidRDefault="00B97F3C" w:rsidP="00F608B5">
      <w:pPr>
        <w:spacing w:after="0" w:line="240" w:lineRule="auto"/>
        <w:jc w:val="both"/>
        <w:rPr>
          <w:rFonts w:ascii="Times New Roman" w:eastAsia="Times New Roman" w:hAnsi="Times New Roman" w:cs="Times New Roman"/>
          <w:lang w:val="hr-HR" w:eastAsia="hr-HR"/>
        </w:rPr>
      </w:pPr>
    </w:p>
    <w:p w14:paraId="70C56E3A" w14:textId="7A9B715A" w:rsidR="00B97F3C" w:rsidRPr="00F608B5" w:rsidRDefault="00B97F3C" w:rsidP="00F608B5">
      <w:pPr>
        <w:spacing w:after="0" w:line="240" w:lineRule="auto"/>
        <w:jc w:val="both"/>
        <w:rPr>
          <w:rFonts w:ascii="Times New Roman" w:eastAsia="Times New Roman" w:hAnsi="Times New Roman" w:cs="Times New Roman"/>
          <w:lang w:val="hr-HR" w:eastAsia="hr-HR"/>
        </w:rPr>
      </w:pPr>
      <w:r>
        <w:rPr>
          <w:rFonts w:ascii="Times New Roman" w:eastAsia="Times New Roman" w:hAnsi="Times New Roman" w:cs="Times New Roman"/>
          <w:lang w:val="hr-HR" w:eastAsia="hr-HR"/>
        </w:rPr>
        <w:t xml:space="preserve">       GRADSKO VIJEĆE</w:t>
      </w:r>
    </w:p>
    <w:p w14:paraId="1F153E85" w14:textId="77777777" w:rsidR="00F608B5" w:rsidRPr="00F608B5" w:rsidRDefault="00F608B5" w:rsidP="00F608B5">
      <w:pPr>
        <w:spacing w:after="0" w:line="240" w:lineRule="auto"/>
        <w:jc w:val="both"/>
        <w:rPr>
          <w:rFonts w:ascii="Times New Roman" w:eastAsia="Times New Roman" w:hAnsi="Times New Roman" w:cs="Times New Roman"/>
          <w:sz w:val="10"/>
          <w:szCs w:val="10"/>
          <w:lang w:val="hr-HR" w:eastAsia="hr-HR"/>
        </w:rPr>
      </w:pPr>
    </w:p>
    <w:p w14:paraId="683D4E4F" w14:textId="704E285F" w:rsidR="00F608B5" w:rsidRPr="00F608B5" w:rsidRDefault="00B97F3C" w:rsidP="00F608B5">
      <w:pPr>
        <w:spacing w:after="0" w:line="240" w:lineRule="auto"/>
        <w:jc w:val="both"/>
        <w:rPr>
          <w:rFonts w:ascii="Times New Roman" w:eastAsia="Times New Roman" w:hAnsi="Times New Roman" w:cs="Times New Roman"/>
          <w:sz w:val="10"/>
          <w:szCs w:val="10"/>
          <w:lang w:val="hr-HR" w:eastAsia="hr-HR"/>
        </w:rPr>
      </w:pPr>
      <w:r>
        <w:rPr>
          <w:rFonts w:ascii="Times New Roman" w:eastAsia="Times New Roman" w:hAnsi="Times New Roman" w:cs="Times New Roman"/>
          <w:sz w:val="10"/>
          <w:szCs w:val="10"/>
          <w:lang w:val="hr-HR" w:eastAsia="hr-HR"/>
        </w:rPr>
        <w:t xml:space="preserve">       </w:t>
      </w:r>
    </w:p>
    <w:p w14:paraId="12F21D05" w14:textId="70368FE5" w:rsidR="00F608B5" w:rsidRPr="00F608B5" w:rsidRDefault="00F608B5" w:rsidP="00F608B5">
      <w:pPr>
        <w:spacing w:after="0" w:line="240" w:lineRule="auto"/>
        <w:jc w:val="both"/>
        <w:rPr>
          <w:rFonts w:ascii="Times New Roman" w:eastAsia="Times New Roman" w:hAnsi="Times New Roman" w:cs="Times New Roman"/>
          <w:lang w:val="hr-HR" w:eastAsia="hr-HR"/>
        </w:rPr>
      </w:pPr>
      <w:r w:rsidRPr="00F608B5">
        <w:rPr>
          <w:rFonts w:ascii="Times New Roman" w:eastAsia="Times New Roman" w:hAnsi="Times New Roman" w:cs="Times New Roman"/>
          <w:lang w:val="hr-HR" w:eastAsia="hr-HR"/>
        </w:rPr>
        <w:t>KLASA:</w:t>
      </w:r>
      <w:r w:rsidR="003877FD">
        <w:rPr>
          <w:rFonts w:ascii="Times New Roman" w:eastAsia="Times New Roman" w:hAnsi="Times New Roman" w:cs="Times New Roman"/>
          <w:lang w:val="hr-HR" w:eastAsia="hr-HR"/>
        </w:rPr>
        <w:t xml:space="preserve"> </w:t>
      </w:r>
      <w:r w:rsidRPr="00F608B5">
        <w:rPr>
          <w:rFonts w:ascii="Times New Roman" w:eastAsia="Times New Roman" w:hAnsi="Times New Roman" w:cs="Times New Roman"/>
          <w:lang w:val="hr-HR" w:eastAsia="hr-HR"/>
        </w:rPr>
        <w:t>363-01/2</w:t>
      </w:r>
      <w:r w:rsidR="003877FD">
        <w:rPr>
          <w:rFonts w:ascii="Times New Roman" w:eastAsia="Times New Roman" w:hAnsi="Times New Roman" w:cs="Times New Roman"/>
          <w:lang w:val="hr-HR" w:eastAsia="hr-HR"/>
        </w:rPr>
        <w:t>2</w:t>
      </w:r>
      <w:r w:rsidRPr="00F608B5">
        <w:rPr>
          <w:rFonts w:ascii="Times New Roman" w:eastAsia="Times New Roman" w:hAnsi="Times New Roman" w:cs="Times New Roman"/>
          <w:lang w:val="hr-HR" w:eastAsia="hr-HR"/>
        </w:rPr>
        <w:t>-01/</w:t>
      </w:r>
      <w:r w:rsidR="00C64E74">
        <w:rPr>
          <w:rFonts w:ascii="Times New Roman" w:eastAsia="Times New Roman" w:hAnsi="Times New Roman" w:cs="Times New Roman"/>
          <w:lang w:val="hr-HR" w:eastAsia="hr-HR"/>
        </w:rPr>
        <w:t>178</w:t>
      </w:r>
    </w:p>
    <w:p w14:paraId="6D500701" w14:textId="179465AB" w:rsidR="00F608B5" w:rsidRPr="00F608B5" w:rsidRDefault="00F608B5" w:rsidP="00F608B5">
      <w:pPr>
        <w:spacing w:after="0" w:line="240" w:lineRule="auto"/>
        <w:jc w:val="both"/>
        <w:rPr>
          <w:rFonts w:ascii="Times New Roman" w:eastAsia="Times New Roman" w:hAnsi="Times New Roman" w:cs="Times New Roman"/>
          <w:lang w:val="hr-HR" w:eastAsia="hr-HR"/>
        </w:rPr>
      </w:pPr>
      <w:r w:rsidRPr="00F608B5">
        <w:rPr>
          <w:rFonts w:ascii="Times New Roman" w:eastAsia="Times New Roman" w:hAnsi="Times New Roman" w:cs="Times New Roman"/>
          <w:lang w:val="hr-HR" w:eastAsia="hr-HR"/>
        </w:rPr>
        <w:t>URBROJ: 2186/12-03/</w:t>
      </w:r>
      <w:r w:rsidR="00C64E74">
        <w:rPr>
          <w:rFonts w:ascii="Times New Roman" w:eastAsia="Times New Roman" w:hAnsi="Times New Roman" w:cs="Times New Roman"/>
          <w:lang w:val="hr-HR" w:eastAsia="hr-HR"/>
        </w:rPr>
        <w:t>33-22-1</w:t>
      </w:r>
    </w:p>
    <w:p w14:paraId="3229A86D" w14:textId="77777777" w:rsidR="00F608B5" w:rsidRPr="00F608B5" w:rsidRDefault="00F608B5" w:rsidP="00F608B5">
      <w:pPr>
        <w:spacing w:after="0" w:line="240" w:lineRule="auto"/>
        <w:jc w:val="both"/>
        <w:rPr>
          <w:rFonts w:ascii="Times New Roman" w:eastAsia="Times New Roman" w:hAnsi="Times New Roman" w:cs="Times New Roman"/>
          <w:lang w:val="hr-HR" w:eastAsia="hr-HR"/>
        </w:rPr>
      </w:pPr>
    </w:p>
    <w:p w14:paraId="032F2934" w14:textId="79C4F6E1" w:rsidR="00F608B5" w:rsidRPr="00F608B5" w:rsidRDefault="00F608B5" w:rsidP="00F608B5">
      <w:pPr>
        <w:spacing w:after="0" w:line="240" w:lineRule="auto"/>
        <w:jc w:val="both"/>
        <w:rPr>
          <w:rFonts w:ascii="Times New Roman" w:eastAsia="Times New Roman" w:hAnsi="Times New Roman" w:cs="Times New Roman"/>
          <w:lang w:val="hr-HR" w:eastAsia="hr-HR"/>
        </w:rPr>
      </w:pPr>
      <w:r w:rsidRPr="00F608B5">
        <w:rPr>
          <w:rFonts w:ascii="Times New Roman" w:eastAsia="Times New Roman" w:hAnsi="Times New Roman" w:cs="Times New Roman"/>
          <w:lang w:val="hr-HR" w:eastAsia="hr-HR"/>
        </w:rPr>
        <w:t>Ivanec,</w:t>
      </w:r>
      <w:r w:rsidR="00F255B1">
        <w:rPr>
          <w:rFonts w:ascii="Times New Roman" w:eastAsia="Times New Roman" w:hAnsi="Times New Roman" w:cs="Times New Roman"/>
          <w:lang w:val="hr-HR" w:eastAsia="hr-HR"/>
        </w:rPr>
        <w:t xml:space="preserve">  </w:t>
      </w:r>
      <w:r w:rsidR="00B97F3C">
        <w:rPr>
          <w:rFonts w:ascii="Times New Roman" w:eastAsia="Times New Roman" w:hAnsi="Times New Roman" w:cs="Times New Roman"/>
          <w:lang w:val="hr-HR" w:eastAsia="hr-HR"/>
        </w:rPr>
        <w:t xml:space="preserve">13. prosinca </w:t>
      </w:r>
      <w:r w:rsidRPr="00F608B5">
        <w:rPr>
          <w:rFonts w:ascii="Times New Roman" w:eastAsia="Times New Roman" w:hAnsi="Times New Roman" w:cs="Times New Roman"/>
          <w:lang w:val="hr-HR" w:eastAsia="hr-HR"/>
        </w:rPr>
        <w:t>202</w:t>
      </w:r>
      <w:r w:rsidR="00A41144">
        <w:rPr>
          <w:rFonts w:ascii="Times New Roman" w:eastAsia="Times New Roman" w:hAnsi="Times New Roman" w:cs="Times New Roman"/>
          <w:lang w:val="hr-HR" w:eastAsia="hr-HR"/>
        </w:rPr>
        <w:t>2</w:t>
      </w:r>
      <w:r w:rsidRPr="00F608B5">
        <w:rPr>
          <w:rFonts w:ascii="Times New Roman" w:eastAsia="Times New Roman" w:hAnsi="Times New Roman" w:cs="Times New Roman"/>
          <w:lang w:val="hr-HR" w:eastAsia="hr-HR"/>
        </w:rPr>
        <w:t>.</w:t>
      </w:r>
    </w:p>
    <w:p w14:paraId="434C6DEE" w14:textId="77777777" w:rsidR="00F608B5" w:rsidRPr="00F608B5" w:rsidRDefault="00F608B5" w:rsidP="00F608B5">
      <w:pPr>
        <w:spacing w:after="0" w:line="240" w:lineRule="auto"/>
        <w:ind w:firstLine="708"/>
        <w:jc w:val="both"/>
        <w:rPr>
          <w:rFonts w:ascii="Times New Roman" w:eastAsia="Times New Roman" w:hAnsi="Times New Roman" w:cs="Times New Roman"/>
          <w:lang w:val="hr-HR" w:eastAsia="hr-HR"/>
        </w:rPr>
      </w:pPr>
    </w:p>
    <w:p w14:paraId="66222C96" w14:textId="5B5D8D4E" w:rsidR="00F608B5" w:rsidRPr="00F608B5" w:rsidRDefault="00F608B5" w:rsidP="00F608B5">
      <w:pPr>
        <w:spacing w:after="0" w:line="240" w:lineRule="auto"/>
        <w:jc w:val="both"/>
        <w:rPr>
          <w:rFonts w:ascii="Times New Roman" w:eastAsia="Times New Roman" w:hAnsi="Times New Roman" w:cs="Times New Roman"/>
          <w:lang w:val="hr-HR" w:eastAsia="hr-HR"/>
        </w:rPr>
      </w:pPr>
      <w:r w:rsidRPr="00F608B5">
        <w:rPr>
          <w:rFonts w:ascii="Times New Roman" w:eastAsia="Times New Roman" w:hAnsi="Times New Roman" w:cs="Times New Roman"/>
          <w:lang w:val="hr-HR" w:eastAsia="hr-HR"/>
        </w:rPr>
        <w:tab/>
      </w:r>
      <w:r w:rsidR="002A531B" w:rsidRPr="00F608B5">
        <w:rPr>
          <w:rFonts w:ascii="Times New Roman" w:eastAsia="Times New Roman" w:hAnsi="Times New Roman" w:cs="Times New Roman"/>
          <w:lang w:val="hr-HR" w:eastAsia="hr-HR"/>
        </w:rPr>
        <w:t>Na temelju članka 72. stavka 1. Zakona o komunalnom gospodarstvu („Narodne novine“ br. 68/18, 110/18, 32/20) i članka 35. Statuta Grada Ivanca („Službeni vjesnik Varaždinske županije br. 21/09, 12/13, 23/13-pročišćeni tekst, 13/18</w:t>
      </w:r>
      <w:r w:rsidR="00C64E74">
        <w:rPr>
          <w:rFonts w:ascii="Times New Roman" w:eastAsia="Times New Roman" w:hAnsi="Times New Roman" w:cs="Times New Roman"/>
          <w:lang w:val="hr-HR" w:eastAsia="hr-HR"/>
        </w:rPr>
        <w:t xml:space="preserve">, </w:t>
      </w:r>
      <w:r w:rsidR="00C64E74" w:rsidRPr="00C64E74">
        <w:rPr>
          <w:rFonts w:ascii="Times New Roman" w:eastAsia="Times New Roman" w:hAnsi="Times New Roman" w:cs="Times New Roman"/>
          <w:lang w:val="hr-HR" w:eastAsia="hr-HR"/>
        </w:rPr>
        <w:t>8/20, 15/21, 38/21 – pročišćeni tekst</w:t>
      </w:r>
      <w:r w:rsidR="002A531B" w:rsidRPr="00F608B5">
        <w:rPr>
          <w:rFonts w:ascii="Times New Roman" w:eastAsia="Times New Roman" w:hAnsi="Times New Roman" w:cs="Times New Roman"/>
          <w:lang w:val="hr-HR" w:eastAsia="hr-HR"/>
        </w:rPr>
        <w:t xml:space="preserve">), </w:t>
      </w:r>
      <w:r w:rsidR="00B97F3C">
        <w:rPr>
          <w:rFonts w:ascii="Times New Roman" w:eastAsia="Times New Roman" w:hAnsi="Times New Roman" w:cs="Times New Roman"/>
          <w:lang w:val="hr-HR" w:eastAsia="hr-HR"/>
        </w:rPr>
        <w:t>Gradsko vijeće Grada Ivanca na 23. sjednici održanoj 13. prosinca 2022. godine,</w:t>
      </w:r>
      <w:r w:rsidR="002A531B" w:rsidRPr="00F608B5">
        <w:rPr>
          <w:rFonts w:ascii="Times New Roman" w:eastAsia="Times New Roman" w:hAnsi="Times New Roman" w:cs="Times New Roman"/>
          <w:lang w:val="hr-HR" w:eastAsia="hr-HR"/>
        </w:rPr>
        <w:t xml:space="preserve"> donosi</w:t>
      </w:r>
    </w:p>
    <w:p w14:paraId="48156144" w14:textId="77777777" w:rsidR="00F608B5" w:rsidRPr="00F608B5" w:rsidRDefault="00F608B5" w:rsidP="00F608B5">
      <w:pPr>
        <w:spacing w:after="0" w:line="240" w:lineRule="auto"/>
        <w:jc w:val="both"/>
        <w:rPr>
          <w:rFonts w:ascii="Times New Roman" w:eastAsia="Times New Roman" w:hAnsi="Times New Roman" w:cs="Times New Roman"/>
          <w:lang w:val="hr-HR" w:eastAsia="hr-HR"/>
        </w:rPr>
      </w:pPr>
    </w:p>
    <w:p w14:paraId="77414152" w14:textId="7558CEA9" w:rsidR="00F608B5" w:rsidRPr="00F608B5" w:rsidRDefault="00F608B5" w:rsidP="00F608B5">
      <w:pPr>
        <w:spacing w:after="0" w:line="240" w:lineRule="auto"/>
        <w:ind w:left="360"/>
        <w:jc w:val="center"/>
        <w:rPr>
          <w:rFonts w:ascii="Times New Roman" w:eastAsia="Times New Roman" w:hAnsi="Times New Roman" w:cs="Times New Roman"/>
          <w:b/>
          <w:color w:val="FF0000"/>
          <w:sz w:val="24"/>
          <w:szCs w:val="24"/>
          <w:lang w:val="hr-HR" w:eastAsia="hr-HR"/>
        </w:rPr>
      </w:pPr>
      <w:r w:rsidRPr="00F608B5">
        <w:rPr>
          <w:rFonts w:ascii="Times New Roman" w:eastAsia="Times New Roman" w:hAnsi="Times New Roman" w:cs="Times New Roman"/>
          <w:b/>
          <w:color w:val="FF0000"/>
          <w:sz w:val="24"/>
          <w:szCs w:val="24"/>
          <w:lang w:val="hr-HR" w:eastAsia="hr-HR"/>
        </w:rPr>
        <w:t xml:space="preserve"> </w:t>
      </w:r>
    </w:p>
    <w:p w14:paraId="1D73DBE8" w14:textId="5D17351F" w:rsidR="00F608B5" w:rsidRPr="00F608B5" w:rsidRDefault="00F608B5" w:rsidP="00AF6896">
      <w:pPr>
        <w:spacing w:after="0" w:line="240" w:lineRule="auto"/>
        <w:ind w:left="360"/>
        <w:jc w:val="center"/>
        <w:rPr>
          <w:rFonts w:ascii="Times New Roman" w:eastAsia="Times New Roman" w:hAnsi="Times New Roman" w:cs="Times New Roman"/>
          <w:b/>
          <w:sz w:val="24"/>
          <w:szCs w:val="24"/>
          <w:lang w:val="hr-HR" w:eastAsia="hr-HR"/>
        </w:rPr>
      </w:pPr>
      <w:r w:rsidRPr="00F608B5">
        <w:rPr>
          <w:rFonts w:ascii="Times New Roman" w:eastAsia="Times New Roman" w:hAnsi="Times New Roman" w:cs="Times New Roman"/>
          <w:b/>
          <w:sz w:val="24"/>
          <w:szCs w:val="24"/>
          <w:lang w:val="hr-HR" w:eastAsia="hr-HR"/>
        </w:rPr>
        <w:t>PROGRAM</w:t>
      </w:r>
      <w:r w:rsidR="00AF6896">
        <w:rPr>
          <w:rFonts w:ascii="Times New Roman" w:eastAsia="Times New Roman" w:hAnsi="Times New Roman" w:cs="Times New Roman"/>
          <w:b/>
          <w:sz w:val="24"/>
          <w:szCs w:val="24"/>
          <w:lang w:val="hr-HR" w:eastAsia="hr-HR"/>
        </w:rPr>
        <w:t xml:space="preserve"> </w:t>
      </w:r>
      <w:r w:rsidRPr="00F608B5">
        <w:rPr>
          <w:rFonts w:ascii="Times New Roman" w:eastAsia="Times New Roman" w:hAnsi="Times New Roman" w:cs="Times New Roman"/>
          <w:b/>
          <w:sz w:val="24"/>
          <w:szCs w:val="24"/>
          <w:lang w:val="hr-HR" w:eastAsia="hr-HR"/>
        </w:rPr>
        <w:t>ODRŽAVANJA KOMUNALNE</w:t>
      </w:r>
    </w:p>
    <w:p w14:paraId="00C8032A" w14:textId="615FAE55" w:rsidR="00F608B5" w:rsidRPr="00F608B5" w:rsidRDefault="00F608B5" w:rsidP="00F608B5">
      <w:pPr>
        <w:spacing w:after="0" w:line="240" w:lineRule="auto"/>
        <w:ind w:left="720"/>
        <w:jc w:val="center"/>
        <w:rPr>
          <w:rFonts w:ascii="Times New Roman" w:eastAsia="Times New Roman" w:hAnsi="Times New Roman" w:cs="Times New Roman"/>
          <w:b/>
          <w:sz w:val="24"/>
          <w:szCs w:val="24"/>
          <w:lang w:val="hr-HR" w:eastAsia="hr-HR"/>
        </w:rPr>
      </w:pPr>
      <w:r w:rsidRPr="00F608B5">
        <w:rPr>
          <w:rFonts w:ascii="Times New Roman" w:eastAsia="Times New Roman" w:hAnsi="Times New Roman" w:cs="Times New Roman"/>
          <w:b/>
          <w:sz w:val="24"/>
          <w:szCs w:val="24"/>
          <w:lang w:val="hr-HR" w:eastAsia="hr-HR"/>
        </w:rPr>
        <w:t>INFRASTRUKTURE ZA 202</w:t>
      </w:r>
      <w:r w:rsidR="009F2CB3">
        <w:rPr>
          <w:rFonts w:ascii="Times New Roman" w:eastAsia="Times New Roman" w:hAnsi="Times New Roman" w:cs="Times New Roman"/>
          <w:b/>
          <w:sz w:val="24"/>
          <w:szCs w:val="24"/>
          <w:lang w:val="hr-HR" w:eastAsia="hr-HR"/>
        </w:rPr>
        <w:t>3</w:t>
      </w:r>
      <w:r w:rsidRPr="00F608B5">
        <w:rPr>
          <w:rFonts w:ascii="Times New Roman" w:eastAsia="Times New Roman" w:hAnsi="Times New Roman" w:cs="Times New Roman"/>
          <w:b/>
          <w:sz w:val="24"/>
          <w:szCs w:val="24"/>
          <w:lang w:val="hr-HR" w:eastAsia="hr-HR"/>
        </w:rPr>
        <w:t>. GODINU</w:t>
      </w:r>
    </w:p>
    <w:p w14:paraId="142E185C" w14:textId="77777777" w:rsidR="00F608B5" w:rsidRPr="00F608B5" w:rsidRDefault="00F608B5" w:rsidP="00F608B5">
      <w:pPr>
        <w:adjustRightInd w:val="0"/>
        <w:spacing w:after="0" w:line="240" w:lineRule="auto"/>
        <w:jc w:val="both"/>
        <w:rPr>
          <w:rFonts w:ascii="Times New Roman" w:eastAsia="Times New Roman" w:hAnsi="Times New Roman" w:cs="Times New Roman"/>
          <w:b/>
          <w:bCs/>
          <w:sz w:val="24"/>
          <w:szCs w:val="24"/>
          <w:lang w:val="hr-HR" w:eastAsia="hr-HR"/>
        </w:rPr>
      </w:pPr>
    </w:p>
    <w:p w14:paraId="47693A71" w14:textId="77777777" w:rsidR="00F608B5" w:rsidRPr="00F608B5" w:rsidRDefault="00F608B5" w:rsidP="00F608B5">
      <w:pPr>
        <w:adjustRightInd w:val="0"/>
        <w:spacing w:after="0" w:line="240" w:lineRule="auto"/>
        <w:jc w:val="both"/>
        <w:rPr>
          <w:rFonts w:ascii="Times New Roman" w:eastAsia="Times New Roman" w:hAnsi="Times New Roman" w:cs="Times New Roman"/>
          <w:b/>
          <w:bCs/>
          <w:sz w:val="24"/>
          <w:szCs w:val="24"/>
          <w:lang w:val="hr-HR" w:eastAsia="hr-HR"/>
        </w:rPr>
      </w:pPr>
    </w:p>
    <w:p w14:paraId="7FE0FDEC" w14:textId="77777777" w:rsidR="006D2758" w:rsidRPr="00F608B5" w:rsidRDefault="00F608B5" w:rsidP="006D2758">
      <w:pPr>
        <w:adjustRightInd w:val="0"/>
        <w:spacing w:after="0" w:line="240" w:lineRule="auto"/>
        <w:jc w:val="both"/>
        <w:rPr>
          <w:rFonts w:ascii="Times New Roman" w:eastAsia="Times New Roman" w:hAnsi="Times New Roman" w:cs="Times New Roman"/>
          <w:lang w:val="hr-HR" w:eastAsia="hr-HR"/>
        </w:rPr>
      </w:pPr>
      <w:r w:rsidRPr="00F608B5">
        <w:rPr>
          <w:rFonts w:ascii="Times New Roman" w:eastAsia="Times New Roman" w:hAnsi="Times New Roman" w:cs="Times New Roman"/>
          <w:b/>
          <w:bCs/>
          <w:lang w:val="hr-HR" w:eastAsia="hr-HR"/>
        </w:rPr>
        <w:t>1.</w:t>
      </w:r>
      <w:r w:rsidRPr="00F608B5">
        <w:rPr>
          <w:rFonts w:ascii="Times New Roman" w:eastAsia="Times New Roman" w:hAnsi="Times New Roman" w:cs="Times New Roman"/>
          <w:b/>
          <w:bCs/>
          <w:lang w:val="hr-HR" w:eastAsia="hr-HR"/>
        </w:rPr>
        <w:tab/>
      </w:r>
      <w:r w:rsidR="006D2758" w:rsidRPr="00F608B5">
        <w:rPr>
          <w:rFonts w:ascii="Times New Roman" w:eastAsia="Times New Roman" w:hAnsi="Times New Roman" w:cs="Times New Roman"/>
          <w:b/>
          <w:bCs/>
          <w:lang w:val="hr-HR" w:eastAsia="hr-HR"/>
        </w:rPr>
        <w:t>UVODNE ODREDBE</w:t>
      </w:r>
    </w:p>
    <w:p w14:paraId="757A468F" w14:textId="77777777" w:rsidR="006D2758" w:rsidRPr="00F608B5" w:rsidRDefault="006D2758" w:rsidP="006D2758">
      <w:pPr>
        <w:spacing w:after="0" w:line="240" w:lineRule="auto"/>
        <w:ind w:firstLine="708"/>
        <w:jc w:val="both"/>
        <w:rPr>
          <w:rFonts w:ascii="Times New Roman" w:eastAsia="Times New Roman" w:hAnsi="Times New Roman" w:cs="Times New Roman"/>
          <w:b/>
          <w:lang w:val="hr-HR" w:eastAsia="hr-HR"/>
        </w:rPr>
      </w:pPr>
    </w:p>
    <w:p w14:paraId="6EF1D7A7" w14:textId="1CA44478" w:rsidR="006D2758" w:rsidRPr="00F608B5" w:rsidRDefault="006D2758" w:rsidP="006D2758">
      <w:pPr>
        <w:adjustRightInd w:val="0"/>
        <w:spacing w:after="0" w:line="240" w:lineRule="auto"/>
        <w:ind w:firstLine="708"/>
        <w:jc w:val="both"/>
        <w:rPr>
          <w:rFonts w:ascii="Times New Roman" w:eastAsia="Times New Roman" w:hAnsi="Times New Roman" w:cs="Times New Roman"/>
          <w:lang w:val="hr-HR" w:eastAsia="hr-HR"/>
        </w:rPr>
      </w:pPr>
      <w:r w:rsidRPr="00F608B5">
        <w:rPr>
          <w:rFonts w:ascii="Times New Roman" w:eastAsia="Times New Roman" w:hAnsi="Times New Roman" w:cs="Times New Roman"/>
          <w:b/>
          <w:lang w:val="hr-HR" w:eastAsia="hr-HR"/>
        </w:rPr>
        <w:t>1.1.</w:t>
      </w:r>
      <w:r w:rsidRPr="00F608B5">
        <w:rPr>
          <w:rFonts w:ascii="Times New Roman" w:eastAsia="Times New Roman" w:hAnsi="Times New Roman" w:cs="Times New Roman"/>
          <w:lang w:val="hr-HR" w:eastAsia="hr-HR"/>
        </w:rPr>
        <w:t xml:space="preserve"> Ovim se Programom održavanja komunalne infrastrukture na području Grada Ivanca za 202</w:t>
      </w:r>
      <w:r w:rsidR="00A41144">
        <w:rPr>
          <w:rFonts w:ascii="Times New Roman" w:eastAsia="Times New Roman" w:hAnsi="Times New Roman" w:cs="Times New Roman"/>
          <w:lang w:val="hr-HR" w:eastAsia="hr-HR"/>
        </w:rPr>
        <w:t>3</w:t>
      </w:r>
      <w:r w:rsidRPr="00F608B5">
        <w:rPr>
          <w:rFonts w:ascii="Times New Roman" w:eastAsia="Times New Roman" w:hAnsi="Times New Roman" w:cs="Times New Roman"/>
          <w:lang w:val="hr-HR" w:eastAsia="hr-HR"/>
        </w:rPr>
        <w:t xml:space="preserve">. godinu, u skladu s predvidivim sredstvima i izvorima financiranja određuju poslovi i radovi na održavanju objekata i uređaja komunalne infrastrukture koji se podrazumijevaju pod obavljanjem komunalne djelatnosti na održavanja nerazvrstanih cesta, održavanje javnih površina na kojima nije dopušten promet motornih vozila, održavanje građevina javne odvodnje oborinskih voda, održavanje javnih zelenih površina,  održavanje građevina, uređaja i predmeta javne namjene, održavanje groblja i krematorija unutar groblja, održavanje čistoće javnih površina, održavanje javne rasvjete, prigodno uređenje Grada. </w:t>
      </w:r>
    </w:p>
    <w:p w14:paraId="4EEB1DAC" w14:textId="77777777" w:rsidR="006D2758" w:rsidRPr="00F608B5" w:rsidRDefault="006D2758" w:rsidP="006D2758">
      <w:pPr>
        <w:adjustRightInd w:val="0"/>
        <w:spacing w:after="0" w:line="240" w:lineRule="auto"/>
        <w:ind w:firstLine="708"/>
        <w:jc w:val="both"/>
        <w:rPr>
          <w:rFonts w:ascii="Times New Roman" w:eastAsia="Times New Roman" w:hAnsi="Times New Roman" w:cs="Times New Roman"/>
          <w:lang w:val="hr-HR" w:eastAsia="hr-HR"/>
        </w:rPr>
      </w:pPr>
    </w:p>
    <w:p w14:paraId="2CDE4101" w14:textId="77777777" w:rsidR="006D2758" w:rsidRPr="00F608B5" w:rsidRDefault="006D2758" w:rsidP="006D2758">
      <w:pPr>
        <w:adjustRightInd w:val="0"/>
        <w:spacing w:before="100" w:beforeAutospacing="1" w:after="100" w:afterAutospacing="1" w:line="240" w:lineRule="auto"/>
        <w:ind w:left="705" w:hanging="705"/>
        <w:jc w:val="both"/>
        <w:rPr>
          <w:rFonts w:ascii="Times New Roman" w:eastAsia="Times New Roman" w:hAnsi="Times New Roman" w:cs="Times New Roman"/>
          <w:b/>
          <w:bCs/>
          <w:lang w:val="hr-HR" w:eastAsia="hr-HR"/>
        </w:rPr>
      </w:pPr>
      <w:r w:rsidRPr="00F608B5">
        <w:rPr>
          <w:rFonts w:ascii="Times New Roman" w:eastAsia="Times New Roman" w:hAnsi="Times New Roman" w:cs="Times New Roman"/>
          <w:b/>
          <w:bCs/>
          <w:lang w:val="hr-HR" w:eastAsia="hr-HR"/>
        </w:rPr>
        <w:t>2.</w:t>
      </w:r>
      <w:r w:rsidRPr="00F608B5">
        <w:rPr>
          <w:rFonts w:ascii="Times New Roman" w:eastAsia="Times New Roman" w:hAnsi="Times New Roman" w:cs="Times New Roman"/>
          <w:b/>
          <w:bCs/>
          <w:lang w:val="hr-HR" w:eastAsia="hr-HR"/>
        </w:rPr>
        <w:tab/>
      </w:r>
      <w:r w:rsidRPr="00F608B5">
        <w:rPr>
          <w:rFonts w:ascii="Times New Roman" w:eastAsia="Times New Roman" w:hAnsi="Times New Roman" w:cs="Times New Roman"/>
          <w:b/>
          <w:bCs/>
          <w:lang w:val="hr-HR" w:eastAsia="hr-HR"/>
        </w:rPr>
        <w:tab/>
        <w:t>SREDSTVA ZA OSTVARIVANJE PROGRAMA</w:t>
      </w:r>
    </w:p>
    <w:p w14:paraId="65707DF5" w14:textId="7544318D" w:rsidR="006D2758" w:rsidRPr="00E26814" w:rsidRDefault="006D2758" w:rsidP="006D2758">
      <w:pPr>
        <w:spacing w:after="0" w:line="240" w:lineRule="auto"/>
        <w:ind w:firstLine="705"/>
        <w:jc w:val="both"/>
        <w:rPr>
          <w:rFonts w:ascii="Times New Roman" w:eastAsia="Times New Roman" w:hAnsi="Times New Roman" w:cs="Times New Roman"/>
          <w:b/>
          <w:lang w:val="hr-HR" w:eastAsia="hr-HR"/>
        </w:rPr>
      </w:pPr>
      <w:r w:rsidRPr="00F608B5">
        <w:rPr>
          <w:rFonts w:ascii="Times New Roman" w:eastAsia="Times New Roman" w:hAnsi="Times New Roman" w:cs="Times New Roman"/>
          <w:b/>
          <w:lang w:val="hr-HR" w:eastAsia="hr-HR"/>
        </w:rPr>
        <w:t>2.1.</w:t>
      </w:r>
      <w:r w:rsidRPr="00F608B5">
        <w:rPr>
          <w:rFonts w:ascii="Times New Roman" w:eastAsia="Times New Roman" w:hAnsi="Times New Roman" w:cs="Times New Roman"/>
          <w:lang w:val="hr-HR" w:eastAsia="hr-HR"/>
        </w:rPr>
        <w:t xml:space="preserve"> Sredstva za ostvarivanje Programa održavanja komunalne infrastrukture u 202</w:t>
      </w:r>
      <w:r w:rsidR="00A41144">
        <w:rPr>
          <w:rFonts w:ascii="Times New Roman" w:eastAsia="Times New Roman" w:hAnsi="Times New Roman" w:cs="Times New Roman"/>
          <w:lang w:val="hr-HR" w:eastAsia="hr-HR"/>
        </w:rPr>
        <w:t>3</w:t>
      </w:r>
      <w:r w:rsidRPr="00F608B5">
        <w:rPr>
          <w:rFonts w:ascii="Times New Roman" w:eastAsia="Times New Roman" w:hAnsi="Times New Roman" w:cs="Times New Roman"/>
          <w:lang w:val="hr-HR" w:eastAsia="hr-HR"/>
        </w:rPr>
        <w:t>. g</w:t>
      </w:r>
      <w:r>
        <w:rPr>
          <w:rFonts w:ascii="Times New Roman" w:eastAsia="Times New Roman" w:hAnsi="Times New Roman" w:cs="Times New Roman"/>
          <w:lang w:val="hr-HR" w:eastAsia="hr-HR"/>
        </w:rPr>
        <w:t xml:space="preserve">odini planirana su u iznosu od </w:t>
      </w:r>
      <w:r w:rsidR="00C64E74">
        <w:rPr>
          <w:rFonts w:ascii="Times New Roman" w:eastAsia="Times New Roman" w:hAnsi="Times New Roman" w:cs="Times New Roman"/>
          <w:b/>
          <w:bCs/>
          <w:lang w:val="hr-HR" w:eastAsia="hr-HR"/>
        </w:rPr>
        <w:t>1.011.613,23</w:t>
      </w:r>
      <w:r>
        <w:rPr>
          <w:rFonts w:ascii="Times New Roman" w:eastAsia="Times New Roman" w:hAnsi="Times New Roman" w:cs="Times New Roman"/>
          <w:lang w:val="hr-HR" w:eastAsia="hr-HR"/>
        </w:rPr>
        <w:t xml:space="preserve"> </w:t>
      </w:r>
      <w:r w:rsidR="00C64E74">
        <w:rPr>
          <w:rFonts w:ascii="Times New Roman" w:eastAsia="Times New Roman" w:hAnsi="Times New Roman" w:cs="Times New Roman"/>
          <w:lang w:val="hr-HR" w:eastAsia="hr-HR"/>
        </w:rPr>
        <w:t>eura</w:t>
      </w:r>
      <w:r w:rsidRPr="00F608B5">
        <w:rPr>
          <w:rFonts w:ascii="Times New Roman" w:eastAsia="Times New Roman" w:hAnsi="Times New Roman" w:cs="Times New Roman"/>
          <w:b/>
          <w:lang w:val="hr-HR" w:eastAsia="hr-HR"/>
        </w:rPr>
        <w:t>,</w:t>
      </w:r>
      <w:r w:rsidRPr="00F608B5">
        <w:rPr>
          <w:rFonts w:ascii="Times New Roman" w:eastAsia="Times New Roman" w:hAnsi="Times New Roman" w:cs="Times New Roman"/>
          <w:lang w:val="hr-HR" w:eastAsia="hr-HR"/>
        </w:rPr>
        <w:t xml:space="preserve"> a osigurat će se iz sljedećih izvora:</w:t>
      </w:r>
    </w:p>
    <w:p w14:paraId="279CFB7E" w14:textId="77777777" w:rsidR="006D2758" w:rsidRPr="00F608B5" w:rsidRDefault="006D2758" w:rsidP="006D2758">
      <w:pPr>
        <w:adjustRightInd w:val="0"/>
        <w:spacing w:after="0" w:line="240" w:lineRule="auto"/>
        <w:ind w:firstLine="708"/>
        <w:jc w:val="both"/>
        <w:rPr>
          <w:rFonts w:ascii="Times New Roman" w:eastAsia="Times New Roman" w:hAnsi="Times New Roman" w:cs="Times New Roman"/>
          <w:lang w:val="hr-HR" w:eastAsia="hr-HR"/>
        </w:rPr>
      </w:pPr>
    </w:p>
    <w:tbl>
      <w:tblPr>
        <w:tblW w:w="8590" w:type="dxa"/>
        <w:tblInd w:w="7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86"/>
        <w:gridCol w:w="4304"/>
      </w:tblGrid>
      <w:tr w:rsidR="006D2758" w:rsidRPr="007A43C9" w14:paraId="3200F306" w14:textId="77777777" w:rsidTr="005D0EBB">
        <w:trPr>
          <w:trHeight w:val="240"/>
        </w:trPr>
        <w:tc>
          <w:tcPr>
            <w:tcW w:w="4286" w:type="dxa"/>
            <w:shd w:val="clear" w:color="auto" w:fill="auto"/>
          </w:tcPr>
          <w:p w14:paraId="32C961A8" w14:textId="727ECCDD" w:rsidR="006D2758" w:rsidRPr="00F608B5" w:rsidRDefault="006D2758" w:rsidP="008A1977">
            <w:pPr>
              <w:adjustRightInd w:val="0"/>
              <w:spacing w:after="0" w:line="240" w:lineRule="auto"/>
              <w:jc w:val="both"/>
              <w:rPr>
                <w:rFonts w:ascii="Times New Roman" w:eastAsia="Times New Roman" w:hAnsi="Times New Roman" w:cs="Times New Roman"/>
                <w:lang w:val="hr-HR" w:eastAsia="hr-HR"/>
              </w:rPr>
            </w:pPr>
            <w:r w:rsidRPr="00F608B5">
              <w:rPr>
                <w:rFonts w:ascii="Times New Roman" w:eastAsia="Times New Roman" w:hAnsi="Times New Roman" w:cs="Times New Roman"/>
                <w:lang w:val="hr-HR" w:eastAsia="hr-HR"/>
              </w:rPr>
              <w:t>- komunalna naknada</w:t>
            </w:r>
          </w:p>
        </w:tc>
        <w:tc>
          <w:tcPr>
            <w:tcW w:w="4304" w:type="dxa"/>
            <w:shd w:val="clear" w:color="auto" w:fill="auto"/>
          </w:tcPr>
          <w:p w14:paraId="1614AB6B" w14:textId="0C1EB9D1" w:rsidR="006D2758" w:rsidRPr="005D0EBB" w:rsidRDefault="00C64E74" w:rsidP="005D0EBB">
            <w:pPr>
              <w:adjustRightInd w:val="0"/>
              <w:spacing w:after="0" w:line="240" w:lineRule="auto"/>
              <w:jc w:val="right"/>
              <w:rPr>
                <w:rFonts w:ascii="Times New Roman" w:eastAsia="Times New Roman" w:hAnsi="Times New Roman" w:cs="Times New Roman"/>
                <w:lang w:val="hr-HR" w:eastAsia="hr-HR"/>
              </w:rPr>
            </w:pPr>
            <w:r>
              <w:rPr>
                <w:rFonts w:ascii="Times New Roman" w:eastAsia="Times New Roman" w:hAnsi="Times New Roman" w:cs="Times New Roman"/>
                <w:lang w:val="hr-HR" w:eastAsia="hr-HR"/>
              </w:rPr>
              <w:t>411.772,51 eura</w:t>
            </w:r>
          </w:p>
        </w:tc>
      </w:tr>
      <w:tr w:rsidR="005D0EBB" w:rsidRPr="007A43C9" w14:paraId="28527243" w14:textId="77777777" w:rsidTr="005D0EBB">
        <w:trPr>
          <w:trHeight w:val="251"/>
        </w:trPr>
        <w:tc>
          <w:tcPr>
            <w:tcW w:w="4286" w:type="dxa"/>
            <w:shd w:val="clear" w:color="auto" w:fill="auto"/>
          </w:tcPr>
          <w:p w14:paraId="0AEA441A" w14:textId="05863DF0" w:rsidR="005D0EBB" w:rsidRPr="00F608B5" w:rsidRDefault="005D0EBB" w:rsidP="008A1977">
            <w:pPr>
              <w:adjustRightInd w:val="0"/>
              <w:spacing w:after="0" w:line="240" w:lineRule="auto"/>
              <w:jc w:val="both"/>
              <w:rPr>
                <w:rFonts w:ascii="Times New Roman" w:eastAsia="Times New Roman" w:hAnsi="Times New Roman" w:cs="Times New Roman"/>
                <w:lang w:val="hr-HR" w:eastAsia="hr-HR"/>
              </w:rPr>
            </w:pPr>
            <w:r w:rsidRPr="00F608B5">
              <w:rPr>
                <w:rFonts w:ascii="Times New Roman" w:eastAsia="Times New Roman" w:hAnsi="Times New Roman" w:cs="Times New Roman"/>
                <w:lang w:val="hr-HR" w:eastAsia="hr-HR"/>
              </w:rPr>
              <w:t xml:space="preserve">- doprinos za šume  </w:t>
            </w:r>
          </w:p>
        </w:tc>
        <w:tc>
          <w:tcPr>
            <w:tcW w:w="4304" w:type="dxa"/>
            <w:shd w:val="clear" w:color="auto" w:fill="auto"/>
          </w:tcPr>
          <w:p w14:paraId="584348F3" w14:textId="6D1251B2" w:rsidR="005D0EBB" w:rsidRPr="008759F2" w:rsidRDefault="00C64E74" w:rsidP="008A1977">
            <w:pPr>
              <w:adjustRightInd w:val="0"/>
              <w:spacing w:after="0" w:line="240" w:lineRule="auto"/>
              <w:jc w:val="right"/>
              <w:rPr>
                <w:rFonts w:ascii="Times New Roman" w:eastAsia="Times New Roman" w:hAnsi="Times New Roman" w:cs="Times New Roman"/>
                <w:lang w:val="hr-HR" w:eastAsia="hr-HR"/>
              </w:rPr>
            </w:pPr>
            <w:r>
              <w:rPr>
                <w:rFonts w:ascii="Times New Roman" w:eastAsia="Times New Roman" w:hAnsi="Times New Roman" w:cs="Times New Roman"/>
                <w:lang w:val="hr-HR" w:eastAsia="hr-HR"/>
              </w:rPr>
              <w:t>3.981,68 eura</w:t>
            </w:r>
          </w:p>
        </w:tc>
      </w:tr>
      <w:tr w:rsidR="005D0EBB" w:rsidRPr="007A43C9" w14:paraId="32157DAD" w14:textId="77777777" w:rsidTr="005D0EBB">
        <w:trPr>
          <w:trHeight w:val="225"/>
        </w:trPr>
        <w:tc>
          <w:tcPr>
            <w:tcW w:w="4286" w:type="dxa"/>
            <w:shd w:val="clear" w:color="auto" w:fill="auto"/>
          </w:tcPr>
          <w:p w14:paraId="3DB9291B" w14:textId="2CCE083E" w:rsidR="005D0EBB" w:rsidRPr="00C64E74" w:rsidRDefault="005D0EBB" w:rsidP="005D0EBB">
            <w:pPr>
              <w:adjustRightInd w:val="0"/>
              <w:spacing w:after="0" w:line="240" w:lineRule="auto"/>
              <w:rPr>
                <w:rFonts w:ascii="Times New Roman" w:eastAsia="Times New Roman" w:hAnsi="Times New Roman" w:cs="Times New Roman"/>
                <w:lang w:val="hr-HR" w:eastAsia="hr-HR"/>
              </w:rPr>
            </w:pPr>
            <w:r w:rsidRPr="00C64E74">
              <w:rPr>
                <w:rFonts w:ascii="Times New Roman" w:eastAsia="Times New Roman" w:hAnsi="Times New Roman" w:cs="Times New Roman"/>
                <w:lang w:val="hr-HR" w:eastAsia="hr-HR"/>
              </w:rPr>
              <w:t xml:space="preserve">- sanacija štete na javnim površinama  </w:t>
            </w:r>
          </w:p>
        </w:tc>
        <w:tc>
          <w:tcPr>
            <w:tcW w:w="4304" w:type="dxa"/>
            <w:shd w:val="clear" w:color="auto" w:fill="auto"/>
          </w:tcPr>
          <w:p w14:paraId="036AC508" w14:textId="34C389A4" w:rsidR="005D0EBB" w:rsidRPr="00C64E74" w:rsidRDefault="005D0EBB" w:rsidP="008A1977">
            <w:pPr>
              <w:adjustRightInd w:val="0"/>
              <w:spacing w:after="0" w:line="240" w:lineRule="auto"/>
              <w:jc w:val="right"/>
              <w:rPr>
                <w:rFonts w:ascii="Times New Roman" w:eastAsia="Times New Roman" w:hAnsi="Times New Roman" w:cs="Times New Roman"/>
                <w:lang w:val="hr-HR" w:eastAsia="hr-HR"/>
              </w:rPr>
            </w:pPr>
            <w:r w:rsidRPr="00C64E74">
              <w:rPr>
                <w:rFonts w:ascii="Times New Roman" w:eastAsia="Times New Roman" w:hAnsi="Times New Roman" w:cs="Times New Roman"/>
                <w:lang w:val="hr-HR" w:eastAsia="hr-HR"/>
              </w:rPr>
              <w:t>3</w:t>
            </w:r>
            <w:r w:rsidR="00C64E74" w:rsidRPr="00C64E74">
              <w:rPr>
                <w:rFonts w:ascii="Times New Roman" w:eastAsia="Times New Roman" w:hAnsi="Times New Roman" w:cs="Times New Roman"/>
                <w:lang w:val="hr-HR" w:eastAsia="hr-HR"/>
              </w:rPr>
              <w:t>.981,68 eura</w:t>
            </w:r>
          </w:p>
        </w:tc>
      </w:tr>
      <w:tr w:rsidR="005D0EBB" w:rsidRPr="007A43C9" w14:paraId="3CED951B" w14:textId="77777777" w:rsidTr="005D0EBB">
        <w:trPr>
          <w:trHeight w:val="225"/>
        </w:trPr>
        <w:tc>
          <w:tcPr>
            <w:tcW w:w="4286" w:type="dxa"/>
            <w:shd w:val="clear" w:color="auto" w:fill="auto"/>
          </w:tcPr>
          <w:p w14:paraId="52CC080D" w14:textId="31FAAA21" w:rsidR="005D0EBB" w:rsidRPr="00C64E74" w:rsidRDefault="005D0EBB" w:rsidP="005D0EBB">
            <w:pPr>
              <w:adjustRightInd w:val="0"/>
              <w:spacing w:after="0" w:line="240" w:lineRule="auto"/>
              <w:rPr>
                <w:rFonts w:ascii="Times New Roman" w:eastAsia="Times New Roman" w:hAnsi="Times New Roman" w:cs="Times New Roman"/>
                <w:lang w:val="hr-HR" w:eastAsia="hr-HR"/>
              </w:rPr>
            </w:pPr>
            <w:r w:rsidRPr="00C64E74">
              <w:rPr>
                <w:rFonts w:ascii="Times New Roman" w:eastAsia="Times New Roman" w:hAnsi="Times New Roman" w:cs="Times New Roman"/>
                <w:lang w:val="hr-HR" w:eastAsia="hr-HR"/>
              </w:rPr>
              <w:t>- sufinanciranje građana</w:t>
            </w:r>
          </w:p>
        </w:tc>
        <w:tc>
          <w:tcPr>
            <w:tcW w:w="4304" w:type="dxa"/>
            <w:shd w:val="clear" w:color="auto" w:fill="auto"/>
          </w:tcPr>
          <w:p w14:paraId="785DAE1D" w14:textId="594A6BD5" w:rsidR="005D0EBB" w:rsidRPr="00C64E74" w:rsidRDefault="00C64E74" w:rsidP="008A1977">
            <w:pPr>
              <w:adjustRightInd w:val="0"/>
              <w:spacing w:after="0" w:line="240" w:lineRule="auto"/>
              <w:jc w:val="right"/>
              <w:rPr>
                <w:rFonts w:ascii="Times New Roman" w:eastAsia="Times New Roman" w:hAnsi="Times New Roman" w:cs="Times New Roman"/>
                <w:lang w:val="hr-HR" w:eastAsia="hr-HR"/>
              </w:rPr>
            </w:pPr>
            <w:r w:rsidRPr="00C64E74">
              <w:rPr>
                <w:rFonts w:ascii="Times New Roman" w:eastAsia="Times New Roman" w:hAnsi="Times New Roman" w:cs="Times New Roman"/>
                <w:lang w:val="hr-HR" w:eastAsia="hr-HR"/>
              </w:rPr>
              <w:t>6.636,14 eura</w:t>
            </w:r>
          </w:p>
        </w:tc>
      </w:tr>
      <w:tr w:rsidR="005D0EBB" w:rsidRPr="007A43C9" w14:paraId="5CD78F5E" w14:textId="77777777" w:rsidTr="005D0EBB">
        <w:trPr>
          <w:trHeight w:val="255"/>
        </w:trPr>
        <w:tc>
          <w:tcPr>
            <w:tcW w:w="4286" w:type="dxa"/>
            <w:shd w:val="clear" w:color="auto" w:fill="auto"/>
          </w:tcPr>
          <w:p w14:paraId="7F203710" w14:textId="777FBAFF" w:rsidR="005D0EBB" w:rsidRPr="00C64E74" w:rsidRDefault="005D0EBB" w:rsidP="005D0EBB">
            <w:pPr>
              <w:adjustRightInd w:val="0"/>
              <w:spacing w:after="0" w:line="240" w:lineRule="auto"/>
              <w:jc w:val="both"/>
              <w:rPr>
                <w:rFonts w:ascii="Times New Roman" w:eastAsia="Times New Roman" w:hAnsi="Times New Roman" w:cs="Times New Roman"/>
                <w:lang w:val="hr-HR" w:eastAsia="hr-HR"/>
              </w:rPr>
            </w:pPr>
            <w:r w:rsidRPr="00C64E74">
              <w:rPr>
                <w:rFonts w:ascii="Times New Roman" w:eastAsia="Times New Roman" w:hAnsi="Times New Roman" w:cs="Times New Roman"/>
                <w:lang w:val="hr-HR" w:eastAsia="hr-HR"/>
              </w:rPr>
              <w:t xml:space="preserve">- prihodi od poreza                                                                              </w:t>
            </w:r>
          </w:p>
        </w:tc>
        <w:tc>
          <w:tcPr>
            <w:tcW w:w="4304" w:type="dxa"/>
            <w:shd w:val="clear" w:color="auto" w:fill="auto"/>
          </w:tcPr>
          <w:p w14:paraId="11ED6F67" w14:textId="7DC3DE55" w:rsidR="005D0EBB" w:rsidRPr="00C64E74" w:rsidRDefault="00C64E74" w:rsidP="008E67ED">
            <w:pPr>
              <w:adjustRightInd w:val="0"/>
              <w:spacing w:after="0" w:line="240" w:lineRule="auto"/>
              <w:jc w:val="right"/>
              <w:rPr>
                <w:rFonts w:ascii="Times New Roman" w:eastAsia="Times New Roman" w:hAnsi="Times New Roman" w:cs="Times New Roman"/>
                <w:lang w:val="hr-HR" w:eastAsia="hr-HR"/>
              </w:rPr>
            </w:pPr>
            <w:r w:rsidRPr="00C64E74">
              <w:rPr>
                <w:rFonts w:ascii="Times New Roman" w:eastAsia="Times New Roman" w:hAnsi="Times New Roman" w:cs="Times New Roman"/>
                <w:lang w:val="hr-HR" w:eastAsia="hr-HR"/>
              </w:rPr>
              <w:t>585.241,22 eura</w:t>
            </w:r>
          </w:p>
        </w:tc>
      </w:tr>
    </w:tbl>
    <w:p w14:paraId="79BC6449" w14:textId="77777777" w:rsidR="003466EC" w:rsidRDefault="003466EC" w:rsidP="006D2758">
      <w:pPr>
        <w:adjustRightInd w:val="0"/>
        <w:spacing w:after="0" w:line="240" w:lineRule="auto"/>
        <w:rPr>
          <w:rFonts w:ascii="Times New Roman" w:eastAsia="Times New Roman" w:hAnsi="Times New Roman" w:cs="Times New Roman"/>
          <w:b/>
          <w:bCs/>
          <w:lang w:val="hr-HR" w:eastAsia="hr-HR"/>
        </w:rPr>
      </w:pPr>
    </w:p>
    <w:p w14:paraId="4C8C1668" w14:textId="2A5AD57A" w:rsidR="006D2758" w:rsidRPr="00F608B5" w:rsidRDefault="006D2758" w:rsidP="006D2758">
      <w:pPr>
        <w:adjustRightInd w:val="0"/>
        <w:spacing w:after="0" w:line="240" w:lineRule="auto"/>
        <w:rPr>
          <w:rFonts w:ascii="Times New Roman" w:eastAsia="Times New Roman" w:hAnsi="Times New Roman" w:cs="Times New Roman"/>
          <w:b/>
          <w:bCs/>
          <w:lang w:val="hr-HR" w:eastAsia="hr-HR"/>
        </w:rPr>
      </w:pPr>
      <w:r w:rsidRPr="00F608B5">
        <w:rPr>
          <w:rFonts w:ascii="Times New Roman" w:eastAsia="Times New Roman" w:hAnsi="Times New Roman" w:cs="Times New Roman"/>
          <w:b/>
          <w:bCs/>
          <w:lang w:val="hr-HR" w:eastAsia="hr-HR"/>
        </w:rPr>
        <w:t>3.</w:t>
      </w:r>
      <w:r w:rsidRPr="00F608B5">
        <w:rPr>
          <w:rFonts w:ascii="Times New Roman" w:eastAsia="Times New Roman" w:hAnsi="Times New Roman" w:cs="Times New Roman"/>
          <w:b/>
          <w:bCs/>
          <w:lang w:val="hr-HR" w:eastAsia="hr-HR"/>
        </w:rPr>
        <w:tab/>
        <w:t>ODRŽAVANJE KOMUNALNE INFRASTRUKTURE</w:t>
      </w:r>
    </w:p>
    <w:p w14:paraId="35447783" w14:textId="77777777" w:rsidR="006D2758" w:rsidRPr="00F608B5" w:rsidRDefault="006D2758" w:rsidP="006D2758">
      <w:pPr>
        <w:adjustRightInd w:val="0"/>
        <w:spacing w:after="0" w:line="240" w:lineRule="auto"/>
        <w:rPr>
          <w:rFonts w:ascii="Times New Roman" w:eastAsia="Times New Roman" w:hAnsi="Times New Roman" w:cs="Times New Roman"/>
          <w:b/>
          <w:bCs/>
          <w:lang w:val="hr-HR" w:eastAsia="hr-HR"/>
        </w:rPr>
      </w:pPr>
    </w:p>
    <w:p w14:paraId="1EA9AD5D" w14:textId="523EE105" w:rsidR="006D2758" w:rsidRPr="00F608B5" w:rsidRDefault="006D2758" w:rsidP="006D2758">
      <w:pPr>
        <w:adjustRightInd w:val="0"/>
        <w:spacing w:after="0" w:line="240" w:lineRule="auto"/>
        <w:ind w:firstLine="708"/>
        <w:jc w:val="both"/>
        <w:rPr>
          <w:rFonts w:ascii="Times New Roman" w:eastAsia="Times New Roman" w:hAnsi="Times New Roman" w:cs="Times New Roman"/>
          <w:lang w:val="hr-HR" w:eastAsia="hr-HR"/>
        </w:rPr>
      </w:pPr>
      <w:r w:rsidRPr="00F608B5">
        <w:rPr>
          <w:rFonts w:ascii="Times New Roman" w:eastAsia="Times New Roman" w:hAnsi="Times New Roman" w:cs="Times New Roman"/>
          <w:b/>
          <w:lang w:val="hr-HR" w:eastAsia="hr-HR"/>
        </w:rPr>
        <w:t xml:space="preserve">3.1. </w:t>
      </w:r>
      <w:r w:rsidRPr="00F608B5">
        <w:rPr>
          <w:rFonts w:ascii="Times New Roman" w:eastAsia="Times New Roman" w:hAnsi="Times New Roman" w:cs="Times New Roman"/>
          <w:lang w:val="hr-HR" w:eastAsia="hr-HR"/>
        </w:rPr>
        <w:t>Na temelju predvidivih sredstava za ostvarivanje Programa održavanja komunalne infrastrukture, u nastavku se određuju poslovi i radovi na održavanju objekata i uređaja komunalne infrastrukture u 202</w:t>
      </w:r>
      <w:r w:rsidR="00A41144">
        <w:rPr>
          <w:rFonts w:ascii="Times New Roman" w:eastAsia="Times New Roman" w:hAnsi="Times New Roman" w:cs="Times New Roman"/>
          <w:lang w:val="hr-HR" w:eastAsia="hr-HR"/>
        </w:rPr>
        <w:t>3</w:t>
      </w:r>
      <w:r w:rsidRPr="00F608B5">
        <w:rPr>
          <w:rFonts w:ascii="Times New Roman" w:eastAsia="Times New Roman" w:hAnsi="Times New Roman" w:cs="Times New Roman"/>
          <w:lang w:val="hr-HR" w:eastAsia="hr-HR"/>
        </w:rPr>
        <w:t>. godini po vrsti komunalne djelatnosti, s procjenom pojedinih troškova, te iskazom financijskih sredstava potrebnih za ostvarivanje Programa s naznakom izvora financiranja i rasporeda sredstava po djelatnostima, kako slijedi:</w:t>
      </w:r>
    </w:p>
    <w:p w14:paraId="6E6C9B47" w14:textId="7AB33413" w:rsidR="006D2758" w:rsidRPr="00F608B5" w:rsidRDefault="006D2758" w:rsidP="006D2758">
      <w:pPr>
        <w:spacing w:after="0" w:line="240" w:lineRule="auto"/>
        <w:rPr>
          <w:rFonts w:ascii="Times New Roman" w:eastAsia="Times New Roman" w:hAnsi="Times New Roman" w:cs="Times New Roman"/>
          <w:lang w:val="hr-HR" w:eastAsia="hr-HR"/>
        </w:rPr>
      </w:pPr>
    </w:p>
    <w:tbl>
      <w:tblPr>
        <w:tblW w:w="1006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725"/>
        <w:gridCol w:w="4737"/>
        <w:gridCol w:w="1243"/>
        <w:gridCol w:w="1754"/>
        <w:gridCol w:w="1606"/>
      </w:tblGrid>
      <w:tr w:rsidR="005F5E18" w:rsidRPr="00803500" w14:paraId="16E10150" w14:textId="7A24D8D9" w:rsidTr="00BB4BC3">
        <w:trPr>
          <w:cantSplit/>
          <w:trHeight w:val="412"/>
          <w:jc w:val="center"/>
        </w:trPr>
        <w:tc>
          <w:tcPr>
            <w:tcW w:w="725" w:type="dxa"/>
            <w:tcBorders>
              <w:top w:val="single" w:sz="4" w:space="0" w:color="auto"/>
              <w:left w:val="single" w:sz="4" w:space="0" w:color="auto"/>
              <w:bottom w:val="single" w:sz="4" w:space="0" w:color="auto"/>
              <w:right w:val="single" w:sz="4" w:space="0" w:color="auto"/>
            </w:tcBorders>
            <w:shd w:val="clear" w:color="auto" w:fill="auto"/>
            <w:vAlign w:val="center"/>
          </w:tcPr>
          <w:p w14:paraId="578DF278" w14:textId="77777777" w:rsidR="005F5E18" w:rsidRPr="00803500" w:rsidRDefault="005F5E18" w:rsidP="008A1977">
            <w:pPr>
              <w:adjustRightInd w:val="0"/>
              <w:spacing w:after="0" w:line="240" w:lineRule="auto"/>
              <w:ind w:left="108" w:right="108" w:hanging="108"/>
              <w:jc w:val="center"/>
              <w:rPr>
                <w:rFonts w:ascii="Times New Roman" w:eastAsia="Times New Roman" w:hAnsi="Times New Roman" w:cs="Times New Roman"/>
                <w:b/>
                <w:bCs/>
                <w:sz w:val="21"/>
                <w:szCs w:val="21"/>
                <w:lang w:val="hr-HR" w:eastAsia="hr-HR"/>
              </w:rPr>
            </w:pPr>
            <w:r w:rsidRPr="00803500">
              <w:rPr>
                <w:rFonts w:ascii="Times New Roman" w:eastAsia="Times New Roman" w:hAnsi="Times New Roman" w:cs="Times New Roman"/>
                <w:b/>
                <w:bCs/>
                <w:sz w:val="21"/>
                <w:szCs w:val="21"/>
                <w:lang w:val="hr-HR" w:eastAsia="hr-HR"/>
              </w:rPr>
              <w:lastRenderedPageBreak/>
              <w:t>Redni broj</w:t>
            </w:r>
          </w:p>
        </w:tc>
        <w:tc>
          <w:tcPr>
            <w:tcW w:w="4737" w:type="dxa"/>
            <w:tcBorders>
              <w:top w:val="single" w:sz="4" w:space="0" w:color="auto"/>
              <w:left w:val="single" w:sz="4" w:space="0" w:color="auto"/>
              <w:bottom w:val="single" w:sz="4" w:space="0" w:color="auto"/>
              <w:right w:val="single" w:sz="4" w:space="0" w:color="auto"/>
            </w:tcBorders>
            <w:shd w:val="clear" w:color="auto" w:fill="auto"/>
            <w:vAlign w:val="center"/>
          </w:tcPr>
          <w:p w14:paraId="7B9BD336" w14:textId="77777777" w:rsidR="005F5E18" w:rsidRPr="00803500" w:rsidRDefault="005F5E18" w:rsidP="008A1977">
            <w:pPr>
              <w:adjustRightInd w:val="0"/>
              <w:spacing w:after="0" w:line="240" w:lineRule="auto"/>
              <w:ind w:left="108" w:right="108"/>
              <w:jc w:val="center"/>
              <w:rPr>
                <w:rFonts w:ascii="Times New Roman" w:eastAsia="Times New Roman" w:hAnsi="Times New Roman" w:cs="Times New Roman"/>
                <w:b/>
                <w:bCs/>
                <w:sz w:val="21"/>
                <w:szCs w:val="21"/>
                <w:lang w:val="hr-HR" w:eastAsia="hr-HR"/>
              </w:rPr>
            </w:pPr>
            <w:r w:rsidRPr="00803500">
              <w:rPr>
                <w:rFonts w:ascii="Times New Roman" w:eastAsia="Times New Roman" w:hAnsi="Times New Roman" w:cs="Times New Roman"/>
                <w:b/>
                <w:bCs/>
                <w:sz w:val="21"/>
                <w:szCs w:val="21"/>
                <w:lang w:val="hr-HR" w:eastAsia="hr-HR"/>
              </w:rPr>
              <w:t>Opis poslova</w:t>
            </w:r>
          </w:p>
        </w:tc>
        <w:tc>
          <w:tcPr>
            <w:tcW w:w="1243" w:type="dxa"/>
            <w:tcBorders>
              <w:top w:val="single" w:sz="4" w:space="0" w:color="auto"/>
              <w:left w:val="single" w:sz="4" w:space="0" w:color="auto"/>
              <w:bottom w:val="single" w:sz="4" w:space="0" w:color="auto"/>
              <w:right w:val="single" w:sz="4" w:space="0" w:color="auto"/>
            </w:tcBorders>
            <w:shd w:val="clear" w:color="auto" w:fill="auto"/>
            <w:vAlign w:val="center"/>
          </w:tcPr>
          <w:p w14:paraId="2402B4DB" w14:textId="10B058C4" w:rsidR="005F5E18" w:rsidRPr="00803500" w:rsidRDefault="00680609" w:rsidP="008A1977">
            <w:pPr>
              <w:adjustRightInd w:val="0"/>
              <w:spacing w:after="0" w:line="240" w:lineRule="auto"/>
              <w:ind w:left="108" w:right="108"/>
              <w:jc w:val="center"/>
              <w:rPr>
                <w:rFonts w:ascii="Times New Roman" w:eastAsia="Times New Roman" w:hAnsi="Times New Roman" w:cs="Times New Roman"/>
                <w:b/>
                <w:bCs/>
                <w:sz w:val="21"/>
                <w:szCs w:val="21"/>
                <w:lang w:val="hr-HR" w:eastAsia="hr-HR"/>
              </w:rPr>
            </w:pPr>
            <w:r>
              <w:rPr>
                <w:rFonts w:ascii="Times New Roman" w:eastAsia="Times New Roman" w:hAnsi="Times New Roman" w:cs="Times New Roman"/>
                <w:b/>
                <w:bCs/>
                <w:sz w:val="21"/>
                <w:szCs w:val="21"/>
                <w:lang w:val="hr-HR" w:eastAsia="hr-HR"/>
              </w:rPr>
              <w:t>Jedinica</w:t>
            </w:r>
          </w:p>
        </w:tc>
        <w:tc>
          <w:tcPr>
            <w:tcW w:w="1754" w:type="dxa"/>
            <w:tcBorders>
              <w:top w:val="single" w:sz="4" w:space="0" w:color="auto"/>
              <w:left w:val="single" w:sz="4" w:space="0" w:color="auto"/>
              <w:bottom w:val="single" w:sz="4" w:space="0" w:color="auto"/>
              <w:right w:val="single" w:sz="4" w:space="0" w:color="auto"/>
            </w:tcBorders>
            <w:vAlign w:val="center"/>
          </w:tcPr>
          <w:p w14:paraId="24D687F1" w14:textId="1C15A6CC" w:rsidR="005F5E18" w:rsidRPr="00803500" w:rsidRDefault="00680609" w:rsidP="008A1977">
            <w:pPr>
              <w:adjustRightInd w:val="0"/>
              <w:spacing w:after="0" w:line="240" w:lineRule="auto"/>
              <w:ind w:left="108" w:right="108"/>
              <w:jc w:val="center"/>
              <w:rPr>
                <w:rFonts w:ascii="Times New Roman" w:eastAsia="Times New Roman" w:hAnsi="Times New Roman" w:cs="Times New Roman"/>
                <w:b/>
                <w:bCs/>
                <w:sz w:val="21"/>
                <w:szCs w:val="21"/>
                <w:lang w:val="hr-HR" w:eastAsia="hr-HR"/>
              </w:rPr>
            </w:pPr>
            <w:r>
              <w:rPr>
                <w:rFonts w:ascii="Times New Roman" w:eastAsia="Times New Roman" w:hAnsi="Times New Roman" w:cs="Times New Roman"/>
                <w:b/>
                <w:bCs/>
                <w:sz w:val="21"/>
                <w:szCs w:val="21"/>
                <w:lang w:val="hr-HR" w:eastAsia="hr-HR"/>
              </w:rPr>
              <w:t>Opseg</w:t>
            </w:r>
          </w:p>
        </w:tc>
        <w:tc>
          <w:tcPr>
            <w:tcW w:w="1606" w:type="dxa"/>
            <w:tcBorders>
              <w:top w:val="single" w:sz="4" w:space="0" w:color="auto"/>
              <w:left w:val="single" w:sz="4" w:space="0" w:color="auto"/>
              <w:bottom w:val="single" w:sz="4" w:space="0" w:color="auto"/>
              <w:right w:val="single" w:sz="4" w:space="0" w:color="auto"/>
            </w:tcBorders>
          </w:tcPr>
          <w:p w14:paraId="729FE6A1" w14:textId="42504DF6" w:rsidR="005F5E18" w:rsidRPr="00803500" w:rsidRDefault="005F5E18" w:rsidP="008A1977">
            <w:pPr>
              <w:adjustRightInd w:val="0"/>
              <w:spacing w:after="0" w:line="240" w:lineRule="auto"/>
              <w:ind w:left="108" w:right="108"/>
              <w:jc w:val="center"/>
              <w:rPr>
                <w:rFonts w:ascii="Times New Roman" w:eastAsia="Times New Roman" w:hAnsi="Times New Roman" w:cs="Times New Roman"/>
                <w:b/>
                <w:bCs/>
                <w:sz w:val="21"/>
                <w:szCs w:val="21"/>
                <w:lang w:val="hr-HR" w:eastAsia="hr-HR"/>
              </w:rPr>
            </w:pPr>
            <w:r w:rsidRPr="00803500">
              <w:rPr>
                <w:rFonts w:ascii="Times New Roman" w:eastAsia="Times New Roman" w:hAnsi="Times New Roman" w:cs="Times New Roman"/>
                <w:b/>
                <w:bCs/>
                <w:sz w:val="21"/>
                <w:szCs w:val="21"/>
                <w:lang w:val="hr-HR" w:eastAsia="hr-HR"/>
              </w:rPr>
              <w:t>Planirana vrijednost</w:t>
            </w:r>
          </w:p>
        </w:tc>
      </w:tr>
      <w:tr w:rsidR="005F5E18" w:rsidRPr="00803500" w14:paraId="744C2E83" w14:textId="7B5F9A9B" w:rsidTr="00BB4BC3">
        <w:trPr>
          <w:cantSplit/>
          <w:trHeight w:val="412"/>
          <w:jc w:val="center"/>
        </w:trPr>
        <w:tc>
          <w:tcPr>
            <w:tcW w:w="670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0FC260A" w14:textId="77777777" w:rsidR="005F5E18" w:rsidRPr="00803500" w:rsidRDefault="005F5E18" w:rsidP="008A1977">
            <w:pPr>
              <w:numPr>
                <w:ilvl w:val="0"/>
                <w:numId w:val="1"/>
              </w:numPr>
              <w:adjustRightInd w:val="0"/>
              <w:spacing w:after="0" w:line="240" w:lineRule="auto"/>
              <w:ind w:right="108"/>
              <w:contextualSpacing/>
              <w:rPr>
                <w:rFonts w:ascii="Times New Roman" w:eastAsia="Times New Roman" w:hAnsi="Times New Roman" w:cs="Times New Roman"/>
                <w:b/>
                <w:sz w:val="21"/>
                <w:szCs w:val="21"/>
                <w:lang w:val="hr-HR" w:eastAsia="hr-HR"/>
              </w:rPr>
            </w:pPr>
            <w:r w:rsidRPr="00803500">
              <w:rPr>
                <w:rFonts w:ascii="Times New Roman" w:eastAsia="Times New Roman" w:hAnsi="Times New Roman" w:cs="Times New Roman"/>
                <w:b/>
                <w:sz w:val="21"/>
                <w:szCs w:val="21"/>
                <w:lang w:val="hr-HR" w:eastAsia="hr-HR"/>
              </w:rPr>
              <w:t>ODRŽAVANJE NERAZVRSTANIH CESTA</w:t>
            </w:r>
          </w:p>
        </w:tc>
        <w:tc>
          <w:tcPr>
            <w:tcW w:w="1754" w:type="dxa"/>
            <w:tcBorders>
              <w:top w:val="single" w:sz="4" w:space="0" w:color="auto"/>
              <w:left w:val="single" w:sz="4" w:space="0" w:color="auto"/>
              <w:bottom w:val="single" w:sz="4" w:space="0" w:color="auto"/>
              <w:right w:val="single" w:sz="4" w:space="0" w:color="auto"/>
            </w:tcBorders>
          </w:tcPr>
          <w:p w14:paraId="44E1A813" w14:textId="77777777" w:rsidR="005F5E18" w:rsidRPr="00803500" w:rsidRDefault="005F5E18" w:rsidP="005F5E18">
            <w:pPr>
              <w:adjustRightInd w:val="0"/>
              <w:spacing w:after="0" w:line="240" w:lineRule="auto"/>
              <w:ind w:left="360" w:right="108"/>
              <w:contextualSpacing/>
              <w:rPr>
                <w:rFonts w:ascii="Times New Roman" w:eastAsia="Times New Roman" w:hAnsi="Times New Roman" w:cs="Times New Roman"/>
                <w:b/>
                <w:sz w:val="21"/>
                <w:szCs w:val="21"/>
                <w:lang w:val="hr-HR" w:eastAsia="hr-HR"/>
              </w:rPr>
            </w:pPr>
          </w:p>
        </w:tc>
        <w:tc>
          <w:tcPr>
            <w:tcW w:w="1606" w:type="dxa"/>
            <w:tcBorders>
              <w:top w:val="single" w:sz="4" w:space="0" w:color="auto"/>
              <w:left w:val="single" w:sz="4" w:space="0" w:color="auto"/>
              <w:bottom w:val="single" w:sz="4" w:space="0" w:color="auto"/>
              <w:right w:val="single" w:sz="4" w:space="0" w:color="auto"/>
            </w:tcBorders>
          </w:tcPr>
          <w:p w14:paraId="1DBB30B6" w14:textId="77777777" w:rsidR="005F5E18" w:rsidRPr="00803500" w:rsidRDefault="005F5E18" w:rsidP="005F5E18">
            <w:pPr>
              <w:adjustRightInd w:val="0"/>
              <w:spacing w:after="0" w:line="240" w:lineRule="auto"/>
              <w:ind w:left="360" w:right="108"/>
              <w:contextualSpacing/>
              <w:rPr>
                <w:rFonts w:ascii="Times New Roman" w:eastAsia="Times New Roman" w:hAnsi="Times New Roman" w:cs="Times New Roman"/>
                <w:b/>
                <w:sz w:val="21"/>
                <w:szCs w:val="21"/>
                <w:lang w:val="hr-HR" w:eastAsia="hr-HR"/>
              </w:rPr>
            </w:pPr>
          </w:p>
        </w:tc>
      </w:tr>
      <w:tr w:rsidR="005F5E18" w:rsidRPr="00803500" w14:paraId="29114C2C" w14:textId="31486818" w:rsidTr="00BB4BC3">
        <w:trPr>
          <w:cantSplit/>
          <w:trHeight w:val="340"/>
          <w:jc w:val="center"/>
        </w:trPr>
        <w:tc>
          <w:tcPr>
            <w:tcW w:w="725" w:type="dxa"/>
            <w:tcBorders>
              <w:top w:val="single" w:sz="4" w:space="0" w:color="auto"/>
              <w:left w:val="single" w:sz="4" w:space="0" w:color="auto"/>
              <w:right w:val="single" w:sz="4" w:space="0" w:color="auto"/>
            </w:tcBorders>
            <w:shd w:val="clear" w:color="auto" w:fill="auto"/>
            <w:vAlign w:val="center"/>
          </w:tcPr>
          <w:p w14:paraId="29A15279" w14:textId="77777777" w:rsidR="005F5E18" w:rsidRPr="00803500" w:rsidRDefault="005F5E18" w:rsidP="005F5E18">
            <w:pPr>
              <w:adjustRightInd w:val="0"/>
              <w:spacing w:after="0" w:line="240" w:lineRule="auto"/>
              <w:ind w:right="108"/>
              <w:jc w:val="center"/>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1.1.</w:t>
            </w:r>
          </w:p>
        </w:tc>
        <w:tc>
          <w:tcPr>
            <w:tcW w:w="4737" w:type="dxa"/>
            <w:tcBorders>
              <w:top w:val="single" w:sz="4" w:space="0" w:color="auto"/>
              <w:left w:val="single" w:sz="4" w:space="0" w:color="auto"/>
              <w:bottom w:val="single" w:sz="4" w:space="0" w:color="auto"/>
              <w:right w:val="single" w:sz="4" w:space="0" w:color="auto"/>
            </w:tcBorders>
            <w:shd w:val="clear" w:color="auto" w:fill="auto"/>
            <w:vAlign w:val="center"/>
          </w:tcPr>
          <w:p w14:paraId="2CE5C19A" w14:textId="77777777" w:rsidR="005F5E18" w:rsidRPr="00EB57EA" w:rsidRDefault="005F5E18" w:rsidP="005F5E18">
            <w:pPr>
              <w:adjustRightInd w:val="0"/>
              <w:spacing w:after="0" w:line="240" w:lineRule="auto"/>
              <w:ind w:right="108"/>
              <w:jc w:val="both"/>
              <w:rPr>
                <w:rFonts w:ascii="Times New Roman" w:eastAsia="Times New Roman" w:hAnsi="Times New Roman" w:cs="Times New Roman"/>
                <w:sz w:val="21"/>
                <w:szCs w:val="21"/>
                <w:lang w:val="hr-HR" w:eastAsia="hr-HR"/>
              </w:rPr>
            </w:pPr>
            <w:proofErr w:type="spellStart"/>
            <w:r w:rsidRPr="00EB57EA">
              <w:rPr>
                <w:rFonts w:ascii="Times New Roman" w:eastAsia="Times New Roman" w:hAnsi="Times New Roman" w:cs="Times New Roman"/>
                <w:sz w:val="21"/>
                <w:szCs w:val="21"/>
                <w:lang w:val="hr-HR" w:eastAsia="hr-HR"/>
              </w:rPr>
              <w:t>Šljunčanje</w:t>
            </w:r>
            <w:proofErr w:type="spellEnd"/>
            <w:r w:rsidRPr="00EB57EA">
              <w:rPr>
                <w:rFonts w:ascii="Times New Roman" w:eastAsia="Times New Roman" w:hAnsi="Times New Roman" w:cs="Times New Roman"/>
                <w:sz w:val="21"/>
                <w:szCs w:val="21"/>
                <w:lang w:val="hr-HR" w:eastAsia="hr-HR"/>
              </w:rPr>
              <w:t xml:space="preserve"> nerazvrstanih cesta, strojno planiranje</w:t>
            </w:r>
          </w:p>
        </w:tc>
        <w:tc>
          <w:tcPr>
            <w:tcW w:w="1243" w:type="dxa"/>
            <w:tcBorders>
              <w:top w:val="single" w:sz="4" w:space="0" w:color="auto"/>
              <w:left w:val="single" w:sz="4" w:space="0" w:color="auto"/>
              <w:right w:val="single" w:sz="4" w:space="0" w:color="auto"/>
            </w:tcBorders>
            <w:shd w:val="clear" w:color="auto" w:fill="auto"/>
            <w:vAlign w:val="center"/>
          </w:tcPr>
          <w:p w14:paraId="0540FC07" w14:textId="4A222218" w:rsidR="005F5E18" w:rsidRPr="00EB57EA" w:rsidRDefault="00680609" w:rsidP="00680609">
            <w:pPr>
              <w:spacing w:after="0" w:line="240" w:lineRule="auto"/>
              <w:ind w:right="113"/>
              <w:jc w:val="center"/>
              <w:rPr>
                <w:rFonts w:ascii="Times New Roman" w:eastAsia="Times New Roman" w:hAnsi="Times New Roman" w:cs="Times New Roman"/>
                <w:sz w:val="21"/>
                <w:szCs w:val="21"/>
                <w:lang w:val="hr-HR" w:eastAsia="hr-HR"/>
              </w:rPr>
            </w:pPr>
            <w:r w:rsidRPr="00EB57EA">
              <w:rPr>
                <w:rFonts w:ascii="Times New Roman" w:eastAsia="Times New Roman" w:hAnsi="Times New Roman" w:cs="Times New Roman"/>
                <w:sz w:val="21"/>
                <w:szCs w:val="21"/>
                <w:lang w:val="hr-HR" w:eastAsia="hr-HR"/>
              </w:rPr>
              <w:t>m³</w:t>
            </w:r>
          </w:p>
        </w:tc>
        <w:tc>
          <w:tcPr>
            <w:tcW w:w="1754" w:type="dxa"/>
            <w:tcBorders>
              <w:top w:val="single" w:sz="4" w:space="0" w:color="auto"/>
              <w:left w:val="single" w:sz="4" w:space="0" w:color="auto"/>
              <w:right w:val="single" w:sz="4" w:space="0" w:color="auto"/>
            </w:tcBorders>
            <w:vAlign w:val="center"/>
          </w:tcPr>
          <w:p w14:paraId="485BB544" w14:textId="4930C1DC" w:rsidR="005F5E18" w:rsidRPr="00EB57EA" w:rsidRDefault="00680609" w:rsidP="00680609">
            <w:pPr>
              <w:spacing w:after="0" w:line="240" w:lineRule="auto"/>
              <w:ind w:right="113"/>
              <w:jc w:val="center"/>
              <w:rPr>
                <w:rFonts w:ascii="Times New Roman" w:eastAsia="Times New Roman" w:hAnsi="Times New Roman" w:cs="Times New Roman"/>
                <w:sz w:val="21"/>
                <w:szCs w:val="21"/>
                <w:lang w:val="hr-HR" w:eastAsia="hr-HR"/>
              </w:rPr>
            </w:pPr>
            <w:r w:rsidRPr="00EB57EA">
              <w:rPr>
                <w:rFonts w:ascii="Times New Roman" w:eastAsia="Times New Roman" w:hAnsi="Times New Roman" w:cs="Times New Roman"/>
                <w:sz w:val="21"/>
                <w:szCs w:val="21"/>
                <w:lang w:val="hr-HR" w:eastAsia="hr-HR"/>
              </w:rPr>
              <w:t>1</w:t>
            </w:r>
            <w:r w:rsidR="004A0808" w:rsidRPr="00EB57EA">
              <w:rPr>
                <w:rFonts w:ascii="Times New Roman" w:eastAsia="Times New Roman" w:hAnsi="Times New Roman" w:cs="Times New Roman"/>
                <w:sz w:val="21"/>
                <w:szCs w:val="21"/>
                <w:lang w:val="hr-HR" w:eastAsia="hr-HR"/>
              </w:rPr>
              <w:t>.</w:t>
            </w:r>
            <w:r w:rsidR="00EE65FD" w:rsidRPr="00EB57EA">
              <w:rPr>
                <w:rFonts w:ascii="Times New Roman" w:eastAsia="Times New Roman" w:hAnsi="Times New Roman" w:cs="Times New Roman"/>
                <w:sz w:val="21"/>
                <w:szCs w:val="21"/>
                <w:lang w:val="hr-HR" w:eastAsia="hr-HR"/>
              </w:rPr>
              <w:t>00</w:t>
            </w:r>
            <w:r w:rsidRPr="00EB57EA">
              <w:rPr>
                <w:rFonts w:ascii="Times New Roman" w:eastAsia="Times New Roman" w:hAnsi="Times New Roman" w:cs="Times New Roman"/>
                <w:sz w:val="21"/>
                <w:szCs w:val="21"/>
                <w:lang w:val="hr-HR" w:eastAsia="hr-HR"/>
              </w:rPr>
              <w:t>0</w:t>
            </w:r>
            <w:r w:rsidR="004A0808" w:rsidRPr="00EB57EA">
              <w:rPr>
                <w:rFonts w:ascii="Times New Roman" w:eastAsia="Times New Roman" w:hAnsi="Times New Roman" w:cs="Times New Roman"/>
                <w:sz w:val="21"/>
                <w:szCs w:val="21"/>
                <w:lang w:val="hr-HR" w:eastAsia="hr-HR"/>
              </w:rPr>
              <w:t>,00</w:t>
            </w:r>
          </w:p>
        </w:tc>
        <w:tc>
          <w:tcPr>
            <w:tcW w:w="1606" w:type="dxa"/>
            <w:tcBorders>
              <w:top w:val="single" w:sz="4" w:space="0" w:color="auto"/>
              <w:left w:val="single" w:sz="4" w:space="0" w:color="auto"/>
              <w:right w:val="single" w:sz="4" w:space="0" w:color="auto"/>
            </w:tcBorders>
            <w:shd w:val="clear" w:color="auto" w:fill="auto"/>
            <w:vAlign w:val="center"/>
          </w:tcPr>
          <w:p w14:paraId="41CE407A" w14:textId="7CFE0B03" w:rsidR="005F5E18" w:rsidRPr="00EB57EA" w:rsidRDefault="00EB57EA" w:rsidP="005F5E18">
            <w:pPr>
              <w:spacing w:after="0" w:line="240" w:lineRule="auto"/>
              <w:ind w:right="113"/>
              <w:jc w:val="right"/>
              <w:rPr>
                <w:rFonts w:ascii="Times New Roman" w:eastAsia="Times New Roman" w:hAnsi="Times New Roman" w:cs="Times New Roman"/>
                <w:sz w:val="21"/>
                <w:szCs w:val="21"/>
                <w:lang w:val="hr-HR" w:eastAsia="hr-HR"/>
              </w:rPr>
            </w:pPr>
            <w:r w:rsidRPr="00EB57EA">
              <w:rPr>
                <w:rFonts w:ascii="Times New Roman" w:eastAsia="Times New Roman" w:hAnsi="Times New Roman" w:cs="Times New Roman"/>
                <w:sz w:val="21"/>
                <w:szCs w:val="21"/>
                <w:lang w:val="hr-HR" w:eastAsia="hr-HR"/>
              </w:rPr>
              <w:t>26.544,56</w:t>
            </w:r>
          </w:p>
        </w:tc>
      </w:tr>
      <w:tr w:rsidR="005F5E18" w:rsidRPr="00803500" w14:paraId="256B1085" w14:textId="208C6768" w:rsidTr="00BB4BC3">
        <w:trPr>
          <w:cantSplit/>
          <w:trHeight w:val="309"/>
          <w:jc w:val="center"/>
        </w:trPr>
        <w:tc>
          <w:tcPr>
            <w:tcW w:w="725" w:type="dxa"/>
            <w:tcBorders>
              <w:left w:val="single" w:sz="4" w:space="0" w:color="auto"/>
              <w:right w:val="single" w:sz="4" w:space="0" w:color="auto"/>
            </w:tcBorders>
            <w:shd w:val="clear" w:color="auto" w:fill="auto"/>
            <w:vAlign w:val="center"/>
          </w:tcPr>
          <w:p w14:paraId="17A3ED3B" w14:textId="77777777" w:rsidR="005F5E18" w:rsidRPr="00803500" w:rsidRDefault="005F5E18" w:rsidP="005F5E18">
            <w:pPr>
              <w:adjustRightInd w:val="0"/>
              <w:spacing w:after="0" w:line="240" w:lineRule="auto"/>
              <w:ind w:right="108"/>
              <w:jc w:val="center"/>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1.2.</w:t>
            </w:r>
          </w:p>
        </w:tc>
        <w:tc>
          <w:tcPr>
            <w:tcW w:w="4737" w:type="dxa"/>
            <w:tcBorders>
              <w:top w:val="single" w:sz="4" w:space="0" w:color="auto"/>
              <w:left w:val="single" w:sz="4" w:space="0" w:color="auto"/>
              <w:bottom w:val="single" w:sz="4" w:space="0" w:color="auto"/>
              <w:right w:val="single" w:sz="4" w:space="0" w:color="auto"/>
            </w:tcBorders>
            <w:shd w:val="clear" w:color="auto" w:fill="auto"/>
            <w:vAlign w:val="center"/>
          </w:tcPr>
          <w:p w14:paraId="06D0C196" w14:textId="77777777" w:rsidR="005F5E18" w:rsidRPr="00EB57EA" w:rsidRDefault="005F5E18" w:rsidP="005F5E18">
            <w:pPr>
              <w:adjustRightInd w:val="0"/>
              <w:spacing w:after="0" w:line="240" w:lineRule="auto"/>
              <w:ind w:right="108"/>
              <w:jc w:val="both"/>
              <w:rPr>
                <w:rFonts w:ascii="Times New Roman" w:eastAsia="Times New Roman" w:hAnsi="Times New Roman" w:cs="Times New Roman"/>
                <w:sz w:val="21"/>
                <w:szCs w:val="21"/>
                <w:lang w:val="hr-HR" w:eastAsia="hr-HR"/>
              </w:rPr>
            </w:pPr>
            <w:r w:rsidRPr="00EB57EA">
              <w:rPr>
                <w:rFonts w:ascii="Times New Roman" w:eastAsia="Times New Roman" w:hAnsi="Times New Roman" w:cs="Times New Roman"/>
                <w:sz w:val="21"/>
                <w:szCs w:val="21"/>
                <w:lang w:val="hr-HR" w:eastAsia="hr-HR"/>
              </w:rPr>
              <w:t xml:space="preserve">Čišćenje odvodnih jaraka, iskop zemljanog materijala sa izradom </w:t>
            </w:r>
            <w:proofErr w:type="spellStart"/>
            <w:r w:rsidRPr="00EB57EA">
              <w:rPr>
                <w:rFonts w:ascii="Times New Roman" w:eastAsia="Times New Roman" w:hAnsi="Times New Roman" w:cs="Times New Roman"/>
                <w:sz w:val="21"/>
                <w:szCs w:val="21"/>
                <w:lang w:val="hr-HR" w:eastAsia="hr-HR"/>
              </w:rPr>
              <w:t>pokosa</w:t>
            </w:r>
            <w:proofErr w:type="spellEnd"/>
            <w:r w:rsidRPr="00EB57EA">
              <w:rPr>
                <w:rFonts w:ascii="Times New Roman" w:eastAsia="Times New Roman" w:hAnsi="Times New Roman" w:cs="Times New Roman"/>
                <w:sz w:val="21"/>
                <w:szCs w:val="21"/>
                <w:lang w:val="hr-HR" w:eastAsia="hr-HR"/>
              </w:rPr>
              <w:t xml:space="preserve"> </w:t>
            </w:r>
          </w:p>
        </w:tc>
        <w:tc>
          <w:tcPr>
            <w:tcW w:w="1243" w:type="dxa"/>
            <w:tcBorders>
              <w:left w:val="single" w:sz="4" w:space="0" w:color="auto"/>
              <w:right w:val="single" w:sz="4" w:space="0" w:color="auto"/>
            </w:tcBorders>
            <w:shd w:val="clear" w:color="auto" w:fill="auto"/>
            <w:vAlign w:val="center"/>
          </w:tcPr>
          <w:p w14:paraId="119F401B" w14:textId="17B8BC90" w:rsidR="005F5E18" w:rsidRPr="00EB57EA" w:rsidRDefault="00680609" w:rsidP="00680609">
            <w:pPr>
              <w:spacing w:after="0" w:line="240" w:lineRule="auto"/>
              <w:ind w:right="113"/>
              <w:jc w:val="center"/>
              <w:rPr>
                <w:rFonts w:ascii="Times New Roman" w:eastAsia="Times New Roman" w:hAnsi="Times New Roman" w:cs="Times New Roman"/>
                <w:sz w:val="21"/>
                <w:szCs w:val="21"/>
                <w:lang w:val="hr-HR" w:eastAsia="hr-HR"/>
              </w:rPr>
            </w:pPr>
            <w:r w:rsidRPr="00EB57EA">
              <w:rPr>
                <w:rFonts w:ascii="Times New Roman" w:eastAsia="Times New Roman" w:hAnsi="Times New Roman" w:cs="Times New Roman"/>
                <w:sz w:val="21"/>
                <w:szCs w:val="21"/>
                <w:lang w:val="hr-HR" w:eastAsia="hr-HR"/>
              </w:rPr>
              <w:t>m'</w:t>
            </w:r>
          </w:p>
        </w:tc>
        <w:tc>
          <w:tcPr>
            <w:tcW w:w="1754" w:type="dxa"/>
            <w:tcBorders>
              <w:left w:val="single" w:sz="4" w:space="0" w:color="auto"/>
              <w:right w:val="single" w:sz="4" w:space="0" w:color="auto"/>
            </w:tcBorders>
            <w:vAlign w:val="center"/>
          </w:tcPr>
          <w:p w14:paraId="6FE8CAC8" w14:textId="23501772" w:rsidR="005F5E18" w:rsidRPr="00EB57EA" w:rsidRDefault="00680609" w:rsidP="00680609">
            <w:pPr>
              <w:spacing w:after="0" w:line="240" w:lineRule="auto"/>
              <w:ind w:right="113"/>
              <w:jc w:val="center"/>
              <w:rPr>
                <w:rFonts w:ascii="Times New Roman" w:eastAsia="Times New Roman" w:hAnsi="Times New Roman" w:cs="Times New Roman"/>
                <w:sz w:val="21"/>
                <w:szCs w:val="21"/>
                <w:lang w:val="hr-HR" w:eastAsia="hr-HR"/>
              </w:rPr>
            </w:pPr>
            <w:r w:rsidRPr="00EB57EA">
              <w:rPr>
                <w:rFonts w:ascii="Times New Roman" w:eastAsia="Times New Roman" w:hAnsi="Times New Roman" w:cs="Times New Roman"/>
                <w:sz w:val="21"/>
                <w:szCs w:val="21"/>
                <w:lang w:val="hr-HR" w:eastAsia="hr-HR"/>
              </w:rPr>
              <w:t>10</w:t>
            </w:r>
            <w:r w:rsidR="004A0808" w:rsidRPr="00EB57EA">
              <w:rPr>
                <w:rFonts w:ascii="Times New Roman" w:eastAsia="Times New Roman" w:hAnsi="Times New Roman" w:cs="Times New Roman"/>
                <w:sz w:val="21"/>
                <w:szCs w:val="21"/>
                <w:lang w:val="hr-HR" w:eastAsia="hr-HR"/>
              </w:rPr>
              <w:t>.</w:t>
            </w:r>
            <w:r w:rsidRPr="00EB57EA">
              <w:rPr>
                <w:rFonts w:ascii="Times New Roman" w:eastAsia="Times New Roman" w:hAnsi="Times New Roman" w:cs="Times New Roman"/>
                <w:sz w:val="21"/>
                <w:szCs w:val="21"/>
                <w:lang w:val="hr-HR" w:eastAsia="hr-HR"/>
              </w:rPr>
              <w:t>000</w:t>
            </w:r>
            <w:r w:rsidR="004A0808" w:rsidRPr="00EB57EA">
              <w:rPr>
                <w:rFonts w:ascii="Times New Roman" w:eastAsia="Times New Roman" w:hAnsi="Times New Roman" w:cs="Times New Roman"/>
                <w:sz w:val="21"/>
                <w:szCs w:val="21"/>
                <w:lang w:val="hr-HR" w:eastAsia="hr-HR"/>
              </w:rPr>
              <w:t>,00</w:t>
            </w:r>
          </w:p>
        </w:tc>
        <w:tc>
          <w:tcPr>
            <w:tcW w:w="1606" w:type="dxa"/>
            <w:tcBorders>
              <w:left w:val="single" w:sz="4" w:space="0" w:color="auto"/>
              <w:right w:val="single" w:sz="4" w:space="0" w:color="auto"/>
            </w:tcBorders>
            <w:shd w:val="clear" w:color="auto" w:fill="auto"/>
            <w:vAlign w:val="center"/>
          </w:tcPr>
          <w:p w14:paraId="4567C783" w14:textId="558D0ADD" w:rsidR="005F5E18" w:rsidRPr="00EB57EA" w:rsidRDefault="00EB57EA" w:rsidP="005F5E18">
            <w:pPr>
              <w:spacing w:after="0" w:line="240" w:lineRule="auto"/>
              <w:ind w:right="113"/>
              <w:jc w:val="right"/>
              <w:rPr>
                <w:rFonts w:ascii="Times New Roman" w:eastAsia="Times New Roman" w:hAnsi="Times New Roman" w:cs="Times New Roman"/>
                <w:sz w:val="21"/>
                <w:szCs w:val="21"/>
                <w:lang w:val="hr-HR" w:eastAsia="hr-HR"/>
              </w:rPr>
            </w:pPr>
            <w:r w:rsidRPr="00EB57EA">
              <w:rPr>
                <w:rFonts w:ascii="Times New Roman" w:eastAsia="Times New Roman" w:hAnsi="Times New Roman" w:cs="Times New Roman"/>
                <w:sz w:val="21"/>
                <w:szCs w:val="21"/>
                <w:lang w:val="hr-HR" w:eastAsia="hr-HR"/>
              </w:rPr>
              <w:t>33.180,70</w:t>
            </w:r>
          </w:p>
        </w:tc>
      </w:tr>
      <w:tr w:rsidR="005F5E18" w:rsidRPr="00803500" w14:paraId="1386972B" w14:textId="395DD86A" w:rsidTr="00BB4BC3">
        <w:trPr>
          <w:cantSplit/>
          <w:trHeight w:val="283"/>
          <w:jc w:val="center"/>
        </w:trPr>
        <w:tc>
          <w:tcPr>
            <w:tcW w:w="725" w:type="dxa"/>
            <w:tcBorders>
              <w:top w:val="single" w:sz="4" w:space="0" w:color="auto"/>
              <w:left w:val="single" w:sz="4" w:space="0" w:color="auto"/>
              <w:bottom w:val="single" w:sz="4" w:space="0" w:color="auto"/>
              <w:right w:val="single" w:sz="4" w:space="0" w:color="auto"/>
            </w:tcBorders>
            <w:shd w:val="clear" w:color="auto" w:fill="auto"/>
            <w:vAlign w:val="center"/>
          </w:tcPr>
          <w:p w14:paraId="17658773" w14:textId="77777777" w:rsidR="005F5E18" w:rsidRPr="00803500" w:rsidRDefault="005F5E18" w:rsidP="005F5E18">
            <w:pPr>
              <w:adjustRightInd w:val="0"/>
              <w:spacing w:after="0" w:line="240" w:lineRule="auto"/>
              <w:ind w:right="108"/>
              <w:jc w:val="center"/>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1.3.</w:t>
            </w:r>
          </w:p>
        </w:tc>
        <w:tc>
          <w:tcPr>
            <w:tcW w:w="4737" w:type="dxa"/>
            <w:tcBorders>
              <w:top w:val="single" w:sz="4" w:space="0" w:color="auto"/>
              <w:left w:val="single" w:sz="4" w:space="0" w:color="auto"/>
              <w:bottom w:val="single" w:sz="4" w:space="0" w:color="auto"/>
              <w:right w:val="single" w:sz="4" w:space="0" w:color="auto"/>
            </w:tcBorders>
            <w:shd w:val="clear" w:color="auto" w:fill="auto"/>
            <w:vAlign w:val="center"/>
          </w:tcPr>
          <w:p w14:paraId="2D0A050B" w14:textId="77777777" w:rsidR="005F5E18" w:rsidRPr="00EB57EA" w:rsidRDefault="005F5E18" w:rsidP="005F5E18">
            <w:pPr>
              <w:adjustRightInd w:val="0"/>
              <w:spacing w:after="0" w:line="240" w:lineRule="auto"/>
              <w:ind w:right="108"/>
              <w:jc w:val="both"/>
              <w:rPr>
                <w:rFonts w:ascii="Times New Roman" w:eastAsia="Times New Roman" w:hAnsi="Times New Roman" w:cs="Times New Roman"/>
                <w:sz w:val="21"/>
                <w:szCs w:val="21"/>
                <w:lang w:val="hr-HR" w:eastAsia="hr-HR"/>
              </w:rPr>
            </w:pPr>
            <w:r w:rsidRPr="00EB57EA">
              <w:rPr>
                <w:rFonts w:ascii="Times New Roman" w:eastAsia="Times New Roman" w:hAnsi="Times New Roman" w:cs="Times New Roman"/>
                <w:sz w:val="21"/>
                <w:szCs w:val="21"/>
                <w:lang w:val="hr-HR" w:eastAsia="hr-HR"/>
              </w:rPr>
              <w:t xml:space="preserve">Sanacija oštećenog asfalta sa zamjenom tampona, krpanje udarnih rupa nerazvrstanih cesta, izrada </w:t>
            </w:r>
            <w:proofErr w:type="spellStart"/>
            <w:r w:rsidRPr="00EB57EA">
              <w:rPr>
                <w:rFonts w:ascii="Times New Roman" w:eastAsia="Times New Roman" w:hAnsi="Times New Roman" w:cs="Times New Roman"/>
                <w:sz w:val="21"/>
                <w:szCs w:val="21"/>
                <w:lang w:val="hr-HR" w:eastAsia="hr-HR"/>
              </w:rPr>
              <w:t>muldi</w:t>
            </w:r>
            <w:proofErr w:type="spellEnd"/>
          </w:p>
        </w:tc>
        <w:tc>
          <w:tcPr>
            <w:tcW w:w="1243" w:type="dxa"/>
            <w:tcBorders>
              <w:top w:val="single" w:sz="4" w:space="0" w:color="auto"/>
              <w:left w:val="single" w:sz="4" w:space="0" w:color="auto"/>
              <w:bottom w:val="single" w:sz="4" w:space="0" w:color="auto"/>
              <w:right w:val="single" w:sz="4" w:space="0" w:color="auto"/>
            </w:tcBorders>
            <w:shd w:val="clear" w:color="auto" w:fill="auto"/>
            <w:vAlign w:val="center"/>
          </w:tcPr>
          <w:p w14:paraId="74704EA9" w14:textId="0333AAA4" w:rsidR="005F5E18" w:rsidRPr="00EB57EA" w:rsidRDefault="00680609" w:rsidP="00680609">
            <w:pPr>
              <w:spacing w:after="0" w:line="240" w:lineRule="auto"/>
              <w:ind w:right="113"/>
              <w:jc w:val="center"/>
              <w:rPr>
                <w:rFonts w:ascii="Times New Roman" w:eastAsia="Times New Roman" w:hAnsi="Times New Roman" w:cs="Times New Roman"/>
                <w:sz w:val="21"/>
                <w:szCs w:val="21"/>
                <w:lang w:val="hr-HR" w:eastAsia="hr-HR"/>
              </w:rPr>
            </w:pPr>
            <w:r w:rsidRPr="00EB57EA">
              <w:rPr>
                <w:rFonts w:ascii="Times New Roman" w:eastAsia="Times New Roman" w:hAnsi="Times New Roman" w:cs="Times New Roman"/>
                <w:sz w:val="21"/>
                <w:szCs w:val="21"/>
                <w:lang w:val="hr-HR" w:eastAsia="hr-HR"/>
              </w:rPr>
              <w:t>procijenjeno</w:t>
            </w:r>
          </w:p>
        </w:tc>
        <w:tc>
          <w:tcPr>
            <w:tcW w:w="1754" w:type="dxa"/>
            <w:tcBorders>
              <w:top w:val="single" w:sz="4" w:space="0" w:color="auto"/>
              <w:left w:val="single" w:sz="4" w:space="0" w:color="auto"/>
              <w:bottom w:val="single" w:sz="4" w:space="0" w:color="auto"/>
              <w:right w:val="single" w:sz="4" w:space="0" w:color="auto"/>
            </w:tcBorders>
            <w:vAlign w:val="center"/>
          </w:tcPr>
          <w:p w14:paraId="4BEFC24B" w14:textId="7025F7AB" w:rsidR="005F5E18" w:rsidRPr="00EB57EA" w:rsidRDefault="00680609" w:rsidP="00680609">
            <w:pPr>
              <w:spacing w:after="0" w:line="240" w:lineRule="auto"/>
              <w:ind w:right="113"/>
              <w:jc w:val="center"/>
              <w:rPr>
                <w:rFonts w:ascii="Times New Roman" w:eastAsia="Times New Roman" w:hAnsi="Times New Roman" w:cs="Times New Roman"/>
                <w:sz w:val="21"/>
                <w:szCs w:val="21"/>
                <w:lang w:val="hr-HR" w:eastAsia="hr-HR"/>
              </w:rPr>
            </w:pPr>
            <w:r w:rsidRPr="00EB57EA">
              <w:rPr>
                <w:rFonts w:ascii="Times New Roman" w:eastAsia="Times New Roman" w:hAnsi="Times New Roman" w:cs="Times New Roman"/>
                <w:sz w:val="21"/>
                <w:szCs w:val="21"/>
                <w:lang w:val="hr-HR" w:eastAsia="hr-HR"/>
              </w:rPr>
              <w:t>1</w:t>
            </w:r>
          </w:p>
        </w:tc>
        <w:tc>
          <w:tcPr>
            <w:tcW w:w="1606" w:type="dxa"/>
            <w:tcBorders>
              <w:top w:val="single" w:sz="4" w:space="0" w:color="auto"/>
              <w:left w:val="single" w:sz="4" w:space="0" w:color="auto"/>
              <w:bottom w:val="single" w:sz="4" w:space="0" w:color="auto"/>
              <w:right w:val="single" w:sz="4" w:space="0" w:color="auto"/>
            </w:tcBorders>
            <w:shd w:val="clear" w:color="auto" w:fill="auto"/>
            <w:vAlign w:val="center"/>
          </w:tcPr>
          <w:p w14:paraId="60441C98" w14:textId="27AC6BF2" w:rsidR="005F5E18" w:rsidRPr="00EB57EA" w:rsidRDefault="00EB57EA" w:rsidP="005F5E18">
            <w:pPr>
              <w:spacing w:after="0" w:line="240" w:lineRule="auto"/>
              <w:ind w:right="113"/>
              <w:jc w:val="right"/>
              <w:rPr>
                <w:rFonts w:ascii="Times New Roman" w:eastAsia="Times New Roman" w:hAnsi="Times New Roman" w:cs="Times New Roman"/>
                <w:sz w:val="21"/>
                <w:szCs w:val="21"/>
                <w:lang w:val="hr-HR" w:eastAsia="hr-HR"/>
              </w:rPr>
            </w:pPr>
            <w:r w:rsidRPr="00EB57EA">
              <w:rPr>
                <w:rFonts w:ascii="Times New Roman" w:eastAsia="Times New Roman" w:hAnsi="Times New Roman" w:cs="Times New Roman"/>
                <w:sz w:val="21"/>
                <w:szCs w:val="21"/>
                <w:lang w:val="hr-HR" w:eastAsia="hr-HR"/>
              </w:rPr>
              <w:t>13.272,28</w:t>
            </w:r>
          </w:p>
        </w:tc>
      </w:tr>
      <w:tr w:rsidR="005F5E18" w:rsidRPr="00803500" w14:paraId="3BDEAF0A" w14:textId="3009D500" w:rsidTr="00BB4BC3">
        <w:trPr>
          <w:cantSplit/>
          <w:trHeight w:val="283"/>
          <w:jc w:val="center"/>
        </w:trPr>
        <w:tc>
          <w:tcPr>
            <w:tcW w:w="725" w:type="dxa"/>
            <w:tcBorders>
              <w:left w:val="single" w:sz="4" w:space="0" w:color="auto"/>
              <w:right w:val="single" w:sz="4" w:space="0" w:color="auto"/>
            </w:tcBorders>
            <w:shd w:val="clear" w:color="auto" w:fill="auto"/>
            <w:vAlign w:val="center"/>
          </w:tcPr>
          <w:p w14:paraId="2D620425" w14:textId="77777777" w:rsidR="005F5E18" w:rsidRPr="00803500" w:rsidRDefault="005F5E18" w:rsidP="005F5E18">
            <w:pPr>
              <w:adjustRightInd w:val="0"/>
              <w:spacing w:after="0" w:line="240" w:lineRule="auto"/>
              <w:ind w:right="108"/>
              <w:jc w:val="center"/>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1.4.</w:t>
            </w:r>
          </w:p>
        </w:tc>
        <w:tc>
          <w:tcPr>
            <w:tcW w:w="4737" w:type="dxa"/>
            <w:tcBorders>
              <w:top w:val="single" w:sz="4" w:space="0" w:color="auto"/>
              <w:left w:val="single" w:sz="4" w:space="0" w:color="auto"/>
              <w:bottom w:val="single" w:sz="4" w:space="0" w:color="auto"/>
              <w:right w:val="single" w:sz="4" w:space="0" w:color="auto"/>
            </w:tcBorders>
            <w:shd w:val="clear" w:color="auto" w:fill="auto"/>
            <w:vAlign w:val="center"/>
          </w:tcPr>
          <w:p w14:paraId="2445C9C6" w14:textId="77777777" w:rsidR="005F5E18" w:rsidRPr="00EB57EA" w:rsidRDefault="005F5E18" w:rsidP="005F5E18">
            <w:pPr>
              <w:adjustRightInd w:val="0"/>
              <w:spacing w:after="0" w:line="240" w:lineRule="auto"/>
              <w:ind w:right="108"/>
              <w:rPr>
                <w:rFonts w:ascii="Times New Roman" w:eastAsia="Times New Roman" w:hAnsi="Times New Roman" w:cs="Times New Roman"/>
                <w:sz w:val="21"/>
                <w:szCs w:val="21"/>
                <w:lang w:val="hr-HR" w:eastAsia="hr-HR"/>
              </w:rPr>
            </w:pPr>
            <w:r w:rsidRPr="00EB57EA">
              <w:rPr>
                <w:rFonts w:ascii="Times New Roman" w:eastAsia="Times New Roman" w:hAnsi="Times New Roman" w:cs="Times New Roman"/>
                <w:sz w:val="21"/>
                <w:szCs w:val="21"/>
                <w:lang w:val="hr-HR" w:eastAsia="hr-HR"/>
              </w:rPr>
              <w:t>Čišćenje nerazvrstanih cesta od nanosa otpada i mulja poslije većih kiša</w:t>
            </w:r>
          </w:p>
        </w:tc>
        <w:tc>
          <w:tcPr>
            <w:tcW w:w="1243" w:type="dxa"/>
            <w:tcBorders>
              <w:left w:val="single" w:sz="4" w:space="0" w:color="auto"/>
              <w:right w:val="single" w:sz="4" w:space="0" w:color="auto"/>
            </w:tcBorders>
            <w:shd w:val="clear" w:color="auto" w:fill="auto"/>
            <w:vAlign w:val="center"/>
          </w:tcPr>
          <w:p w14:paraId="245A6B9A" w14:textId="2A77E80C" w:rsidR="005F5E18" w:rsidRPr="00EB57EA" w:rsidRDefault="004C1954" w:rsidP="00680609">
            <w:pPr>
              <w:spacing w:after="0" w:line="240" w:lineRule="auto"/>
              <w:ind w:right="113"/>
              <w:jc w:val="center"/>
              <w:rPr>
                <w:rFonts w:ascii="Times New Roman" w:eastAsia="Times New Roman" w:hAnsi="Times New Roman" w:cs="Times New Roman"/>
                <w:sz w:val="21"/>
                <w:szCs w:val="21"/>
                <w:lang w:val="hr-HR" w:eastAsia="hr-HR"/>
              </w:rPr>
            </w:pPr>
            <w:r w:rsidRPr="00EB57EA">
              <w:rPr>
                <w:rFonts w:ascii="Times New Roman" w:eastAsia="Times New Roman" w:hAnsi="Times New Roman" w:cs="Times New Roman"/>
                <w:sz w:val="21"/>
                <w:szCs w:val="21"/>
                <w:lang w:val="hr-HR" w:eastAsia="hr-HR"/>
              </w:rPr>
              <w:t>procijenjeno</w:t>
            </w:r>
          </w:p>
        </w:tc>
        <w:tc>
          <w:tcPr>
            <w:tcW w:w="1754" w:type="dxa"/>
            <w:tcBorders>
              <w:left w:val="single" w:sz="4" w:space="0" w:color="auto"/>
              <w:right w:val="single" w:sz="4" w:space="0" w:color="auto"/>
            </w:tcBorders>
            <w:vAlign w:val="center"/>
          </w:tcPr>
          <w:p w14:paraId="660CE6A7" w14:textId="550DCE0E" w:rsidR="005F5E18" w:rsidRPr="00EB57EA" w:rsidRDefault="004C1954" w:rsidP="00680609">
            <w:pPr>
              <w:spacing w:after="0" w:line="240" w:lineRule="auto"/>
              <w:ind w:right="113"/>
              <w:jc w:val="center"/>
              <w:rPr>
                <w:rFonts w:ascii="Times New Roman" w:eastAsia="Times New Roman" w:hAnsi="Times New Roman" w:cs="Times New Roman"/>
                <w:sz w:val="21"/>
                <w:szCs w:val="21"/>
                <w:lang w:val="hr-HR" w:eastAsia="hr-HR"/>
              </w:rPr>
            </w:pPr>
            <w:r w:rsidRPr="00EB57EA">
              <w:rPr>
                <w:rFonts w:ascii="Times New Roman" w:eastAsia="Times New Roman" w:hAnsi="Times New Roman" w:cs="Times New Roman"/>
                <w:sz w:val="21"/>
                <w:szCs w:val="21"/>
                <w:lang w:val="hr-HR" w:eastAsia="hr-HR"/>
              </w:rPr>
              <w:t>1</w:t>
            </w:r>
          </w:p>
        </w:tc>
        <w:tc>
          <w:tcPr>
            <w:tcW w:w="1606" w:type="dxa"/>
            <w:tcBorders>
              <w:left w:val="single" w:sz="4" w:space="0" w:color="auto"/>
              <w:right w:val="single" w:sz="4" w:space="0" w:color="auto"/>
            </w:tcBorders>
            <w:shd w:val="clear" w:color="auto" w:fill="auto"/>
            <w:vAlign w:val="center"/>
          </w:tcPr>
          <w:p w14:paraId="043D3C6B" w14:textId="6F0E11D0" w:rsidR="005F5E18" w:rsidRPr="00EB57EA" w:rsidRDefault="00EB57EA" w:rsidP="005F5E18">
            <w:pPr>
              <w:spacing w:after="0" w:line="240" w:lineRule="auto"/>
              <w:ind w:right="113"/>
              <w:jc w:val="right"/>
              <w:rPr>
                <w:rFonts w:ascii="Times New Roman" w:eastAsia="Times New Roman" w:hAnsi="Times New Roman" w:cs="Times New Roman"/>
                <w:sz w:val="21"/>
                <w:szCs w:val="21"/>
                <w:lang w:val="hr-HR" w:eastAsia="hr-HR"/>
              </w:rPr>
            </w:pPr>
            <w:r w:rsidRPr="00EB57EA">
              <w:rPr>
                <w:rFonts w:ascii="Times New Roman" w:eastAsia="Times New Roman" w:hAnsi="Times New Roman" w:cs="Times New Roman"/>
                <w:sz w:val="21"/>
                <w:szCs w:val="21"/>
                <w:lang w:val="hr-HR" w:eastAsia="hr-HR"/>
              </w:rPr>
              <w:t>6.636,14</w:t>
            </w:r>
          </w:p>
        </w:tc>
      </w:tr>
      <w:tr w:rsidR="005F5E18" w:rsidRPr="00803500" w14:paraId="33D0604E" w14:textId="3C437910" w:rsidTr="00BB4BC3">
        <w:trPr>
          <w:cantSplit/>
          <w:trHeight w:val="340"/>
          <w:jc w:val="center"/>
        </w:trPr>
        <w:tc>
          <w:tcPr>
            <w:tcW w:w="725" w:type="dxa"/>
            <w:tcBorders>
              <w:left w:val="single" w:sz="4" w:space="0" w:color="auto"/>
              <w:bottom w:val="single" w:sz="4" w:space="0" w:color="auto"/>
              <w:right w:val="single" w:sz="4" w:space="0" w:color="auto"/>
            </w:tcBorders>
            <w:shd w:val="clear" w:color="auto" w:fill="auto"/>
            <w:vAlign w:val="center"/>
          </w:tcPr>
          <w:p w14:paraId="68EDE008" w14:textId="77777777" w:rsidR="005F5E18" w:rsidRPr="00803500" w:rsidRDefault="005F5E18" w:rsidP="005F5E18">
            <w:pPr>
              <w:adjustRightInd w:val="0"/>
              <w:spacing w:after="0" w:line="240" w:lineRule="auto"/>
              <w:ind w:right="108"/>
              <w:jc w:val="center"/>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1.5.</w:t>
            </w:r>
          </w:p>
        </w:tc>
        <w:tc>
          <w:tcPr>
            <w:tcW w:w="4737" w:type="dxa"/>
            <w:tcBorders>
              <w:top w:val="single" w:sz="4" w:space="0" w:color="auto"/>
              <w:left w:val="single" w:sz="4" w:space="0" w:color="auto"/>
              <w:bottom w:val="single" w:sz="4" w:space="0" w:color="auto"/>
              <w:right w:val="single" w:sz="4" w:space="0" w:color="auto"/>
            </w:tcBorders>
            <w:shd w:val="clear" w:color="auto" w:fill="auto"/>
            <w:vAlign w:val="center"/>
          </w:tcPr>
          <w:p w14:paraId="08B8851A" w14:textId="77777777" w:rsidR="005F5E18" w:rsidRPr="00EB57EA" w:rsidRDefault="005F5E18" w:rsidP="005F5E18">
            <w:pPr>
              <w:adjustRightInd w:val="0"/>
              <w:spacing w:after="0" w:line="240" w:lineRule="auto"/>
              <w:ind w:right="108"/>
              <w:rPr>
                <w:rFonts w:ascii="Times New Roman" w:eastAsia="Times New Roman" w:hAnsi="Times New Roman" w:cs="Times New Roman"/>
                <w:sz w:val="21"/>
                <w:szCs w:val="21"/>
                <w:lang w:val="hr-HR" w:eastAsia="hr-HR"/>
              </w:rPr>
            </w:pPr>
            <w:r w:rsidRPr="00EB57EA">
              <w:rPr>
                <w:rFonts w:ascii="Times New Roman" w:eastAsia="Times New Roman" w:hAnsi="Times New Roman" w:cs="Times New Roman"/>
                <w:sz w:val="21"/>
                <w:szCs w:val="21"/>
                <w:lang w:val="hr-HR" w:eastAsia="hr-HR"/>
              </w:rPr>
              <w:t>Popravak ograda i rubnjaka uz nerazvrstane ceste</w:t>
            </w:r>
          </w:p>
        </w:tc>
        <w:tc>
          <w:tcPr>
            <w:tcW w:w="1243" w:type="dxa"/>
            <w:tcBorders>
              <w:left w:val="single" w:sz="4" w:space="0" w:color="auto"/>
              <w:bottom w:val="single" w:sz="4" w:space="0" w:color="auto"/>
              <w:right w:val="single" w:sz="4" w:space="0" w:color="auto"/>
            </w:tcBorders>
            <w:shd w:val="clear" w:color="auto" w:fill="auto"/>
            <w:vAlign w:val="center"/>
          </w:tcPr>
          <w:p w14:paraId="29D6E308" w14:textId="31C5BFC4" w:rsidR="005F5E18" w:rsidRPr="00EB57EA" w:rsidRDefault="004C1954" w:rsidP="00680609">
            <w:pPr>
              <w:spacing w:after="0" w:line="240" w:lineRule="auto"/>
              <w:ind w:right="113"/>
              <w:jc w:val="center"/>
              <w:rPr>
                <w:rFonts w:ascii="Times New Roman" w:eastAsia="Times New Roman" w:hAnsi="Times New Roman" w:cs="Times New Roman"/>
                <w:sz w:val="21"/>
                <w:szCs w:val="21"/>
                <w:lang w:val="hr-HR" w:eastAsia="hr-HR"/>
              </w:rPr>
            </w:pPr>
            <w:r w:rsidRPr="00EB57EA">
              <w:rPr>
                <w:rFonts w:ascii="Times New Roman" w:eastAsia="Times New Roman" w:hAnsi="Times New Roman" w:cs="Times New Roman"/>
                <w:sz w:val="21"/>
                <w:szCs w:val="21"/>
                <w:lang w:val="hr-HR" w:eastAsia="hr-HR"/>
              </w:rPr>
              <w:t>procijenjeno</w:t>
            </w:r>
          </w:p>
        </w:tc>
        <w:tc>
          <w:tcPr>
            <w:tcW w:w="1754" w:type="dxa"/>
            <w:tcBorders>
              <w:left w:val="single" w:sz="4" w:space="0" w:color="auto"/>
              <w:bottom w:val="single" w:sz="4" w:space="0" w:color="auto"/>
              <w:right w:val="single" w:sz="4" w:space="0" w:color="auto"/>
            </w:tcBorders>
            <w:vAlign w:val="center"/>
          </w:tcPr>
          <w:p w14:paraId="5AD9F750" w14:textId="0A5A93E1" w:rsidR="005F5E18" w:rsidRPr="00EB57EA" w:rsidRDefault="004C1954" w:rsidP="00680609">
            <w:pPr>
              <w:spacing w:after="0" w:line="240" w:lineRule="auto"/>
              <w:ind w:right="113"/>
              <w:jc w:val="center"/>
              <w:rPr>
                <w:rFonts w:ascii="Times New Roman" w:eastAsia="Times New Roman" w:hAnsi="Times New Roman" w:cs="Times New Roman"/>
                <w:sz w:val="21"/>
                <w:szCs w:val="21"/>
                <w:lang w:val="hr-HR" w:eastAsia="hr-HR"/>
              </w:rPr>
            </w:pPr>
            <w:r w:rsidRPr="00EB57EA">
              <w:rPr>
                <w:rFonts w:ascii="Times New Roman" w:eastAsia="Times New Roman" w:hAnsi="Times New Roman" w:cs="Times New Roman"/>
                <w:sz w:val="21"/>
                <w:szCs w:val="21"/>
                <w:lang w:val="hr-HR" w:eastAsia="hr-HR"/>
              </w:rPr>
              <w:t>1</w:t>
            </w:r>
          </w:p>
        </w:tc>
        <w:tc>
          <w:tcPr>
            <w:tcW w:w="1606" w:type="dxa"/>
            <w:tcBorders>
              <w:left w:val="single" w:sz="4" w:space="0" w:color="auto"/>
              <w:bottom w:val="single" w:sz="4" w:space="0" w:color="auto"/>
              <w:right w:val="single" w:sz="4" w:space="0" w:color="auto"/>
            </w:tcBorders>
            <w:shd w:val="clear" w:color="auto" w:fill="auto"/>
            <w:vAlign w:val="center"/>
          </w:tcPr>
          <w:p w14:paraId="03882A64" w14:textId="17CD6E39" w:rsidR="005F5E18" w:rsidRPr="00EB57EA" w:rsidRDefault="00EB57EA" w:rsidP="005F5E18">
            <w:pPr>
              <w:spacing w:after="0" w:line="240" w:lineRule="auto"/>
              <w:ind w:right="113"/>
              <w:jc w:val="right"/>
              <w:rPr>
                <w:rFonts w:ascii="Times New Roman" w:eastAsia="Times New Roman" w:hAnsi="Times New Roman" w:cs="Times New Roman"/>
                <w:sz w:val="21"/>
                <w:szCs w:val="21"/>
                <w:lang w:val="hr-HR" w:eastAsia="hr-HR"/>
              </w:rPr>
            </w:pPr>
            <w:r w:rsidRPr="00EB57EA">
              <w:rPr>
                <w:rFonts w:ascii="Times New Roman" w:eastAsia="Times New Roman" w:hAnsi="Times New Roman" w:cs="Times New Roman"/>
                <w:sz w:val="21"/>
                <w:szCs w:val="21"/>
                <w:lang w:val="hr-HR" w:eastAsia="hr-HR"/>
              </w:rPr>
              <w:t>6.636,14</w:t>
            </w:r>
          </w:p>
        </w:tc>
      </w:tr>
      <w:tr w:rsidR="005F5E18" w:rsidRPr="00803500" w14:paraId="52C3C918" w14:textId="19CEEE0F" w:rsidTr="00BB4BC3">
        <w:trPr>
          <w:cantSplit/>
          <w:trHeight w:val="340"/>
          <w:jc w:val="center"/>
        </w:trPr>
        <w:tc>
          <w:tcPr>
            <w:tcW w:w="725" w:type="dxa"/>
            <w:tcBorders>
              <w:left w:val="single" w:sz="4" w:space="0" w:color="auto"/>
              <w:bottom w:val="single" w:sz="4" w:space="0" w:color="auto"/>
              <w:right w:val="single" w:sz="4" w:space="0" w:color="auto"/>
            </w:tcBorders>
            <w:shd w:val="clear" w:color="auto" w:fill="auto"/>
            <w:vAlign w:val="center"/>
          </w:tcPr>
          <w:p w14:paraId="5C0B653A" w14:textId="77777777" w:rsidR="005F5E18" w:rsidRPr="00803500" w:rsidRDefault="005F5E18" w:rsidP="005F5E18">
            <w:pPr>
              <w:adjustRightInd w:val="0"/>
              <w:spacing w:after="0" w:line="240" w:lineRule="auto"/>
              <w:ind w:right="108"/>
              <w:jc w:val="center"/>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1.6.</w:t>
            </w:r>
          </w:p>
        </w:tc>
        <w:tc>
          <w:tcPr>
            <w:tcW w:w="4737" w:type="dxa"/>
            <w:tcBorders>
              <w:top w:val="single" w:sz="4" w:space="0" w:color="auto"/>
              <w:left w:val="single" w:sz="4" w:space="0" w:color="auto"/>
              <w:bottom w:val="single" w:sz="4" w:space="0" w:color="auto"/>
              <w:right w:val="single" w:sz="4" w:space="0" w:color="auto"/>
            </w:tcBorders>
            <w:shd w:val="clear" w:color="auto" w:fill="auto"/>
            <w:vAlign w:val="center"/>
          </w:tcPr>
          <w:p w14:paraId="3C375A8E" w14:textId="77777777" w:rsidR="005F5E18" w:rsidRPr="00EB57EA" w:rsidRDefault="005F5E18" w:rsidP="005F5E18">
            <w:pPr>
              <w:spacing w:after="0" w:line="240" w:lineRule="auto"/>
              <w:rPr>
                <w:rFonts w:ascii="Times New Roman" w:eastAsia="Times New Roman" w:hAnsi="Times New Roman" w:cs="Times New Roman"/>
                <w:sz w:val="21"/>
                <w:szCs w:val="21"/>
                <w:lang w:val="hr-HR" w:eastAsia="hr-HR"/>
              </w:rPr>
            </w:pPr>
            <w:r w:rsidRPr="00EB57EA">
              <w:rPr>
                <w:rFonts w:ascii="Times New Roman" w:eastAsia="Times New Roman" w:hAnsi="Times New Roman" w:cs="Times New Roman"/>
                <w:sz w:val="21"/>
                <w:szCs w:val="21"/>
                <w:lang w:val="hr-HR" w:eastAsia="hr-HR"/>
              </w:rPr>
              <w:t>Košnja bankina i uklanjanje raslinja uz nerazvrstane ceste u naseljima</w:t>
            </w:r>
          </w:p>
        </w:tc>
        <w:tc>
          <w:tcPr>
            <w:tcW w:w="1243" w:type="dxa"/>
            <w:tcBorders>
              <w:left w:val="single" w:sz="4" w:space="0" w:color="auto"/>
              <w:bottom w:val="single" w:sz="4" w:space="0" w:color="auto"/>
              <w:right w:val="single" w:sz="4" w:space="0" w:color="auto"/>
            </w:tcBorders>
            <w:shd w:val="clear" w:color="auto" w:fill="auto"/>
            <w:vAlign w:val="center"/>
          </w:tcPr>
          <w:p w14:paraId="3299D66C" w14:textId="0B671A6F" w:rsidR="005F5E18" w:rsidRPr="00EB57EA" w:rsidRDefault="004C1954" w:rsidP="00680609">
            <w:pPr>
              <w:spacing w:after="0" w:line="240" w:lineRule="auto"/>
              <w:ind w:right="113"/>
              <w:jc w:val="center"/>
              <w:rPr>
                <w:rFonts w:ascii="Times New Roman" w:eastAsia="Times New Roman" w:hAnsi="Times New Roman" w:cs="Times New Roman"/>
                <w:sz w:val="21"/>
                <w:szCs w:val="21"/>
                <w:lang w:val="hr-HR" w:eastAsia="hr-HR"/>
              </w:rPr>
            </w:pPr>
            <w:r w:rsidRPr="00EB57EA">
              <w:rPr>
                <w:rFonts w:ascii="Times New Roman" w:eastAsia="Times New Roman" w:hAnsi="Times New Roman" w:cs="Times New Roman"/>
                <w:sz w:val="21"/>
                <w:szCs w:val="21"/>
                <w:lang w:val="hr-HR" w:eastAsia="hr-HR"/>
              </w:rPr>
              <w:t>m'</w:t>
            </w:r>
          </w:p>
        </w:tc>
        <w:tc>
          <w:tcPr>
            <w:tcW w:w="1754" w:type="dxa"/>
            <w:tcBorders>
              <w:left w:val="single" w:sz="4" w:space="0" w:color="auto"/>
              <w:bottom w:val="single" w:sz="4" w:space="0" w:color="auto"/>
              <w:right w:val="single" w:sz="4" w:space="0" w:color="auto"/>
            </w:tcBorders>
            <w:vAlign w:val="center"/>
          </w:tcPr>
          <w:p w14:paraId="30FD8879" w14:textId="54374B11" w:rsidR="005F5E18" w:rsidRPr="00EB57EA" w:rsidRDefault="004A4052" w:rsidP="00680609">
            <w:pPr>
              <w:spacing w:after="0" w:line="240" w:lineRule="auto"/>
              <w:ind w:right="113"/>
              <w:jc w:val="center"/>
              <w:rPr>
                <w:rFonts w:ascii="Times New Roman" w:eastAsia="Times New Roman" w:hAnsi="Times New Roman" w:cs="Times New Roman"/>
                <w:sz w:val="21"/>
                <w:szCs w:val="21"/>
                <w:lang w:val="hr-HR" w:eastAsia="hr-HR"/>
              </w:rPr>
            </w:pPr>
            <w:r w:rsidRPr="00EB57EA">
              <w:rPr>
                <w:rFonts w:ascii="Times New Roman" w:eastAsia="Times New Roman" w:hAnsi="Times New Roman" w:cs="Times New Roman"/>
                <w:sz w:val="21"/>
                <w:szCs w:val="21"/>
                <w:lang w:val="hr-HR" w:eastAsia="hr-HR"/>
              </w:rPr>
              <w:t>140</w:t>
            </w:r>
            <w:r w:rsidR="00D325A1" w:rsidRPr="00EB57EA">
              <w:rPr>
                <w:rFonts w:ascii="Times New Roman" w:eastAsia="Times New Roman" w:hAnsi="Times New Roman" w:cs="Times New Roman"/>
                <w:sz w:val="21"/>
                <w:szCs w:val="21"/>
                <w:lang w:val="hr-HR" w:eastAsia="hr-HR"/>
              </w:rPr>
              <w:t>.</w:t>
            </w:r>
            <w:r w:rsidRPr="00EB57EA">
              <w:rPr>
                <w:rFonts w:ascii="Times New Roman" w:eastAsia="Times New Roman" w:hAnsi="Times New Roman" w:cs="Times New Roman"/>
                <w:sz w:val="21"/>
                <w:szCs w:val="21"/>
                <w:lang w:val="hr-HR" w:eastAsia="hr-HR"/>
              </w:rPr>
              <w:t>000</w:t>
            </w:r>
            <w:r w:rsidR="00D325A1" w:rsidRPr="00EB57EA">
              <w:rPr>
                <w:rFonts w:ascii="Times New Roman" w:eastAsia="Times New Roman" w:hAnsi="Times New Roman" w:cs="Times New Roman"/>
                <w:sz w:val="21"/>
                <w:szCs w:val="21"/>
                <w:lang w:val="hr-HR" w:eastAsia="hr-HR"/>
              </w:rPr>
              <w:t>,00</w:t>
            </w:r>
          </w:p>
        </w:tc>
        <w:tc>
          <w:tcPr>
            <w:tcW w:w="1606" w:type="dxa"/>
            <w:tcBorders>
              <w:left w:val="single" w:sz="4" w:space="0" w:color="auto"/>
              <w:bottom w:val="single" w:sz="4" w:space="0" w:color="auto"/>
              <w:right w:val="single" w:sz="4" w:space="0" w:color="auto"/>
            </w:tcBorders>
            <w:shd w:val="clear" w:color="auto" w:fill="auto"/>
            <w:vAlign w:val="center"/>
          </w:tcPr>
          <w:p w14:paraId="328F83FA" w14:textId="42ACF707" w:rsidR="005F5E18" w:rsidRPr="00EB57EA" w:rsidRDefault="00EB57EA" w:rsidP="005F5E18">
            <w:pPr>
              <w:spacing w:after="0" w:line="240" w:lineRule="auto"/>
              <w:ind w:right="113"/>
              <w:jc w:val="right"/>
              <w:rPr>
                <w:rFonts w:ascii="Times New Roman" w:eastAsia="Times New Roman" w:hAnsi="Times New Roman" w:cs="Times New Roman"/>
                <w:sz w:val="21"/>
                <w:szCs w:val="21"/>
                <w:lang w:val="hr-HR" w:eastAsia="hr-HR"/>
              </w:rPr>
            </w:pPr>
            <w:r w:rsidRPr="00EB57EA">
              <w:rPr>
                <w:rFonts w:ascii="Times New Roman" w:eastAsia="Times New Roman" w:hAnsi="Times New Roman" w:cs="Times New Roman"/>
                <w:sz w:val="21"/>
                <w:szCs w:val="21"/>
                <w:lang w:val="hr-HR" w:eastAsia="hr-HR"/>
              </w:rPr>
              <w:t>15.926,74</w:t>
            </w:r>
          </w:p>
        </w:tc>
      </w:tr>
      <w:tr w:rsidR="005F5E18" w:rsidRPr="00803500" w14:paraId="5E19312C" w14:textId="46C6CF15" w:rsidTr="00BB4BC3">
        <w:trPr>
          <w:cantSplit/>
          <w:trHeight w:val="340"/>
          <w:jc w:val="center"/>
        </w:trPr>
        <w:tc>
          <w:tcPr>
            <w:tcW w:w="725" w:type="dxa"/>
            <w:tcBorders>
              <w:top w:val="single" w:sz="4" w:space="0" w:color="auto"/>
              <w:left w:val="single" w:sz="4" w:space="0" w:color="auto"/>
              <w:bottom w:val="single" w:sz="4" w:space="0" w:color="auto"/>
              <w:right w:val="single" w:sz="4" w:space="0" w:color="auto"/>
            </w:tcBorders>
            <w:shd w:val="clear" w:color="auto" w:fill="auto"/>
            <w:vAlign w:val="center"/>
          </w:tcPr>
          <w:p w14:paraId="3C069215" w14:textId="77777777" w:rsidR="005F5E18" w:rsidRPr="00803500" w:rsidRDefault="005F5E18" w:rsidP="005F5E18">
            <w:pPr>
              <w:adjustRightInd w:val="0"/>
              <w:spacing w:after="0" w:line="240" w:lineRule="auto"/>
              <w:ind w:right="108"/>
              <w:jc w:val="center"/>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1.7.</w:t>
            </w:r>
          </w:p>
        </w:tc>
        <w:tc>
          <w:tcPr>
            <w:tcW w:w="4737" w:type="dxa"/>
            <w:tcBorders>
              <w:top w:val="single" w:sz="4" w:space="0" w:color="auto"/>
              <w:left w:val="single" w:sz="4" w:space="0" w:color="auto"/>
              <w:bottom w:val="single" w:sz="4" w:space="0" w:color="auto"/>
              <w:right w:val="single" w:sz="4" w:space="0" w:color="auto"/>
            </w:tcBorders>
            <w:shd w:val="clear" w:color="auto" w:fill="auto"/>
            <w:vAlign w:val="center"/>
          </w:tcPr>
          <w:p w14:paraId="631F0CD6" w14:textId="77777777" w:rsidR="005F5E18" w:rsidRPr="00EB57EA" w:rsidRDefault="005F5E18" w:rsidP="005F5E18">
            <w:pPr>
              <w:adjustRightInd w:val="0"/>
              <w:spacing w:after="0" w:line="240" w:lineRule="auto"/>
              <w:ind w:right="108"/>
              <w:rPr>
                <w:rFonts w:ascii="Times New Roman" w:eastAsia="Times New Roman" w:hAnsi="Times New Roman" w:cs="Times New Roman"/>
                <w:sz w:val="21"/>
                <w:szCs w:val="21"/>
                <w:lang w:val="hr-HR" w:eastAsia="hr-HR"/>
              </w:rPr>
            </w:pPr>
            <w:r w:rsidRPr="00EB57EA">
              <w:rPr>
                <w:rFonts w:ascii="Times New Roman" w:eastAsia="Times New Roman" w:hAnsi="Times New Roman" w:cs="Times New Roman"/>
                <w:sz w:val="21"/>
                <w:szCs w:val="21"/>
                <w:lang w:val="hr-HR" w:eastAsia="hr-HR"/>
              </w:rPr>
              <w:t>Popravak vertikalne i horizontalne signalizacije</w:t>
            </w:r>
          </w:p>
        </w:tc>
        <w:tc>
          <w:tcPr>
            <w:tcW w:w="1243" w:type="dxa"/>
            <w:tcBorders>
              <w:top w:val="single" w:sz="4" w:space="0" w:color="auto"/>
              <w:left w:val="single" w:sz="4" w:space="0" w:color="auto"/>
              <w:bottom w:val="single" w:sz="4" w:space="0" w:color="auto"/>
              <w:right w:val="single" w:sz="4" w:space="0" w:color="auto"/>
            </w:tcBorders>
            <w:shd w:val="clear" w:color="auto" w:fill="auto"/>
            <w:vAlign w:val="center"/>
          </w:tcPr>
          <w:p w14:paraId="393C6C72" w14:textId="4D09EBB1" w:rsidR="005F5E18" w:rsidRPr="00EB57EA" w:rsidRDefault="004A4052" w:rsidP="00680609">
            <w:pPr>
              <w:spacing w:after="0" w:line="240" w:lineRule="auto"/>
              <w:ind w:right="113"/>
              <w:jc w:val="center"/>
              <w:rPr>
                <w:rFonts w:ascii="Times New Roman" w:eastAsia="Times New Roman" w:hAnsi="Times New Roman" w:cs="Times New Roman"/>
                <w:sz w:val="21"/>
                <w:szCs w:val="21"/>
                <w:lang w:val="hr-HR" w:eastAsia="hr-HR"/>
              </w:rPr>
            </w:pPr>
            <w:r w:rsidRPr="00EB57EA">
              <w:rPr>
                <w:rFonts w:ascii="Times New Roman" w:eastAsia="Times New Roman" w:hAnsi="Times New Roman" w:cs="Times New Roman"/>
                <w:sz w:val="21"/>
                <w:szCs w:val="21"/>
                <w:lang w:val="hr-HR" w:eastAsia="hr-HR"/>
              </w:rPr>
              <w:t>kom</w:t>
            </w:r>
          </w:p>
        </w:tc>
        <w:tc>
          <w:tcPr>
            <w:tcW w:w="1754" w:type="dxa"/>
            <w:tcBorders>
              <w:top w:val="single" w:sz="4" w:space="0" w:color="auto"/>
              <w:left w:val="single" w:sz="4" w:space="0" w:color="auto"/>
              <w:bottom w:val="single" w:sz="4" w:space="0" w:color="auto"/>
              <w:right w:val="single" w:sz="4" w:space="0" w:color="auto"/>
            </w:tcBorders>
            <w:vAlign w:val="center"/>
          </w:tcPr>
          <w:p w14:paraId="296BAEB3" w14:textId="17D47654" w:rsidR="005F5E18" w:rsidRPr="00EB57EA" w:rsidRDefault="004A4052" w:rsidP="00680609">
            <w:pPr>
              <w:spacing w:after="0" w:line="240" w:lineRule="auto"/>
              <w:ind w:right="113"/>
              <w:jc w:val="center"/>
              <w:rPr>
                <w:rFonts w:ascii="Times New Roman" w:eastAsia="Times New Roman" w:hAnsi="Times New Roman" w:cs="Times New Roman"/>
                <w:sz w:val="21"/>
                <w:szCs w:val="21"/>
                <w:lang w:val="hr-HR" w:eastAsia="hr-HR"/>
              </w:rPr>
            </w:pPr>
            <w:r w:rsidRPr="00EB57EA">
              <w:rPr>
                <w:rFonts w:ascii="Times New Roman" w:eastAsia="Times New Roman" w:hAnsi="Times New Roman" w:cs="Times New Roman"/>
                <w:sz w:val="21"/>
                <w:szCs w:val="21"/>
                <w:lang w:val="hr-HR" w:eastAsia="hr-HR"/>
              </w:rPr>
              <w:t>Iscrtavanje horizontalne signalizacije + redovno održavanje</w:t>
            </w:r>
          </w:p>
        </w:tc>
        <w:tc>
          <w:tcPr>
            <w:tcW w:w="1606" w:type="dxa"/>
            <w:tcBorders>
              <w:top w:val="single" w:sz="4" w:space="0" w:color="auto"/>
              <w:left w:val="single" w:sz="4" w:space="0" w:color="auto"/>
              <w:bottom w:val="single" w:sz="4" w:space="0" w:color="auto"/>
              <w:right w:val="single" w:sz="4" w:space="0" w:color="auto"/>
            </w:tcBorders>
            <w:shd w:val="clear" w:color="auto" w:fill="auto"/>
            <w:vAlign w:val="center"/>
          </w:tcPr>
          <w:p w14:paraId="54033A7C" w14:textId="71122DE1" w:rsidR="005F5E18" w:rsidRPr="00EB57EA" w:rsidRDefault="00EB57EA" w:rsidP="005F5E18">
            <w:pPr>
              <w:spacing w:after="0" w:line="240" w:lineRule="auto"/>
              <w:ind w:right="113"/>
              <w:jc w:val="right"/>
              <w:rPr>
                <w:rFonts w:ascii="Times New Roman" w:eastAsia="Times New Roman" w:hAnsi="Times New Roman" w:cs="Times New Roman"/>
                <w:sz w:val="21"/>
                <w:szCs w:val="21"/>
                <w:lang w:val="hr-HR" w:eastAsia="hr-HR"/>
              </w:rPr>
            </w:pPr>
            <w:r w:rsidRPr="00EB57EA">
              <w:rPr>
                <w:rFonts w:ascii="Times New Roman" w:eastAsia="Times New Roman" w:hAnsi="Times New Roman" w:cs="Times New Roman"/>
                <w:sz w:val="21"/>
                <w:szCs w:val="21"/>
                <w:lang w:val="hr-HR" w:eastAsia="hr-HR"/>
              </w:rPr>
              <w:t>17.253,97</w:t>
            </w:r>
          </w:p>
        </w:tc>
      </w:tr>
      <w:tr w:rsidR="005F5E18" w:rsidRPr="00803500" w14:paraId="3F8A3BEA" w14:textId="1AE7896E" w:rsidTr="00BB4BC3">
        <w:trPr>
          <w:cantSplit/>
          <w:trHeight w:val="340"/>
          <w:jc w:val="center"/>
        </w:trPr>
        <w:tc>
          <w:tcPr>
            <w:tcW w:w="725" w:type="dxa"/>
            <w:tcBorders>
              <w:top w:val="single" w:sz="4" w:space="0" w:color="auto"/>
              <w:left w:val="single" w:sz="4" w:space="0" w:color="auto"/>
              <w:bottom w:val="single" w:sz="4" w:space="0" w:color="auto"/>
              <w:right w:val="single" w:sz="4" w:space="0" w:color="auto"/>
            </w:tcBorders>
            <w:shd w:val="clear" w:color="auto" w:fill="auto"/>
            <w:vAlign w:val="center"/>
          </w:tcPr>
          <w:p w14:paraId="07804412" w14:textId="77777777" w:rsidR="005F5E18" w:rsidRPr="00803500" w:rsidRDefault="005F5E18" w:rsidP="005F5E18">
            <w:pPr>
              <w:adjustRightInd w:val="0"/>
              <w:spacing w:after="0" w:line="240" w:lineRule="auto"/>
              <w:ind w:right="108"/>
              <w:jc w:val="center"/>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1.8.</w:t>
            </w:r>
          </w:p>
        </w:tc>
        <w:tc>
          <w:tcPr>
            <w:tcW w:w="4737" w:type="dxa"/>
            <w:tcBorders>
              <w:top w:val="single" w:sz="4" w:space="0" w:color="auto"/>
              <w:left w:val="single" w:sz="4" w:space="0" w:color="auto"/>
              <w:bottom w:val="single" w:sz="4" w:space="0" w:color="auto"/>
              <w:right w:val="single" w:sz="4" w:space="0" w:color="auto"/>
            </w:tcBorders>
            <w:shd w:val="clear" w:color="auto" w:fill="auto"/>
            <w:vAlign w:val="center"/>
          </w:tcPr>
          <w:p w14:paraId="5EC02D45" w14:textId="77777777" w:rsidR="005F5E18" w:rsidRPr="00EB57EA" w:rsidRDefault="005F5E18" w:rsidP="005F5E18">
            <w:pPr>
              <w:adjustRightInd w:val="0"/>
              <w:spacing w:after="0" w:line="240" w:lineRule="auto"/>
              <w:ind w:right="108"/>
              <w:rPr>
                <w:rFonts w:ascii="Times New Roman" w:eastAsia="Times New Roman" w:hAnsi="Times New Roman" w:cs="Times New Roman"/>
                <w:sz w:val="21"/>
                <w:szCs w:val="21"/>
                <w:lang w:val="hr-HR" w:eastAsia="hr-HR"/>
              </w:rPr>
            </w:pPr>
            <w:r w:rsidRPr="00EB57EA">
              <w:rPr>
                <w:rFonts w:ascii="Times New Roman" w:eastAsia="Times New Roman" w:hAnsi="Times New Roman" w:cs="Times New Roman"/>
                <w:sz w:val="21"/>
                <w:szCs w:val="21"/>
                <w:lang w:val="hr-HR" w:eastAsia="hr-HR"/>
              </w:rPr>
              <w:t>Sanacija manjih klizišta</w:t>
            </w:r>
          </w:p>
        </w:tc>
        <w:tc>
          <w:tcPr>
            <w:tcW w:w="1243" w:type="dxa"/>
            <w:tcBorders>
              <w:top w:val="single" w:sz="4" w:space="0" w:color="auto"/>
              <w:left w:val="single" w:sz="4" w:space="0" w:color="auto"/>
              <w:bottom w:val="single" w:sz="4" w:space="0" w:color="auto"/>
              <w:right w:val="single" w:sz="4" w:space="0" w:color="auto"/>
            </w:tcBorders>
            <w:shd w:val="clear" w:color="auto" w:fill="auto"/>
            <w:vAlign w:val="center"/>
          </w:tcPr>
          <w:p w14:paraId="0D959BE4" w14:textId="0BEC63F2" w:rsidR="005F5E18" w:rsidRPr="00EB57EA" w:rsidRDefault="004A4052" w:rsidP="00680609">
            <w:pPr>
              <w:spacing w:after="0" w:line="240" w:lineRule="auto"/>
              <w:ind w:right="113"/>
              <w:jc w:val="center"/>
              <w:rPr>
                <w:rFonts w:ascii="Times New Roman" w:eastAsia="Times New Roman" w:hAnsi="Times New Roman" w:cs="Times New Roman"/>
                <w:sz w:val="21"/>
                <w:szCs w:val="21"/>
                <w:lang w:val="hr-HR" w:eastAsia="hr-HR"/>
              </w:rPr>
            </w:pPr>
            <w:r w:rsidRPr="00EB57EA">
              <w:rPr>
                <w:rFonts w:ascii="Times New Roman" w:eastAsia="Times New Roman" w:hAnsi="Times New Roman" w:cs="Times New Roman"/>
                <w:sz w:val="21"/>
                <w:szCs w:val="21"/>
                <w:lang w:val="hr-HR" w:eastAsia="hr-HR"/>
              </w:rPr>
              <w:t>procijenjeno</w:t>
            </w:r>
          </w:p>
        </w:tc>
        <w:tc>
          <w:tcPr>
            <w:tcW w:w="1754" w:type="dxa"/>
            <w:tcBorders>
              <w:top w:val="single" w:sz="4" w:space="0" w:color="auto"/>
              <w:left w:val="single" w:sz="4" w:space="0" w:color="auto"/>
              <w:bottom w:val="single" w:sz="4" w:space="0" w:color="auto"/>
              <w:right w:val="single" w:sz="4" w:space="0" w:color="auto"/>
            </w:tcBorders>
            <w:vAlign w:val="center"/>
          </w:tcPr>
          <w:p w14:paraId="306F4F5C" w14:textId="06C2FDE7" w:rsidR="005F5E18" w:rsidRPr="00EB57EA" w:rsidRDefault="004A4052" w:rsidP="00680609">
            <w:pPr>
              <w:spacing w:after="0" w:line="240" w:lineRule="auto"/>
              <w:ind w:right="113"/>
              <w:jc w:val="center"/>
              <w:rPr>
                <w:rFonts w:ascii="Times New Roman" w:eastAsia="Times New Roman" w:hAnsi="Times New Roman" w:cs="Times New Roman"/>
                <w:sz w:val="21"/>
                <w:szCs w:val="21"/>
                <w:lang w:val="hr-HR" w:eastAsia="hr-HR"/>
              </w:rPr>
            </w:pPr>
            <w:r w:rsidRPr="00EB57EA">
              <w:rPr>
                <w:rFonts w:ascii="Times New Roman" w:eastAsia="Times New Roman" w:hAnsi="Times New Roman" w:cs="Times New Roman"/>
                <w:sz w:val="21"/>
                <w:szCs w:val="21"/>
                <w:lang w:val="hr-HR" w:eastAsia="hr-HR"/>
              </w:rPr>
              <w:t>1</w:t>
            </w:r>
          </w:p>
        </w:tc>
        <w:tc>
          <w:tcPr>
            <w:tcW w:w="1606" w:type="dxa"/>
            <w:tcBorders>
              <w:top w:val="single" w:sz="4" w:space="0" w:color="auto"/>
              <w:left w:val="single" w:sz="4" w:space="0" w:color="auto"/>
              <w:bottom w:val="single" w:sz="4" w:space="0" w:color="auto"/>
              <w:right w:val="single" w:sz="4" w:space="0" w:color="auto"/>
            </w:tcBorders>
            <w:shd w:val="clear" w:color="auto" w:fill="auto"/>
            <w:vAlign w:val="center"/>
          </w:tcPr>
          <w:p w14:paraId="3F900765" w14:textId="6CED1C96" w:rsidR="005F5E18" w:rsidRPr="00EB57EA" w:rsidRDefault="00EB57EA" w:rsidP="005F5E18">
            <w:pPr>
              <w:spacing w:after="0" w:line="240" w:lineRule="auto"/>
              <w:ind w:right="113"/>
              <w:jc w:val="right"/>
              <w:rPr>
                <w:rFonts w:ascii="Times New Roman" w:eastAsia="Times New Roman" w:hAnsi="Times New Roman" w:cs="Times New Roman"/>
                <w:sz w:val="21"/>
                <w:szCs w:val="21"/>
                <w:lang w:val="hr-HR" w:eastAsia="hr-HR"/>
              </w:rPr>
            </w:pPr>
            <w:r w:rsidRPr="00EB57EA">
              <w:rPr>
                <w:rFonts w:ascii="Times New Roman" w:eastAsia="Times New Roman" w:hAnsi="Times New Roman" w:cs="Times New Roman"/>
                <w:sz w:val="21"/>
                <w:szCs w:val="21"/>
                <w:lang w:val="hr-HR" w:eastAsia="hr-HR"/>
              </w:rPr>
              <w:t>6.636,14</w:t>
            </w:r>
          </w:p>
        </w:tc>
      </w:tr>
      <w:tr w:rsidR="005F5E18" w:rsidRPr="00803500" w14:paraId="45A1BA55" w14:textId="13787DA5" w:rsidTr="00BB4BC3">
        <w:trPr>
          <w:cantSplit/>
          <w:trHeight w:val="340"/>
          <w:jc w:val="center"/>
        </w:trPr>
        <w:tc>
          <w:tcPr>
            <w:tcW w:w="725" w:type="dxa"/>
            <w:tcBorders>
              <w:top w:val="single" w:sz="4" w:space="0" w:color="auto"/>
              <w:left w:val="single" w:sz="4" w:space="0" w:color="auto"/>
              <w:bottom w:val="single" w:sz="4" w:space="0" w:color="auto"/>
              <w:right w:val="single" w:sz="4" w:space="0" w:color="auto"/>
            </w:tcBorders>
            <w:shd w:val="clear" w:color="auto" w:fill="auto"/>
            <w:vAlign w:val="center"/>
          </w:tcPr>
          <w:p w14:paraId="352961CA" w14:textId="77777777" w:rsidR="005F5E18" w:rsidRPr="00EB57EA" w:rsidRDefault="005F5E18" w:rsidP="005F5E18">
            <w:pPr>
              <w:adjustRightInd w:val="0"/>
              <w:spacing w:after="0" w:line="240" w:lineRule="auto"/>
              <w:ind w:right="108"/>
              <w:jc w:val="center"/>
              <w:rPr>
                <w:rFonts w:ascii="Times New Roman" w:eastAsia="Times New Roman" w:hAnsi="Times New Roman" w:cs="Times New Roman"/>
                <w:sz w:val="21"/>
                <w:szCs w:val="21"/>
                <w:lang w:val="hr-HR" w:eastAsia="hr-HR"/>
              </w:rPr>
            </w:pPr>
            <w:r w:rsidRPr="00EB57EA">
              <w:rPr>
                <w:rFonts w:ascii="Times New Roman" w:eastAsia="Times New Roman" w:hAnsi="Times New Roman" w:cs="Times New Roman"/>
                <w:sz w:val="21"/>
                <w:szCs w:val="21"/>
                <w:lang w:val="hr-HR" w:eastAsia="hr-HR"/>
              </w:rPr>
              <w:t>1.9.</w:t>
            </w:r>
          </w:p>
        </w:tc>
        <w:tc>
          <w:tcPr>
            <w:tcW w:w="4737" w:type="dxa"/>
            <w:tcBorders>
              <w:top w:val="single" w:sz="4" w:space="0" w:color="auto"/>
              <w:left w:val="single" w:sz="4" w:space="0" w:color="auto"/>
              <w:bottom w:val="single" w:sz="4" w:space="0" w:color="auto"/>
              <w:right w:val="single" w:sz="4" w:space="0" w:color="auto"/>
            </w:tcBorders>
            <w:shd w:val="clear" w:color="auto" w:fill="auto"/>
            <w:vAlign w:val="center"/>
          </w:tcPr>
          <w:p w14:paraId="0F995DCC" w14:textId="77777777" w:rsidR="005F5E18" w:rsidRPr="00EB57EA" w:rsidRDefault="005F5E18" w:rsidP="005F5E18">
            <w:pPr>
              <w:adjustRightInd w:val="0"/>
              <w:spacing w:after="0" w:line="240" w:lineRule="auto"/>
              <w:ind w:right="108"/>
              <w:rPr>
                <w:rFonts w:ascii="Times New Roman" w:eastAsia="Times New Roman" w:hAnsi="Times New Roman" w:cs="Times New Roman"/>
                <w:sz w:val="21"/>
                <w:szCs w:val="21"/>
                <w:lang w:val="hr-HR" w:eastAsia="hr-HR"/>
              </w:rPr>
            </w:pPr>
            <w:r w:rsidRPr="00EB57EA">
              <w:rPr>
                <w:rFonts w:ascii="Times New Roman" w:eastAsia="Times New Roman" w:hAnsi="Times New Roman" w:cs="Times New Roman"/>
                <w:sz w:val="21"/>
                <w:szCs w:val="21"/>
                <w:lang w:val="hr-HR" w:eastAsia="hr-HR"/>
              </w:rPr>
              <w:t>Zimska služba</w:t>
            </w:r>
          </w:p>
        </w:tc>
        <w:tc>
          <w:tcPr>
            <w:tcW w:w="1243" w:type="dxa"/>
            <w:tcBorders>
              <w:top w:val="single" w:sz="4" w:space="0" w:color="auto"/>
              <w:left w:val="single" w:sz="4" w:space="0" w:color="auto"/>
              <w:bottom w:val="single" w:sz="4" w:space="0" w:color="auto"/>
              <w:right w:val="single" w:sz="4" w:space="0" w:color="auto"/>
            </w:tcBorders>
            <w:shd w:val="clear" w:color="auto" w:fill="auto"/>
            <w:vAlign w:val="center"/>
          </w:tcPr>
          <w:p w14:paraId="09B025AB" w14:textId="3552808C" w:rsidR="005F5E18" w:rsidRPr="00EB57EA" w:rsidRDefault="00BB4BC3" w:rsidP="00680609">
            <w:pPr>
              <w:spacing w:after="0" w:line="240" w:lineRule="auto"/>
              <w:ind w:right="113"/>
              <w:jc w:val="center"/>
              <w:rPr>
                <w:rFonts w:ascii="Times New Roman" w:eastAsia="Times New Roman" w:hAnsi="Times New Roman" w:cs="Times New Roman"/>
                <w:sz w:val="21"/>
                <w:szCs w:val="21"/>
                <w:lang w:val="hr-HR" w:eastAsia="hr-HR"/>
              </w:rPr>
            </w:pPr>
            <w:r w:rsidRPr="00EB57EA">
              <w:rPr>
                <w:rFonts w:ascii="Times New Roman" w:eastAsia="Times New Roman" w:hAnsi="Times New Roman" w:cs="Times New Roman"/>
                <w:sz w:val="21"/>
                <w:szCs w:val="21"/>
                <w:lang w:val="hr-HR" w:eastAsia="hr-HR"/>
              </w:rPr>
              <w:t>procijenjeno</w:t>
            </w:r>
          </w:p>
        </w:tc>
        <w:tc>
          <w:tcPr>
            <w:tcW w:w="1754" w:type="dxa"/>
            <w:tcBorders>
              <w:top w:val="single" w:sz="4" w:space="0" w:color="auto"/>
              <w:left w:val="single" w:sz="4" w:space="0" w:color="auto"/>
              <w:bottom w:val="single" w:sz="4" w:space="0" w:color="auto"/>
              <w:right w:val="single" w:sz="4" w:space="0" w:color="auto"/>
            </w:tcBorders>
            <w:vAlign w:val="center"/>
          </w:tcPr>
          <w:p w14:paraId="0C5AE947" w14:textId="391A3A06" w:rsidR="005F5E18" w:rsidRPr="00EB57EA" w:rsidRDefault="00BB4BC3" w:rsidP="00680609">
            <w:pPr>
              <w:spacing w:after="0" w:line="240" w:lineRule="auto"/>
              <w:ind w:right="113"/>
              <w:jc w:val="center"/>
              <w:rPr>
                <w:rFonts w:ascii="Times New Roman" w:eastAsia="Times New Roman" w:hAnsi="Times New Roman" w:cs="Times New Roman"/>
                <w:sz w:val="21"/>
                <w:szCs w:val="21"/>
                <w:lang w:val="hr-HR" w:eastAsia="hr-HR"/>
              </w:rPr>
            </w:pPr>
            <w:r w:rsidRPr="00EB57EA">
              <w:rPr>
                <w:rFonts w:ascii="Times New Roman" w:eastAsia="Times New Roman" w:hAnsi="Times New Roman" w:cs="Times New Roman"/>
                <w:sz w:val="21"/>
                <w:szCs w:val="21"/>
                <w:lang w:val="hr-HR" w:eastAsia="hr-HR"/>
              </w:rPr>
              <w:t>1</w:t>
            </w:r>
          </w:p>
        </w:tc>
        <w:tc>
          <w:tcPr>
            <w:tcW w:w="1606" w:type="dxa"/>
            <w:tcBorders>
              <w:top w:val="single" w:sz="4" w:space="0" w:color="auto"/>
              <w:left w:val="single" w:sz="4" w:space="0" w:color="auto"/>
              <w:bottom w:val="single" w:sz="4" w:space="0" w:color="auto"/>
              <w:right w:val="single" w:sz="4" w:space="0" w:color="auto"/>
            </w:tcBorders>
            <w:shd w:val="clear" w:color="auto" w:fill="auto"/>
            <w:vAlign w:val="center"/>
          </w:tcPr>
          <w:p w14:paraId="1078CF27" w14:textId="2D5805D3" w:rsidR="005F5E18" w:rsidRPr="00EB57EA" w:rsidRDefault="00EB57EA" w:rsidP="005F5E18">
            <w:pPr>
              <w:spacing w:after="0" w:line="240" w:lineRule="auto"/>
              <w:ind w:right="113"/>
              <w:jc w:val="right"/>
              <w:rPr>
                <w:rFonts w:ascii="Times New Roman" w:eastAsia="Times New Roman" w:hAnsi="Times New Roman" w:cs="Times New Roman"/>
                <w:sz w:val="21"/>
                <w:szCs w:val="21"/>
                <w:lang w:val="hr-HR" w:eastAsia="hr-HR"/>
              </w:rPr>
            </w:pPr>
            <w:r w:rsidRPr="00EB57EA">
              <w:rPr>
                <w:rFonts w:ascii="Times New Roman" w:eastAsia="Times New Roman" w:hAnsi="Times New Roman" w:cs="Times New Roman"/>
                <w:sz w:val="21"/>
                <w:szCs w:val="21"/>
                <w:lang w:val="hr-HR" w:eastAsia="hr-HR"/>
              </w:rPr>
              <w:t>53.089,12</w:t>
            </w:r>
          </w:p>
        </w:tc>
      </w:tr>
      <w:tr w:rsidR="00EE65FD" w:rsidRPr="00803500" w14:paraId="3BEB92C4" w14:textId="77777777" w:rsidTr="00BB4BC3">
        <w:trPr>
          <w:cantSplit/>
          <w:trHeight w:val="340"/>
          <w:jc w:val="center"/>
        </w:trPr>
        <w:tc>
          <w:tcPr>
            <w:tcW w:w="725" w:type="dxa"/>
            <w:tcBorders>
              <w:top w:val="single" w:sz="4" w:space="0" w:color="auto"/>
              <w:left w:val="single" w:sz="4" w:space="0" w:color="auto"/>
              <w:bottom w:val="single" w:sz="4" w:space="0" w:color="auto"/>
              <w:right w:val="single" w:sz="4" w:space="0" w:color="auto"/>
            </w:tcBorders>
            <w:shd w:val="clear" w:color="auto" w:fill="auto"/>
            <w:vAlign w:val="center"/>
          </w:tcPr>
          <w:p w14:paraId="028E70F3" w14:textId="53A71469" w:rsidR="00EE65FD" w:rsidRPr="00EB57EA" w:rsidRDefault="00EE65FD" w:rsidP="00EE65FD">
            <w:pPr>
              <w:adjustRightInd w:val="0"/>
              <w:spacing w:after="0" w:line="240" w:lineRule="auto"/>
              <w:ind w:right="108"/>
              <w:jc w:val="center"/>
              <w:rPr>
                <w:rFonts w:ascii="Times New Roman" w:eastAsia="Times New Roman" w:hAnsi="Times New Roman" w:cs="Times New Roman"/>
                <w:sz w:val="21"/>
                <w:szCs w:val="21"/>
                <w:lang w:val="hr-HR" w:eastAsia="hr-HR"/>
              </w:rPr>
            </w:pPr>
            <w:r w:rsidRPr="00EB57EA">
              <w:rPr>
                <w:rFonts w:ascii="Times New Roman" w:eastAsia="Times New Roman" w:hAnsi="Times New Roman" w:cs="Times New Roman"/>
                <w:sz w:val="21"/>
                <w:szCs w:val="21"/>
                <w:lang w:val="hr-HR" w:eastAsia="hr-HR"/>
              </w:rPr>
              <w:t>1.10.</w:t>
            </w:r>
          </w:p>
        </w:tc>
        <w:tc>
          <w:tcPr>
            <w:tcW w:w="4737" w:type="dxa"/>
            <w:tcBorders>
              <w:top w:val="single" w:sz="4" w:space="0" w:color="auto"/>
              <w:left w:val="single" w:sz="4" w:space="0" w:color="auto"/>
              <w:bottom w:val="single" w:sz="4" w:space="0" w:color="auto"/>
              <w:right w:val="single" w:sz="4" w:space="0" w:color="auto"/>
            </w:tcBorders>
            <w:shd w:val="clear" w:color="auto" w:fill="auto"/>
            <w:vAlign w:val="center"/>
          </w:tcPr>
          <w:p w14:paraId="2D8FDE04" w14:textId="4C8B24E2" w:rsidR="00EE65FD" w:rsidRPr="00EB57EA" w:rsidRDefault="00EE65FD" w:rsidP="00EE65FD">
            <w:pPr>
              <w:adjustRightInd w:val="0"/>
              <w:spacing w:after="0" w:line="240" w:lineRule="auto"/>
              <w:ind w:right="108"/>
              <w:rPr>
                <w:rFonts w:ascii="Times New Roman" w:eastAsia="Times New Roman" w:hAnsi="Times New Roman" w:cs="Times New Roman"/>
                <w:sz w:val="21"/>
                <w:szCs w:val="21"/>
                <w:lang w:val="hr-HR" w:eastAsia="hr-HR"/>
              </w:rPr>
            </w:pPr>
            <w:r w:rsidRPr="00EB57EA">
              <w:rPr>
                <w:rFonts w:ascii="Times New Roman" w:eastAsia="Times New Roman" w:hAnsi="Times New Roman" w:cs="Times New Roman"/>
                <w:sz w:val="21"/>
                <w:szCs w:val="21"/>
                <w:lang w:val="hr-HR" w:eastAsia="hr-HR"/>
              </w:rPr>
              <w:t>Uređenje poljskih i šumskih puteva</w:t>
            </w:r>
          </w:p>
        </w:tc>
        <w:tc>
          <w:tcPr>
            <w:tcW w:w="1243" w:type="dxa"/>
            <w:tcBorders>
              <w:top w:val="single" w:sz="4" w:space="0" w:color="auto"/>
              <w:left w:val="single" w:sz="4" w:space="0" w:color="auto"/>
              <w:bottom w:val="single" w:sz="4" w:space="0" w:color="auto"/>
              <w:right w:val="single" w:sz="4" w:space="0" w:color="auto"/>
            </w:tcBorders>
            <w:shd w:val="clear" w:color="auto" w:fill="auto"/>
            <w:vAlign w:val="center"/>
          </w:tcPr>
          <w:p w14:paraId="0344FABA" w14:textId="345CB61D" w:rsidR="00EE65FD" w:rsidRPr="00EB57EA" w:rsidRDefault="00EE65FD" w:rsidP="00EE65FD">
            <w:pPr>
              <w:spacing w:after="0" w:line="240" w:lineRule="auto"/>
              <w:ind w:right="113"/>
              <w:jc w:val="center"/>
              <w:rPr>
                <w:rFonts w:ascii="Times New Roman" w:eastAsia="Times New Roman" w:hAnsi="Times New Roman" w:cs="Times New Roman"/>
                <w:sz w:val="21"/>
                <w:szCs w:val="21"/>
                <w:lang w:val="hr-HR" w:eastAsia="hr-HR"/>
              </w:rPr>
            </w:pPr>
            <w:r w:rsidRPr="00EB57EA">
              <w:rPr>
                <w:rFonts w:ascii="Times New Roman" w:eastAsia="Times New Roman" w:hAnsi="Times New Roman" w:cs="Times New Roman"/>
                <w:sz w:val="21"/>
                <w:szCs w:val="21"/>
                <w:lang w:val="hr-HR" w:eastAsia="hr-HR"/>
              </w:rPr>
              <w:t>m³</w:t>
            </w:r>
          </w:p>
        </w:tc>
        <w:tc>
          <w:tcPr>
            <w:tcW w:w="1754" w:type="dxa"/>
            <w:tcBorders>
              <w:top w:val="single" w:sz="4" w:space="0" w:color="auto"/>
              <w:left w:val="single" w:sz="4" w:space="0" w:color="auto"/>
              <w:bottom w:val="single" w:sz="4" w:space="0" w:color="auto"/>
              <w:right w:val="single" w:sz="4" w:space="0" w:color="auto"/>
            </w:tcBorders>
            <w:vAlign w:val="center"/>
          </w:tcPr>
          <w:p w14:paraId="08536FB1" w14:textId="5FD42B3D" w:rsidR="00EE65FD" w:rsidRPr="00EB57EA" w:rsidRDefault="00EE65FD" w:rsidP="00EE65FD">
            <w:pPr>
              <w:spacing w:after="0" w:line="240" w:lineRule="auto"/>
              <w:ind w:right="113"/>
              <w:jc w:val="center"/>
              <w:rPr>
                <w:rFonts w:ascii="Times New Roman" w:eastAsia="Times New Roman" w:hAnsi="Times New Roman" w:cs="Times New Roman"/>
                <w:sz w:val="21"/>
                <w:szCs w:val="21"/>
                <w:lang w:val="hr-HR" w:eastAsia="hr-HR"/>
              </w:rPr>
            </w:pPr>
            <w:r w:rsidRPr="00EB57EA">
              <w:rPr>
                <w:rFonts w:ascii="Times New Roman" w:eastAsia="Times New Roman" w:hAnsi="Times New Roman" w:cs="Times New Roman"/>
                <w:sz w:val="21"/>
                <w:szCs w:val="21"/>
                <w:lang w:val="hr-HR" w:eastAsia="hr-HR"/>
              </w:rPr>
              <w:t>500,00</w:t>
            </w:r>
          </w:p>
        </w:tc>
        <w:tc>
          <w:tcPr>
            <w:tcW w:w="1606" w:type="dxa"/>
            <w:tcBorders>
              <w:top w:val="single" w:sz="4" w:space="0" w:color="auto"/>
              <w:left w:val="single" w:sz="4" w:space="0" w:color="auto"/>
              <w:bottom w:val="single" w:sz="4" w:space="0" w:color="auto"/>
              <w:right w:val="single" w:sz="4" w:space="0" w:color="auto"/>
            </w:tcBorders>
            <w:shd w:val="clear" w:color="auto" w:fill="auto"/>
            <w:vAlign w:val="center"/>
          </w:tcPr>
          <w:p w14:paraId="03F07CAC" w14:textId="331AB066" w:rsidR="00EE65FD" w:rsidRPr="00EB57EA" w:rsidRDefault="00EB57EA" w:rsidP="00EE65FD">
            <w:pPr>
              <w:spacing w:after="0" w:line="240" w:lineRule="auto"/>
              <w:ind w:right="113"/>
              <w:jc w:val="right"/>
              <w:rPr>
                <w:rFonts w:ascii="Times New Roman" w:eastAsia="Times New Roman" w:hAnsi="Times New Roman" w:cs="Times New Roman"/>
                <w:sz w:val="21"/>
                <w:szCs w:val="21"/>
                <w:lang w:val="hr-HR" w:eastAsia="hr-HR"/>
              </w:rPr>
            </w:pPr>
            <w:r w:rsidRPr="00EB57EA">
              <w:rPr>
                <w:rFonts w:ascii="Times New Roman" w:eastAsia="Times New Roman" w:hAnsi="Times New Roman" w:cs="Times New Roman"/>
                <w:sz w:val="21"/>
                <w:szCs w:val="21"/>
                <w:lang w:val="hr-HR" w:eastAsia="hr-HR"/>
              </w:rPr>
              <w:t>13.272,28</w:t>
            </w:r>
          </w:p>
        </w:tc>
      </w:tr>
      <w:tr w:rsidR="00EE65FD" w:rsidRPr="00803500" w14:paraId="0631AED0" w14:textId="05AFC517" w:rsidTr="00BB4BC3">
        <w:trPr>
          <w:cantSplit/>
          <w:trHeight w:val="340"/>
          <w:jc w:val="center"/>
        </w:trPr>
        <w:tc>
          <w:tcPr>
            <w:tcW w:w="54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7624F8" w14:textId="77777777" w:rsidR="00EE65FD" w:rsidRPr="00EB57EA" w:rsidRDefault="00EE65FD" w:rsidP="00EE65FD">
            <w:pPr>
              <w:adjustRightInd w:val="0"/>
              <w:spacing w:after="0" w:line="240" w:lineRule="auto"/>
              <w:ind w:right="108"/>
              <w:jc w:val="right"/>
              <w:rPr>
                <w:rFonts w:ascii="Times New Roman" w:eastAsia="Times New Roman" w:hAnsi="Times New Roman" w:cs="Times New Roman"/>
                <w:b/>
                <w:sz w:val="21"/>
                <w:szCs w:val="21"/>
                <w:lang w:val="hr-HR" w:eastAsia="hr-HR"/>
              </w:rPr>
            </w:pPr>
            <w:r w:rsidRPr="00EB57EA">
              <w:rPr>
                <w:rFonts w:ascii="Times New Roman" w:eastAsia="Times New Roman" w:hAnsi="Times New Roman" w:cs="Times New Roman"/>
                <w:b/>
                <w:sz w:val="21"/>
                <w:szCs w:val="21"/>
                <w:lang w:val="hr-HR" w:eastAsia="hr-HR"/>
              </w:rPr>
              <w:t>U K U P N O:</w:t>
            </w:r>
          </w:p>
        </w:tc>
        <w:tc>
          <w:tcPr>
            <w:tcW w:w="1243" w:type="dxa"/>
            <w:tcBorders>
              <w:top w:val="single" w:sz="4" w:space="0" w:color="auto"/>
              <w:left w:val="single" w:sz="4" w:space="0" w:color="auto"/>
              <w:bottom w:val="single" w:sz="4" w:space="0" w:color="auto"/>
              <w:right w:val="single" w:sz="4" w:space="0" w:color="auto"/>
            </w:tcBorders>
            <w:shd w:val="clear" w:color="auto" w:fill="auto"/>
            <w:vAlign w:val="center"/>
          </w:tcPr>
          <w:p w14:paraId="177532FC" w14:textId="743FBCE0" w:rsidR="00EE65FD" w:rsidRPr="00EB57EA" w:rsidRDefault="00EE65FD" w:rsidP="00EE65FD">
            <w:pPr>
              <w:tabs>
                <w:tab w:val="left" w:pos="2128"/>
              </w:tabs>
              <w:spacing w:after="0" w:line="240" w:lineRule="auto"/>
              <w:ind w:left="2"/>
              <w:jc w:val="center"/>
              <w:rPr>
                <w:rFonts w:ascii="Times New Roman" w:eastAsia="Times New Roman" w:hAnsi="Times New Roman" w:cs="Times New Roman"/>
                <w:b/>
                <w:bCs/>
                <w:sz w:val="21"/>
                <w:szCs w:val="21"/>
                <w:lang w:val="hr-HR" w:eastAsia="hr-HR"/>
              </w:rPr>
            </w:pPr>
          </w:p>
        </w:tc>
        <w:tc>
          <w:tcPr>
            <w:tcW w:w="1754" w:type="dxa"/>
            <w:tcBorders>
              <w:top w:val="single" w:sz="4" w:space="0" w:color="auto"/>
              <w:left w:val="single" w:sz="4" w:space="0" w:color="auto"/>
              <w:bottom w:val="single" w:sz="4" w:space="0" w:color="auto"/>
              <w:right w:val="single" w:sz="4" w:space="0" w:color="auto"/>
            </w:tcBorders>
            <w:vAlign w:val="center"/>
          </w:tcPr>
          <w:p w14:paraId="0FF34AFC" w14:textId="77777777" w:rsidR="00EE65FD" w:rsidRPr="00EB57EA" w:rsidRDefault="00EE65FD" w:rsidP="00EE65FD">
            <w:pPr>
              <w:tabs>
                <w:tab w:val="left" w:pos="2128"/>
              </w:tabs>
              <w:spacing w:after="0" w:line="240" w:lineRule="auto"/>
              <w:ind w:left="2"/>
              <w:jc w:val="center"/>
              <w:rPr>
                <w:rFonts w:ascii="Times New Roman" w:eastAsia="Times New Roman" w:hAnsi="Times New Roman" w:cs="Times New Roman"/>
                <w:b/>
                <w:bCs/>
                <w:sz w:val="21"/>
                <w:szCs w:val="21"/>
                <w:lang w:val="hr-HR" w:eastAsia="hr-HR"/>
              </w:rPr>
            </w:pPr>
          </w:p>
        </w:tc>
        <w:tc>
          <w:tcPr>
            <w:tcW w:w="1606" w:type="dxa"/>
            <w:tcBorders>
              <w:top w:val="single" w:sz="4" w:space="0" w:color="auto"/>
              <w:left w:val="single" w:sz="4" w:space="0" w:color="auto"/>
              <w:bottom w:val="single" w:sz="4" w:space="0" w:color="auto"/>
              <w:right w:val="single" w:sz="4" w:space="0" w:color="auto"/>
            </w:tcBorders>
            <w:vAlign w:val="center"/>
          </w:tcPr>
          <w:p w14:paraId="4328C67E" w14:textId="286D9C70" w:rsidR="00EE65FD" w:rsidRPr="00EB57EA" w:rsidRDefault="00EE65FD" w:rsidP="00EE65FD">
            <w:pPr>
              <w:tabs>
                <w:tab w:val="left" w:pos="2128"/>
              </w:tabs>
              <w:spacing w:after="0" w:line="240" w:lineRule="auto"/>
              <w:ind w:left="2"/>
              <w:jc w:val="center"/>
              <w:rPr>
                <w:rFonts w:ascii="Times New Roman" w:eastAsia="Times New Roman" w:hAnsi="Times New Roman" w:cs="Times New Roman"/>
                <w:b/>
                <w:bCs/>
                <w:sz w:val="21"/>
                <w:szCs w:val="21"/>
                <w:lang w:val="hr-HR" w:eastAsia="hr-HR"/>
              </w:rPr>
            </w:pPr>
            <w:r w:rsidRPr="00EB57EA">
              <w:rPr>
                <w:rFonts w:ascii="Times New Roman" w:eastAsia="Times New Roman" w:hAnsi="Times New Roman" w:cs="Times New Roman"/>
                <w:b/>
                <w:bCs/>
                <w:sz w:val="21"/>
                <w:szCs w:val="21"/>
                <w:lang w:val="hr-HR" w:eastAsia="hr-HR"/>
              </w:rPr>
              <w:t xml:space="preserve">    </w:t>
            </w:r>
            <w:r w:rsidR="00EB57EA" w:rsidRPr="00EB57EA">
              <w:rPr>
                <w:rFonts w:ascii="Times New Roman" w:eastAsia="Times New Roman" w:hAnsi="Times New Roman" w:cs="Times New Roman"/>
                <w:b/>
                <w:bCs/>
                <w:sz w:val="21"/>
                <w:szCs w:val="21"/>
                <w:lang w:val="hr-HR" w:eastAsia="hr-HR"/>
              </w:rPr>
              <w:t xml:space="preserve">   </w:t>
            </w:r>
            <w:r w:rsidR="00C64E74" w:rsidRPr="00EB57EA">
              <w:rPr>
                <w:rFonts w:ascii="Times New Roman" w:eastAsia="Times New Roman" w:hAnsi="Times New Roman" w:cs="Times New Roman"/>
                <w:b/>
                <w:bCs/>
                <w:sz w:val="21"/>
                <w:szCs w:val="21"/>
                <w:lang w:val="hr-HR" w:eastAsia="hr-HR"/>
              </w:rPr>
              <w:t xml:space="preserve">192.448,07 </w:t>
            </w:r>
          </w:p>
        </w:tc>
      </w:tr>
      <w:tr w:rsidR="00EE65FD" w:rsidRPr="00803500" w14:paraId="0D228659" w14:textId="0E53A006" w:rsidTr="00B56766">
        <w:trPr>
          <w:cantSplit/>
          <w:trHeight w:val="340"/>
          <w:jc w:val="center"/>
        </w:trPr>
        <w:tc>
          <w:tcPr>
            <w:tcW w:w="1006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76564BB5" w14:textId="77777777" w:rsidR="00EE65FD" w:rsidRPr="00803500" w:rsidRDefault="00EE65FD" w:rsidP="00EE65FD">
            <w:pPr>
              <w:tabs>
                <w:tab w:val="left" w:pos="2128"/>
              </w:tabs>
              <w:spacing w:after="0" w:line="240" w:lineRule="auto"/>
              <w:ind w:left="2"/>
              <w:rPr>
                <w:rFonts w:ascii="Times New Roman" w:eastAsia="Times New Roman" w:hAnsi="Times New Roman" w:cs="Times New Roman"/>
                <w:bCs/>
                <w:i/>
                <w:sz w:val="21"/>
                <w:szCs w:val="21"/>
                <w:lang w:val="hr-HR" w:eastAsia="hr-HR"/>
              </w:rPr>
            </w:pPr>
            <w:r w:rsidRPr="00803500">
              <w:rPr>
                <w:rFonts w:ascii="Times New Roman" w:eastAsia="Times New Roman" w:hAnsi="Times New Roman" w:cs="Times New Roman"/>
                <w:bCs/>
                <w:i/>
                <w:sz w:val="21"/>
                <w:szCs w:val="21"/>
                <w:lang w:val="hr-HR" w:eastAsia="hr-HR"/>
              </w:rPr>
              <w:t>Izvori financiranja:</w:t>
            </w:r>
          </w:p>
          <w:p w14:paraId="78103EFB" w14:textId="77777777" w:rsidR="00EE65FD" w:rsidRDefault="00EB57EA" w:rsidP="00EB57EA">
            <w:pPr>
              <w:pStyle w:val="Odlomakpopisa"/>
              <w:numPr>
                <w:ilvl w:val="0"/>
                <w:numId w:val="10"/>
              </w:numPr>
              <w:spacing w:after="0" w:line="240" w:lineRule="auto"/>
              <w:rPr>
                <w:rFonts w:ascii="Times New Roman" w:eastAsia="Times New Roman" w:hAnsi="Times New Roman" w:cs="Times New Roman"/>
                <w:bCs/>
                <w:sz w:val="21"/>
                <w:szCs w:val="21"/>
                <w:lang w:val="hr-HR" w:eastAsia="hr-HR"/>
              </w:rPr>
            </w:pPr>
            <w:r>
              <w:rPr>
                <w:rFonts w:ascii="Times New Roman" w:eastAsia="Times New Roman" w:hAnsi="Times New Roman" w:cs="Times New Roman"/>
                <w:bCs/>
                <w:sz w:val="21"/>
                <w:szCs w:val="21"/>
                <w:lang w:val="hr-HR" w:eastAsia="hr-HR"/>
              </w:rPr>
              <w:t>Doprinos za šume: 3.981,68 eura</w:t>
            </w:r>
          </w:p>
          <w:p w14:paraId="3EEA0039" w14:textId="77777777" w:rsidR="00EB57EA" w:rsidRDefault="00EB57EA" w:rsidP="00EB57EA">
            <w:pPr>
              <w:pStyle w:val="Odlomakpopisa"/>
              <w:numPr>
                <w:ilvl w:val="0"/>
                <w:numId w:val="10"/>
              </w:numPr>
              <w:spacing w:after="0" w:line="240" w:lineRule="auto"/>
              <w:rPr>
                <w:rFonts w:ascii="Times New Roman" w:eastAsia="Times New Roman" w:hAnsi="Times New Roman" w:cs="Times New Roman"/>
                <w:bCs/>
                <w:sz w:val="21"/>
                <w:szCs w:val="21"/>
                <w:lang w:val="hr-HR" w:eastAsia="hr-HR"/>
              </w:rPr>
            </w:pPr>
            <w:r>
              <w:rPr>
                <w:rFonts w:ascii="Times New Roman" w:eastAsia="Times New Roman" w:hAnsi="Times New Roman" w:cs="Times New Roman"/>
                <w:bCs/>
                <w:sz w:val="21"/>
                <w:szCs w:val="21"/>
                <w:lang w:val="hr-HR" w:eastAsia="hr-HR"/>
              </w:rPr>
              <w:t>Sufinanciranje građana: 6.636,14 eura</w:t>
            </w:r>
          </w:p>
          <w:p w14:paraId="392ECE43" w14:textId="6F3C38B1" w:rsidR="00EB57EA" w:rsidRPr="00EB57EA" w:rsidRDefault="00EB57EA" w:rsidP="00EB57EA">
            <w:pPr>
              <w:pStyle w:val="Odlomakpopisa"/>
              <w:numPr>
                <w:ilvl w:val="0"/>
                <w:numId w:val="10"/>
              </w:numPr>
              <w:spacing w:after="0" w:line="240" w:lineRule="auto"/>
              <w:rPr>
                <w:rFonts w:ascii="Times New Roman" w:eastAsia="Times New Roman" w:hAnsi="Times New Roman" w:cs="Times New Roman"/>
                <w:bCs/>
                <w:sz w:val="21"/>
                <w:szCs w:val="21"/>
                <w:lang w:val="hr-HR" w:eastAsia="hr-HR"/>
              </w:rPr>
            </w:pPr>
            <w:r>
              <w:rPr>
                <w:rFonts w:ascii="Times New Roman" w:eastAsia="Times New Roman" w:hAnsi="Times New Roman" w:cs="Times New Roman"/>
                <w:bCs/>
                <w:sz w:val="21"/>
                <w:szCs w:val="21"/>
                <w:lang w:val="hr-HR" w:eastAsia="hr-HR"/>
              </w:rPr>
              <w:t>Prihodi od poreza: 181.830,25 eura</w:t>
            </w:r>
          </w:p>
        </w:tc>
      </w:tr>
    </w:tbl>
    <w:p w14:paraId="0088BE41" w14:textId="77777777" w:rsidR="006D2758" w:rsidRPr="00803500" w:rsidRDefault="006D2758" w:rsidP="006D2758">
      <w:pPr>
        <w:adjustRightInd w:val="0"/>
        <w:spacing w:after="0" w:line="240" w:lineRule="auto"/>
        <w:jc w:val="both"/>
        <w:rPr>
          <w:rFonts w:ascii="Times New Roman" w:eastAsia="Times New Roman" w:hAnsi="Times New Roman" w:cs="Times New Roman"/>
          <w:sz w:val="21"/>
          <w:szCs w:val="21"/>
          <w:lang w:val="hr-HR" w:eastAsia="hr-HR"/>
        </w:rPr>
      </w:pPr>
    </w:p>
    <w:tbl>
      <w:tblPr>
        <w:tblW w:w="100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704"/>
        <w:gridCol w:w="4820"/>
        <w:gridCol w:w="1134"/>
        <w:gridCol w:w="1842"/>
        <w:gridCol w:w="1560"/>
      </w:tblGrid>
      <w:tr w:rsidR="006B7564" w:rsidRPr="00166884" w14:paraId="6AF943FF" w14:textId="5BA24C1D" w:rsidTr="000178FA">
        <w:trPr>
          <w:cantSplit/>
          <w:trHeight w:val="340"/>
          <w:jc w:val="center"/>
        </w:trPr>
        <w:tc>
          <w:tcPr>
            <w:tcW w:w="1006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7C4ECF6B" w14:textId="6B972D11" w:rsidR="006B7564" w:rsidRPr="0003225D" w:rsidRDefault="006B7564" w:rsidP="0003225D">
            <w:pPr>
              <w:pStyle w:val="Odlomakpopisa"/>
              <w:numPr>
                <w:ilvl w:val="0"/>
                <w:numId w:val="1"/>
              </w:numPr>
              <w:tabs>
                <w:tab w:val="left" w:pos="2128"/>
              </w:tabs>
              <w:spacing w:after="0" w:line="240" w:lineRule="auto"/>
              <w:rPr>
                <w:rFonts w:ascii="Times New Roman" w:eastAsia="Times New Roman" w:hAnsi="Times New Roman" w:cs="Times New Roman"/>
                <w:b/>
                <w:sz w:val="21"/>
                <w:szCs w:val="21"/>
                <w:lang w:val="hr-HR" w:eastAsia="hr-HR"/>
              </w:rPr>
            </w:pPr>
            <w:bookmarkStart w:id="0" w:name="_Hlk23336875"/>
            <w:r w:rsidRPr="0003225D">
              <w:rPr>
                <w:rFonts w:ascii="Times New Roman" w:eastAsia="Times New Roman" w:hAnsi="Times New Roman" w:cs="Times New Roman"/>
                <w:b/>
                <w:sz w:val="21"/>
                <w:szCs w:val="21"/>
                <w:lang w:val="hr-HR" w:eastAsia="hr-HR"/>
              </w:rPr>
              <w:t>ODRŽAVANJE JAVNIH POVRŠINA NA KOJIMA NIJE DOPUŠTEN PROMET MOTORNIH VOZILA</w:t>
            </w:r>
          </w:p>
        </w:tc>
      </w:tr>
      <w:tr w:rsidR="006B7564" w:rsidRPr="00803500" w14:paraId="0B70E4B0" w14:textId="767848BC" w:rsidTr="004A0CD0">
        <w:trPr>
          <w:cantSplit/>
          <w:trHeight w:val="340"/>
          <w:jc w:val="center"/>
        </w:trPr>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77B28794" w14:textId="77777777" w:rsidR="006B7564" w:rsidRPr="00803500" w:rsidRDefault="006B7564" w:rsidP="008A1977">
            <w:pPr>
              <w:adjustRightInd w:val="0"/>
              <w:spacing w:after="0" w:line="240" w:lineRule="auto"/>
              <w:ind w:right="108"/>
              <w:jc w:val="center"/>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2.1.</w:t>
            </w:r>
          </w:p>
        </w:tc>
        <w:tc>
          <w:tcPr>
            <w:tcW w:w="4820" w:type="dxa"/>
            <w:tcBorders>
              <w:top w:val="single" w:sz="4" w:space="0" w:color="auto"/>
              <w:left w:val="single" w:sz="4" w:space="0" w:color="auto"/>
              <w:bottom w:val="single" w:sz="4" w:space="0" w:color="auto"/>
              <w:right w:val="single" w:sz="4" w:space="0" w:color="auto"/>
            </w:tcBorders>
            <w:shd w:val="clear" w:color="auto" w:fill="auto"/>
            <w:vAlign w:val="center"/>
          </w:tcPr>
          <w:p w14:paraId="17083D9E" w14:textId="77777777" w:rsidR="006B7564" w:rsidRPr="00803500" w:rsidRDefault="006B7564" w:rsidP="008A1977">
            <w:pPr>
              <w:adjustRightInd w:val="0"/>
              <w:spacing w:after="0" w:line="240" w:lineRule="auto"/>
              <w:ind w:right="108"/>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Održavanje i uređenje nogostupa i sličnih javno-prometnih površina</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2308BD3" w14:textId="6D0E8537" w:rsidR="006B7564" w:rsidRPr="00803500" w:rsidRDefault="0003225D" w:rsidP="008A1977">
            <w:pPr>
              <w:tabs>
                <w:tab w:val="left" w:pos="2128"/>
              </w:tabs>
              <w:spacing w:after="0" w:line="240" w:lineRule="auto"/>
              <w:ind w:left="2"/>
              <w:jc w:val="center"/>
              <w:rPr>
                <w:rFonts w:ascii="Times New Roman" w:eastAsia="Times New Roman" w:hAnsi="Times New Roman" w:cs="Times New Roman"/>
                <w:bCs/>
                <w:sz w:val="21"/>
                <w:szCs w:val="21"/>
                <w:lang w:val="hr-HR" w:eastAsia="hr-HR"/>
              </w:rPr>
            </w:pPr>
            <w:r>
              <w:rPr>
                <w:rFonts w:ascii="Times New Roman" w:eastAsia="Times New Roman" w:hAnsi="Times New Roman" w:cs="Times New Roman"/>
                <w:bCs/>
                <w:sz w:val="21"/>
                <w:szCs w:val="21"/>
                <w:lang w:val="hr-HR" w:eastAsia="hr-HR"/>
              </w:rPr>
              <w:t>procijenjeno</w:t>
            </w:r>
          </w:p>
        </w:tc>
        <w:tc>
          <w:tcPr>
            <w:tcW w:w="1842" w:type="dxa"/>
            <w:tcBorders>
              <w:top w:val="single" w:sz="4" w:space="0" w:color="auto"/>
              <w:left w:val="single" w:sz="4" w:space="0" w:color="auto"/>
              <w:bottom w:val="single" w:sz="4" w:space="0" w:color="auto"/>
              <w:right w:val="single" w:sz="4" w:space="0" w:color="auto"/>
            </w:tcBorders>
            <w:vAlign w:val="center"/>
          </w:tcPr>
          <w:p w14:paraId="7BFC8164" w14:textId="61198B0F" w:rsidR="006B7564" w:rsidRPr="00803500" w:rsidRDefault="0003225D" w:rsidP="008A1977">
            <w:pPr>
              <w:tabs>
                <w:tab w:val="left" w:pos="2128"/>
              </w:tabs>
              <w:spacing w:after="0" w:line="240" w:lineRule="auto"/>
              <w:ind w:left="2"/>
              <w:jc w:val="center"/>
              <w:rPr>
                <w:rFonts w:ascii="Times New Roman" w:eastAsia="Times New Roman" w:hAnsi="Times New Roman" w:cs="Times New Roman"/>
                <w:bCs/>
                <w:sz w:val="21"/>
                <w:szCs w:val="21"/>
                <w:lang w:val="hr-HR" w:eastAsia="hr-HR"/>
              </w:rPr>
            </w:pPr>
            <w:r>
              <w:rPr>
                <w:rFonts w:ascii="Times New Roman" w:eastAsia="Times New Roman" w:hAnsi="Times New Roman" w:cs="Times New Roman"/>
                <w:bCs/>
                <w:sz w:val="21"/>
                <w:szCs w:val="21"/>
                <w:lang w:val="hr-HR" w:eastAsia="hr-HR"/>
              </w:rPr>
              <w:t>1</w:t>
            </w:r>
          </w:p>
        </w:tc>
        <w:tc>
          <w:tcPr>
            <w:tcW w:w="1560" w:type="dxa"/>
            <w:tcBorders>
              <w:top w:val="single" w:sz="4" w:space="0" w:color="auto"/>
              <w:left w:val="single" w:sz="4" w:space="0" w:color="auto"/>
              <w:bottom w:val="single" w:sz="4" w:space="0" w:color="auto"/>
              <w:right w:val="single" w:sz="4" w:space="0" w:color="auto"/>
            </w:tcBorders>
            <w:vAlign w:val="center"/>
          </w:tcPr>
          <w:p w14:paraId="7F8B40B7" w14:textId="0D1EFA36" w:rsidR="006B7564" w:rsidRPr="00803500" w:rsidRDefault="00E92DCA" w:rsidP="008A1977">
            <w:pPr>
              <w:tabs>
                <w:tab w:val="left" w:pos="2128"/>
              </w:tabs>
              <w:spacing w:after="0" w:line="240" w:lineRule="auto"/>
              <w:ind w:left="2"/>
              <w:jc w:val="center"/>
              <w:rPr>
                <w:rFonts w:ascii="Times New Roman" w:eastAsia="Times New Roman" w:hAnsi="Times New Roman" w:cs="Times New Roman"/>
                <w:bCs/>
                <w:sz w:val="21"/>
                <w:szCs w:val="21"/>
                <w:lang w:val="hr-HR" w:eastAsia="hr-HR"/>
              </w:rPr>
            </w:pPr>
            <w:r>
              <w:rPr>
                <w:rFonts w:ascii="Times New Roman" w:eastAsia="Times New Roman" w:hAnsi="Times New Roman" w:cs="Times New Roman"/>
                <w:bCs/>
                <w:sz w:val="21"/>
                <w:szCs w:val="21"/>
                <w:lang w:val="hr-HR" w:eastAsia="hr-HR"/>
              </w:rPr>
              <w:t xml:space="preserve">       </w:t>
            </w:r>
            <w:r w:rsidR="006B7564">
              <w:rPr>
                <w:rFonts w:ascii="Times New Roman" w:eastAsia="Times New Roman" w:hAnsi="Times New Roman" w:cs="Times New Roman"/>
                <w:bCs/>
                <w:sz w:val="21"/>
                <w:szCs w:val="21"/>
                <w:lang w:val="hr-HR" w:eastAsia="hr-HR"/>
              </w:rPr>
              <w:t>3</w:t>
            </w:r>
            <w:r w:rsidR="004B1004">
              <w:rPr>
                <w:rFonts w:ascii="Times New Roman" w:eastAsia="Times New Roman" w:hAnsi="Times New Roman" w:cs="Times New Roman"/>
                <w:bCs/>
                <w:sz w:val="21"/>
                <w:szCs w:val="21"/>
                <w:lang w:val="hr-HR" w:eastAsia="hr-HR"/>
              </w:rPr>
              <w:t>.981,68</w:t>
            </w:r>
          </w:p>
        </w:tc>
      </w:tr>
      <w:tr w:rsidR="006B7564" w:rsidRPr="00803500" w14:paraId="79C3DE2A" w14:textId="1C3EA664" w:rsidTr="004A0CD0">
        <w:trPr>
          <w:cantSplit/>
          <w:trHeight w:val="340"/>
          <w:jc w:val="center"/>
        </w:trPr>
        <w:tc>
          <w:tcPr>
            <w:tcW w:w="552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01EEE9" w14:textId="77777777" w:rsidR="006B7564" w:rsidRPr="00803500" w:rsidRDefault="006B7564" w:rsidP="008A1977">
            <w:pPr>
              <w:adjustRightInd w:val="0"/>
              <w:spacing w:after="0" w:line="240" w:lineRule="auto"/>
              <w:ind w:right="108"/>
              <w:jc w:val="right"/>
              <w:rPr>
                <w:rFonts w:ascii="Times New Roman" w:eastAsia="Times New Roman" w:hAnsi="Times New Roman" w:cs="Times New Roman"/>
                <w:b/>
                <w:sz w:val="21"/>
                <w:szCs w:val="21"/>
                <w:lang w:val="hr-HR" w:eastAsia="hr-HR"/>
              </w:rPr>
            </w:pPr>
            <w:r w:rsidRPr="00803500">
              <w:rPr>
                <w:rFonts w:ascii="Times New Roman" w:eastAsia="Times New Roman" w:hAnsi="Times New Roman" w:cs="Times New Roman"/>
                <w:b/>
                <w:sz w:val="21"/>
                <w:szCs w:val="21"/>
                <w:lang w:val="hr-HR" w:eastAsia="hr-HR"/>
              </w:rPr>
              <w:t>U K U P N O:</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637123F" w14:textId="32765870" w:rsidR="006B7564" w:rsidRPr="00803500" w:rsidRDefault="006B7564" w:rsidP="008A1977">
            <w:pPr>
              <w:tabs>
                <w:tab w:val="left" w:pos="2128"/>
              </w:tabs>
              <w:spacing w:after="0" w:line="240" w:lineRule="auto"/>
              <w:ind w:left="2"/>
              <w:jc w:val="center"/>
              <w:rPr>
                <w:rFonts w:ascii="Times New Roman" w:eastAsia="Times New Roman" w:hAnsi="Times New Roman" w:cs="Times New Roman"/>
                <w:b/>
                <w:bCs/>
                <w:sz w:val="21"/>
                <w:szCs w:val="21"/>
                <w:lang w:val="hr-HR" w:eastAsia="hr-HR"/>
              </w:rPr>
            </w:pPr>
          </w:p>
        </w:tc>
        <w:tc>
          <w:tcPr>
            <w:tcW w:w="1842" w:type="dxa"/>
            <w:tcBorders>
              <w:top w:val="single" w:sz="4" w:space="0" w:color="auto"/>
              <w:left w:val="single" w:sz="4" w:space="0" w:color="auto"/>
              <w:bottom w:val="single" w:sz="4" w:space="0" w:color="auto"/>
              <w:right w:val="single" w:sz="4" w:space="0" w:color="auto"/>
            </w:tcBorders>
            <w:vAlign w:val="center"/>
          </w:tcPr>
          <w:p w14:paraId="1C71C7EA" w14:textId="77777777" w:rsidR="006B7564" w:rsidRPr="00803500" w:rsidRDefault="006B7564" w:rsidP="008A1977">
            <w:pPr>
              <w:tabs>
                <w:tab w:val="left" w:pos="2128"/>
              </w:tabs>
              <w:spacing w:after="0" w:line="240" w:lineRule="auto"/>
              <w:ind w:left="2"/>
              <w:jc w:val="center"/>
              <w:rPr>
                <w:rFonts w:ascii="Times New Roman" w:eastAsia="Times New Roman" w:hAnsi="Times New Roman" w:cs="Times New Roman"/>
                <w:b/>
                <w:bCs/>
                <w:sz w:val="21"/>
                <w:szCs w:val="21"/>
                <w:lang w:val="hr-HR" w:eastAsia="hr-HR"/>
              </w:rPr>
            </w:pPr>
          </w:p>
        </w:tc>
        <w:tc>
          <w:tcPr>
            <w:tcW w:w="1560" w:type="dxa"/>
            <w:tcBorders>
              <w:top w:val="single" w:sz="4" w:space="0" w:color="auto"/>
              <w:left w:val="single" w:sz="4" w:space="0" w:color="auto"/>
              <w:bottom w:val="single" w:sz="4" w:space="0" w:color="auto"/>
              <w:right w:val="single" w:sz="4" w:space="0" w:color="auto"/>
            </w:tcBorders>
            <w:vAlign w:val="center"/>
          </w:tcPr>
          <w:p w14:paraId="2A821230" w14:textId="65158863" w:rsidR="006B7564" w:rsidRPr="00803500" w:rsidRDefault="00E92DCA" w:rsidP="008A1977">
            <w:pPr>
              <w:tabs>
                <w:tab w:val="left" w:pos="2128"/>
              </w:tabs>
              <w:spacing w:after="0" w:line="240" w:lineRule="auto"/>
              <w:ind w:left="2"/>
              <w:jc w:val="center"/>
              <w:rPr>
                <w:rFonts w:ascii="Times New Roman" w:eastAsia="Times New Roman" w:hAnsi="Times New Roman" w:cs="Times New Roman"/>
                <w:b/>
                <w:bCs/>
                <w:sz w:val="21"/>
                <w:szCs w:val="21"/>
                <w:lang w:val="hr-HR" w:eastAsia="hr-HR"/>
              </w:rPr>
            </w:pPr>
            <w:r>
              <w:rPr>
                <w:rFonts w:ascii="Times New Roman" w:eastAsia="Times New Roman" w:hAnsi="Times New Roman" w:cs="Times New Roman"/>
                <w:b/>
                <w:bCs/>
                <w:sz w:val="21"/>
                <w:szCs w:val="21"/>
                <w:lang w:val="hr-HR" w:eastAsia="hr-HR"/>
              </w:rPr>
              <w:t xml:space="preserve">       </w:t>
            </w:r>
            <w:r w:rsidR="006B7564">
              <w:rPr>
                <w:rFonts w:ascii="Times New Roman" w:eastAsia="Times New Roman" w:hAnsi="Times New Roman" w:cs="Times New Roman"/>
                <w:b/>
                <w:bCs/>
                <w:sz w:val="21"/>
                <w:szCs w:val="21"/>
                <w:lang w:val="hr-HR" w:eastAsia="hr-HR"/>
              </w:rPr>
              <w:t>3</w:t>
            </w:r>
            <w:r w:rsidR="004B1004">
              <w:rPr>
                <w:rFonts w:ascii="Times New Roman" w:eastAsia="Times New Roman" w:hAnsi="Times New Roman" w:cs="Times New Roman"/>
                <w:b/>
                <w:bCs/>
                <w:sz w:val="21"/>
                <w:szCs w:val="21"/>
                <w:lang w:val="hr-HR" w:eastAsia="hr-HR"/>
              </w:rPr>
              <w:t>.981,68</w:t>
            </w:r>
          </w:p>
        </w:tc>
      </w:tr>
      <w:tr w:rsidR="006B7564" w:rsidRPr="00803500" w14:paraId="620F2CC8" w14:textId="5B007654" w:rsidTr="00361E2F">
        <w:trPr>
          <w:cantSplit/>
          <w:trHeight w:val="412"/>
          <w:jc w:val="center"/>
        </w:trPr>
        <w:tc>
          <w:tcPr>
            <w:tcW w:w="10060" w:type="dxa"/>
            <w:gridSpan w:val="5"/>
            <w:tcBorders>
              <w:top w:val="single" w:sz="4" w:space="0" w:color="auto"/>
              <w:left w:val="single" w:sz="4" w:space="0" w:color="auto"/>
              <w:bottom w:val="single" w:sz="4" w:space="0" w:color="auto"/>
              <w:right w:val="single" w:sz="4" w:space="0" w:color="auto"/>
            </w:tcBorders>
            <w:shd w:val="clear" w:color="auto" w:fill="auto"/>
          </w:tcPr>
          <w:p w14:paraId="347192D3" w14:textId="77777777" w:rsidR="006B7564" w:rsidRPr="004B1004" w:rsidRDefault="006B7564" w:rsidP="008A1977">
            <w:pPr>
              <w:adjustRightInd w:val="0"/>
              <w:spacing w:after="0" w:line="240" w:lineRule="auto"/>
              <w:ind w:right="108"/>
              <w:rPr>
                <w:rFonts w:ascii="Times New Roman" w:eastAsia="Times New Roman" w:hAnsi="Times New Roman" w:cs="Times New Roman"/>
                <w:bCs/>
                <w:i/>
                <w:sz w:val="21"/>
                <w:szCs w:val="21"/>
                <w:lang w:val="hr-HR" w:eastAsia="hr-HR"/>
              </w:rPr>
            </w:pPr>
            <w:r w:rsidRPr="004B1004">
              <w:rPr>
                <w:rFonts w:ascii="Times New Roman" w:eastAsia="Times New Roman" w:hAnsi="Times New Roman" w:cs="Times New Roman"/>
                <w:bCs/>
                <w:i/>
                <w:sz w:val="21"/>
                <w:szCs w:val="21"/>
                <w:lang w:val="hr-HR" w:eastAsia="hr-HR"/>
              </w:rPr>
              <w:t>Izvori financiranja:</w:t>
            </w:r>
          </w:p>
          <w:p w14:paraId="3BC86BE1" w14:textId="4A91E1C9" w:rsidR="006B7564" w:rsidRPr="004B1004" w:rsidRDefault="004B1004" w:rsidP="004B1004">
            <w:pPr>
              <w:pStyle w:val="Odlomakpopisa"/>
              <w:numPr>
                <w:ilvl w:val="0"/>
                <w:numId w:val="11"/>
              </w:numPr>
              <w:adjustRightInd w:val="0"/>
              <w:spacing w:after="0" w:line="240" w:lineRule="auto"/>
              <w:ind w:right="108"/>
              <w:rPr>
                <w:rFonts w:ascii="Times New Roman" w:eastAsia="Times New Roman" w:hAnsi="Times New Roman" w:cs="Times New Roman"/>
                <w:bCs/>
                <w:iCs/>
                <w:sz w:val="21"/>
                <w:szCs w:val="21"/>
                <w:lang w:val="hr-HR" w:eastAsia="hr-HR"/>
              </w:rPr>
            </w:pPr>
            <w:r w:rsidRPr="004B1004">
              <w:rPr>
                <w:rFonts w:ascii="Times New Roman" w:eastAsia="Times New Roman" w:hAnsi="Times New Roman" w:cs="Times New Roman"/>
                <w:bCs/>
                <w:iCs/>
                <w:sz w:val="21"/>
                <w:szCs w:val="21"/>
                <w:lang w:val="hr-HR" w:eastAsia="hr-HR"/>
              </w:rPr>
              <w:t>Komunalna naknada: 3.981,68 eura</w:t>
            </w:r>
          </w:p>
        </w:tc>
      </w:tr>
      <w:bookmarkEnd w:id="0"/>
    </w:tbl>
    <w:p w14:paraId="7B35D10A" w14:textId="77777777" w:rsidR="006D2758" w:rsidRPr="00803500" w:rsidRDefault="006D2758" w:rsidP="006D2758">
      <w:pPr>
        <w:adjustRightInd w:val="0"/>
        <w:spacing w:after="0" w:line="240" w:lineRule="auto"/>
        <w:jc w:val="both"/>
        <w:rPr>
          <w:rFonts w:ascii="Times New Roman" w:eastAsia="Times New Roman" w:hAnsi="Times New Roman" w:cs="Times New Roman"/>
          <w:sz w:val="21"/>
          <w:szCs w:val="21"/>
          <w:lang w:val="hr-HR" w:eastAsia="hr-HR"/>
        </w:rPr>
      </w:pPr>
    </w:p>
    <w:tbl>
      <w:tblPr>
        <w:tblW w:w="1006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704"/>
        <w:gridCol w:w="4824"/>
        <w:gridCol w:w="1134"/>
        <w:gridCol w:w="1843"/>
        <w:gridCol w:w="1559"/>
      </w:tblGrid>
      <w:tr w:rsidR="0003225D" w:rsidRPr="00166884" w14:paraId="7DA281DE" w14:textId="0C5C1C90" w:rsidTr="00741144">
        <w:trPr>
          <w:cantSplit/>
          <w:trHeight w:val="340"/>
          <w:jc w:val="center"/>
        </w:trPr>
        <w:tc>
          <w:tcPr>
            <w:tcW w:w="10064"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44C07D9B" w14:textId="7C626372" w:rsidR="0003225D" w:rsidRPr="0003225D" w:rsidRDefault="0003225D" w:rsidP="0003225D">
            <w:pPr>
              <w:pStyle w:val="Odlomakpopisa"/>
              <w:numPr>
                <w:ilvl w:val="0"/>
                <w:numId w:val="1"/>
              </w:numPr>
              <w:tabs>
                <w:tab w:val="left" w:pos="2128"/>
              </w:tabs>
              <w:spacing w:after="0" w:line="240" w:lineRule="auto"/>
              <w:rPr>
                <w:rFonts w:ascii="Times New Roman" w:eastAsia="Times New Roman" w:hAnsi="Times New Roman" w:cs="Times New Roman"/>
                <w:b/>
                <w:sz w:val="21"/>
                <w:szCs w:val="21"/>
                <w:lang w:val="hr-HR" w:eastAsia="hr-HR"/>
              </w:rPr>
            </w:pPr>
            <w:bookmarkStart w:id="1" w:name="_Hlk23338319"/>
            <w:r w:rsidRPr="0003225D">
              <w:rPr>
                <w:rFonts w:ascii="Times New Roman" w:eastAsia="Times New Roman" w:hAnsi="Times New Roman" w:cs="Times New Roman"/>
                <w:b/>
                <w:sz w:val="21"/>
                <w:szCs w:val="21"/>
                <w:lang w:val="hr-HR" w:eastAsia="hr-HR"/>
              </w:rPr>
              <w:t>ODRŽAVANJE GRAĐEVINA JAVNE ODVODNJE OBORINSKIH VODA</w:t>
            </w:r>
          </w:p>
        </w:tc>
      </w:tr>
      <w:tr w:rsidR="0003225D" w:rsidRPr="00803500" w14:paraId="1D24BBAF" w14:textId="279F6D1D" w:rsidTr="004A0CD0">
        <w:trPr>
          <w:cantSplit/>
          <w:trHeight w:val="340"/>
          <w:jc w:val="center"/>
        </w:trPr>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5E5D22F9" w14:textId="77777777" w:rsidR="0003225D" w:rsidRPr="00803500" w:rsidRDefault="0003225D" w:rsidP="008A1977">
            <w:pPr>
              <w:adjustRightInd w:val="0"/>
              <w:spacing w:after="0" w:line="240" w:lineRule="auto"/>
              <w:ind w:right="108"/>
              <w:jc w:val="center"/>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3.1.</w:t>
            </w:r>
          </w:p>
        </w:tc>
        <w:tc>
          <w:tcPr>
            <w:tcW w:w="4824" w:type="dxa"/>
            <w:tcBorders>
              <w:top w:val="single" w:sz="4" w:space="0" w:color="auto"/>
              <w:left w:val="single" w:sz="4" w:space="0" w:color="auto"/>
              <w:bottom w:val="single" w:sz="4" w:space="0" w:color="auto"/>
              <w:right w:val="single" w:sz="4" w:space="0" w:color="auto"/>
            </w:tcBorders>
            <w:shd w:val="clear" w:color="auto" w:fill="auto"/>
            <w:vAlign w:val="center"/>
          </w:tcPr>
          <w:p w14:paraId="36139814" w14:textId="77777777" w:rsidR="0003225D" w:rsidRPr="00803500" w:rsidRDefault="0003225D" w:rsidP="008A1977">
            <w:pPr>
              <w:adjustRightInd w:val="0"/>
              <w:spacing w:after="0" w:line="240" w:lineRule="auto"/>
              <w:ind w:left="35" w:right="108"/>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 xml:space="preserve">Održavanje i čišćenje slivnika, kanalskih rešetki, cijevi, propusta, otvorenih i zatvorenih kanala, šahtova, </w:t>
            </w:r>
            <w:proofErr w:type="spellStart"/>
            <w:r w:rsidRPr="00803500">
              <w:rPr>
                <w:rFonts w:ascii="Times New Roman" w:eastAsia="Times New Roman" w:hAnsi="Times New Roman" w:cs="Times New Roman"/>
                <w:sz w:val="21"/>
                <w:szCs w:val="21"/>
                <w:lang w:val="hr-HR" w:eastAsia="hr-HR"/>
              </w:rPr>
              <w:t>rigola</w:t>
            </w:r>
            <w:proofErr w:type="spellEnd"/>
            <w:r w:rsidRPr="00803500">
              <w:rPr>
                <w:rFonts w:ascii="Times New Roman" w:eastAsia="Times New Roman" w:hAnsi="Times New Roman" w:cs="Times New Roman"/>
                <w:sz w:val="21"/>
                <w:szCs w:val="21"/>
                <w:lang w:val="hr-HR" w:eastAsia="hr-HR"/>
              </w:rPr>
              <w:t>, kanalica</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8BE0724" w14:textId="11A88EE9" w:rsidR="0003225D" w:rsidRPr="00803500" w:rsidRDefault="0003225D" w:rsidP="008A1977">
            <w:pPr>
              <w:tabs>
                <w:tab w:val="left" w:pos="2128"/>
              </w:tabs>
              <w:spacing w:after="0" w:line="240" w:lineRule="auto"/>
              <w:ind w:left="2"/>
              <w:jc w:val="center"/>
              <w:rPr>
                <w:rFonts w:ascii="Times New Roman" w:eastAsia="Times New Roman" w:hAnsi="Times New Roman" w:cs="Times New Roman"/>
                <w:bCs/>
                <w:sz w:val="21"/>
                <w:szCs w:val="21"/>
                <w:lang w:val="hr-HR" w:eastAsia="hr-HR"/>
              </w:rPr>
            </w:pPr>
            <w:r>
              <w:rPr>
                <w:rFonts w:ascii="Times New Roman" w:eastAsia="Times New Roman" w:hAnsi="Times New Roman" w:cs="Times New Roman"/>
                <w:bCs/>
                <w:sz w:val="21"/>
                <w:szCs w:val="21"/>
                <w:lang w:val="hr-HR" w:eastAsia="hr-HR"/>
              </w:rPr>
              <w:t>m'</w:t>
            </w:r>
          </w:p>
        </w:tc>
        <w:tc>
          <w:tcPr>
            <w:tcW w:w="1843" w:type="dxa"/>
            <w:tcBorders>
              <w:top w:val="single" w:sz="4" w:space="0" w:color="auto"/>
              <w:left w:val="single" w:sz="4" w:space="0" w:color="auto"/>
              <w:bottom w:val="single" w:sz="4" w:space="0" w:color="auto"/>
              <w:right w:val="single" w:sz="4" w:space="0" w:color="auto"/>
            </w:tcBorders>
            <w:vAlign w:val="center"/>
          </w:tcPr>
          <w:p w14:paraId="52EFF178" w14:textId="5A863E22" w:rsidR="0003225D" w:rsidRPr="00803500" w:rsidRDefault="0003225D" w:rsidP="008A1977">
            <w:pPr>
              <w:tabs>
                <w:tab w:val="left" w:pos="2128"/>
              </w:tabs>
              <w:spacing w:after="0" w:line="240" w:lineRule="auto"/>
              <w:ind w:left="2"/>
              <w:jc w:val="center"/>
              <w:rPr>
                <w:rFonts w:ascii="Times New Roman" w:eastAsia="Times New Roman" w:hAnsi="Times New Roman" w:cs="Times New Roman"/>
                <w:bCs/>
                <w:sz w:val="21"/>
                <w:szCs w:val="21"/>
                <w:lang w:val="hr-HR" w:eastAsia="hr-HR"/>
              </w:rPr>
            </w:pPr>
            <w:r>
              <w:rPr>
                <w:rFonts w:ascii="Times New Roman" w:eastAsia="Times New Roman" w:hAnsi="Times New Roman" w:cs="Times New Roman"/>
                <w:bCs/>
                <w:sz w:val="21"/>
                <w:szCs w:val="21"/>
                <w:lang w:val="hr-HR" w:eastAsia="hr-HR"/>
              </w:rPr>
              <w:t>1</w:t>
            </w:r>
            <w:r w:rsidR="004A0808">
              <w:rPr>
                <w:rFonts w:ascii="Times New Roman" w:eastAsia="Times New Roman" w:hAnsi="Times New Roman" w:cs="Times New Roman"/>
                <w:bCs/>
                <w:sz w:val="21"/>
                <w:szCs w:val="21"/>
                <w:lang w:val="hr-HR" w:eastAsia="hr-HR"/>
              </w:rPr>
              <w:t>.</w:t>
            </w:r>
            <w:r>
              <w:rPr>
                <w:rFonts w:ascii="Times New Roman" w:eastAsia="Times New Roman" w:hAnsi="Times New Roman" w:cs="Times New Roman"/>
                <w:bCs/>
                <w:sz w:val="21"/>
                <w:szCs w:val="21"/>
                <w:lang w:val="hr-HR" w:eastAsia="hr-HR"/>
              </w:rPr>
              <w:t>095</w:t>
            </w:r>
            <w:r w:rsidR="004A0808">
              <w:rPr>
                <w:rFonts w:ascii="Times New Roman" w:eastAsia="Times New Roman" w:hAnsi="Times New Roman" w:cs="Times New Roman"/>
                <w:bCs/>
                <w:sz w:val="21"/>
                <w:szCs w:val="21"/>
                <w:lang w:val="hr-HR" w:eastAsia="hr-HR"/>
              </w:rPr>
              <w:t>,00</w:t>
            </w:r>
          </w:p>
        </w:tc>
        <w:tc>
          <w:tcPr>
            <w:tcW w:w="1559" w:type="dxa"/>
            <w:tcBorders>
              <w:top w:val="single" w:sz="4" w:space="0" w:color="auto"/>
              <w:left w:val="single" w:sz="4" w:space="0" w:color="auto"/>
              <w:bottom w:val="single" w:sz="4" w:space="0" w:color="auto"/>
              <w:right w:val="single" w:sz="4" w:space="0" w:color="auto"/>
            </w:tcBorders>
            <w:vAlign w:val="center"/>
          </w:tcPr>
          <w:p w14:paraId="21F4D39F" w14:textId="77777777" w:rsidR="0003225D" w:rsidRDefault="0003225D" w:rsidP="008A1977">
            <w:pPr>
              <w:tabs>
                <w:tab w:val="left" w:pos="2128"/>
              </w:tabs>
              <w:spacing w:after="0" w:line="240" w:lineRule="auto"/>
              <w:ind w:left="2"/>
              <w:jc w:val="center"/>
              <w:rPr>
                <w:rFonts w:ascii="Times New Roman" w:eastAsia="Times New Roman" w:hAnsi="Times New Roman" w:cs="Times New Roman"/>
                <w:bCs/>
                <w:sz w:val="21"/>
                <w:szCs w:val="21"/>
                <w:lang w:val="hr-HR" w:eastAsia="hr-HR"/>
              </w:rPr>
            </w:pPr>
          </w:p>
          <w:p w14:paraId="2A29C827" w14:textId="238F1A78" w:rsidR="0003225D" w:rsidRPr="0003225D" w:rsidRDefault="00E92DCA" w:rsidP="0003225D">
            <w:pPr>
              <w:jc w:val="center"/>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 xml:space="preserve">     </w:t>
            </w:r>
            <w:r w:rsidR="00031D43">
              <w:rPr>
                <w:rFonts w:ascii="Times New Roman" w:eastAsia="Times New Roman" w:hAnsi="Times New Roman" w:cs="Times New Roman"/>
                <w:sz w:val="21"/>
                <w:szCs w:val="21"/>
                <w:lang w:val="hr-HR" w:eastAsia="hr-HR"/>
              </w:rPr>
              <w:t>28.535,40</w:t>
            </w:r>
          </w:p>
        </w:tc>
      </w:tr>
      <w:tr w:rsidR="0003225D" w:rsidRPr="00803500" w14:paraId="081ADC73" w14:textId="1FF0591C" w:rsidTr="004A0CD0">
        <w:trPr>
          <w:cantSplit/>
          <w:trHeight w:val="340"/>
          <w:jc w:val="center"/>
        </w:trPr>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2540E69E" w14:textId="77777777" w:rsidR="0003225D" w:rsidRPr="00803500" w:rsidRDefault="0003225D" w:rsidP="008A1977">
            <w:pPr>
              <w:adjustRightInd w:val="0"/>
              <w:spacing w:after="0" w:line="240" w:lineRule="auto"/>
              <w:ind w:right="108"/>
              <w:jc w:val="center"/>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3.2.</w:t>
            </w:r>
          </w:p>
        </w:tc>
        <w:tc>
          <w:tcPr>
            <w:tcW w:w="4824" w:type="dxa"/>
            <w:tcBorders>
              <w:top w:val="single" w:sz="4" w:space="0" w:color="auto"/>
              <w:left w:val="single" w:sz="4" w:space="0" w:color="auto"/>
              <w:bottom w:val="single" w:sz="4" w:space="0" w:color="auto"/>
              <w:right w:val="single" w:sz="4" w:space="0" w:color="auto"/>
            </w:tcBorders>
            <w:shd w:val="clear" w:color="auto" w:fill="auto"/>
            <w:vAlign w:val="center"/>
          </w:tcPr>
          <w:p w14:paraId="45DBFE29" w14:textId="77777777" w:rsidR="0003225D" w:rsidRPr="00803500" w:rsidRDefault="0003225D" w:rsidP="008A1977">
            <w:pPr>
              <w:adjustRightInd w:val="0"/>
              <w:spacing w:after="0" w:line="240" w:lineRule="auto"/>
              <w:ind w:left="35" w:right="108"/>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Čišćenje potoka i kanala</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3B23EAB" w14:textId="376F2ECC" w:rsidR="0003225D" w:rsidRPr="00803500" w:rsidRDefault="00741144" w:rsidP="008A1977">
            <w:pPr>
              <w:tabs>
                <w:tab w:val="left" w:pos="2128"/>
              </w:tabs>
              <w:spacing w:after="0" w:line="240" w:lineRule="auto"/>
              <w:ind w:left="2"/>
              <w:jc w:val="center"/>
              <w:rPr>
                <w:rFonts w:ascii="Times New Roman" w:eastAsia="Times New Roman" w:hAnsi="Times New Roman" w:cs="Times New Roman"/>
                <w:bCs/>
                <w:sz w:val="21"/>
                <w:szCs w:val="21"/>
                <w:lang w:val="hr-HR" w:eastAsia="hr-HR"/>
              </w:rPr>
            </w:pPr>
            <w:r>
              <w:rPr>
                <w:rFonts w:ascii="Times New Roman" w:eastAsia="Times New Roman" w:hAnsi="Times New Roman" w:cs="Times New Roman"/>
                <w:bCs/>
                <w:sz w:val="21"/>
                <w:szCs w:val="21"/>
                <w:lang w:val="hr-HR" w:eastAsia="hr-HR"/>
              </w:rPr>
              <w:t>m'</w:t>
            </w:r>
          </w:p>
        </w:tc>
        <w:tc>
          <w:tcPr>
            <w:tcW w:w="1843" w:type="dxa"/>
            <w:tcBorders>
              <w:top w:val="single" w:sz="4" w:space="0" w:color="auto"/>
              <w:left w:val="single" w:sz="4" w:space="0" w:color="auto"/>
              <w:bottom w:val="single" w:sz="4" w:space="0" w:color="auto"/>
              <w:right w:val="single" w:sz="4" w:space="0" w:color="auto"/>
            </w:tcBorders>
            <w:vAlign w:val="center"/>
          </w:tcPr>
          <w:p w14:paraId="1EFD42EF" w14:textId="31B085C0" w:rsidR="0003225D" w:rsidRDefault="00741144" w:rsidP="008A1977">
            <w:pPr>
              <w:tabs>
                <w:tab w:val="left" w:pos="2128"/>
              </w:tabs>
              <w:spacing w:after="0" w:line="240" w:lineRule="auto"/>
              <w:ind w:left="2"/>
              <w:jc w:val="center"/>
              <w:rPr>
                <w:rFonts w:ascii="Times New Roman" w:eastAsia="Times New Roman" w:hAnsi="Times New Roman" w:cs="Times New Roman"/>
                <w:bCs/>
                <w:sz w:val="21"/>
                <w:szCs w:val="21"/>
                <w:lang w:val="hr-HR" w:eastAsia="hr-HR"/>
              </w:rPr>
            </w:pPr>
            <w:r>
              <w:rPr>
                <w:rFonts w:ascii="Times New Roman" w:eastAsia="Times New Roman" w:hAnsi="Times New Roman" w:cs="Times New Roman"/>
                <w:bCs/>
                <w:sz w:val="21"/>
                <w:szCs w:val="21"/>
                <w:lang w:val="hr-HR" w:eastAsia="hr-HR"/>
              </w:rPr>
              <w:t>755</w:t>
            </w:r>
            <w:r w:rsidR="004A0808">
              <w:rPr>
                <w:rFonts w:ascii="Times New Roman" w:eastAsia="Times New Roman" w:hAnsi="Times New Roman" w:cs="Times New Roman"/>
                <w:bCs/>
                <w:sz w:val="21"/>
                <w:szCs w:val="21"/>
                <w:lang w:val="hr-HR" w:eastAsia="hr-HR"/>
              </w:rPr>
              <w:t>,00</w:t>
            </w:r>
          </w:p>
        </w:tc>
        <w:tc>
          <w:tcPr>
            <w:tcW w:w="1559" w:type="dxa"/>
            <w:tcBorders>
              <w:top w:val="single" w:sz="4" w:space="0" w:color="auto"/>
              <w:left w:val="single" w:sz="4" w:space="0" w:color="auto"/>
              <w:bottom w:val="single" w:sz="4" w:space="0" w:color="auto"/>
              <w:right w:val="single" w:sz="4" w:space="0" w:color="auto"/>
            </w:tcBorders>
            <w:vAlign w:val="center"/>
          </w:tcPr>
          <w:p w14:paraId="629751F3" w14:textId="25A7865E" w:rsidR="0003225D" w:rsidRDefault="00E92DCA" w:rsidP="008A1977">
            <w:pPr>
              <w:tabs>
                <w:tab w:val="left" w:pos="2128"/>
              </w:tabs>
              <w:spacing w:after="0" w:line="240" w:lineRule="auto"/>
              <w:ind w:left="2"/>
              <w:jc w:val="center"/>
              <w:rPr>
                <w:rFonts w:ascii="Times New Roman" w:eastAsia="Times New Roman" w:hAnsi="Times New Roman" w:cs="Times New Roman"/>
                <w:bCs/>
                <w:sz w:val="21"/>
                <w:szCs w:val="21"/>
                <w:lang w:val="hr-HR" w:eastAsia="hr-HR"/>
              </w:rPr>
            </w:pPr>
            <w:r>
              <w:rPr>
                <w:rFonts w:ascii="Times New Roman" w:eastAsia="Times New Roman" w:hAnsi="Times New Roman" w:cs="Times New Roman"/>
                <w:bCs/>
                <w:sz w:val="21"/>
                <w:szCs w:val="21"/>
                <w:lang w:val="hr-HR" w:eastAsia="hr-HR"/>
              </w:rPr>
              <w:t xml:space="preserve">     </w:t>
            </w:r>
            <w:r w:rsidR="0003225D">
              <w:rPr>
                <w:rFonts w:ascii="Times New Roman" w:eastAsia="Times New Roman" w:hAnsi="Times New Roman" w:cs="Times New Roman"/>
                <w:bCs/>
                <w:sz w:val="21"/>
                <w:szCs w:val="21"/>
                <w:lang w:val="hr-HR" w:eastAsia="hr-HR"/>
              </w:rPr>
              <w:t>1</w:t>
            </w:r>
            <w:r w:rsidR="00031D43">
              <w:rPr>
                <w:rFonts w:ascii="Times New Roman" w:eastAsia="Times New Roman" w:hAnsi="Times New Roman" w:cs="Times New Roman"/>
                <w:bCs/>
                <w:sz w:val="21"/>
                <w:szCs w:val="21"/>
                <w:lang w:val="hr-HR" w:eastAsia="hr-HR"/>
              </w:rPr>
              <w:t>3.272,28</w:t>
            </w:r>
          </w:p>
        </w:tc>
      </w:tr>
      <w:tr w:rsidR="0003225D" w:rsidRPr="00803500" w14:paraId="7B21EB4A" w14:textId="622FBBC1" w:rsidTr="004A0CD0">
        <w:trPr>
          <w:cantSplit/>
          <w:trHeight w:val="340"/>
          <w:jc w:val="center"/>
        </w:trPr>
        <w:tc>
          <w:tcPr>
            <w:tcW w:w="55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87CF58" w14:textId="77777777" w:rsidR="0003225D" w:rsidRPr="00803500" w:rsidRDefault="0003225D" w:rsidP="008A1977">
            <w:pPr>
              <w:adjustRightInd w:val="0"/>
              <w:spacing w:after="0" w:line="240" w:lineRule="auto"/>
              <w:ind w:right="108"/>
              <w:jc w:val="right"/>
              <w:rPr>
                <w:rFonts w:ascii="Times New Roman" w:eastAsia="Times New Roman" w:hAnsi="Times New Roman" w:cs="Times New Roman"/>
                <w:b/>
                <w:sz w:val="21"/>
                <w:szCs w:val="21"/>
                <w:lang w:val="hr-HR" w:eastAsia="hr-HR"/>
              </w:rPr>
            </w:pPr>
            <w:r w:rsidRPr="00803500">
              <w:rPr>
                <w:rFonts w:ascii="Times New Roman" w:eastAsia="Times New Roman" w:hAnsi="Times New Roman" w:cs="Times New Roman"/>
                <w:b/>
                <w:sz w:val="21"/>
                <w:szCs w:val="21"/>
                <w:lang w:val="hr-HR" w:eastAsia="hr-HR"/>
              </w:rPr>
              <w:t>U K U P N O:</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A2A12D9" w14:textId="03638F55" w:rsidR="0003225D" w:rsidRPr="00803500" w:rsidRDefault="0003225D" w:rsidP="008A1977">
            <w:pPr>
              <w:tabs>
                <w:tab w:val="left" w:pos="2128"/>
              </w:tabs>
              <w:spacing w:after="0" w:line="240" w:lineRule="auto"/>
              <w:ind w:left="2"/>
              <w:jc w:val="center"/>
              <w:rPr>
                <w:rFonts w:ascii="Times New Roman" w:eastAsia="Times New Roman" w:hAnsi="Times New Roman" w:cs="Times New Roman"/>
                <w:b/>
                <w:bCs/>
                <w:sz w:val="21"/>
                <w:szCs w:val="21"/>
                <w:lang w:val="hr-HR" w:eastAsia="hr-HR"/>
              </w:rPr>
            </w:pPr>
          </w:p>
        </w:tc>
        <w:tc>
          <w:tcPr>
            <w:tcW w:w="1843" w:type="dxa"/>
            <w:tcBorders>
              <w:top w:val="single" w:sz="4" w:space="0" w:color="auto"/>
              <w:left w:val="single" w:sz="4" w:space="0" w:color="auto"/>
              <w:bottom w:val="single" w:sz="4" w:space="0" w:color="auto"/>
              <w:right w:val="single" w:sz="4" w:space="0" w:color="auto"/>
            </w:tcBorders>
            <w:vAlign w:val="center"/>
          </w:tcPr>
          <w:p w14:paraId="3D22334A" w14:textId="77777777" w:rsidR="0003225D" w:rsidRDefault="0003225D" w:rsidP="008A1977">
            <w:pPr>
              <w:tabs>
                <w:tab w:val="left" w:pos="2128"/>
              </w:tabs>
              <w:spacing w:after="0" w:line="240" w:lineRule="auto"/>
              <w:ind w:left="2"/>
              <w:jc w:val="center"/>
              <w:rPr>
                <w:rFonts w:ascii="Times New Roman" w:eastAsia="Times New Roman" w:hAnsi="Times New Roman" w:cs="Times New Roman"/>
                <w:b/>
                <w:bCs/>
                <w:sz w:val="21"/>
                <w:szCs w:val="21"/>
                <w:lang w:val="hr-HR" w:eastAsia="hr-HR"/>
              </w:rPr>
            </w:pPr>
          </w:p>
        </w:tc>
        <w:tc>
          <w:tcPr>
            <w:tcW w:w="1559" w:type="dxa"/>
            <w:tcBorders>
              <w:top w:val="single" w:sz="4" w:space="0" w:color="auto"/>
              <w:left w:val="single" w:sz="4" w:space="0" w:color="auto"/>
              <w:bottom w:val="single" w:sz="4" w:space="0" w:color="auto"/>
              <w:right w:val="single" w:sz="4" w:space="0" w:color="auto"/>
            </w:tcBorders>
            <w:vAlign w:val="center"/>
          </w:tcPr>
          <w:p w14:paraId="5C42CB34" w14:textId="1FAA01B1" w:rsidR="0003225D" w:rsidRDefault="00E92DCA" w:rsidP="008A1977">
            <w:pPr>
              <w:tabs>
                <w:tab w:val="left" w:pos="2128"/>
              </w:tabs>
              <w:spacing w:after="0" w:line="240" w:lineRule="auto"/>
              <w:ind w:left="2"/>
              <w:jc w:val="center"/>
              <w:rPr>
                <w:rFonts w:ascii="Times New Roman" w:eastAsia="Times New Roman" w:hAnsi="Times New Roman" w:cs="Times New Roman"/>
                <w:b/>
                <w:bCs/>
                <w:sz w:val="21"/>
                <w:szCs w:val="21"/>
                <w:lang w:val="hr-HR" w:eastAsia="hr-HR"/>
              </w:rPr>
            </w:pPr>
            <w:r>
              <w:rPr>
                <w:rFonts w:ascii="Times New Roman" w:eastAsia="Times New Roman" w:hAnsi="Times New Roman" w:cs="Times New Roman"/>
                <w:b/>
                <w:bCs/>
                <w:sz w:val="21"/>
                <w:szCs w:val="21"/>
                <w:lang w:val="hr-HR" w:eastAsia="hr-HR"/>
              </w:rPr>
              <w:t xml:space="preserve">     </w:t>
            </w:r>
            <w:r w:rsidR="00031D43">
              <w:rPr>
                <w:rFonts w:ascii="Times New Roman" w:eastAsia="Times New Roman" w:hAnsi="Times New Roman" w:cs="Times New Roman"/>
                <w:b/>
                <w:bCs/>
                <w:sz w:val="21"/>
                <w:szCs w:val="21"/>
                <w:lang w:val="hr-HR" w:eastAsia="hr-HR"/>
              </w:rPr>
              <w:t xml:space="preserve">41.807,68 </w:t>
            </w:r>
          </w:p>
        </w:tc>
      </w:tr>
      <w:tr w:rsidR="0003225D" w:rsidRPr="00803500" w14:paraId="2D6452ED" w14:textId="097A7FE8" w:rsidTr="00741144">
        <w:trPr>
          <w:cantSplit/>
          <w:trHeight w:val="412"/>
          <w:jc w:val="center"/>
        </w:trPr>
        <w:tc>
          <w:tcPr>
            <w:tcW w:w="10064" w:type="dxa"/>
            <w:gridSpan w:val="5"/>
            <w:tcBorders>
              <w:top w:val="single" w:sz="4" w:space="0" w:color="auto"/>
              <w:left w:val="single" w:sz="4" w:space="0" w:color="auto"/>
              <w:bottom w:val="single" w:sz="4" w:space="0" w:color="auto"/>
              <w:right w:val="single" w:sz="4" w:space="0" w:color="auto"/>
            </w:tcBorders>
            <w:shd w:val="clear" w:color="auto" w:fill="auto"/>
          </w:tcPr>
          <w:p w14:paraId="180B428D" w14:textId="77777777" w:rsidR="0003225D" w:rsidRPr="00803500" w:rsidRDefault="0003225D" w:rsidP="008A1977">
            <w:pPr>
              <w:adjustRightInd w:val="0"/>
              <w:spacing w:after="0" w:line="240" w:lineRule="auto"/>
              <w:ind w:right="108"/>
              <w:rPr>
                <w:rFonts w:ascii="Times New Roman" w:eastAsia="Times New Roman" w:hAnsi="Times New Roman" w:cs="Times New Roman"/>
                <w:bCs/>
                <w:i/>
                <w:sz w:val="21"/>
                <w:szCs w:val="21"/>
                <w:lang w:val="hr-HR" w:eastAsia="hr-HR"/>
              </w:rPr>
            </w:pPr>
            <w:r w:rsidRPr="00803500">
              <w:rPr>
                <w:rFonts w:ascii="Times New Roman" w:eastAsia="Times New Roman" w:hAnsi="Times New Roman" w:cs="Times New Roman"/>
                <w:bCs/>
                <w:i/>
                <w:sz w:val="21"/>
                <w:szCs w:val="21"/>
                <w:lang w:val="hr-HR" w:eastAsia="hr-HR"/>
              </w:rPr>
              <w:t>Izvori financiranja:</w:t>
            </w:r>
          </w:p>
          <w:p w14:paraId="3B899DFB" w14:textId="501C3F6B" w:rsidR="0003225D" w:rsidRPr="00031D43" w:rsidRDefault="0003225D" w:rsidP="008A1977">
            <w:pPr>
              <w:adjustRightInd w:val="0"/>
              <w:spacing w:after="0" w:line="240" w:lineRule="auto"/>
              <w:ind w:right="108"/>
              <w:rPr>
                <w:rFonts w:ascii="Times New Roman" w:eastAsia="Times New Roman" w:hAnsi="Times New Roman" w:cs="Times New Roman"/>
                <w:bCs/>
                <w:iCs/>
                <w:sz w:val="21"/>
                <w:szCs w:val="21"/>
                <w:lang w:val="hr-HR" w:eastAsia="hr-HR"/>
              </w:rPr>
            </w:pPr>
            <w:r w:rsidRPr="00803500">
              <w:rPr>
                <w:rFonts w:ascii="Times New Roman" w:eastAsia="Times New Roman" w:hAnsi="Times New Roman" w:cs="Times New Roman"/>
                <w:bCs/>
                <w:iCs/>
                <w:sz w:val="21"/>
                <w:szCs w:val="21"/>
                <w:lang w:val="hr-HR" w:eastAsia="hr-HR"/>
              </w:rPr>
              <w:t xml:space="preserve">1. Komunalna naknada: </w:t>
            </w:r>
            <w:r w:rsidR="00031D43">
              <w:rPr>
                <w:rFonts w:ascii="Times New Roman" w:eastAsia="Times New Roman" w:hAnsi="Times New Roman" w:cs="Times New Roman"/>
                <w:bCs/>
                <w:iCs/>
                <w:sz w:val="21"/>
                <w:szCs w:val="21"/>
                <w:lang w:val="hr-HR" w:eastAsia="hr-HR"/>
              </w:rPr>
              <w:t>41.807,68 eura</w:t>
            </w:r>
          </w:p>
        </w:tc>
      </w:tr>
      <w:bookmarkEnd w:id="1"/>
    </w:tbl>
    <w:p w14:paraId="7CCE222A" w14:textId="77777777" w:rsidR="006D2758" w:rsidRPr="00803500" w:rsidRDefault="006D2758" w:rsidP="006D2758">
      <w:pPr>
        <w:adjustRightInd w:val="0"/>
        <w:spacing w:after="0" w:line="240" w:lineRule="auto"/>
        <w:jc w:val="both"/>
        <w:rPr>
          <w:rFonts w:ascii="Times New Roman" w:eastAsia="Times New Roman" w:hAnsi="Times New Roman" w:cs="Times New Roman"/>
          <w:sz w:val="21"/>
          <w:szCs w:val="21"/>
          <w:lang w:val="hr-HR" w:eastAsia="hr-HR"/>
        </w:rPr>
      </w:pPr>
    </w:p>
    <w:tbl>
      <w:tblPr>
        <w:tblW w:w="1007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694"/>
        <w:gridCol w:w="4742"/>
        <w:gridCol w:w="1238"/>
        <w:gridCol w:w="1927"/>
        <w:gridCol w:w="1469"/>
      </w:tblGrid>
      <w:tr w:rsidR="00B75E2A" w:rsidRPr="00803500" w14:paraId="58103ECE" w14:textId="201BB673" w:rsidTr="00B75E2A">
        <w:trPr>
          <w:cantSplit/>
          <w:trHeight w:val="340"/>
          <w:jc w:val="center"/>
        </w:trPr>
        <w:tc>
          <w:tcPr>
            <w:tcW w:w="1007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62332C6C" w14:textId="6FBEF08F" w:rsidR="00B75E2A" w:rsidRPr="007867E0" w:rsidRDefault="00B75E2A" w:rsidP="007867E0">
            <w:pPr>
              <w:pStyle w:val="Odlomakpopisa"/>
              <w:numPr>
                <w:ilvl w:val="0"/>
                <w:numId w:val="1"/>
              </w:numPr>
              <w:adjustRightInd w:val="0"/>
              <w:spacing w:after="0" w:line="240" w:lineRule="auto"/>
              <w:ind w:right="108"/>
              <w:rPr>
                <w:rFonts w:ascii="Times New Roman" w:eastAsia="Times New Roman" w:hAnsi="Times New Roman" w:cs="Times New Roman"/>
                <w:b/>
                <w:sz w:val="21"/>
                <w:szCs w:val="21"/>
                <w:lang w:val="hr-HR" w:eastAsia="hr-HR"/>
              </w:rPr>
            </w:pPr>
            <w:r w:rsidRPr="007867E0">
              <w:rPr>
                <w:rFonts w:ascii="Times New Roman" w:eastAsia="Times New Roman" w:hAnsi="Times New Roman" w:cs="Times New Roman"/>
                <w:b/>
                <w:sz w:val="21"/>
                <w:szCs w:val="21"/>
                <w:lang w:val="hr-HR" w:eastAsia="hr-HR"/>
              </w:rPr>
              <w:t xml:space="preserve">ODRŽAVANJE JAVNIH ZELENIH POVRŠINA </w:t>
            </w:r>
          </w:p>
        </w:tc>
      </w:tr>
      <w:tr w:rsidR="00F96CD8" w:rsidRPr="00803500" w14:paraId="5D7B1129" w14:textId="603C127C" w:rsidTr="00E92DCA">
        <w:trPr>
          <w:cantSplit/>
          <w:trHeight w:val="340"/>
          <w:jc w:val="center"/>
        </w:trPr>
        <w:tc>
          <w:tcPr>
            <w:tcW w:w="696" w:type="dxa"/>
            <w:tcBorders>
              <w:top w:val="single" w:sz="4" w:space="0" w:color="auto"/>
              <w:left w:val="single" w:sz="4" w:space="0" w:color="auto"/>
              <w:bottom w:val="single" w:sz="4" w:space="0" w:color="auto"/>
              <w:right w:val="single" w:sz="4" w:space="0" w:color="auto"/>
            </w:tcBorders>
            <w:shd w:val="clear" w:color="auto" w:fill="auto"/>
            <w:vAlign w:val="center"/>
          </w:tcPr>
          <w:p w14:paraId="0246438D" w14:textId="77777777" w:rsidR="00B75E2A" w:rsidRPr="00803500" w:rsidRDefault="00B75E2A" w:rsidP="00B75E2A">
            <w:pPr>
              <w:adjustRightInd w:val="0"/>
              <w:spacing w:after="0" w:line="240" w:lineRule="auto"/>
              <w:ind w:right="108"/>
              <w:jc w:val="center"/>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4.1.</w:t>
            </w:r>
          </w:p>
        </w:tc>
        <w:tc>
          <w:tcPr>
            <w:tcW w:w="4969" w:type="dxa"/>
            <w:tcBorders>
              <w:top w:val="single" w:sz="4" w:space="0" w:color="auto"/>
              <w:left w:val="single" w:sz="4" w:space="0" w:color="auto"/>
              <w:bottom w:val="single" w:sz="4" w:space="0" w:color="auto"/>
              <w:right w:val="single" w:sz="4" w:space="0" w:color="auto"/>
            </w:tcBorders>
            <w:shd w:val="clear" w:color="auto" w:fill="auto"/>
            <w:vAlign w:val="center"/>
          </w:tcPr>
          <w:p w14:paraId="5C9A1C1D" w14:textId="77777777" w:rsidR="00B75E2A" w:rsidRPr="00803500" w:rsidRDefault="00B75E2A" w:rsidP="00B75E2A">
            <w:pPr>
              <w:adjustRightInd w:val="0"/>
              <w:spacing w:after="0" w:line="240" w:lineRule="auto"/>
              <w:ind w:right="108"/>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Čišćenje i održavanje travnatih površina</w:t>
            </w: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1F355E9B" w14:textId="1C3A7C76" w:rsidR="00B75E2A" w:rsidRPr="00803500" w:rsidRDefault="00B75E2A" w:rsidP="001175E3">
            <w:pPr>
              <w:adjustRightInd w:val="0"/>
              <w:spacing w:after="0" w:line="240" w:lineRule="auto"/>
              <w:ind w:right="108"/>
              <w:jc w:val="center"/>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m²</w:t>
            </w:r>
          </w:p>
        </w:tc>
        <w:tc>
          <w:tcPr>
            <w:tcW w:w="1927" w:type="dxa"/>
            <w:tcBorders>
              <w:top w:val="single" w:sz="4" w:space="0" w:color="auto"/>
              <w:left w:val="single" w:sz="4" w:space="0" w:color="auto"/>
              <w:bottom w:val="single" w:sz="4" w:space="0" w:color="auto"/>
              <w:right w:val="single" w:sz="4" w:space="0" w:color="auto"/>
            </w:tcBorders>
            <w:vAlign w:val="center"/>
          </w:tcPr>
          <w:p w14:paraId="635906B6" w14:textId="709840CB" w:rsidR="00B75E2A" w:rsidRDefault="00202E39" w:rsidP="001175E3">
            <w:pPr>
              <w:adjustRightInd w:val="0"/>
              <w:spacing w:after="0" w:line="240" w:lineRule="auto"/>
              <w:ind w:right="108"/>
              <w:jc w:val="center"/>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1.098.191,00</w:t>
            </w:r>
          </w:p>
        </w:tc>
        <w:tc>
          <w:tcPr>
            <w:tcW w:w="1491" w:type="dxa"/>
            <w:tcBorders>
              <w:top w:val="single" w:sz="4" w:space="0" w:color="auto"/>
              <w:left w:val="single" w:sz="4" w:space="0" w:color="auto"/>
              <w:bottom w:val="single" w:sz="4" w:space="0" w:color="auto"/>
              <w:right w:val="single" w:sz="4" w:space="0" w:color="auto"/>
            </w:tcBorders>
            <w:shd w:val="clear" w:color="auto" w:fill="auto"/>
            <w:vAlign w:val="center"/>
          </w:tcPr>
          <w:p w14:paraId="7B9E046C" w14:textId="623B2C7B" w:rsidR="00B75E2A" w:rsidRDefault="00F86B03" w:rsidP="00B75E2A">
            <w:pPr>
              <w:adjustRightInd w:val="0"/>
              <w:spacing w:after="0" w:line="240" w:lineRule="auto"/>
              <w:ind w:right="108"/>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92.905,97</w:t>
            </w:r>
          </w:p>
        </w:tc>
      </w:tr>
      <w:tr w:rsidR="00F96CD8" w:rsidRPr="00803500" w14:paraId="4467E2E1" w14:textId="781C9A38" w:rsidTr="00E92DCA">
        <w:trPr>
          <w:cantSplit/>
          <w:trHeight w:val="340"/>
          <w:jc w:val="center"/>
        </w:trPr>
        <w:tc>
          <w:tcPr>
            <w:tcW w:w="696" w:type="dxa"/>
            <w:tcBorders>
              <w:top w:val="single" w:sz="4" w:space="0" w:color="auto"/>
              <w:left w:val="single" w:sz="4" w:space="0" w:color="auto"/>
              <w:bottom w:val="single" w:sz="4" w:space="0" w:color="auto"/>
              <w:right w:val="single" w:sz="4" w:space="0" w:color="auto"/>
            </w:tcBorders>
            <w:shd w:val="clear" w:color="auto" w:fill="auto"/>
            <w:vAlign w:val="center"/>
          </w:tcPr>
          <w:p w14:paraId="554E3C38" w14:textId="77777777" w:rsidR="00B75E2A" w:rsidRPr="00803500" w:rsidRDefault="00B75E2A" w:rsidP="00B75E2A">
            <w:pPr>
              <w:adjustRightInd w:val="0"/>
              <w:spacing w:after="0" w:line="240" w:lineRule="auto"/>
              <w:ind w:right="108"/>
              <w:jc w:val="center"/>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4.2.</w:t>
            </w:r>
          </w:p>
        </w:tc>
        <w:tc>
          <w:tcPr>
            <w:tcW w:w="4969" w:type="dxa"/>
            <w:tcBorders>
              <w:top w:val="single" w:sz="4" w:space="0" w:color="auto"/>
              <w:left w:val="single" w:sz="4" w:space="0" w:color="auto"/>
              <w:bottom w:val="single" w:sz="4" w:space="0" w:color="auto"/>
              <w:right w:val="single" w:sz="4" w:space="0" w:color="auto"/>
            </w:tcBorders>
            <w:shd w:val="clear" w:color="auto" w:fill="auto"/>
            <w:vAlign w:val="center"/>
          </w:tcPr>
          <w:p w14:paraId="35690085" w14:textId="77777777" w:rsidR="00B75E2A" w:rsidRPr="00803500" w:rsidRDefault="00B75E2A" w:rsidP="00B75E2A">
            <w:pPr>
              <w:adjustRightInd w:val="0"/>
              <w:spacing w:after="0" w:line="240" w:lineRule="auto"/>
              <w:ind w:right="108"/>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Održavanje ukrasnog i ostalog grmlja</w:t>
            </w: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1845AF6F" w14:textId="45120E23" w:rsidR="00B75E2A" w:rsidRPr="00803500" w:rsidRDefault="004A0808" w:rsidP="001175E3">
            <w:pPr>
              <w:adjustRightInd w:val="0"/>
              <w:spacing w:after="0" w:line="240" w:lineRule="auto"/>
              <w:ind w:right="108"/>
              <w:jc w:val="center"/>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m²</w:t>
            </w:r>
          </w:p>
        </w:tc>
        <w:tc>
          <w:tcPr>
            <w:tcW w:w="1927" w:type="dxa"/>
            <w:tcBorders>
              <w:top w:val="single" w:sz="4" w:space="0" w:color="auto"/>
              <w:left w:val="single" w:sz="4" w:space="0" w:color="auto"/>
              <w:bottom w:val="single" w:sz="4" w:space="0" w:color="auto"/>
              <w:right w:val="single" w:sz="4" w:space="0" w:color="auto"/>
            </w:tcBorders>
            <w:vAlign w:val="center"/>
          </w:tcPr>
          <w:p w14:paraId="239E0B90" w14:textId="159804D5" w:rsidR="00B75E2A" w:rsidRDefault="004A0808" w:rsidP="001175E3">
            <w:pPr>
              <w:adjustRightInd w:val="0"/>
              <w:spacing w:after="0" w:line="240" w:lineRule="auto"/>
              <w:ind w:right="108"/>
              <w:jc w:val="center"/>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8.531,00</w:t>
            </w:r>
          </w:p>
        </w:tc>
        <w:tc>
          <w:tcPr>
            <w:tcW w:w="1491" w:type="dxa"/>
            <w:tcBorders>
              <w:top w:val="single" w:sz="4" w:space="0" w:color="auto"/>
              <w:left w:val="single" w:sz="4" w:space="0" w:color="auto"/>
              <w:bottom w:val="single" w:sz="4" w:space="0" w:color="auto"/>
              <w:right w:val="single" w:sz="4" w:space="0" w:color="auto"/>
            </w:tcBorders>
            <w:shd w:val="clear" w:color="auto" w:fill="auto"/>
            <w:vAlign w:val="center"/>
          </w:tcPr>
          <w:p w14:paraId="7C554143" w14:textId="5D305958" w:rsidR="00B75E2A" w:rsidRDefault="00F86B03" w:rsidP="00B75E2A">
            <w:pPr>
              <w:adjustRightInd w:val="0"/>
              <w:spacing w:after="0" w:line="240" w:lineRule="auto"/>
              <w:ind w:right="108"/>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3.716,24</w:t>
            </w:r>
          </w:p>
        </w:tc>
      </w:tr>
      <w:tr w:rsidR="00F96CD8" w:rsidRPr="00803500" w14:paraId="745162FC" w14:textId="6DB5AF55" w:rsidTr="00E92DCA">
        <w:trPr>
          <w:cantSplit/>
          <w:trHeight w:val="340"/>
          <w:jc w:val="center"/>
        </w:trPr>
        <w:tc>
          <w:tcPr>
            <w:tcW w:w="696" w:type="dxa"/>
            <w:tcBorders>
              <w:top w:val="single" w:sz="4" w:space="0" w:color="auto"/>
              <w:left w:val="single" w:sz="4" w:space="0" w:color="auto"/>
              <w:bottom w:val="single" w:sz="4" w:space="0" w:color="auto"/>
              <w:right w:val="single" w:sz="4" w:space="0" w:color="auto"/>
            </w:tcBorders>
            <w:shd w:val="clear" w:color="auto" w:fill="auto"/>
            <w:vAlign w:val="center"/>
          </w:tcPr>
          <w:p w14:paraId="6077BC5C" w14:textId="77777777" w:rsidR="00B75E2A" w:rsidRPr="00803500" w:rsidRDefault="00B75E2A" w:rsidP="00B75E2A">
            <w:pPr>
              <w:adjustRightInd w:val="0"/>
              <w:spacing w:after="0" w:line="240" w:lineRule="auto"/>
              <w:ind w:right="108"/>
              <w:jc w:val="center"/>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4.3.</w:t>
            </w:r>
          </w:p>
        </w:tc>
        <w:tc>
          <w:tcPr>
            <w:tcW w:w="4969" w:type="dxa"/>
            <w:tcBorders>
              <w:top w:val="single" w:sz="4" w:space="0" w:color="auto"/>
              <w:left w:val="single" w:sz="4" w:space="0" w:color="auto"/>
              <w:bottom w:val="single" w:sz="4" w:space="0" w:color="auto"/>
              <w:right w:val="single" w:sz="4" w:space="0" w:color="auto"/>
            </w:tcBorders>
            <w:shd w:val="clear" w:color="auto" w:fill="auto"/>
            <w:vAlign w:val="center"/>
          </w:tcPr>
          <w:p w14:paraId="6C820177" w14:textId="77777777" w:rsidR="00B75E2A" w:rsidRPr="00803500" w:rsidRDefault="00B75E2A" w:rsidP="00B75E2A">
            <w:pPr>
              <w:adjustRightInd w:val="0"/>
              <w:spacing w:after="0" w:line="240" w:lineRule="auto"/>
              <w:ind w:right="108"/>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Održavanje živih ograda</w:t>
            </w: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527F2F96" w14:textId="64EF74FC" w:rsidR="00B75E2A" w:rsidRPr="00803500" w:rsidRDefault="004A0808" w:rsidP="001175E3">
            <w:pPr>
              <w:adjustRightInd w:val="0"/>
              <w:spacing w:after="0" w:line="240" w:lineRule="auto"/>
              <w:ind w:right="108"/>
              <w:jc w:val="center"/>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m²</w:t>
            </w:r>
          </w:p>
        </w:tc>
        <w:tc>
          <w:tcPr>
            <w:tcW w:w="1927" w:type="dxa"/>
            <w:tcBorders>
              <w:top w:val="single" w:sz="4" w:space="0" w:color="auto"/>
              <w:left w:val="single" w:sz="4" w:space="0" w:color="auto"/>
              <w:bottom w:val="single" w:sz="4" w:space="0" w:color="auto"/>
              <w:right w:val="single" w:sz="4" w:space="0" w:color="auto"/>
            </w:tcBorders>
            <w:vAlign w:val="center"/>
          </w:tcPr>
          <w:p w14:paraId="6AEDBC0E" w14:textId="3808DA27" w:rsidR="00B75E2A" w:rsidRDefault="004A0808" w:rsidP="001175E3">
            <w:pPr>
              <w:adjustRightInd w:val="0"/>
              <w:spacing w:after="0" w:line="240" w:lineRule="auto"/>
              <w:ind w:right="108"/>
              <w:jc w:val="center"/>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6.335,00</w:t>
            </w:r>
          </w:p>
        </w:tc>
        <w:tc>
          <w:tcPr>
            <w:tcW w:w="1491" w:type="dxa"/>
            <w:tcBorders>
              <w:top w:val="single" w:sz="4" w:space="0" w:color="auto"/>
              <w:left w:val="single" w:sz="4" w:space="0" w:color="auto"/>
              <w:bottom w:val="single" w:sz="4" w:space="0" w:color="auto"/>
              <w:right w:val="single" w:sz="4" w:space="0" w:color="auto"/>
            </w:tcBorders>
            <w:shd w:val="clear" w:color="auto" w:fill="auto"/>
            <w:vAlign w:val="center"/>
          </w:tcPr>
          <w:p w14:paraId="6E1443CA" w14:textId="09810503" w:rsidR="00B75E2A" w:rsidRDefault="00F86B03" w:rsidP="00B75E2A">
            <w:pPr>
              <w:adjustRightInd w:val="0"/>
              <w:spacing w:after="0" w:line="240" w:lineRule="auto"/>
              <w:ind w:right="108"/>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3.583,52</w:t>
            </w:r>
          </w:p>
        </w:tc>
      </w:tr>
      <w:tr w:rsidR="00F96CD8" w:rsidRPr="00803500" w14:paraId="640EF28F" w14:textId="1A799C96" w:rsidTr="00E92DCA">
        <w:trPr>
          <w:cantSplit/>
          <w:trHeight w:val="340"/>
          <w:jc w:val="center"/>
        </w:trPr>
        <w:tc>
          <w:tcPr>
            <w:tcW w:w="696" w:type="dxa"/>
            <w:tcBorders>
              <w:top w:val="single" w:sz="4" w:space="0" w:color="auto"/>
              <w:left w:val="single" w:sz="4" w:space="0" w:color="auto"/>
              <w:bottom w:val="single" w:sz="4" w:space="0" w:color="auto"/>
              <w:right w:val="single" w:sz="4" w:space="0" w:color="auto"/>
            </w:tcBorders>
            <w:shd w:val="clear" w:color="auto" w:fill="auto"/>
            <w:vAlign w:val="center"/>
          </w:tcPr>
          <w:p w14:paraId="714F410D" w14:textId="77777777" w:rsidR="00B75E2A" w:rsidRPr="00803500" w:rsidRDefault="00B75E2A" w:rsidP="00B75E2A">
            <w:pPr>
              <w:adjustRightInd w:val="0"/>
              <w:spacing w:after="0" w:line="240" w:lineRule="auto"/>
              <w:ind w:right="108"/>
              <w:jc w:val="center"/>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4.4.</w:t>
            </w:r>
          </w:p>
        </w:tc>
        <w:tc>
          <w:tcPr>
            <w:tcW w:w="4969" w:type="dxa"/>
            <w:tcBorders>
              <w:top w:val="single" w:sz="4" w:space="0" w:color="auto"/>
              <w:left w:val="single" w:sz="4" w:space="0" w:color="auto"/>
              <w:bottom w:val="single" w:sz="4" w:space="0" w:color="auto"/>
              <w:right w:val="single" w:sz="4" w:space="0" w:color="auto"/>
            </w:tcBorders>
            <w:shd w:val="clear" w:color="auto" w:fill="auto"/>
            <w:vAlign w:val="center"/>
          </w:tcPr>
          <w:p w14:paraId="087F71F5" w14:textId="77777777" w:rsidR="00B75E2A" w:rsidRPr="00803500" w:rsidRDefault="00B75E2A" w:rsidP="00B75E2A">
            <w:pPr>
              <w:adjustRightInd w:val="0"/>
              <w:spacing w:after="0" w:line="240" w:lineRule="auto"/>
              <w:ind w:right="108"/>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Uređivanje drveća</w:t>
            </w: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1C437C94" w14:textId="7033C598" w:rsidR="00B75E2A" w:rsidRPr="00803500" w:rsidRDefault="004A0808" w:rsidP="001175E3">
            <w:pPr>
              <w:adjustRightInd w:val="0"/>
              <w:spacing w:after="0" w:line="240" w:lineRule="auto"/>
              <w:ind w:right="108"/>
              <w:jc w:val="center"/>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h</w:t>
            </w:r>
          </w:p>
        </w:tc>
        <w:tc>
          <w:tcPr>
            <w:tcW w:w="1927" w:type="dxa"/>
            <w:tcBorders>
              <w:top w:val="single" w:sz="4" w:space="0" w:color="auto"/>
              <w:left w:val="single" w:sz="4" w:space="0" w:color="auto"/>
              <w:bottom w:val="single" w:sz="4" w:space="0" w:color="auto"/>
              <w:right w:val="single" w:sz="4" w:space="0" w:color="auto"/>
            </w:tcBorders>
            <w:vAlign w:val="center"/>
          </w:tcPr>
          <w:p w14:paraId="695FC95C" w14:textId="4CAEFD2F" w:rsidR="00B75E2A" w:rsidRDefault="004A0808" w:rsidP="001175E3">
            <w:pPr>
              <w:adjustRightInd w:val="0"/>
              <w:spacing w:after="0" w:line="240" w:lineRule="auto"/>
              <w:ind w:right="108"/>
              <w:jc w:val="center"/>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426,00</w:t>
            </w:r>
          </w:p>
        </w:tc>
        <w:tc>
          <w:tcPr>
            <w:tcW w:w="1491" w:type="dxa"/>
            <w:tcBorders>
              <w:top w:val="single" w:sz="4" w:space="0" w:color="auto"/>
              <w:left w:val="single" w:sz="4" w:space="0" w:color="auto"/>
              <w:bottom w:val="single" w:sz="4" w:space="0" w:color="auto"/>
              <w:right w:val="single" w:sz="4" w:space="0" w:color="auto"/>
            </w:tcBorders>
            <w:shd w:val="clear" w:color="auto" w:fill="auto"/>
            <w:vAlign w:val="center"/>
          </w:tcPr>
          <w:p w14:paraId="4678F83D" w14:textId="7323B69C" w:rsidR="00B75E2A" w:rsidRDefault="00F86B03" w:rsidP="00B75E2A">
            <w:pPr>
              <w:adjustRightInd w:val="0"/>
              <w:spacing w:after="0" w:line="240" w:lineRule="auto"/>
              <w:ind w:right="108"/>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2.919,90</w:t>
            </w:r>
          </w:p>
        </w:tc>
      </w:tr>
      <w:tr w:rsidR="00F96CD8" w:rsidRPr="00803500" w14:paraId="3F53AB84" w14:textId="29D81C85" w:rsidTr="00E92DCA">
        <w:trPr>
          <w:cantSplit/>
          <w:trHeight w:val="340"/>
          <w:jc w:val="center"/>
        </w:trPr>
        <w:tc>
          <w:tcPr>
            <w:tcW w:w="696" w:type="dxa"/>
            <w:tcBorders>
              <w:top w:val="single" w:sz="4" w:space="0" w:color="auto"/>
              <w:left w:val="single" w:sz="4" w:space="0" w:color="auto"/>
              <w:bottom w:val="single" w:sz="4" w:space="0" w:color="auto"/>
              <w:right w:val="single" w:sz="4" w:space="0" w:color="auto"/>
            </w:tcBorders>
            <w:shd w:val="clear" w:color="auto" w:fill="auto"/>
            <w:vAlign w:val="center"/>
          </w:tcPr>
          <w:p w14:paraId="2C7C4C04" w14:textId="77777777" w:rsidR="00B75E2A" w:rsidRPr="00803500" w:rsidRDefault="00B75E2A" w:rsidP="00B75E2A">
            <w:pPr>
              <w:adjustRightInd w:val="0"/>
              <w:spacing w:after="0" w:line="240" w:lineRule="auto"/>
              <w:ind w:right="108"/>
              <w:jc w:val="center"/>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4.5.</w:t>
            </w:r>
          </w:p>
        </w:tc>
        <w:tc>
          <w:tcPr>
            <w:tcW w:w="4969" w:type="dxa"/>
            <w:tcBorders>
              <w:top w:val="single" w:sz="4" w:space="0" w:color="auto"/>
              <w:left w:val="single" w:sz="4" w:space="0" w:color="auto"/>
              <w:bottom w:val="single" w:sz="4" w:space="0" w:color="auto"/>
              <w:right w:val="single" w:sz="4" w:space="0" w:color="auto"/>
            </w:tcBorders>
            <w:shd w:val="clear" w:color="auto" w:fill="auto"/>
            <w:vAlign w:val="center"/>
          </w:tcPr>
          <w:p w14:paraId="377CF6CB" w14:textId="77777777" w:rsidR="00B75E2A" w:rsidRPr="00803500" w:rsidRDefault="00B75E2A" w:rsidP="00B75E2A">
            <w:pPr>
              <w:adjustRightInd w:val="0"/>
              <w:spacing w:after="0" w:line="240" w:lineRule="auto"/>
              <w:ind w:right="108"/>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 xml:space="preserve">Održavanje cvjetnih gredica i visećih </w:t>
            </w:r>
            <w:proofErr w:type="spellStart"/>
            <w:r w:rsidRPr="00803500">
              <w:rPr>
                <w:rFonts w:ascii="Times New Roman" w:eastAsia="Times New Roman" w:hAnsi="Times New Roman" w:cs="Times New Roman"/>
                <w:sz w:val="21"/>
                <w:szCs w:val="21"/>
                <w:lang w:val="hr-HR" w:eastAsia="hr-HR"/>
              </w:rPr>
              <w:t>žardinjera</w:t>
            </w:r>
            <w:proofErr w:type="spellEnd"/>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50148C35" w14:textId="6C2AC416" w:rsidR="00B75E2A" w:rsidRPr="00803500" w:rsidRDefault="00F96CD8" w:rsidP="001175E3">
            <w:pPr>
              <w:adjustRightInd w:val="0"/>
              <w:spacing w:after="0" w:line="240" w:lineRule="auto"/>
              <w:ind w:right="108"/>
              <w:jc w:val="center"/>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m²/kom</w:t>
            </w:r>
          </w:p>
        </w:tc>
        <w:tc>
          <w:tcPr>
            <w:tcW w:w="1927" w:type="dxa"/>
            <w:tcBorders>
              <w:top w:val="single" w:sz="4" w:space="0" w:color="auto"/>
              <w:left w:val="single" w:sz="4" w:space="0" w:color="auto"/>
              <w:bottom w:val="single" w:sz="4" w:space="0" w:color="auto"/>
              <w:right w:val="single" w:sz="4" w:space="0" w:color="auto"/>
            </w:tcBorders>
            <w:vAlign w:val="center"/>
          </w:tcPr>
          <w:p w14:paraId="55786284" w14:textId="2CC94F79" w:rsidR="00B75E2A" w:rsidRPr="00803500" w:rsidRDefault="00F96CD8" w:rsidP="001175E3">
            <w:pPr>
              <w:adjustRightInd w:val="0"/>
              <w:spacing w:after="0" w:line="240" w:lineRule="auto"/>
              <w:ind w:right="108"/>
              <w:jc w:val="center"/>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10.8</w:t>
            </w:r>
            <w:r w:rsidR="003A4A9D">
              <w:rPr>
                <w:rFonts w:ascii="Times New Roman" w:eastAsia="Times New Roman" w:hAnsi="Times New Roman" w:cs="Times New Roman"/>
                <w:sz w:val="21"/>
                <w:szCs w:val="21"/>
                <w:lang w:val="hr-HR" w:eastAsia="hr-HR"/>
              </w:rPr>
              <w:t>78</w:t>
            </w:r>
            <w:r>
              <w:rPr>
                <w:rFonts w:ascii="Times New Roman" w:eastAsia="Times New Roman" w:hAnsi="Times New Roman" w:cs="Times New Roman"/>
                <w:sz w:val="21"/>
                <w:szCs w:val="21"/>
                <w:lang w:val="hr-HR" w:eastAsia="hr-HR"/>
              </w:rPr>
              <w:t>,00/12.0</w:t>
            </w:r>
            <w:r w:rsidR="00786749">
              <w:rPr>
                <w:rFonts w:ascii="Times New Roman" w:eastAsia="Times New Roman" w:hAnsi="Times New Roman" w:cs="Times New Roman"/>
                <w:sz w:val="21"/>
                <w:szCs w:val="21"/>
                <w:lang w:val="hr-HR" w:eastAsia="hr-HR"/>
              </w:rPr>
              <w:t>85</w:t>
            </w:r>
            <w:r>
              <w:rPr>
                <w:rFonts w:ascii="Times New Roman" w:eastAsia="Times New Roman" w:hAnsi="Times New Roman" w:cs="Times New Roman"/>
                <w:sz w:val="21"/>
                <w:szCs w:val="21"/>
                <w:lang w:val="hr-HR" w:eastAsia="hr-HR"/>
              </w:rPr>
              <w:t>,00</w:t>
            </w:r>
          </w:p>
        </w:tc>
        <w:tc>
          <w:tcPr>
            <w:tcW w:w="1491" w:type="dxa"/>
            <w:tcBorders>
              <w:top w:val="single" w:sz="4" w:space="0" w:color="auto"/>
              <w:left w:val="single" w:sz="4" w:space="0" w:color="auto"/>
              <w:bottom w:val="single" w:sz="4" w:space="0" w:color="auto"/>
              <w:right w:val="single" w:sz="4" w:space="0" w:color="auto"/>
            </w:tcBorders>
            <w:shd w:val="clear" w:color="auto" w:fill="auto"/>
            <w:vAlign w:val="center"/>
          </w:tcPr>
          <w:p w14:paraId="62CAE46B" w14:textId="4F0C499C" w:rsidR="00B75E2A" w:rsidRPr="00803500" w:rsidRDefault="00F86B03" w:rsidP="00B75E2A">
            <w:pPr>
              <w:adjustRightInd w:val="0"/>
              <w:spacing w:after="0" w:line="240" w:lineRule="auto"/>
              <w:ind w:right="108"/>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17.917,58</w:t>
            </w:r>
          </w:p>
        </w:tc>
      </w:tr>
      <w:tr w:rsidR="00F96CD8" w:rsidRPr="00803500" w14:paraId="31EC0410" w14:textId="1CA9CF5D" w:rsidTr="00E92DCA">
        <w:trPr>
          <w:cantSplit/>
          <w:trHeight w:val="340"/>
          <w:jc w:val="center"/>
        </w:trPr>
        <w:tc>
          <w:tcPr>
            <w:tcW w:w="696" w:type="dxa"/>
            <w:tcBorders>
              <w:top w:val="single" w:sz="4" w:space="0" w:color="auto"/>
              <w:left w:val="single" w:sz="4" w:space="0" w:color="auto"/>
              <w:bottom w:val="single" w:sz="4" w:space="0" w:color="auto"/>
              <w:right w:val="single" w:sz="4" w:space="0" w:color="auto"/>
            </w:tcBorders>
            <w:shd w:val="clear" w:color="auto" w:fill="auto"/>
            <w:vAlign w:val="center"/>
          </w:tcPr>
          <w:p w14:paraId="07E7ADC4" w14:textId="77777777" w:rsidR="00B75E2A" w:rsidRPr="005C49C3" w:rsidRDefault="00B75E2A" w:rsidP="00B75E2A">
            <w:pPr>
              <w:adjustRightInd w:val="0"/>
              <w:spacing w:after="0" w:line="240" w:lineRule="auto"/>
              <w:ind w:right="108"/>
              <w:jc w:val="center"/>
              <w:rPr>
                <w:rFonts w:ascii="Times New Roman" w:eastAsia="Times New Roman" w:hAnsi="Times New Roman" w:cs="Times New Roman"/>
                <w:sz w:val="21"/>
                <w:szCs w:val="21"/>
                <w:lang w:val="hr-HR" w:eastAsia="hr-HR"/>
              </w:rPr>
            </w:pPr>
            <w:r w:rsidRPr="005C49C3">
              <w:rPr>
                <w:rFonts w:ascii="Times New Roman" w:eastAsia="Times New Roman" w:hAnsi="Times New Roman" w:cs="Times New Roman"/>
                <w:sz w:val="21"/>
                <w:szCs w:val="21"/>
                <w:lang w:val="hr-HR" w:eastAsia="hr-HR"/>
              </w:rPr>
              <w:t>4.6.</w:t>
            </w:r>
          </w:p>
        </w:tc>
        <w:tc>
          <w:tcPr>
            <w:tcW w:w="4969" w:type="dxa"/>
            <w:tcBorders>
              <w:top w:val="single" w:sz="4" w:space="0" w:color="auto"/>
              <w:left w:val="single" w:sz="4" w:space="0" w:color="auto"/>
              <w:bottom w:val="single" w:sz="4" w:space="0" w:color="auto"/>
              <w:right w:val="single" w:sz="4" w:space="0" w:color="auto"/>
            </w:tcBorders>
            <w:shd w:val="clear" w:color="auto" w:fill="auto"/>
            <w:vAlign w:val="center"/>
          </w:tcPr>
          <w:p w14:paraId="5E01DE44" w14:textId="77777777" w:rsidR="00B75E2A" w:rsidRPr="005C49C3" w:rsidRDefault="00B75E2A" w:rsidP="00B75E2A">
            <w:pPr>
              <w:adjustRightInd w:val="0"/>
              <w:spacing w:after="0" w:line="240" w:lineRule="auto"/>
              <w:ind w:right="108"/>
              <w:rPr>
                <w:rFonts w:ascii="Times New Roman" w:eastAsia="Times New Roman" w:hAnsi="Times New Roman" w:cs="Times New Roman"/>
                <w:sz w:val="21"/>
                <w:szCs w:val="21"/>
                <w:lang w:val="hr-HR" w:eastAsia="hr-HR"/>
              </w:rPr>
            </w:pPr>
            <w:r w:rsidRPr="005C49C3">
              <w:rPr>
                <w:rFonts w:ascii="Times New Roman" w:eastAsia="Times New Roman" w:hAnsi="Times New Roman" w:cs="Times New Roman"/>
                <w:sz w:val="21"/>
                <w:szCs w:val="21"/>
                <w:lang w:val="hr-HR" w:eastAsia="hr-HR"/>
              </w:rPr>
              <w:t>Održavanje staza i parkovnih elemenata</w:t>
            </w: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08B8BB09" w14:textId="41520D28" w:rsidR="00B75E2A" w:rsidRPr="005C49C3" w:rsidRDefault="00F96CD8" w:rsidP="001175E3">
            <w:pPr>
              <w:adjustRightInd w:val="0"/>
              <w:spacing w:after="0" w:line="240" w:lineRule="auto"/>
              <w:ind w:right="108"/>
              <w:jc w:val="center"/>
              <w:rPr>
                <w:rFonts w:ascii="Times New Roman" w:eastAsia="Times New Roman" w:hAnsi="Times New Roman" w:cs="Times New Roman"/>
                <w:sz w:val="21"/>
                <w:szCs w:val="21"/>
                <w:lang w:val="hr-HR" w:eastAsia="hr-HR"/>
              </w:rPr>
            </w:pPr>
            <w:r w:rsidRPr="005C49C3">
              <w:rPr>
                <w:rFonts w:ascii="Times New Roman" w:eastAsia="Times New Roman" w:hAnsi="Times New Roman" w:cs="Times New Roman"/>
                <w:sz w:val="21"/>
                <w:szCs w:val="21"/>
                <w:lang w:val="hr-HR" w:eastAsia="hr-HR"/>
              </w:rPr>
              <w:t>m²/kom</w:t>
            </w:r>
          </w:p>
        </w:tc>
        <w:tc>
          <w:tcPr>
            <w:tcW w:w="1927" w:type="dxa"/>
            <w:tcBorders>
              <w:top w:val="single" w:sz="4" w:space="0" w:color="auto"/>
              <w:left w:val="single" w:sz="4" w:space="0" w:color="auto"/>
              <w:bottom w:val="single" w:sz="4" w:space="0" w:color="auto"/>
              <w:right w:val="single" w:sz="4" w:space="0" w:color="auto"/>
            </w:tcBorders>
            <w:vAlign w:val="center"/>
          </w:tcPr>
          <w:p w14:paraId="68BF016C" w14:textId="3BCF5A83" w:rsidR="00B75E2A" w:rsidRPr="005C49C3" w:rsidRDefault="00F96CD8" w:rsidP="001175E3">
            <w:pPr>
              <w:adjustRightInd w:val="0"/>
              <w:spacing w:after="0" w:line="240" w:lineRule="auto"/>
              <w:ind w:right="108"/>
              <w:jc w:val="center"/>
              <w:rPr>
                <w:rFonts w:ascii="Times New Roman" w:eastAsia="Times New Roman" w:hAnsi="Times New Roman" w:cs="Times New Roman"/>
                <w:sz w:val="21"/>
                <w:szCs w:val="21"/>
                <w:lang w:val="hr-HR" w:eastAsia="hr-HR"/>
              </w:rPr>
            </w:pPr>
            <w:r w:rsidRPr="005C49C3">
              <w:rPr>
                <w:rFonts w:ascii="Times New Roman" w:eastAsia="Times New Roman" w:hAnsi="Times New Roman" w:cs="Times New Roman"/>
                <w:sz w:val="21"/>
                <w:szCs w:val="21"/>
                <w:lang w:val="hr-HR" w:eastAsia="hr-HR"/>
              </w:rPr>
              <w:t>2.150,00/60</w:t>
            </w:r>
          </w:p>
        </w:tc>
        <w:tc>
          <w:tcPr>
            <w:tcW w:w="1491" w:type="dxa"/>
            <w:tcBorders>
              <w:top w:val="single" w:sz="4" w:space="0" w:color="auto"/>
              <w:left w:val="single" w:sz="4" w:space="0" w:color="auto"/>
              <w:bottom w:val="single" w:sz="4" w:space="0" w:color="auto"/>
              <w:right w:val="single" w:sz="4" w:space="0" w:color="auto"/>
            </w:tcBorders>
            <w:shd w:val="clear" w:color="auto" w:fill="auto"/>
            <w:vAlign w:val="center"/>
          </w:tcPr>
          <w:p w14:paraId="3984EB3E" w14:textId="0252CDDA" w:rsidR="00B75E2A" w:rsidRPr="005C49C3" w:rsidRDefault="00F86B03" w:rsidP="00B75E2A">
            <w:pPr>
              <w:adjustRightInd w:val="0"/>
              <w:spacing w:after="0" w:line="240" w:lineRule="auto"/>
              <w:ind w:right="108"/>
              <w:jc w:val="right"/>
              <w:rPr>
                <w:rFonts w:ascii="Times New Roman" w:eastAsia="Times New Roman" w:hAnsi="Times New Roman" w:cs="Times New Roman"/>
                <w:sz w:val="21"/>
                <w:szCs w:val="21"/>
                <w:lang w:val="hr-HR" w:eastAsia="hr-HR"/>
              </w:rPr>
            </w:pPr>
            <w:r w:rsidRPr="005C49C3">
              <w:rPr>
                <w:rFonts w:ascii="Times New Roman" w:eastAsia="Times New Roman" w:hAnsi="Times New Roman" w:cs="Times New Roman"/>
                <w:sz w:val="21"/>
                <w:szCs w:val="21"/>
                <w:lang w:val="hr-HR" w:eastAsia="hr-HR"/>
              </w:rPr>
              <w:t>17.585,77</w:t>
            </w:r>
          </w:p>
        </w:tc>
      </w:tr>
      <w:tr w:rsidR="00F96CD8" w:rsidRPr="00803500" w14:paraId="73641096" w14:textId="3B4175CD" w:rsidTr="00E92DCA">
        <w:trPr>
          <w:cantSplit/>
          <w:trHeight w:val="340"/>
          <w:jc w:val="center"/>
        </w:trPr>
        <w:tc>
          <w:tcPr>
            <w:tcW w:w="696" w:type="dxa"/>
            <w:tcBorders>
              <w:top w:val="single" w:sz="4" w:space="0" w:color="auto"/>
              <w:left w:val="single" w:sz="4" w:space="0" w:color="auto"/>
              <w:bottom w:val="single" w:sz="4" w:space="0" w:color="auto"/>
              <w:right w:val="single" w:sz="4" w:space="0" w:color="auto"/>
            </w:tcBorders>
            <w:shd w:val="clear" w:color="auto" w:fill="auto"/>
            <w:vAlign w:val="center"/>
          </w:tcPr>
          <w:p w14:paraId="4664B1B4" w14:textId="77777777" w:rsidR="00B75E2A" w:rsidRPr="00803500" w:rsidRDefault="00B75E2A" w:rsidP="00B75E2A">
            <w:pPr>
              <w:adjustRightInd w:val="0"/>
              <w:spacing w:after="0" w:line="240" w:lineRule="auto"/>
              <w:ind w:right="108"/>
              <w:jc w:val="center"/>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lastRenderedPageBreak/>
              <w:t>4.7.</w:t>
            </w:r>
          </w:p>
        </w:tc>
        <w:tc>
          <w:tcPr>
            <w:tcW w:w="4969" w:type="dxa"/>
            <w:tcBorders>
              <w:top w:val="single" w:sz="4" w:space="0" w:color="auto"/>
              <w:left w:val="single" w:sz="4" w:space="0" w:color="auto"/>
              <w:bottom w:val="single" w:sz="4" w:space="0" w:color="auto"/>
              <w:right w:val="single" w:sz="4" w:space="0" w:color="auto"/>
            </w:tcBorders>
            <w:shd w:val="clear" w:color="auto" w:fill="auto"/>
            <w:vAlign w:val="center"/>
          </w:tcPr>
          <w:p w14:paraId="200222B4" w14:textId="77777777" w:rsidR="00B75E2A" w:rsidRPr="00803500" w:rsidRDefault="00B75E2A" w:rsidP="00B75E2A">
            <w:pPr>
              <w:adjustRightInd w:val="0"/>
              <w:spacing w:after="0" w:line="240" w:lineRule="auto"/>
              <w:ind w:right="108"/>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Sadnja trajnog raslinja</w:t>
            </w: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0CFA24D7" w14:textId="055AF6C8" w:rsidR="00B75E2A" w:rsidRPr="00803500" w:rsidRDefault="00F96CD8" w:rsidP="001175E3">
            <w:pPr>
              <w:adjustRightInd w:val="0"/>
              <w:spacing w:after="0" w:line="240" w:lineRule="auto"/>
              <w:ind w:right="108"/>
              <w:jc w:val="center"/>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procijenjeno</w:t>
            </w:r>
          </w:p>
        </w:tc>
        <w:tc>
          <w:tcPr>
            <w:tcW w:w="1927" w:type="dxa"/>
            <w:tcBorders>
              <w:top w:val="single" w:sz="4" w:space="0" w:color="auto"/>
              <w:left w:val="single" w:sz="4" w:space="0" w:color="auto"/>
              <w:bottom w:val="single" w:sz="4" w:space="0" w:color="auto"/>
              <w:right w:val="single" w:sz="4" w:space="0" w:color="auto"/>
            </w:tcBorders>
            <w:vAlign w:val="center"/>
          </w:tcPr>
          <w:p w14:paraId="49949FCD" w14:textId="0DB9FAED" w:rsidR="00B75E2A" w:rsidRPr="00803500" w:rsidRDefault="00F96CD8" w:rsidP="001175E3">
            <w:pPr>
              <w:adjustRightInd w:val="0"/>
              <w:spacing w:after="0" w:line="240" w:lineRule="auto"/>
              <w:ind w:right="108"/>
              <w:jc w:val="center"/>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1</w:t>
            </w:r>
          </w:p>
        </w:tc>
        <w:tc>
          <w:tcPr>
            <w:tcW w:w="1491" w:type="dxa"/>
            <w:tcBorders>
              <w:top w:val="single" w:sz="4" w:space="0" w:color="auto"/>
              <w:left w:val="single" w:sz="4" w:space="0" w:color="auto"/>
              <w:bottom w:val="single" w:sz="4" w:space="0" w:color="auto"/>
              <w:right w:val="single" w:sz="4" w:space="0" w:color="auto"/>
            </w:tcBorders>
            <w:shd w:val="clear" w:color="auto" w:fill="auto"/>
            <w:vAlign w:val="center"/>
          </w:tcPr>
          <w:p w14:paraId="59510FDD" w14:textId="0F452B27" w:rsidR="00B75E2A" w:rsidRPr="00803500" w:rsidRDefault="00F86B03" w:rsidP="00B75E2A">
            <w:pPr>
              <w:adjustRightInd w:val="0"/>
              <w:spacing w:after="0" w:line="240" w:lineRule="auto"/>
              <w:ind w:right="108"/>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1.990,84</w:t>
            </w:r>
          </w:p>
        </w:tc>
      </w:tr>
      <w:tr w:rsidR="00F96CD8" w:rsidRPr="00803500" w14:paraId="14D24CFF" w14:textId="15DA7BB0" w:rsidTr="00E92DCA">
        <w:trPr>
          <w:cantSplit/>
          <w:trHeight w:val="340"/>
          <w:jc w:val="center"/>
        </w:trPr>
        <w:tc>
          <w:tcPr>
            <w:tcW w:w="696" w:type="dxa"/>
            <w:tcBorders>
              <w:top w:val="single" w:sz="4" w:space="0" w:color="auto"/>
              <w:left w:val="single" w:sz="4" w:space="0" w:color="auto"/>
              <w:bottom w:val="single" w:sz="4" w:space="0" w:color="auto"/>
              <w:right w:val="single" w:sz="4" w:space="0" w:color="auto"/>
            </w:tcBorders>
            <w:shd w:val="clear" w:color="auto" w:fill="auto"/>
            <w:vAlign w:val="center"/>
          </w:tcPr>
          <w:p w14:paraId="60DD4B71" w14:textId="77777777" w:rsidR="00B75E2A" w:rsidRPr="00803500" w:rsidRDefault="00B75E2A" w:rsidP="00B75E2A">
            <w:pPr>
              <w:adjustRightInd w:val="0"/>
              <w:spacing w:after="0" w:line="240" w:lineRule="auto"/>
              <w:ind w:right="108"/>
              <w:jc w:val="center"/>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4.8.</w:t>
            </w:r>
          </w:p>
        </w:tc>
        <w:tc>
          <w:tcPr>
            <w:tcW w:w="4969" w:type="dxa"/>
            <w:tcBorders>
              <w:top w:val="single" w:sz="4" w:space="0" w:color="auto"/>
              <w:left w:val="single" w:sz="4" w:space="0" w:color="auto"/>
              <w:bottom w:val="single" w:sz="4" w:space="0" w:color="auto"/>
              <w:right w:val="single" w:sz="4" w:space="0" w:color="auto"/>
            </w:tcBorders>
            <w:shd w:val="clear" w:color="auto" w:fill="auto"/>
            <w:vAlign w:val="center"/>
          </w:tcPr>
          <w:p w14:paraId="24A41F1F" w14:textId="77777777" w:rsidR="00B75E2A" w:rsidRPr="00803500" w:rsidRDefault="00B75E2A" w:rsidP="00B75E2A">
            <w:pPr>
              <w:adjustRightInd w:val="0"/>
              <w:spacing w:after="0" w:line="240" w:lineRule="auto"/>
              <w:ind w:right="108"/>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 xml:space="preserve">Održavanje javnih zelenih površina </w:t>
            </w:r>
            <w:proofErr w:type="spellStart"/>
            <w:r w:rsidRPr="00803500">
              <w:rPr>
                <w:rFonts w:ascii="Times New Roman" w:eastAsia="Times New Roman" w:hAnsi="Times New Roman" w:cs="Times New Roman"/>
                <w:sz w:val="21"/>
                <w:szCs w:val="21"/>
                <w:lang w:val="hr-HR" w:eastAsia="hr-HR"/>
              </w:rPr>
              <w:t>malčiranjem</w:t>
            </w:r>
            <w:proofErr w:type="spellEnd"/>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474A9F69" w14:textId="4DFCE670" w:rsidR="00B75E2A" w:rsidRPr="00803500" w:rsidRDefault="00F96CD8" w:rsidP="001175E3">
            <w:pPr>
              <w:adjustRightInd w:val="0"/>
              <w:spacing w:after="0" w:line="240" w:lineRule="auto"/>
              <w:ind w:right="108"/>
              <w:jc w:val="center"/>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m²</w:t>
            </w:r>
          </w:p>
        </w:tc>
        <w:tc>
          <w:tcPr>
            <w:tcW w:w="1927" w:type="dxa"/>
            <w:tcBorders>
              <w:top w:val="single" w:sz="4" w:space="0" w:color="auto"/>
              <w:left w:val="single" w:sz="4" w:space="0" w:color="auto"/>
              <w:bottom w:val="single" w:sz="4" w:space="0" w:color="auto"/>
              <w:right w:val="single" w:sz="4" w:space="0" w:color="auto"/>
            </w:tcBorders>
            <w:vAlign w:val="center"/>
          </w:tcPr>
          <w:p w14:paraId="10B2B1FE" w14:textId="5C5F3C53" w:rsidR="00B75E2A" w:rsidRPr="00803500" w:rsidRDefault="00F96CD8" w:rsidP="001175E3">
            <w:pPr>
              <w:adjustRightInd w:val="0"/>
              <w:spacing w:after="0" w:line="240" w:lineRule="auto"/>
              <w:ind w:right="108"/>
              <w:jc w:val="center"/>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310.000,00</w:t>
            </w:r>
          </w:p>
        </w:tc>
        <w:tc>
          <w:tcPr>
            <w:tcW w:w="1491" w:type="dxa"/>
            <w:tcBorders>
              <w:top w:val="single" w:sz="4" w:space="0" w:color="auto"/>
              <w:left w:val="single" w:sz="4" w:space="0" w:color="auto"/>
              <w:bottom w:val="single" w:sz="4" w:space="0" w:color="auto"/>
              <w:right w:val="single" w:sz="4" w:space="0" w:color="auto"/>
            </w:tcBorders>
            <w:shd w:val="clear" w:color="auto" w:fill="auto"/>
            <w:vAlign w:val="center"/>
          </w:tcPr>
          <w:p w14:paraId="79C7BFB6" w14:textId="1351B332" w:rsidR="00B75E2A" w:rsidRPr="00803500" w:rsidRDefault="00F86B03" w:rsidP="00B75E2A">
            <w:pPr>
              <w:adjustRightInd w:val="0"/>
              <w:spacing w:after="0" w:line="240" w:lineRule="auto"/>
              <w:ind w:right="108"/>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26.544,56</w:t>
            </w:r>
          </w:p>
        </w:tc>
      </w:tr>
      <w:tr w:rsidR="00B75E2A" w:rsidRPr="00803500" w14:paraId="2BCFB815" w14:textId="7F12B2D5" w:rsidTr="00F96CD8">
        <w:trPr>
          <w:cantSplit/>
          <w:trHeight w:val="340"/>
          <w:jc w:val="center"/>
        </w:trPr>
        <w:tc>
          <w:tcPr>
            <w:tcW w:w="696" w:type="dxa"/>
            <w:tcBorders>
              <w:top w:val="single" w:sz="4" w:space="0" w:color="auto"/>
              <w:left w:val="single" w:sz="4" w:space="0" w:color="auto"/>
              <w:bottom w:val="single" w:sz="4" w:space="0" w:color="auto"/>
              <w:right w:val="single" w:sz="4" w:space="0" w:color="auto"/>
            </w:tcBorders>
            <w:shd w:val="clear" w:color="auto" w:fill="auto"/>
            <w:vAlign w:val="center"/>
          </w:tcPr>
          <w:p w14:paraId="62E0A1E9" w14:textId="77777777" w:rsidR="00B75E2A" w:rsidRPr="00803500" w:rsidRDefault="00B75E2A" w:rsidP="00B75E2A">
            <w:pPr>
              <w:adjustRightInd w:val="0"/>
              <w:spacing w:after="0" w:line="240" w:lineRule="auto"/>
              <w:ind w:right="108"/>
              <w:jc w:val="center"/>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4.9.</w:t>
            </w:r>
          </w:p>
        </w:tc>
        <w:tc>
          <w:tcPr>
            <w:tcW w:w="937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0B639031" w14:textId="095CA0E7" w:rsidR="00B75E2A" w:rsidRPr="00803500" w:rsidRDefault="00B75E2A" w:rsidP="00B75E2A">
            <w:pPr>
              <w:adjustRightInd w:val="0"/>
              <w:spacing w:after="0" w:line="240" w:lineRule="auto"/>
              <w:ind w:right="108"/>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Održavanje</w:t>
            </w:r>
            <w:r>
              <w:rPr>
                <w:rFonts w:ascii="Times New Roman" w:eastAsia="Times New Roman" w:hAnsi="Times New Roman" w:cs="Times New Roman"/>
                <w:sz w:val="21"/>
                <w:szCs w:val="21"/>
                <w:lang w:val="hr-HR" w:eastAsia="hr-HR"/>
              </w:rPr>
              <w:t xml:space="preserve"> rekreacijskih i</w:t>
            </w:r>
            <w:r w:rsidRPr="00803500">
              <w:rPr>
                <w:rFonts w:ascii="Times New Roman" w:eastAsia="Times New Roman" w:hAnsi="Times New Roman" w:cs="Times New Roman"/>
                <w:sz w:val="21"/>
                <w:szCs w:val="21"/>
                <w:lang w:val="hr-HR" w:eastAsia="hr-HR"/>
              </w:rPr>
              <w:t xml:space="preserve"> dječjih igrališta na području Grada Ivanca</w:t>
            </w:r>
          </w:p>
        </w:tc>
      </w:tr>
      <w:tr w:rsidR="00F96CD8" w:rsidRPr="00803500" w14:paraId="68DB2A61" w14:textId="059F5031" w:rsidTr="00C81EA7">
        <w:trPr>
          <w:cantSplit/>
          <w:trHeight w:val="340"/>
          <w:jc w:val="center"/>
        </w:trPr>
        <w:tc>
          <w:tcPr>
            <w:tcW w:w="696" w:type="dxa"/>
            <w:tcBorders>
              <w:top w:val="single" w:sz="4" w:space="0" w:color="auto"/>
              <w:left w:val="single" w:sz="4" w:space="0" w:color="auto"/>
              <w:bottom w:val="single" w:sz="4" w:space="0" w:color="auto"/>
              <w:right w:val="single" w:sz="4" w:space="0" w:color="auto"/>
            </w:tcBorders>
            <w:shd w:val="clear" w:color="auto" w:fill="auto"/>
            <w:vAlign w:val="center"/>
          </w:tcPr>
          <w:p w14:paraId="5AD5BD64" w14:textId="50882FBC" w:rsidR="00B75E2A" w:rsidRPr="00803500" w:rsidRDefault="00B75E2A" w:rsidP="00C81EA7">
            <w:pPr>
              <w:adjustRightInd w:val="0"/>
              <w:spacing w:after="0" w:line="240" w:lineRule="auto"/>
              <w:ind w:right="108"/>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4.9.1.</w:t>
            </w:r>
          </w:p>
        </w:tc>
        <w:tc>
          <w:tcPr>
            <w:tcW w:w="4969" w:type="dxa"/>
            <w:tcBorders>
              <w:top w:val="single" w:sz="4" w:space="0" w:color="auto"/>
              <w:left w:val="single" w:sz="4" w:space="0" w:color="auto"/>
              <w:bottom w:val="single" w:sz="4" w:space="0" w:color="auto"/>
              <w:right w:val="single" w:sz="4" w:space="0" w:color="auto"/>
            </w:tcBorders>
            <w:shd w:val="clear" w:color="auto" w:fill="auto"/>
            <w:vAlign w:val="center"/>
          </w:tcPr>
          <w:p w14:paraId="54CF9545" w14:textId="77777777" w:rsidR="00B75E2A" w:rsidRPr="00803500" w:rsidRDefault="00B75E2A" w:rsidP="00B75E2A">
            <w:pPr>
              <w:adjustRightInd w:val="0"/>
              <w:spacing w:after="0" w:line="240" w:lineRule="auto"/>
              <w:ind w:right="108"/>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Održavanje zelenih površina</w:t>
            </w: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3A9E6024" w14:textId="40009E8D" w:rsidR="00B75E2A" w:rsidRPr="00803500" w:rsidRDefault="00602BB8" w:rsidP="00E92DCA">
            <w:pPr>
              <w:adjustRightInd w:val="0"/>
              <w:spacing w:after="0" w:line="240" w:lineRule="auto"/>
              <w:ind w:right="108"/>
              <w:jc w:val="center"/>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m²</w:t>
            </w:r>
          </w:p>
        </w:tc>
        <w:tc>
          <w:tcPr>
            <w:tcW w:w="1927" w:type="dxa"/>
            <w:tcBorders>
              <w:top w:val="single" w:sz="4" w:space="0" w:color="auto"/>
              <w:left w:val="single" w:sz="4" w:space="0" w:color="auto"/>
              <w:bottom w:val="single" w:sz="4" w:space="0" w:color="auto"/>
              <w:right w:val="single" w:sz="4" w:space="0" w:color="auto"/>
            </w:tcBorders>
            <w:vAlign w:val="center"/>
          </w:tcPr>
          <w:p w14:paraId="2A5A397D" w14:textId="3698D454" w:rsidR="00B75E2A" w:rsidRDefault="00DC6559" w:rsidP="00E92DCA">
            <w:pPr>
              <w:adjustRightInd w:val="0"/>
              <w:spacing w:after="0" w:line="240" w:lineRule="auto"/>
              <w:ind w:right="108"/>
              <w:jc w:val="center"/>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800</w:t>
            </w:r>
            <w:r w:rsidR="00602BB8">
              <w:rPr>
                <w:rFonts w:ascii="Times New Roman" w:eastAsia="Times New Roman" w:hAnsi="Times New Roman" w:cs="Times New Roman"/>
                <w:sz w:val="21"/>
                <w:szCs w:val="21"/>
                <w:lang w:val="hr-HR" w:eastAsia="hr-HR"/>
              </w:rPr>
              <w:t>.000,00</w:t>
            </w:r>
          </w:p>
        </w:tc>
        <w:tc>
          <w:tcPr>
            <w:tcW w:w="1491" w:type="dxa"/>
            <w:tcBorders>
              <w:top w:val="single" w:sz="4" w:space="0" w:color="auto"/>
              <w:left w:val="single" w:sz="4" w:space="0" w:color="auto"/>
              <w:bottom w:val="single" w:sz="4" w:space="0" w:color="auto"/>
              <w:right w:val="single" w:sz="4" w:space="0" w:color="auto"/>
            </w:tcBorders>
            <w:vAlign w:val="center"/>
          </w:tcPr>
          <w:p w14:paraId="4BD4179B" w14:textId="1E183098" w:rsidR="00B75E2A" w:rsidRDefault="00F86B03" w:rsidP="00B75E2A">
            <w:pPr>
              <w:adjustRightInd w:val="0"/>
              <w:spacing w:after="0" w:line="240" w:lineRule="auto"/>
              <w:ind w:right="108"/>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66.361,40</w:t>
            </w:r>
          </w:p>
        </w:tc>
      </w:tr>
      <w:tr w:rsidR="00F96CD8" w:rsidRPr="00803500" w14:paraId="35A9D103" w14:textId="229A6ACE" w:rsidTr="00C81EA7">
        <w:trPr>
          <w:cantSplit/>
          <w:trHeight w:val="340"/>
          <w:jc w:val="center"/>
        </w:trPr>
        <w:tc>
          <w:tcPr>
            <w:tcW w:w="696" w:type="dxa"/>
            <w:tcBorders>
              <w:top w:val="single" w:sz="4" w:space="0" w:color="auto"/>
              <w:left w:val="single" w:sz="4" w:space="0" w:color="auto"/>
              <w:bottom w:val="single" w:sz="4" w:space="0" w:color="auto"/>
              <w:right w:val="single" w:sz="4" w:space="0" w:color="auto"/>
            </w:tcBorders>
            <w:shd w:val="clear" w:color="auto" w:fill="auto"/>
            <w:vAlign w:val="center"/>
          </w:tcPr>
          <w:p w14:paraId="3AF5BB42" w14:textId="14C18583" w:rsidR="00B75E2A" w:rsidRPr="00803500" w:rsidRDefault="00B75E2A" w:rsidP="00B75E2A">
            <w:pPr>
              <w:adjustRightInd w:val="0"/>
              <w:spacing w:after="0" w:line="240" w:lineRule="auto"/>
              <w:ind w:right="108"/>
              <w:jc w:val="center"/>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4.9.2.</w:t>
            </w:r>
          </w:p>
        </w:tc>
        <w:tc>
          <w:tcPr>
            <w:tcW w:w="4969" w:type="dxa"/>
            <w:tcBorders>
              <w:top w:val="single" w:sz="4" w:space="0" w:color="auto"/>
              <w:left w:val="single" w:sz="4" w:space="0" w:color="auto"/>
              <w:bottom w:val="single" w:sz="4" w:space="0" w:color="auto"/>
              <w:right w:val="single" w:sz="4" w:space="0" w:color="auto"/>
            </w:tcBorders>
            <w:shd w:val="clear" w:color="auto" w:fill="auto"/>
            <w:vAlign w:val="center"/>
          </w:tcPr>
          <w:p w14:paraId="001D9BA9" w14:textId="77777777" w:rsidR="00B75E2A" w:rsidRPr="00803500" w:rsidRDefault="00B75E2A" w:rsidP="00B75E2A">
            <w:pPr>
              <w:adjustRightInd w:val="0"/>
              <w:spacing w:after="0" w:line="240" w:lineRule="auto"/>
              <w:ind w:right="108"/>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 xml:space="preserve">Održavanje opreme </w:t>
            </w: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0AE95D38" w14:textId="5E9CF0B6" w:rsidR="00B75E2A" w:rsidRPr="00803500" w:rsidRDefault="007867E0" w:rsidP="00E92DCA">
            <w:pPr>
              <w:adjustRightInd w:val="0"/>
              <w:spacing w:after="0" w:line="240" w:lineRule="auto"/>
              <w:ind w:right="108"/>
              <w:jc w:val="center"/>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kom</w:t>
            </w:r>
          </w:p>
        </w:tc>
        <w:tc>
          <w:tcPr>
            <w:tcW w:w="1927" w:type="dxa"/>
            <w:tcBorders>
              <w:top w:val="single" w:sz="4" w:space="0" w:color="auto"/>
              <w:left w:val="single" w:sz="4" w:space="0" w:color="auto"/>
              <w:bottom w:val="single" w:sz="4" w:space="0" w:color="auto"/>
              <w:right w:val="single" w:sz="4" w:space="0" w:color="auto"/>
            </w:tcBorders>
            <w:vAlign w:val="center"/>
          </w:tcPr>
          <w:p w14:paraId="09D88815" w14:textId="514888D2" w:rsidR="00B75E2A" w:rsidRDefault="007867E0" w:rsidP="00E92DCA">
            <w:pPr>
              <w:adjustRightInd w:val="0"/>
              <w:spacing w:after="0" w:line="240" w:lineRule="auto"/>
              <w:ind w:right="108"/>
              <w:jc w:val="center"/>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40</w:t>
            </w:r>
          </w:p>
        </w:tc>
        <w:tc>
          <w:tcPr>
            <w:tcW w:w="1491" w:type="dxa"/>
            <w:tcBorders>
              <w:top w:val="single" w:sz="4" w:space="0" w:color="auto"/>
              <w:left w:val="single" w:sz="4" w:space="0" w:color="auto"/>
              <w:bottom w:val="single" w:sz="4" w:space="0" w:color="auto"/>
              <w:right w:val="single" w:sz="4" w:space="0" w:color="auto"/>
            </w:tcBorders>
            <w:vAlign w:val="center"/>
          </w:tcPr>
          <w:p w14:paraId="19001DFB" w14:textId="6AAD3042" w:rsidR="00B75E2A" w:rsidRDefault="00F86B03" w:rsidP="00B75E2A">
            <w:pPr>
              <w:adjustRightInd w:val="0"/>
              <w:spacing w:after="0" w:line="240" w:lineRule="auto"/>
              <w:ind w:right="108"/>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13.272,28</w:t>
            </w:r>
          </w:p>
        </w:tc>
      </w:tr>
      <w:tr w:rsidR="00F96CD8" w:rsidRPr="00803500" w14:paraId="05A00A7C" w14:textId="348AE20D" w:rsidTr="00E92DCA">
        <w:trPr>
          <w:cantSplit/>
          <w:trHeight w:val="340"/>
          <w:jc w:val="center"/>
        </w:trPr>
        <w:tc>
          <w:tcPr>
            <w:tcW w:w="696" w:type="dxa"/>
            <w:tcBorders>
              <w:top w:val="single" w:sz="4" w:space="0" w:color="auto"/>
              <w:left w:val="single" w:sz="4" w:space="0" w:color="auto"/>
              <w:bottom w:val="single" w:sz="4" w:space="0" w:color="auto"/>
              <w:right w:val="single" w:sz="4" w:space="0" w:color="auto"/>
            </w:tcBorders>
            <w:shd w:val="clear" w:color="auto" w:fill="auto"/>
            <w:vAlign w:val="center"/>
          </w:tcPr>
          <w:p w14:paraId="4EC433A0" w14:textId="77777777" w:rsidR="00B75E2A" w:rsidRPr="00803500" w:rsidRDefault="00B75E2A" w:rsidP="00B75E2A">
            <w:pPr>
              <w:adjustRightInd w:val="0"/>
              <w:spacing w:after="0" w:line="240" w:lineRule="auto"/>
              <w:ind w:right="108"/>
              <w:jc w:val="center"/>
              <w:rPr>
                <w:rFonts w:ascii="Times New Roman" w:eastAsia="Times New Roman" w:hAnsi="Times New Roman" w:cs="Times New Roman"/>
                <w:sz w:val="21"/>
                <w:szCs w:val="21"/>
                <w:lang w:val="hr-HR" w:eastAsia="hr-HR"/>
              </w:rPr>
            </w:pPr>
          </w:p>
        </w:tc>
        <w:tc>
          <w:tcPr>
            <w:tcW w:w="4969" w:type="dxa"/>
            <w:tcBorders>
              <w:top w:val="single" w:sz="4" w:space="0" w:color="auto"/>
              <w:left w:val="single" w:sz="4" w:space="0" w:color="auto"/>
              <w:bottom w:val="single" w:sz="4" w:space="0" w:color="auto"/>
              <w:right w:val="single" w:sz="4" w:space="0" w:color="auto"/>
            </w:tcBorders>
            <w:shd w:val="clear" w:color="auto" w:fill="auto"/>
            <w:vAlign w:val="center"/>
          </w:tcPr>
          <w:p w14:paraId="57FD5FFC" w14:textId="77777777" w:rsidR="00B75E2A" w:rsidRPr="00803500" w:rsidRDefault="00B75E2A" w:rsidP="00B75E2A">
            <w:pPr>
              <w:adjustRightInd w:val="0"/>
              <w:spacing w:after="0" w:line="240" w:lineRule="auto"/>
              <w:ind w:right="108"/>
              <w:jc w:val="right"/>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b/>
                <w:sz w:val="21"/>
                <w:szCs w:val="21"/>
                <w:lang w:val="hr-HR" w:eastAsia="hr-HR"/>
              </w:rPr>
              <w:t>U K U P N O:</w:t>
            </w: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2E581EBD" w14:textId="33D2EC1E" w:rsidR="00B75E2A" w:rsidRPr="00803500" w:rsidRDefault="00B75E2A" w:rsidP="00B75E2A">
            <w:pPr>
              <w:spacing w:after="0" w:line="240" w:lineRule="auto"/>
              <w:ind w:right="113"/>
              <w:jc w:val="right"/>
              <w:rPr>
                <w:rFonts w:ascii="Times New Roman" w:eastAsia="Times New Roman" w:hAnsi="Times New Roman" w:cs="Times New Roman"/>
                <w:b/>
                <w:bCs/>
                <w:iCs/>
                <w:sz w:val="21"/>
                <w:szCs w:val="21"/>
                <w:lang w:val="hr-HR" w:eastAsia="hr-HR"/>
              </w:rPr>
            </w:pPr>
          </w:p>
        </w:tc>
        <w:tc>
          <w:tcPr>
            <w:tcW w:w="1927" w:type="dxa"/>
            <w:tcBorders>
              <w:top w:val="single" w:sz="4" w:space="0" w:color="auto"/>
              <w:left w:val="single" w:sz="4" w:space="0" w:color="auto"/>
              <w:bottom w:val="single" w:sz="4" w:space="0" w:color="auto"/>
              <w:right w:val="single" w:sz="4" w:space="0" w:color="auto"/>
            </w:tcBorders>
            <w:vAlign w:val="center"/>
          </w:tcPr>
          <w:p w14:paraId="574B934F" w14:textId="77777777" w:rsidR="00B75E2A" w:rsidRDefault="00B75E2A" w:rsidP="00B75E2A">
            <w:pPr>
              <w:spacing w:after="0" w:line="240" w:lineRule="auto"/>
              <w:ind w:right="113"/>
              <w:jc w:val="right"/>
              <w:rPr>
                <w:rFonts w:ascii="Times New Roman" w:eastAsia="Times New Roman" w:hAnsi="Times New Roman" w:cs="Times New Roman"/>
                <w:b/>
                <w:bCs/>
                <w:iCs/>
                <w:sz w:val="21"/>
                <w:szCs w:val="21"/>
                <w:lang w:val="hr-HR" w:eastAsia="hr-HR"/>
              </w:rPr>
            </w:pPr>
          </w:p>
        </w:tc>
        <w:tc>
          <w:tcPr>
            <w:tcW w:w="1491" w:type="dxa"/>
            <w:tcBorders>
              <w:top w:val="single" w:sz="4" w:space="0" w:color="auto"/>
              <w:left w:val="single" w:sz="4" w:space="0" w:color="auto"/>
              <w:bottom w:val="single" w:sz="4" w:space="0" w:color="auto"/>
              <w:right w:val="single" w:sz="4" w:space="0" w:color="auto"/>
            </w:tcBorders>
            <w:vAlign w:val="center"/>
          </w:tcPr>
          <w:p w14:paraId="4F0EEB95" w14:textId="69D2FC2E" w:rsidR="00B75E2A" w:rsidRDefault="00F86B03" w:rsidP="00B75E2A">
            <w:pPr>
              <w:spacing w:after="0" w:line="240" w:lineRule="auto"/>
              <w:ind w:right="113"/>
              <w:jc w:val="right"/>
              <w:rPr>
                <w:rFonts w:ascii="Times New Roman" w:eastAsia="Times New Roman" w:hAnsi="Times New Roman" w:cs="Times New Roman"/>
                <w:b/>
                <w:bCs/>
                <w:iCs/>
                <w:sz w:val="21"/>
                <w:szCs w:val="21"/>
                <w:lang w:val="hr-HR" w:eastAsia="hr-HR"/>
              </w:rPr>
            </w:pPr>
            <w:r>
              <w:rPr>
                <w:rFonts w:ascii="Times New Roman" w:eastAsia="Times New Roman" w:hAnsi="Times New Roman" w:cs="Times New Roman"/>
                <w:b/>
                <w:bCs/>
                <w:iCs/>
                <w:sz w:val="21"/>
                <w:szCs w:val="21"/>
                <w:lang w:val="hr-HR" w:eastAsia="hr-HR"/>
              </w:rPr>
              <w:t>246.798,06</w:t>
            </w:r>
          </w:p>
        </w:tc>
      </w:tr>
      <w:tr w:rsidR="00B75E2A" w:rsidRPr="00803500" w14:paraId="6A3AE4B7" w14:textId="0A708B53" w:rsidTr="00B75E2A">
        <w:trPr>
          <w:cantSplit/>
          <w:trHeight w:val="656"/>
          <w:jc w:val="center"/>
        </w:trPr>
        <w:tc>
          <w:tcPr>
            <w:tcW w:w="1007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24BA5D0A" w14:textId="77777777" w:rsidR="00B75E2A" w:rsidRPr="00803500" w:rsidRDefault="00B75E2A" w:rsidP="00B75E2A">
            <w:pPr>
              <w:adjustRightInd w:val="0"/>
              <w:spacing w:after="0" w:line="240" w:lineRule="auto"/>
              <w:ind w:right="108"/>
              <w:rPr>
                <w:rFonts w:ascii="Times New Roman" w:eastAsia="Times New Roman" w:hAnsi="Times New Roman" w:cs="Times New Roman"/>
                <w:bCs/>
                <w:i/>
                <w:sz w:val="21"/>
                <w:szCs w:val="21"/>
                <w:lang w:val="hr-HR" w:eastAsia="hr-HR"/>
              </w:rPr>
            </w:pPr>
            <w:r w:rsidRPr="00803500">
              <w:rPr>
                <w:rFonts w:ascii="Times New Roman" w:eastAsia="Times New Roman" w:hAnsi="Times New Roman" w:cs="Times New Roman"/>
                <w:bCs/>
                <w:i/>
                <w:sz w:val="21"/>
                <w:szCs w:val="21"/>
                <w:lang w:val="hr-HR" w:eastAsia="hr-HR"/>
              </w:rPr>
              <w:t>Izvori financiranja:</w:t>
            </w:r>
          </w:p>
          <w:p w14:paraId="1A9D9A9D" w14:textId="25DF2383" w:rsidR="00B75E2A" w:rsidRPr="00F86B03" w:rsidRDefault="00B75E2A" w:rsidP="00F86B03">
            <w:pPr>
              <w:pStyle w:val="Odlomakpopisa"/>
              <w:numPr>
                <w:ilvl w:val="0"/>
                <w:numId w:val="9"/>
              </w:numPr>
              <w:adjustRightInd w:val="0"/>
              <w:spacing w:after="0" w:line="240" w:lineRule="auto"/>
              <w:ind w:left="239" w:right="108" w:hanging="239"/>
              <w:rPr>
                <w:rFonts w:ascii="Times New Roman" w:eastAsia="Times New Roman" w:hAnsi="Times New Roman" w:cs="Times New Roman"/>
                <w:bCs/>
                <w:iCs/>
                <w:sz w:val="21"/>
                <w:szCs w:val="21"/>
                <w:lang w:val="hr-HR" w:eastAsia="hr-HR"/>
              </w:rPr>
            </w:pPr>
            <w:r w:rsidRPr="00F12FEE">
              <w:rPr>
                <w:rFonts w:ascii="Times New Roman" w:eastAsia="Times New Roman" w:hAnsi="Times New Roman" w:cs="Times New Roman"/>
                <w:bCs/>
                <w:iCs/>
                <w:sz w:val="21"/>
                <w:szCs w:val="21"/>
                <w:lang w:val="hr-HR" w:eastAsia="hr-HR"/>
              </w:rPr>
              <w:t xml:space="preserve">Komunalna naknada: </w:t>
            </w:r>
            <w:r w:rsidR="00F86B03">
              <w:rPr>
                <w:rFonts w:ascii="Times New Roman" w:eastAsia="Times New Roman" w:hAnsi="Times New Roman" w:cs="Times New Roman"/>
                <w:bCs/>
                <w:iCs/>
                <w:sz w:val="21"/>
                <w:szCs w:val="21"/>
                <w:lang w:val="hr-HR" w:eastAsia="hr-HR"/>
              </w:rPr>
              <w:t>246.798,06 eura</w:t>
            </w:r>
          </w:p>
        </w:tc>
      </w:tr>
    </w:tbl>
    <w:p w14:paraId="70651E83" w14:textId="77777777" w:rsidR="006D2758" w:rsidRPr="00803500" w:rsidRDefault="006D2758" w:rsidP="006D2758">
      <w:pPr>
        <w:adjustRightInd w:val="0"/>
        <w:spacing w:after="0" w:line="240" w:lineRule="auto"/>
        <w:jc w:val="both"/>
        <w:rPr>
          <w:rFonts w:ascii="Times New Roman" w:eastAsia="Times New Roman" w:hAnsi="Times New Roman" w:cs="Times New Roman"/>
          <w:sz w:val="21"/>
          <w:szCs w:val="21"/>
          <w:lang w:val="hr-HR" w:eastAsia="hr-HR"/>
        </w:rPr>
      </w:pPr>
    </w:p>
    <w:tbl>
      <w:tblPr>
        <w:tblW w:w="1006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704"/>
        <w:gridCol w:w="4678"/>
        <w:gridCol w:w="1276"/>
        <w:gridCol w:w="1984"/>
        <w:gridCol w:w="1423"/>
      </w:tblGrid>
      <w:tr w:rsidR="007867E0" w:rsidRPr="00166884" w14:paraId="1639EB49" w14:textId="09E1C787" w:rsidTr="007867E0">
        <w:trPr>
          <w:cantSplit/>
          <w:trHeight w:val="340"/>
          <w:jc w:val="center"/>
        </w:trPr>
        <w:tc>
          <w:tcPr>
            <w:tcW w:w="1006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35B03BC4" w14:textId="6D0DECDD" w:rsidR="007867E0" w:rsidRPr="007867E0" w:rsidRDefault="007867E0" w:rsidP="007867E0">
            <w:pPr>
              <w:pStyle w:val="Odlomakpopisa"/>
              <w:numPr>
                <w:ilvl w:val="0"/>
                <w:numId w:val="1"/>
              </w:numPr>
              <w:tabs>
                <w:tab w:val="left" w:pos="2128"/>
              </w:tabs>
              <w:spacing w:after="0" w:line="240" w:lineRule="auto"/>
              <w:rPr>
                <w:rFonts w:ascii="Times New Roman" w:eastAsia="Times New Roman" w:hAnsi="Times New Roman" w:cs="Times New Roman"/>
                <w:b/>
                <w:sz w:val="21"/>
                <w:szCs w:val="21"/>
                <w:lang w:val="hr-HR" w:eastAsia="hr-HR"/>
              </w:rPr>
            </w:pPr>
            <w:r w:rsidRPr="007867E0">
              <w:rPr>
                <w:rFonts w:ascii="Times New Roman" w:eastAsia="Times New Roman" w:hAnsi="Times New Roman" w:cs="Times New Roman"/>
                <w:b/>
                <w:sz w:val="21"/>
                <w:szCs w:val="21"/>
                <w:lang w:val="hr-HR" w:eastAsia="hr-HR"/>
              </w:rPr>
              <w:t>ODRŽAVANJE GRAĐEVINA, UREĐAJA I PREDMETA JAVNE NAMJENE</w:t>
            </w:r>
          </w:p>
        </w:tc>
      </w:tr>
      <w:tr w:rsidR="007867E0" w:rsidRPr="00803500" w14:paraId="4CC741D8" w14:textId="44F1B11C" w:rsidTr="00E92DCA">
        <w:trPr>
          <w:cantSplit/>
          <w:trHeight w:val="340"/>
          <w:jc w:val="center"/>
        </w:trPr>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47041A5F" w14:textId="77777777" w:rsidR="007867E0" w:rsidRPr="00803500" w:rsidRDefault="007867E0" w:rsidP="008A1977">
            <w:pPr>
              <w:adjustRightInd w:val="0"/>
              <w:spacing w:after="0" w:line="240" w:lineRule="auto"/>
              <w:ind w:right="108"/>
              <w:jc w:val="center"/>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5</w:t>
            </w:r>
            <w:r w:rsidRPr="00803500">
              <w:rPr>
                <w:rFonts w:ascii="Times New Roman" w:eastAsia="Times New Roman" w:hAnsi="Times New Roman" w:cs="Times New Roman"/>
                <w:sz w:val="21"/>
                <w:szCs w:val="21"/>
                <w:lang w:val="hr-HR" w:eastAsia="hr-HR"/>
              </w:rPr>
              <w:t>.1.</w:t>
            </w:r>
          </w:p>
        </w:tc>
        <w:tc>
          <w:tcPr>
            <w:tcW w:w="4678" w:type="dxa"/>
            <w:tcBorders>
              <w:top w:val="single" w:sz="4" w:space="0" w:color="auto"/>
              <w:left w:val="single" w:sz="4" w:space="0" w:color="auto"/>
              <w:bottom w:val="single" w:sz="4" w:space="0" w:color="auto"/>
              <w:right w:val="single" w:sz="4" w:space="0" w:color="auto"/>
            </w:tcBorders>
            <w:shd w:val="clear" w:color="auto" w:fill="auto"/>
            <w:vAlign w:val="center"/>
          </w:tcPr>
          <w:p w14:paraId="037499F7" w14:textId="77777777" w:rsidR="007867E0" w:rsidRPr="00803500" w:rsidRDefault="007867E0" w:rsidP="008A1977">
            <w:pPr>
              <w:adjustRightInd w:val="0"/>
              <w:spacing w:after="0" w:line="240" w:lineRule="auto"/>
              <w:ind w:left="35" w:right="108"/>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Održavanje i čišćenje spomenika i spomen-obilježja</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B4337FA" w14:textId="1E69B477" w:rsidR="007867E0" w:rsidRPr="00803500" w:rsidRDefault="007867E0" w:rsidP="008A1977">
            <w:pPr>
              <w:tabs>
                <w:tab w:val="left" w:pos="2128"/>
              </w:tabs>
              <w:spacing w:after="0" w:line="240" w:lineRule="auto"/>
              <w:ind w:left="2"/>
              <w:jc w:val="center"/>
              <w:rPr>
                <w:rFonts w:ascii="Times New Roman" w:eastAsia="Times New Roman" w:hAnsi="Times New Roman" w:cs="Times New Roman"/>
                <w:bCs/>
                <w:sz w:val="21"/>
                <w:szCs w:val="21"/>
                <w:lang w:val="hr-HR" w:eastAsia="hr-HR"/>
              </w:rPr>
            </w:pPr>
            <w:r>
              <w:rPr>
                <w:rFonts w:ascii="Times New Roman" w:eastAsia="Times New Roman" w:hAnsi="Times New Roman" w:cs="Times New Roman"/>
                <w:bCs/>
                <w:sz w:val="21"/>
                <w:szCs w:val="21"/>
                <w:lang w:val="hr-HR" w:eastAsia="hr-HR"/>
              </w:rPr>
              <w:t>kom</w:t>
            </w:r>
          </w:p>
        </w:tc>
        <w:tc>
          <w:tcPr>
            <w:tcW w:w="1984" w:type="dxa"/>
            <w:tcBorders>
              <w:top w:val="single" w:sz="4" w:space="0" w:color="auto"/>
              <w:left w:val="single" w:sz="4" w:space="0" w:color="auto"/>
              <w:bottom w:val="single" w:sz="4" w:space="0" w:color="auto"/>
              <w:right w:val="single" w:sz="4" w:space="0" w:color="auto"/>
            </w:tcBorders>
            <w:vAlign w:val="center"/>
          </w:tcPr>
          <w:p w14:paraId="5A5DE653" w14:textId="41915FC7" w:rsidR="007867E0" w:rsidRPr="00803500" w:rsidRDefault="006904B5" w:rsidP="008A1977">
            <w:pPr>
              <w:tabs>
                <w:tab w:val="left" w:pos="2128"/>
              </w:tabs>
              <w:spacing w:after="0" w:line="240" w:lineRule="auto"/>
              <w:ind w:left="2"/>
              <w:jc w:val="center"/>
              <w:rPr>
                <w:rFonts w:ascii="Times New Roman" w:eastAsia="Times New Roman" w:hAnsi="Times New Roman" w:cs="Times New Roman"/>
                <w:bCs/>
                <w:sz w:val="21"/>
                <w:szCs w:val="21"/>
                <w:lang w:val="hr-HR" w:eastAsia="hr-HR"/>
              </w:rPr>
            </w:pPr>
            <w:r>
              <w:rPr>
                <w:rFonts w:ascii="Times New Roman" w:eastAsia="Times New Roman" w:hAnsi="Times New Roman" w:cs="Times New Roman"/>
                <w:bCs/>
                <w:sz w:val="21"/>
                <w:szCs w:val="21"/>
                <w:lang w:val="hr-HR" w:eastAsia="hr-HR"/>
              </w:rPr>
              <w:t>4</w:t>
            </w:r>
          </w:p>
        </w:tc>
        <w:tc>
          <w:tcPr>
            <w:tcW w:w="1423" w:type="dxa"/>
            <w:tcBorders>
              <w:top w:val="single" w:sz="4" w:space="0" w:color="auto"/>
              <w:left w:val="single" w:sz="4" w:space="0" w:color="auto"/>
              <w:bottom w:val="single" w:sz="4" w:space="0" w:color="auto"/>
              <w:right w:val="single" w:sz="4" w:space="0" w:color="auto"/>
            </w:tcBorders>
            <w:vAlign w:val="center"/>
          </w:tcPr>
          <w:p w14:paraId="07245006" w14:textId="58549658" w:rsidR="007867E0" w:rsidRPr="00803500" w:rsidRDefault="008643F1" w:rsidP="008A1977">
            <w:pPr>
              <w:tabs>
                <w:tab w:val="left" w:pos="2128"/>
              </w:tabs>
              <w:spacing w:after="0" w:line="240" w:lineRule="auto"/>
              <w:ind w:left="2"/>
              <w:jc w:val="center"/>
              <w:rPr>
                <w:rFonts w:ascii="Times New Roman" w:eastAsia="Times New Roman" w:hAnsi="Times New Roman" w:cs="Times New Roman"/>
                <w:bCs/>
                <w:sz w:val="21"/>
                <w:szCs w:val="21"/>
                <w:lang w:val="hr-HR" w:eastAsia="hr-HR"/>
              </w:rPr>
            </w:pPr>
            <w:r>
              <w:rPr>
                <w:rFonts w:ascii="Times New Roman" w:eastAsia="Times New Roman" w:hAnsi="Times New Roman" w:cs="Times New Roman"/>
                <w:bCs/>
                <w:sz w:val="21"/>
                <w:szCs w:val="21"/>
                <w:lang w:val="hr-HR" w:eastAsia="hr-HR"/>
              </w:rPr>
              <w:t xml:space="preserve">    </w:t>
            </w:r>
            <w:r w:rsidR="005C49C3">
              <w:rPr>
                <w:rFonts w:ascii="Times New Roman" w:eastAsia="Times New Roman" w:hAnsi="Times New Roman" w:cs="Times New Roman"/>
                <w:bCs/>
                <w:sz w:val="21"/>
                <w:szCs w:val="21"/>
                <w:lang w:val="hr-HR" w:eastAsia="hr-HR"/>
              </w:rPr>
              <w:t>4.645,30</w:t>
            </w:r>
          </w:p>
        </w:tc>
      </w:tr>
      <w:tr w:rsidR="007867E0" w:rsidRPr="00803500" w14:paraId="3BCBDD55" w14:textId="171EA949" w:rsidTr="00E92DCA">
        <w:trPr>
          <w:cantSplit/>
          <w:trHeight w:val="340"/>
          <w:jc w:val="center"/>
        </w:trPr>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1335D503" w14:textId="77777777" w:rsidR="007867E0" w:rsidRPr="00803500" w:rsidRDefault="007867E0" w:rsidP="008A1977">
            <w:pPr>
              <w:adjustRightInd w:val="0"/>
              <w:spacing w:after="0" w:line="240" w:lineRule="auto"/>
              <w:ind w:right="108"/>
              <w:jc w:val="center"/>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5</w:t>
            </w:r>
            <w:r w:rsidRPr="00803500">
              <w:rPr>
                <w:rFonts w:ascii="Times New Roman" w:eastAsia="Times New Roman" w:hAnsi="Times New Roman" w:cs="Times New Roman"/>
                <w:sz w:val="21"/>
                <w:szCs w:val="21"/>
                <w:lang w:val="hr-HR" w:eastAsia="hr-HR"/>
              </w:rPr>
              <w:t>.2.</w:t>
            </w:r>
          </w:p>
        </w:tc>
        <w:tc>
          <w:tcPr>
            <w:tcW w:w="4678" w:type="dxa"/>
            <w:tcBorders>
              <w:top w:val="single" w:sz="4" w:space="0" w:color="auto"/>
              <w:left w:val="single" w:sz="4" w:space="0" w:color="auto"/>
              <w:bottom w:val="single" w:sz="4" w:space="0" w:color="auto"/>
              <w:right w:val="single" w:sz="4" w:space="0" w:color="auto"/>
            </w:tcBorders>
            <w:shd w:val="clear" w:color="auto" w:fill="auto"/>
            <w:vAlign w:val="center"/>
          </w:tcPr>
          <w:p w14:paraId="133989E4" w14:textId="77777777" w:rsidR="007867E0" w:rsidRPr="00803500" w:rsidRDefault="007867E0" w:rsidP="008A1977">
            <w:pPr>
              <w:adjustRightInd w:val="0"/>
              <w:spacing w:after="0" w:line="240" w:lineRule="auto"/>
              <w:ind w:left="35" w:right="108"/>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Održavanje i čišćenje autobusnih nadstrešnica, pozdravnih tabli na ulazima u grad, oglasnih ploča, panoa sadržaja turističke namjene, ograda i drugih građevina, uređaja i predmeta javne namjene</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16BB357" w14:textId="2148A649" w:rsidR="007867E0" w:rsidRPr="00803500" w:rsidRDefault="006904B5" w:rsidP="008A1977">
            <w:pPr>
              <w:tabs>
                <w:tab w:val="left" w:pos="2128"/>
              </w:tabs>
              <w:spacing w:after="0" w:line="240" w:lineRule="auto"/>
              <w:ind w:left="2"/>
              <w:jc w:val="center"/>
              <w:rPr>
                <w:rFonts w:ascii="Times New Roman" w:eastAsia="Times New Roman" w:hAnsi="Times New Roman" w:cs="Times New Roman"/>
                <w:bCs/>
                <w:sz w:val="21"/>
                <w:szCs w:val="21"/>
                <w:lang w:val="hr-HR" w:eastAsia="hr-HR"/>
              </w:rPr>
            </w:pPr>
            <w:r>
              <w:rPr>
                <w:rFonts w:ascii="Times New Roman" w:eastAsia="Times New Roman" w:hAnsi="Times New Roman" w:cs="Times New Roman"/>
                <w:bCs/>
                <w:sz w:val="21"/>
                <w:szCs w:val="21"/>
                <w:lang w:val="hr-HR" w:eastAsia="hr-HR"/>
              </w:rPr>
              <w:t>kom</w:t>
            </w:r>
          </w:p>
        </w:tc>
        <w:tc>
          <w:tcPr>
            <w:tcW w:w="1984" w:type="dxa"/>
            <w:tcBorders>
              <w:top w:val="single" w:sz="4" w:space="0" w:color="auto"/>
              <w:left w:val="single" w:sz="4" w:space="0" w:color="auto"/>
              <w:bottom w:val="single" w:sz="4" w:space="0" w:color="auto"/>
              <w:right w:val="single" w:sz="4" w:space="0" w:color="auto"/>
            </w:tcBorders>
            <w:vAlign w:val="center"/>
          </w:tcPr>
          <w:p w14:paraId="17B3FAEF" w14:textId="15FAB9A3" w:rsidR="007867E0" w:rsidRPr="00803500" w:rsidRDefault="006904B5" w:rsidP="008A1977">
            <w:pPr>
              <w:tabs>
                <w:tab w:val="left" w:pos="2128"/>
              </w:tabs>
              <w:spacing w:after="0" w:line="240" w:lineRule="auto"/>
              <w:ind w:left="2"/>
              <w:jc w:val="center"/>
              <w:rPr>
                <w:rFonts w:ascii="Times New Roman" w:eastAsia="Times New Roman" w:hAnsi="Times New Roman" w:cs="Times New Roman"/>
                <w:bCs/>
                <w:sz w:val="21"/>
                <w:szCs w:val="21"/>
                <w:lang w:val="hr-HR" w:eastAsia="hr-HR"/>
              </w:rPr>
            </w:pPr>
            <w:r>
              <w:rPr>
                <w:rFonts w:ascii="Times New Roman" w:eastAsia="Times New Roman" w:hAnsi="Times New Roman" w:cs="Times New Roman"/>
                <w:bCs/>
                <w:sz w:val="21"/>
                <w:szCs w:val="21"/>
                <w:lang w:val="hr-HR" w:eastAsia="hr-HR"/>
              </w:rPr>
              <w:t>83</w:t>
            </w:r>
          </w:p>
        </w:tc>
        <w:tc>
          <w:tcPr>
            <w:tcW w:w="1423" w:type="dxa"/>
            <w:tcBorders>
              <w:top w:val="single" w:sz="4" w:space="0" w:color="auto"/>
              <w:left w:val="single" w:sz="4" w:space="0" w:color="auto"/>
              <w:bottom w:val="single" w:sz="4" w:space="0" w:color="auto"/>
              <w:right w:val="single" w:sz="4" w:space="0" w:color="auto"/>
            </w:tcBorders>
            <w:vAlign w:val="center"/>
          </w:tcPr>
          <w:p w14:paraId="0E51045A" w14:textId="7DE14CBE" w:rsidR="007867E0" w:rsidRPr="00803500" w:rsidRDefault="008643F1" w:rsidP="008A1977">
            <w:pPr>
              <w:tabs>
                <w:tab w:val="left" w:pos="2128"/>
              </w:tabs>
              <w:spacing w:after="0" w:line="240" w:lineRule="auto"/>
              <w:ind w:left="2"/>
              <w:jc w:val="center"/>
              <w:rPr>
                <w:rFonts w:ascii="Times New Roman" w:eastAsia="Times New Roman" w:hAnsi="Times New Roman" w:cs="Times New Roman"/>
                <w:bCs/>
                <w:sz w:val="21"/>
                <w:szCs w:val="21"/>
                <w:lang w:val="hr-HR" w:eastAsia="hr-HR"/>
              </w:rPr>
            </w:pPr>
            <w:r>
              <w:rPr>
                <w:rFonts w:ascii="Times New Roman" w:eastAsia="Times New Roman" w:hAnsi="Times New Roman" w:cs="Times New Roman"/>
                <w:bCs/>
                <w:sz w:val="21"/>
                <w:szCs w:val="21"/>
                <w:lang w:val="hr-HR" w:eastAsia="hr-HR"/>
              </w:rPr>
              <w:t xml:space="preserve">    </w:t>
            </w:r>
            <w:r w:rsidR="005C49C3">
              <w:rPr>
                <w:rFonts w:ascii="Times New Roman" w:eastAsia="Times New Roman" w:hAnsi="Times New Roman" w:cs="Times New Roman"/>
                <w:bCs/>
                <w:sz w:val="21"/>
                <w:szCs w:val="21"/>
                <w:lang w:val="hr-HR" w:eastAsia="hr-HR"/>
              </w:rPr>
              <w:t>6.636,14</w:t>
            </w:r>
          </w:p>
        </w:tc>
      </w:tr>
      <w:tr w:rsidR="007867E0" w:rsidRPr="00803500" w14:paraId="231D0C58" w14:textId="5520B853" w:rsidTr="00E92DCA">
        <w:trPr>
          <w:cantSplit/>
          <w:trHeight w:val="340"/>
          <w:jc w:val="center"/>
        </w:trPr>
        <w:tc>
          <w:tcPr>
            <w:tcW w:w="538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F6DFB9" w14:textId="77777777" w:rsidR="007867E0" w:rsidRPr="00803500" w:rsidRDefault="007867E0" w:rsidP="008A1977">
            <w:pPr>
              <w:adjustRightInd w:val="0"/>
              <w:spacing w:after="0" w:line="240" w:lineRule="auto"/>
              <w:ind w:right="108"/>
              <w:jc w:val="right"/>
              <w:rPr>
                <w:rFonts w:ascii="Times New Roman" w:eastAsia="Times New Roman" w:hAnsi="Times New Roman" w:cs="Times New Roman"/>
                <w:b/>
                <w:sz w:val="21"/>
                <w:szCs w:val="21"/>
                <w:lang w:val="hr-HR" w:eastAsia="hr-HR"/>
              </w:rPr>
            </w:pPr>
            <w:r w:rsidRPr="00803500">
              <w:rPr>
                <w:rFonts w:ascii="Times New Roman" w:eastAsia="Times New Roman" w:hAnsi="Times New Roman" w:cs="Times New Roman"/>
                <w:b/>
                <w:sz w:val="21"/>
                <w:szCs w:val="21"/>
                <w:lang w:val="hr-HR" w:eastAsia="hr-HR"/>
              </w:rPr>
              <w:t>U K U P N O:</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7F16785" w14:textId="6341D4E6" w:rsidR="007867E0" w:rsidRPr="00803500" w:rsidRDefault="007867E0" w:rsidP="008A1977">
            <w:pPr>
              <w:tabs>
                <w:tab w:val="left" w:pos="2128"/>
              </w:tabs>
              <w:spacing w:after="0" w:line="240" w:lineRule="auto"/>
              <w:ind w:left="2"/>
              <w:jc w:val="center"/>
              <w:rPr>
                <w:rFonts w:ascii="Times New Roman" w:eastAsia="Times New Roman" w:hAnsi="Times New Roman" w:cs="Times New Roman"/>
                <w:b/>
                <w:bCs/>
                <w:sz w:val="21"/>
                <w:szCs w:val="21"/>
                <w:lang w:val="hr-HR" w:eastAsia="hr-HR"/>
              </w:rPr>
            </w:pPr>
          </w:p>
        </w:tc>
        <w:tc>
          <w:tcPr>
            <w:tcW w:w="1984" w:type="dxa"/>
            <w:tcBorders>
              <w:top w:val="single" w:sz="4" w:space="0" w:color="auto"/>
              <w:left w:val="single" w:sz="4" w:space="0" w:color="auto"/>
              <w:bottom w:val="single" w:sz="4" w:space="0" w:color="auto"/>
              <w:right w:val="single" w:sz="4" w:space="0" w:color="auto"/>
            </w:tcBorders>
            <w:vAlign w:val="center"/>
          </w:tcPr>
          <w:p w14:paraId="356D48E4" w14:textId="77777777" w:rsidR="007867E0" w:rsidRPr="00803500" w:rsidRDefault="007867E0" w:rsidP="008A1977">
            <w:pPr>
              <w:tabs>
                <w:tab w:val="left" w:pos="2128"/>
              </w:tabs>
              <w:spacing w:after="0" w:line="240" w:lineRule="auto"/>
              <w:ind w:left="2"/>
              <w:jc w:val="center"/>
              <w:rPr>
                <w:rFonts w:ascii="Times New Roman" w:eastAsia="Times New Roman" w:hAnsi="Times New Roman" w:cs="Times New Roman"/>
                <w:b/>
                <w:bCs/>
                <w:sz w:val="21"/>
                <w:szCs w:val="21"/>
                <w:lang w:val="hr-HR" w:eastAsia="hr-HR"/>
              </w:rPr>
            </w:pPr>
          </w:p>
        </w:tc>
        <w:tc>
          <w:tcPr>
            <w:tcW w:w="1423" w:type="dxa"/>
            <w:tcBorders>
              <w:top w:val="single" w:sz="4" w:space="0" w:color="auto"/>
              <w:left w:val="single" w:sz="4" w:space="0" w:color="auto"/>
              <w:bottom w:val="single" w:sz="4" w:space="0" w:color="auto"/>
              <w:right w:val="single" w:sz="4" w:space="0" w:color="auto"/>
            </w:tcBorders>
            <w:vAlign w:val="center"/>
          </w:tcPr>
          <w:p w14:paraId="634C3ADE" w14:textId="75CB8DBB" w:rsidR="007867E0" w:rsidRPr="00803500" w:rsidRDefault="008643F1" w:rsidP="008A1977">
            <w:pPr>
              <w:tabs>
                <w:tab w:val="left" w:pos="2128"/>
              </w:tabs>
              <w:spacing w:after="0" w:line="240" w:lineRule="auto"/>
              <w:ind w:left="2"/>
              <w:jc w:val="center"/>
              <w:rPr>
                <w:rFonts w:ascii="Times New Roman" w:eastAsia="Times New Roman" w:hAnsi="Times New Roman" w:cs="Times New Roman"/>
                <w:b/>
                <w:bCs/>
                <w:sz w:val="21"/>
                <w:szCs w:val="21"/>
                <w:lang w:val="hr-HR" w:eastAsia="hr-HR"/>
              </w:rPr>
            </w:pPr>
            <w:r>
              <w:rPr>
                <w:rFonts w:ascii="Times New Roman" w:eastAsia="Times New Roman" w:hAnsi="Times New Roman" w:cs="Times New Roman"/>
                <w:b/>
                <w:bCs/>
                <w:sz w:val="21"/>
                <w:szCs w:val="21"/>
                <w:lang w:val="hr-HR" w:eastAsia="hr-HR"/>
              </w:rPr>
              <w:t xml:space="preserve">   </w:t>
            </w:r>
            <w:r w:rsidR="005C49C3">
              <w:rPr>
                <w:rFonts w:ascii="Times New Roman" w:eastAsia="Times New Roman" w:hAnsi="Times New Roman" w:cs="Times New Roman"/>
                <w:b/>
                <w:bCs/>
                <w:sz w:val="21"/>
                <w:szCs w:val="21"/>
                <w:lang w:val="hr-HR" w:eastAsia="hr-HR"/>
              </w:rPr>
              <w:t>11.281,44</w:t>
            </w:r>
          </w:p>
        </w:tc>
      </w:tr>
      <w:tr w:rsidR="007867E0" w:rsidRPr="00803500" w14:paraId="33443259" w14:textId="7E7B3401" w:rsidTr="007867E0">
        <w:trPr>
          <w:cantSplit/>
          <w:trHeight w:val="412"/>
          <w:jc w:val="center"/>
        </w:trPr>
        <w:tc>
          <w:tcPr>
            <w:tcW w:w="10065" w:type="dxa"/>
            <w:gridSpan w:val="5"/>
            <w:tcBorders>
              <w:top w:val="single" w:sz="4" w:space="0" w:color="auto"/>
              <w:left w:val="single" w:sz="4" w:space="0" w:color="auto"/>
              <w:bottom w:val="single" w:sz="4" w:space="0" w:color="auto"/>
              <w:right w:val="single" w:sz="4" w:space="0" w:color="auto"/>
            </w:tcBorders>
            <w:shd w:val="clear" w:color="auto" w:fill="auto"/>
          </w:tcPr>
          <w:p w14:paraId="577C43DC" w14:textId="77777777" w:rsidR="007867E0" w:rsidRPr="00F86B03" w:rsidRDefault="007867E0" w:rsidP="008A1977">
            <w:pPr>
              <w:adjustRightInd w:val="0"/>
              <w:spacing w:after="0" w:line="240" w:lineRule="auto"/>
              <w:ind w:right="108"/>
              <w:rPr>
                <w:rFonts w:ascii="Times New Roman" w:eastAsia="Times New Roman" w:hAnsi="Times New Roman" w:cs="Times New Roman"/>
                <w:bCs/>
                <w:i/>
                <w:sz w:val="21"/>
                <w:szCs w:val="21"/>
                <w:lang w:val="hr-HR" w:eastAsia="hr-HR"/>
              </w:rPr>
            </w:pPr>
            <w:r w:rsidRPr="00F86B03">
              <w:rPr>
                <w:rFonts w:ascii="Times New Roman" w:eastAsia="Times New Roman" w:hAnsi="Times New Roman" w:cs="Times New Roman"/>
                <w:bCs/>
                <w:i/>
                <w:sz w:val="21"/>
                <w:szCs w:val="21"/>
                <w:lang w:val="hr-HR" w:eastAsia="hr-HR"/>
              </w:rPr>
              <w:t>Izvori financiranja:</w:t>
            </w:r>
          </w:p>
          <w:p w14:paraId="57871701" w14:textId="1F145BF0" w:rsidR="007867E0" w:rsidRPr="00B838FA" w:rsidRDefault="007867E0" w:rsidP="008A1977">
            <w:pPr>
              <w:adjustRightInd w:val="0"/>
              <w:spacing w:after="0" w:line="240" w:lineRule="auto"/>
              <w:ind w:right="108"/>
              <w:rPr>
                <w:rFonts w:ascii="Times New Roman" w:eastAsia="Times New Roman" w:hAnsi="Times New Roman" w:cs="Times New Roman"/>
                <w:bCs/>
                <w:i/>
                <w:strike/>
                <w:sz w:val="21"/>
                <w:szCs w:val="21"/>
                <w:lang w:val="hr-HR" w:eastAsia="hr-HR"/>
              </w:rPr>
            </w:pPr>
            <w:r w:rsidRPr="00F86B03">
              <w:rPr>
                <w:rFonts w:ascii="Times New Roman" w:eastAsia="Times New Roman" w:hAnsi="Times New Roman" w:cs="Times New Roman"/>
                <w:bCs/>
                <w:iCs/>
                <w:sz w:val="21"/>
                <w:szCs w:val="21"/>
                <w:lang w:val="hr-HR" w:eastAsia="hr-HR"/>
              </w:rPr>
              <w:t xml:space="preserve">1. </w:t>
            </w:r>
            <w:r w:rsidR="00F86B03">
              <w:rPr>
                <w:rFonts w:ascii="Times New Roman" w:eastAsia="Times New Roman" w:hAnsi="Times New Roman" w:cs="Times New Roman"/>
                <w:bCs/>
                <w:iCs/>
                <w:sz w:val="21"/>
                <w:szCs w:val="21"/>
                <w:lang w:val="hr-HR" w:eastAsia="hr-HR"/>
              </w:rPr>
              <w:t>Komunalna naknada: 11.281,44 eura</w:t>
            </w:r>
          </w:p>
        </w:tc>
      </w:tr>
    </w:tbl>
    <w:p w14:paraId="5A4C6137" w14:textId="77777777" w:rsidR="006D2758" w:rsidRPr="00803500" w:rsidRDefault="006D2758" w:rsidP="006D2758">
      <w:pPr>
        <w:adjustRightInd w:val="0"/>
        <w:spacing w:after="0" w:line="240" w:lineRule="auto"/>
        <w:jc w:val="both"/>
        <w:rPr>
          <w:rFonts w:ascii="Times New Roman" w:eastAsia="Times New Roman" w:hAnsi="Times New Roman" w:cs="Times New Roman"/>
          <w:sz w:val="21"/>
          <w:szCs w:val="21"/>
          <w:lang w:val="hr-HR" w:eastAsia="hr-HR"/>
        </w:rPr>
      </w:pPr>
    </w:p>
    <w:tbl>
      <w:tblPr>
        <w:tblW w:w="100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704"/>
        <w:gridCol w:w="4678"/>
        <w:gridCol w:w="1276"/>
        <w:gridCol w:w="1984"/>
        <w:gridCol w:w="1418"/>
      </w:tblGrid>
      <w:tr w:rsidR="006904B5" w:rsidRPr="00803500" w14:paraId="3B08B725" w14:textId="23F2AE3D" w:rsidTr="006904B5">
        <w:trPr>
          <w:cantSplit/>
          <w:trHeight w:val="340"/>
          <w:jc w:val="center"/>
        </w:trPr>
        <w:tc>
          <w:tcPr>
            <w:tcW w:w="1006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30132F34" w14:textId="22E90240" w:rsidR="006904B5" w:rsidRPr="006904B5" w:rsidRDefault="006904B5" w:rsidP="006904B5">
            <w:pPr>
              <w:pStyle w:val="Odlomakpopisa"/>
              <w:numPr>
                <w:ilvl w:val="0"/>
                <w:numId w:val="1"/>
              </w:numPr>
              <w:adjustRightInd w:val="0"/>
              <w:spacing w:after="0" w:line="240" w:lineRule="auto"/>
              <w:ind w:right="108"/>
              <w:rPr>
                <w:rFonts w:ascii="Times New Roman" w:eastAsia="Times New Roman" w:hAnsi="Times New Roman" w:cs="Times New Roman"/>
                <w:b/>
                <w:sz w:val="21"/>
                <w:szCs w:val="21"/>
                <w:lang w:val="hr-HR" w:eastAsia="hr-HR"/>
              </w:rPr>
            </w:pPr>
            <w:r w:rsidRPr="006904B5">
              <w:rPr>
                <w:rFonts w:ascii="Times New Roman" w:eastAsia="Times New Roman" w:hAnsi="Times New Roman" w:cs="Times New Roman"/>
                <w:b/>
                <w:sz w:val="21"/>
                <w:szCs w:val="21"/>
                <w:lang w:val="hr-HR" w:eastAsia="hr-HR"/>
              </w:rPr>
              <w:t>ODRŽAVANJE GROBLJA I KREMATORIJA UNUTAR GROBLJA</w:t>
            </w:r>
          </w:p>
        </w:tc>
      </w:tr>
      <w:tr w:rsidR="006904B5" w:rsidRPr="00803500" w14:paraId="21062510" w14:textId="6B06BDF2" w:rsidTr="00E92DCA">
        <w:trPr>
          <w:cantSplit/>
          <w:trHeight w:val="340"/>
          <w:jc w:val="center"/>
        </w:trPr>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5866D185" w14:textId="77777777" w:rsidR="006904B5" w:rsidRPr="00803500" w:rsidRDefault="006904B5" w:rsidP="008A1977">
            <w:pPr>
              <w:adjustRightInd w:val="0"/>
              <w:spacing w:after="0" w:line="240" w:lineRule="auto"/>
              <w:ind w:left="108" w:right="108"/>
              <w:jc w:val="center"/>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6</w:t>
            </w:r>
            <w:r w:rsidRPr="00803500">
              <w:rPr>
                <w:rFonts w:ascii="Times New Roman" w:eastAsia="Times New Roman" w:hAnsi="Times New Roman" w:cs="Times New Roman"/>
                <w:sz w:val="21"/>
                <w:szCs w:val="21"/>
                <w:lang w:val="hr-HR" w:eastAsia="hr-HR"/>
              </w:rPr>
              <w:t>.1.</w:t>
            </w:r>
          </w:p>
        </w:tc>
        <w:tc>
          <w:tcPr>
            <w:tcW w:w="4678" w:type="dxa"/>
            <w:tcBorders>
              <w:top w:val="single" w:sz="4" w:space="0" w:color="auto"/>
              <w:left w:val="single" w:sz="4" w:space="0" w:color="auto"/>
              <w:bottom w:val="single" w:sz="4" w:space="0" w:color="auto"/>
              <w:right w:val="single" w:sz="4" w:space="0" w:color="auto"/>
            </w:tcBorders>
            <w:shd w:val="clear" w:color="auto" w:fill="auto"/>
            <w:vAlign w:val="center"/>
          </w:tcPr>
          <w:p w14:paraId="7B80B54D" w14:textId="77777777" w:rsidR="006904B5" w:rsidRPr="00803500" w:rsidRDefault="006904B5" w:rsidP="008A1977">
            <w:pPr>
              <w:adjustRightInd w:val="0"/>
              <w:spacing w:after="0" w:line="240" w:lineRule="auto"/>
              <w:ind w:right="108"/>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 xml:space="preserve">Groblja u Ivancu, Prigorcu, </w:t>
            </w:r>
            <w:proofErr w:type="spellStart"/>
            <w:r w:rsidRPr="00803500">
              <w:rPr>
                <w:rFonts w:ascii="Times New Roman" w:eastAsia="Times New Roman" w:hAnsi="Times New Roman" w:cs="Times New Roman"/>
                <w:sz w:val="21"/>
                <w:szCs w:val="21"/>
                <w:lang w:val="hr-HR" w:eastAsia="hr-HR"/>
              </w:rPr>
              <w:t>Margečanu</w:t>
            </w:r>
            <w:proofErr w:type="spellEnd"/>
            <w:r w:rsidRPr="00803500">
              <w:rPr>
                <w:rFonts w:ascii="Times New Roman" w:eastAsia="Times New Roman" w:hAnsi="Times New Roman" w:cs="Times New Roman"/>
                <w:sz w:val="21"/>
                <w:szCs w:val="21"/>
                <w:lang w:val="hr-HR" w:eastAsia="hr-HR"/>
              </w:rPr>
              <w:t xml:space="preserve"> i Radovanu</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3B850F3" w14:textId="5988A960" w:rsidR="006904B5" w:rsidRPr="00803500" w:rsidRDefault="006904B5" w:rsidP="008A1977">
            <w:pPr>
              <w:adjustRightInd w:val="0"/>
              <w:spacing w:before="100" w:beforeAutospacing="1" w:after="100" w:afterAutospacing="1" w:line="240" w:lineRule="auto"/>
              <w:ind w:right="108"/>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procijenjeno</w:t>
            </w:r>
          </w:p>
        </w:tc>
        <w:tc>
          <w:tcPr>
            <w:tcW w:w="1984" w:type="dxa"/>
            <w:tcBorders>
              <w:top w:val="single" w:sz="4" w:space="0" w:color="auto"/>
              <w:left w:val="single" w:sz="4" w:space="0" w:color="auto"/>
              <w:bottom w:val="single" w:sz="4" w:space="0" w:color="auto"/>
              <w:right w:val="single" w:sz="4" w:space="0" w:color="auto"/>
            </w:tcBorders>
          </w:tcPr>
          <w:p w14:paraId="6A5E93AA" w14:textId="6AD6A250" w:rsidR="006904B5" w:rsidRPr="00803500" w:rsidRDefault="006904B5" w:rsidP="00E92DCA">
            <w:pPr>
              <w:adjustRightInd w:val="0"/>
              <w:spacing w:before="100" w:beforeAutospacing="1" w:after="100" w:afterAutospacing="1" w:line="240" w:lineRule="auto"/>
              <w:ind w:right="108"/>
              <w:jc w:val="center"/>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1</w:t>
            </w:r>
          </w:p>
        </w:tc>
        <w:tc>
          <w:tcPr>
            <w:tcW w:w="1418" w:type="dxa"/>
            <w:tcBorders>
              <w:top w:val="single" w:sz="4" w:space="0" w:color="auto"/>
              <w:left w:val="single" w:sz="4" w:space="0" w:color="auto"/>
              <w:bottom w:val="single" w:sz="4" w:space="0" w:color="auto"/>
              <w:right w:val="single" w:sz="4" w:space="0" w:color="auto"/>
            </w:tcBorders>
            <w:vAlign w:val="center"/>
          </w:tcPr>
          <w:p w14:paraId="7CB1E7DE" w14:textId="43BF3394" w:rsidR="006904B5" w:rsidRPr="00803500" w:rsidRDefault="006904B5" w:rsidP="008A1977">
            <w:pPr>
              <w:adjustRightInd w:val="0"/>
              <w:spacing w:before="100" w:beforeAutospacing="1" w:after="100" w:afterAutospacing="1" w:line="240" w:lineRule="auto"/>
              <w:ind w:right="108"/>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1</w:t>
            </w:r>
            <w:r w:rsidR="005C49C3">
              <w:rPr>
                <w:rFonts w:ascii="Times New Roman" w:eastAsia="Times New Roman" w:hAnsi="Times New Roman" w:cs="Times New Roman"/>
                <w:sz w:val="21"/>
                <w:szCs w:val="21"/>
                <w:lang w:val="hr-HR" w:eastAsia="hr-HR"/>
              </w:rPr>
              <w:t>.327,23</w:t>
            </w:r>
          </w:p>
        </w:tc>
      </w:tr>
      <w:tr w:rsidR="006904B5" w:rsidRPr="00803500" w14:paraId="128990DA" w14:textId="501932B3" w:rsidTr="00E92DCA">
        <w:trPr>
          <w:cantSplit/>
          <w:trHeight w:val="340"/>
          <w:jc w:val="center"/>
        </w:trPr>
        <w:tc>
          <w:tcPr>
            <w:tcW w:w="538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C8A5CA" w14:textId="77777777" w:rsidR="006904B5" w:rsidRPr="00803500" w:rsidRDefault="006904B5" w:rsidP="008A1977">
            <w:pPr>
              <w:tabs>
                <w:tab w:val="left" w:pos="4560"/>
              </w:tabs>
              <w:adjustRightInd w:val="0"/>
              <w:spacing w:after="0" w:line="240" w:lineRule="auto"/>
              <w:ind w:left="15" w:right="108"/>
              <w:jc w:val="right"/>
              <w:rPr>
                <w:rFonts w:ascii="Times New Roman" w:eastAsia="Times New Roman" w:hAnsi="Times New Roman" w:cs="Times New Roman"/>
                <w:b/>
                <w:bCs/>
                <w:sz w:val="21"/>
                <w:szCs w:val="21"/>
                <w:lang w:val="hr-HR" w:eastAsia="hr-HR"/>
              </w:rPr>
            </w:pPr>
            <w:r w:rsidRPr="00803500">
              <w:rPr>
                <w:rFonts w:ascii="Times New Roman" w:eastAsia="Times New Roman" w:hAnsi="Times New Roman" w:cs="Times New Roman"/>
                <w:b/>
                <w:bCs/>
                <w:sz w:val="21"/>
                <w:szCs w:val="21"/>
                <w:lang w:val="hr-HR" w:eastAsia="hr-HR"/>
              </w:rPr>
              <w:t>U K U P N O:</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38CFB18" w14:textId="121762B1" w:rsidR="006904B5" w:rsidRPr="00803500" w:rsidRDefault="006904B5" w:rsidP="008A1977">
            <w:pPr>
              <w:adjustRightInd w:val="0"/>
              <w:spacing w:before="100" w:beforeAutospacing="1" w:after="100" w:afterAutospacing="1" w:line="240" w:lineRule="auto"/>
              <w:ind w:right="108"/>
              <w:jc w:val="right"/>
              <w:rPr>
                <w:rFonts w:ascii="Times New Roman" w:eastAsia="Times New Roman" w:hAnsi="Times New Roman" w:cs="Times New Roman"/>
                <w:b/>
                <w:bCs/>
                <w:sz w:val="21"/>
                <w:szCs w:val="21"/>
                <w:lang w:val="hr-HR" w:eastAsia="hr-HR"/>
              </w:rPr>
            </w:pPr>
          </w:p>
        </w:tc>
        <w:tc>
          <w:tcPr>
            <w:tcW w:w="1984" w:type="dxa"/>
            <w:tcBorders>
              <w:top w:val="single" w:sz="4" w:space="0" w:color="auto"/>
              <w:left w:val="single" w:sz="4" w:space="0" w:color="auto"/>
              <w:bottom w:val="single" w:sz="4" w:space="0" w:color="auto"/>
              <w:right w:val="single" w:sz="4" w:space="0" w:color="auto"/>
            </w:tcBorders>
          </w:tcPr>
          <w:p w14:paraId="300CE482" w14:textId="77777777" w:rsidR="006904B5" w:rsidRPr="00803500" w:rsidRDefault="006904B5" w:rsidP="008A1977">
            <w:pPr>
              <w:adjustRightInd w:val="0"/>
              <w:spacing w:before="100" w:beforeAutospacing="1" w:after="100" w:afterAutospacing="1" w:line="240" w:lineRule="auto"/>
              <w:ind w:right="108"/>
              <w:jc w:val="right"/>
              <w:rPr>
                <w:rFonts w:ascii="Times New Roman" w:eastAsia="Times New Roman" w:hAnsi="Times New Roman" w:cs="Times New Roman"/>
                <w:b/>
                <w:bCs/>
                <w:sz w:val="21"/>
                <w:szCs w:val="21"/>
                <w:lang w:val="hr-HR" w:eastAsia="hr-HR"/>
              </w:rPr>
            </w:pPr>
          </w:p>
        </w:tc>
        <w:tc>
          <w:tcPr>
            <w:tcW w:w="1418" w:type="dxa"/>
            <w:tcBorders>
              <w:top w:val="single" w:sz="4" w:space="0" w:color="auto"/>
              <w:left w:val="single" w:sz="4" w:space="0" w:color="auto"/>
              <w:bottom w:val="single" w:sz="4" w:space="0" w:color="auto"/>
              <w:right w:val="single" w:sz="4" w:space="0" w:color="auto"/>
            </w:tcBorders>
            <w:vAlign w:val="center"/>
          </w:tcPr>
          <w:p w14:paraId="71BACB06" w14:textId="1BD81DCE" w:rsidR="006904B5" w:rsidRPr="00803500" w:rsidRDefault="006904B5" w:rsidP="008A1977">
            <w:pPr>
              <w:adjustRightInd w:val="0"/>
              <w:spacing w:before="100" w:beforeAutospacing="1" w:after="100" w:afterAutospacing="1" w:line="240" w:lineRule="auto"/>
              <w:ind w:right="108"/>
              <w:jc w:val="right"/>
              <w:rPr>
                <w:rFonts w:ascii="Times New Roman" w:eastAsia="Times New Roman" w:hAnsi="Times New Roman" w:cs="Times New Roman"/>
                <w:b/>
                <w:bCs/>
                <w:sz w:val="21"/>
                <w:szCs w:val="21"/>
                <w:lang w:val="hr-HR" w:eastAsia="hr-HR"/>
              </w:rPr>
            </w:pPr>
            <w:r>
              <w:rPr>
                <w:rFonts w:ascii="Times New Roman" w:eastAsia="Times New Roman" w:hAnsi="Times New Roman" w:cs="Times New Roman"/>
                <w:b/>
                <w:bCs/>
                <w:sz w:val="21"/>
                <w:szCs w:val="21"/>
                <w:lang w:val="hr-HR" w:eastAsia="hr-HR"/>
              </w:rPr>
              <w:t>1</w:t>
            </w:r>
            <w:r w:rsidR="005C49C3">
              <w:rPr>
                <w:rFonts w:ascii="Times New Roman" w:eastAsia="Times New Roman" w:hAnsi="Times New Roman" w:cs="Times New Roman"/>
                <w:b/>
                <w:bCs/>
                <w:sz w:val="21"/>
                <w:szCs w:val="21"/>
                <w:lang w:val="hr-HR" w:eastAsia="hr-HR"/>
              </w:rPr>
              <w:t>.327,23</w:t>
            </w:r>
          </w:p>
        </w:tc>
      </w:tr>
      <w:tr w:rsidR="006904B5" w:rsidRPr="00803500" w14:paraId="36783E2D" w14:textId="260BA8C1" w:rsidTr="006904B5">
        <w:trPr>
          <w:cantSplit/>
          <w:trHeight w:val="340"/>
          <w:jc w:val="center"/>
        </w:trPr>
        <w:tc>
          <w:tcPr>
            <w:tcW w:w="1006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0CE7D7BA" w14:textId="77777777" w:rsidR="006904B5" w:rsidRPr="00803500" w:rsidRDefault="006904B5" w:rsidP="008A1977">
            <w:pPr>
              <w:adjustRightInd w:val="0"/>
              <w:spacing w:after="0" w:line="240" w:lineRule="auto"/>
              <w:ind w:right="108"/>
              <w:rPr>
                <w:rFonts w:ascii="Times New Roman" w:eastAsia="Times New Roman" w:hAnsi="Times New Roman" w:cs="Times New Roman"/>
                <w:i/>
                <w:sz w:val="21"/>
                <w:szCs w:val="21"/>
                <w:lang w:val="hr-HR" w:eastAsia="hr-HR"/>
              </w:rPr>
            </w:pPr>
            <w:r w:rsidRPr="00803500">
              <w:rPr>
                <w:rFonts w:ascii="Times New Roman" w:eastAsia="Times New Roman" w:hAnsi="Times New Roman" w:cs="Times New Roman"/>
                <w:i/>
                <w:sz w:val="21"/>
                <w:szCs w:val="21"/>
                <w:lang w:val="hr-HR" w:eastAsia="hr-HR"/>
              </w:rPr>
              <w:t>Izvori financiranja:</w:t>
            </w:r>
          </w:p>
          <w:p w14:paraId="2855CC75" w14:textId="7BF78710" w:rsidR="006904B5" w:rsidRPr="00803500" w:rsidRDefault="006904B5" w:rsidP="008A1977">
            <w:pPr>
              <w:adjustRightInd w:val="0"/>
              <w:spacing w:after="0" w:line="240" w:lineRule="auto"/>
              <w:ind w:right="108"/>
              <w:rPr>
                <w:rFonts w:ascii="Times New Roman" w:eastAsia="Times New Roman" w:hAnsi="Times New Roman" w:cs="Times New Roman"/>
                <w:i/>
                <w:sz w:val="21"/>
                <w:szCs w:val="21"/>
                <w:lang w:val="hr-HR" w:eastAsia="hr-HR"/>
              </w:rPr>
            </w:pPr>
            <w:r w:rsidRPr="00803500">
              <w:rPr>
                <w:rFonts w:ascii="Times New Roman" w:eastAsia="Times New Roman" w:hAnsi="Times New Roman" w:cs="Times New Roman"/>
                <w:sz w:val="21"/>
                <w:szCs w:val="21"/>
                <w:lang w:val="hr-HR" w:eastAsia="hr-HR"/>
              </w:rPr>
              <w:t xml:space="preserve">1. Komunalna naknada: </w:t>
            </w:r>
            <w:r w:rsidR="005C49C3">
              <w:rPr>
                <w:rFonts w:ascii="Times New Roman" w:eastAsia="Times New Roman" w:hAnsi="Times New Roman" w:cs="Times New Roman"/>
                <w:sz w:val="21"/>
                <w:szCs w:val="21"/>
                <w:lang w:val="hr-HR" w:eastAsia="hr-HR"/>
              </w:rPr>
              <w:t>1.327,23 eura</w:t>
            </w:r>
          </w:p>
        </w:tc>
      </w:tr>
    </w:tbl>
    <w:p w14:paraId="3DF62229" w14:textId="77777777" w:rsidR="006D2758" w:rsidRPr="00803500" w:rsidRDefault="006D2758" w:rsidP="006D2758">
      <w:pPr>
        <w:adjustRightInd w:val="0"/>
        <w:spacing w:after="0" w:line="240" w:lineRule="auto"/>
        <w:jc w:val="both"/>
        <w:rPr>
          <w:rFonts w:ascii="Times New Roman" w:eastAsia="Times New Roman" w:hAnsi="Times New Roman" w:cs="Times New Roman"/>
          <w:sz w:val="21"/>
          <w:szCs w:val="21"/>
          <w:lang w:val="hr-HR" w:eastAsia="hr-HR"/>
        </w:rPr>
      </w:pPr>
    </w:p>
    <w:tbl>
      <w:tblPr>
        <w:tblW w:w="99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562"/>
        <w:gridCol w:w="4678"/>
        <w:gridCol w:w="1418"/>
        <w:gridCol w:w="1842"/>
        <w:gridCol w:w="1418"/>
      </w:tblGrid>
      <w:tr w:rsidR="00A4284C" w:rsidRPr="00803500" w14:paraId="7ABF9CC3" w14:textId="1487D271" w:rsidTr="00A4284C">
        <w:trPr>
          <w:cantSplit/>
          <w:trHeight w:val="340"/>
          <w:jc w:val="center"/>
        </w:trPr>
        <w:tc>
          <w:tcPr>
            <w:tcW w:w="9918"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39A0FCA3" w14:textId="06DF32CD" w:rsidR="00A4284C" w:rsidRPr="00A4284C" w:rsidRDefault="00A4284C" w:rsidP="00A4284C">
            <w:pPr>
              <w:pStyle w:val="Odlomakpopisa"/>
              <w:numPr>
                <w:ilvl w:val="0"/>
                <w:numId w:val="1"/>
              </w:numPr>
              <w:adjustRightInd w:val="0"/>
              <w:spacing w:after="0" w:line="240" w:lineRule="auto"/>
              <w:ind w:right="108"/>
              <w:rPr>
                <w:rFonts w:ascii="Times New Roman" w:eastAsia="Times New Roman" w:hAnsi="Times New Roman" w:cs="Times New Roman"/>
                <w:b/>
                <w:bCs/>
                <w:sz w:val="21"/>
                <w:szCs w:val="21"/>
                <w:lang w:val="hr-HR" w:eastAsia="hr-HR"/>
              </w:rPr>
            </w:pPr>
            <w:r w:rsidRPr="00A4284C">
              <w:rPr>
                <w:rFonts w:ascii="Times New Roman" w:eastAsia="Times New Roman" w:hAnsi="Times New Roman" w:cs="Times New Roman"/>
                <w:b/>
                <w:bCs/>
                <w:sz w:val="21"/>
                <w:szCs w:val="21"/>
                <w:lang w:val="hr-HR" w:eastAsia="hr-HR"/>
              </w:rPr>
              <w:t>ODRŽAVANJE ČISTOĆE JAVNIH POVRŠINA</w:t>
            </w:r>
          </w:p>
        </w:tc>
      </w:tr>
      <w:tr w:rsidR="00A4284C" w:rsidRPr="00803500" w14:paraId="09E52D03" w14:textId="7008CCE8" w:rsidTr="00E92DCA">
        <w:trPr>
          <w:cantSplit/>
          <w:trHeight w:val="340"/>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23EDED49" w14:textId="77777777" w:rsidR="00A4284C" w:rsidRPr="00803500" w:rsidRDefault="00A4284C" w:rsidP="00A4284C">
            <w:pPr>
              <w:adjustRightInd w:val="0"/>
              <w:spacing w:after="0" w:line="240" w:lineRule="auto"/>
              <w:ind w:right="108"/>
              <w:jc w:val="center"/>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7</w:t>
            </w:r>
            <w:r w:rsidRPr="00803500">
              <w:rPr>
                <w:rFonts w:ascii="Times New Roman" w:eastAsia="Times New Roman" w:hAnsi="Times New Roman" w:cs="Times New Roman"/>
                <w:sz w:val="21"/>
                <w:szCs w:val="21"/>
                <w:lang w:val="hr-HR" w:eastAsia="hr-HR"/>
              </w:rPr>
              <w:t>.1.</w:t>
            </w:r>
          </w:p>
        </w:tc>
        <w:tc>
          <w:tcPr>
            <w:tcW w:w="4678" w:type="dxa"/>
            <w:tcBorders>
              <w:top w:val="single" w:sz="4" w:space="0" w:color="auto"/>
              <w:left w:val="single" w:sz="4" w:space="0" w:color="auto"/>
              <w:bottom w:val="single" w:sz="4" w:space="0" w:color="auto"/>
              <w:right w:val="single" w:sz="4" w:space="0" w:color="auto"/>
            </w:tcBorders>
            <w:shd w:val="clear" w:color="auto" w:fill="auto"/>
            <w:vAlign w:val="center"/>
          </w:tcPr>
          <w:p w14:paraId="79B4DA84" w14:textId="77777777" w:rsidR="00A4284C" w:rsidRPr="00803500" w:rsidRDefault="00A4284C" w:rsidP="00A4284C">
            <w:pPr>
              <w:adjustRightInd w:val="0"/>
              <w:spacing w:after="0" w:line="240" w:lineRule="auto"/>
              <w:ind w:right="108"/>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Čišćenje javno-prometnih površina I. gradske zone</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2A2FE15B" w14:textId="3E5D5DA7" w:rsidR="00A4284C" w:rsidRPr="00803500" w:rsidRDefault="00A4284C" w:rsidP="00E92DCA">
            <w:pPr>
              <w:spacing w:after="0" w:line="240" w:lineRule="auto"/>
              <w:ind w:right="113"/>
              <w:jc w:val="center"/>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m'</w:t>
            </w:r>
          </w:p>
        </w:tc>
        <w:tc>
          <w:tcPr>
            <w:tcW w:w="1842" w:type="dxa"/>
            <w:tcBorders>
              <w:top w:val="single" w:sz="4" w:space="0" w:color="auto"/>
              <w:left w:val="single" w:sz="4" w:space="0" w:color="auto"/>
              <w:bottom w:val="single" w:sz="4" w:space="0" w:color="auto"/>
              <w:right w:val="single" w:sz="4" w:space="0" w:color="auto"/>
            </w:tcBorders>
            <w:vAlign w:val="center"/>
          </w:tcPr>
          <w:p w14:paraId="096D1894" w14:textId="4F8A1CCE" w:rsidR="00A4284C" w:rsidRDefault="00A4284C" w:rsidP="00E92DCA">
            <w:pPr>
              <w:spacing w:after="0" w:line="240" w:lineRule="auto"/>
              <w:ind w:right="113"/>
              <w:jc w:val="center"/>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1</w:t>
            </w:r>
            <w:r w:rsidR="00AD402C">
              <w:rPr>
                <w:rFonts w:ascii="Times New Roman" w:eastAsia="Times New Roman" w:hAnsi="Times New Roman" w:cs="Times New Roman"/>
                <w:sz w:val="21"/>
                <w:szCs w:val="21"/>
                <w:lang w:val="hr-HR" w:eastAsia="hr-HR"/>
              </w:rPr>
              <w:t>25.714,40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1CA9DC5D" w14:textId="0E1F91E7" w:rsidR="00A4284C" w:rsidRDefault="005C49C3" w:rsidP="00A4284C">
            <w:pPr>
              <w:spacing w:after="0" w:line="240" w:lineRule="auto"/>
              <w:ind w:right="113"/>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1.459,95</w:t>
            </w:r>
          </w:p>
        </w:tc>
      </w:tr>
      <w:tr w:rsidR="00A4284C" w:rsidRPr="00803500" w14:paraId="3A736A01" w14:textId="3B77ADD5" w:rsidTr="00E92DCA">
        <w:trPr>
          <w:cantSplit/>
          <w:trHeight w:val="340"/>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37FC9479" w14:textId="77777777" w:rsidR="00A4284C" w:rsidRPr="00803500" w:rsidRDefault="00A4284C" w:rsidP="00A4284C">
            <w:pPr>
              <w:adjustRightInd w:val="0"/>
              <w:spacing w:after="0" w:line="240" w:lineRule="auto"/>
              <w:ind w:right="108"/>
              <w:jc w:val="center"/>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7</w:t>
            </w:r>
            <w:r w:rsidRPr="00803500">
              <w:rPr>
                <w:rFonts w:ascii="Times New Roman" w:eastAsia="Times New Roman" w:hAnsi="Times New Roman" w:cs="Times New Roman"/>
                <w:sz w:val="21"/>
                <w:szCs w:val="21"/>
                <w:lang w:val="hr-HR" w:eastAsia="hr-HR"/>
              </w:rPr>
              <w:t>.2.</w:t>
            </w:r>
          </w:p>
        </w:tc>
        <w:tc>
          <w:tcPr>
            <w:tcW w:w="4678" w:type="dxa"/>
            <w:tcBorders>
              <w:top w:val="single" w:sz="4" w:space="0" w:color="auto"/>
              <w:left w:val="single" w:sz="4" w:space="0" w:color="auto"/>
              <w:bottom w:val="single" w:sz="4" w:space="0" w:color="auto"/>
              <w:right w:val="single" w:sz="4" w:space="0" w:color="auto"/>
            </w:tcBorders>
            <w:shd w:val="clear" w:color="auto" w:fill="auto"/>
            <w:vAlign w:val="center"/>
          </w:tcPr>
          <w:p w14:paraId="6FD8AB43" w14:textId="77777777" w:rsidR="00A4284C" w:rsidRPr="00803500" w:rsidRDefault="00A4284C" w:rsidP="00A4284C">
            <w:pPr>
              <w:adjustRightInd w:val="0"/>
              <w:spacing w:after="0" w:line="240" w:lineRule="auto"/>
              <w:ind w:right="108"/>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Čišćenje javno-prometnih površina II. gradske zone</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662F2A37" w14:textId="7465089C" w:rsidR="00A4284C" w:rsidRPr="00803500" w:rsidRDefault="00A4284C" w:rsidP="00E92DCA">
            <w:pPr>
              <w:spacing w:after="0" w:line="240" w:lineRule="auto"/>
              <w:ind w:right="113"/>
              <w:jc w:val="center"/>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m'</w:t>
            </w:r>
          </w:p>
        </w:tc>
        <w:tc>
          <w:tcPr>
            <w:tcW w:w="1842" w:type="dxa"/>
            <w:tcBorders>
              <w:top w:val="single" w:sz="4" w:space="0" w:color="auto"/>
              <w:left w:val="single" w:sz="4" w:space="0" w:color="auto"/>
              <w:bottom w:val="single" w:sz="4" w:space="0" w:color="auto"/>
              <w:right w:val="single" w:sz="4" w:space="0" w:color="auto"/>
            </w:tcBorders>
            <w:vAlign w:val="center"/>
          </w:tcPr>
          <w:p w14:paraId="7B03CE29" w14:textId="448EEF14" w:rsidR="00A4284C" w:rsidRPr="00803500" w:rsidRDefault="00A4284C" w:rsidP="00E92DCA">
            <w:pPr>
              <w:spacing w:after="0" w:line="240" w:lineRule="auto"/>
              <w:ind w:right="113"/>
              <w:jc w:val="center"/>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122.666,67</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79549A3E" w14:textId="5FF07ACD" w:rsidR="00A4284C" w:rsidRPr="00803500" w:rsidRDefault="005C49C3" w:rsidP="00A4284C">
            <w:pPr>
              <w:spacing w:after="0" w:line="240" w:lineRule="auto"/>
              <w:ind w:right="113"/>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3.052,62</w:t>
            </w:r>
          </w:p>
        </w:tc>
      </w:tr>
      <w:tr w:rsidR="00A4284C" w:rsidRPr="00803500" w14:paraId="2C9CB8B8" w14:textId="3DAE42DF" w:rsidTr="00E92DCA">
        <w:trPr>
          <w:cantSplit/>
          <w:trHeight w:val="340"/>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78B68306" w14:textId="77777777" w:rsidR="00A4284C" w:rsidRPr="00803500" w:rsidRDefault="00A4284C" w:rsidP="00A4284C">
            <w:pPr>
              <w:adjustRightInd w:val="0"/>
              <w:spacing w:after="0" w:line="240" w:lineRule="auto"/>
              <w:ind w:right="108"/>
              <w:jc w:val="center"/>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7</w:t>
            </w:r>
            <w:r w:rsidRPr="00803500">
              <w:rPr>
                <w:rFonts w:ascii="Times New Roman" w:eastAsia="Times New Roman" w:hAnsi="Times New Roman" w:cs="Times New Roman"/>
                <w:sz w:val="21"/>
                <w:szCs w:val="21"/>
                <w:lang w:val="hr-HR" w:eastAsia="hr-HR"/>
              </w:rPr>
              <w:t>.3.</w:t>
            </w:r>
          </w:p>
        </w:tc>
        <w:tc>
          <w:tcPr>
            <w:tcW w:w="4678" w:type="dxa"/>
            <w:tcBorders>
              <w:top w:val="single" w:sz="4" w:space="0" w:color="auto"/>
              <w:left w:val="single" w:sz="4" w:space="0" w:color="auto"/>
              <w:bottom w:val="single" w:sz="4" w:space="0" w:color="auto"/>
              <w:right w:val="single" w:sz="4" w:space="0" w:color="auto"/>
            </w:tcBorders>
            <w:shd w:val="clear" w:color="auto" w:fill="auto"/>
            <w:vAlign w:val="center"/>
          </w:tcPr>
          <w:p w14:paraId="0CCD7525" w14:textId="77777777" w:rsidR="00A4284C" w:rsidRPr="00803500" w:rsidRDefault="00A4284C" w:rsidP="00A4284C">
            <w:pPr>
              <w:adjustRightInd w:val="0"/>
              <w:spacing w:after="0" w:line="240" w:lineRule="auto"/>
              <w:ind w:right="108"/>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Čišćenje javno-prometnih površina III. gradske zone</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4113B893" w14:textId="5574EA56" w:rsidR="00A4284C" w:rsidRPr="00803500" w:rsidRDefault="00A4284C" w:rsidP="00E92DCA">
            <w:pPr>
              <w:spacing w:after="0" w:line="240" w:lineRule="auto"/>
              <w:ind w:right="113"/>
              <w:jc w:val="center"/>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m'</w:t>
            </w:r>
          </w:p>
        </w:tc>
        <w:tc>
          <w:tcPr>
            <w:tcW w:w="1842" w:type="dxa"/>
            <w:tcBorders>
              <w:top w:val="single" w:sz="4" w:space="0" w:color="auto"/>
              <w:left w:val="single" w:sz="4" w:space="0" w:color="auto"/>
              <w:bottom w:val="single" w:sz="4" w:space="0" w:color="auto"/>
              <w:right w:val="single" w:sz="4" w:space="0" w:color="auto"/>
            </w:tcBorders>
            <w:vAlign w:val="center"/>
          </w:tcPr>
          <w:p w14:paraId="5FE07C77" w14:textId="45022997" w:rsidR="00A4284C" w:rsidRDefault="00F73FF4" w:rsidP="00E92DCA">
            <w:pPr>
              <w:spacing w:after="0" w:line="240" w:lineRule="auto"/>
              <w:ind w:right="113"/>
              <w:jc w:val="center"/>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8.000</w:t>
            </w:r>
            <w:r w:rsidR="00A4284C">
              <w:rPr>
                <w:rFonts w:ascii="Times New Roman" w:eastAsia="Times New Roman" w:hAnsi="Times New Roman" w:cs="Times New Roman"/>
                <w:sz w:val="21"/>
                <w:szCs w:val="21"/>
                <w:lang w:val="hr-HR" w:eastAsia="hr-HR"/>
              </w:rPr>
              <w:t>,00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614832B6" w14:textId="7050E1AC" w:rsidR="00A4284C" w:rsidRDefault="005C49C3" w:rsidP="00A4284C">
            <w:pPr>
              <w:spacing w:after="0" w:line="240" w:lineRule="auto"/>
              <w:ind w:right="113"/>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1.327,23</w:t>
            </w:r>
          </w:p>
        </w:tc>
      </w:tr>
      <w:tr w:rsidR="00A4284C" w:rsidRPr="00803500" w14:paraId="032998D0" w14:textId="29CE57D2" w:rsidTr="00E92DCA">
        <w:trPr>
          <w:cantSplit/>
          <w:trHeight w:val="340"/>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1367321B" w14:textId="77777777" w:rsidR="00A4284C" w:rsidRPr="00803500" w:rsidRDefault="00A4284C" w:rsidP="00A4284C">
            <w:pPr>
              <w:adjustRightInd w:val="0"/>
              <w:spacing w:after="0" w:line="240" w:lineRule="auto"/>
              <w:ind w:right="108"/>
              <w:jc w:val="center"/>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7</w:t>
            </w:r>
            <w:r w:rsidRPr="00803500">
              <w:rPr>
                <w:rFonts w:ascii="Times New Roman" w:eastAsia="Times New Roman" w:hAnsi="Times New Roman" w:cs="Times New Roman"/>
                <w:sz w:val="21"/>
                <w:szCs w:val="21"/>
                <w:lang w:val="hr-HR" w:eastAsia="hr-HR"/>
              </w:rPr>
              <w:t>.4.</w:t>
            </w:r>
          </w:p>
        </w:tc>
        <w:tc>
          <w:tcPr>
            <w:tcW w:w="4678" w:type="dxa"/>
            <w:tcBorders>
              <w:top w:val="single" w:sz="4" w:space="0" w:color="auto"/>
              <w:left w:val="single" w:sz="4" w:space="0" w:color="auto"/>
              <w:bottom w:val="single" w:sz="4" w:space="0" w:color="auto"/>
              <w:right w:val="single" w:sz="4" w:space="0" w:color="auto"/>
            </w:tcBorders>
            <w:shd w:val="clear" w:color="auto" w:fill="auto"/>
            <w:vAlign w:val="center"/>
          </w:tcPr>
          <w:p w14:paraId="78F9DF51" w14:textId="77777777" w:rsidR="00A4284C" w:rsidRPr="00803500" w:rsidRDefault="00A4284C" w:rsidP="00A4284C">
            <w:pPr>
              <w:adjustRightInd w:val="0"/>
              <w:spacing w:after="0" w:line="240" w:lineRule="auto"/>
              <w:ind w:right="108"/>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Čišćenje javno-prometnih površina u vanjskim naseljima</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24F91865" w14:textId="3636AD0C" w:rsidR="00A4284C" w:rsidRPr="00803500" w:rsidRDefault="00A4284C" w:rsidP="00E92DCA">
            <w:pPr>
              <w:spacing w:after="0" w:line="240" w:lineRule="auto"/>
              <w:ind w:right="113"/>
              <w:jc w:val="center"/>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m'</w:t>
            </w:r>
          </w:p>
        </w:tc>
        <w:tc>
          <w:tcPr>
            <w:tcW w:w="1842" w:type="dxa"/>
            <w:tcBorders>
              <w:top w:val="single" w:sz="4" w:space="0" w:color="auto"/>
              <w:left w:val="single" w:sz="4" w:space="0" w:color="auto"/>
              <w:bottom w:val="single" w:sz="4" w:space="0" w:color="auto"/>
              <w:right w:val="single" w:sz="4" w:space="0" w:color="auto"/>
            </w:tcBorders>
            <w:vAlign w:val="center"/>
          </w:tcPr>
          <w:p w14:paraId="0C273A41" w14:textId="20022B72" w:rsidR="00A4284C" w:rsidRPr="00803500" w:rsidRDefault="00A4284C" w:rsidP="00E92DCA">
            <w:pPr>
              <w:spacing w:after="0" w:line="240" w:lineRule="auto"/>
              <w:ind w:right="113"/>
              <w:jc w:val="center"/>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20.000,00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6C0BD5C0" w14:textId="3F090B10" w:rsidR="00A4284C" w:rsidRPr="00803500" w:rsidRDefault="005C49C3" w:rsidP="00A4284C">
            <w:pPr>
              <w:spacing w:after="0" w:line="240" w:lineRule="auto"/>
              <w:ind w:right="113"/>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3.318,07</w:t>
            </w:r>
          </w:p>
        </w:tc>
      </w:tr>
      <w:tr w:rsidR="00A4284C" w:rsidRPr="00803500" w14:paraId="00FE9B80" w14:textId="1D140503" w:rsidTr="00E92DCA">
        <w:trPr>
          <w:cantSplit/>
          <w:trHeight w:val="340"/>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6DD806ED" w14:textId="77777777" w:rsidR="00A4284C" w:rsidRPr="00803500" w:rsidRDefault="00A4284C" w:rsidP="00A4284C">
            <w:pPr>
              <w:adjustRightInd w:val="0"/>
              <w:spacing w:after="0" w:line="240" w:lineRule="auto"/>
              <w:ind w:right="108"/>
              <w:jc w:val="center"/>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7</w:t>
            </w:r>
            <w:r w:rsidRPr="00803500">
              <w:rPr>
                <w:rFonts w:ascii="Times New Roman" w:eastAsia="Times New Roman" w:hAnsi="Times New Roman" w:cs="Times New Roman"/>
                <w:sz w:val="21"/>
                <w:szCs w:val="21"/>
                <w:lang w:val="hr-HR" w:eastAsia="hr-HR"/>
              </w:rPr>
              <w:t>.5.</w:t>
            </w:r>
          </w:p>
        </w:tc>
        <w:tc>
          <w:tcPr>
            <w:tcW w:w="4678" w:type="dxa"/>
            <w:tcBorders>
              <w:top w:val="single" w:sz="4" w:space="0" w:color="auto"/>
              <w:left w:val="single" w:sz="4" w:space="0" w:color="auto"/>
              <w:bottom w:val="single" w:sz="4" w:space="0" w:color="auto"/>
              <w:right w:val="single" w:sz="4" w:space="0" w:color="auto"/>
            </w:tcBorders>
            <w:shd w:val="clear" w:color="auto" w:fill="auto"/>
            <w:vAlign w:val="center"/>
          </w:tcPr>
          <w:p w14:paraId="138EA81D" w14:textId="77777777" w:rsidR="00A4284C" w:rsidRPr="00803500" w:rsidRDefault="00A4284C" w:rsidP="00A4284C">
            <w:pPr>
              <w:adjustRightInd w:val="0"/>
              <w:spacing w:after="0" w:line="240" w:lineRule="auto"/>
              <w:ind w:right="108"/>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Pražnjenje i čišćenje košarica za smeće</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62D42E3C" w14:textId="6A996978" w:rsidR="00A4284C" w:rsidRPr="00803500" w:rsidRDefault="00A4284C" w:rsidP="00E92DCA">
            <w:pPr>
              <w:spacing w:after="0" w:line="240" w:lineRule="auto"/>
              <w:ind w:right="113"/>
              <w:jc w:val="center"/>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h</w:t>
            </w:r>
          </w:p>
        </w:tc>
        <w:tc>
          <w:tcPr>
            <w:tcW w:w="1842" w:type="dxa"/>
            <w:tcBorders>
              <w:top w:val="single" w:sz="4" w:space="0" w:color="auto"/>
              <w:left w:val="single" w:sz="4" w:space="0" w:color="auto"/>
              <w:bottom w:val="single" w:sz="4" w:space="0" w:color="auto"/>
              <w:right w:val="single" w:sz="4" w:space="0" w:color="auto"/>
            </w:tcBorders>
            <w:vAlign w:val="center"/>
          </w:tcPr>
          <w:p w14:paraId="0F146A17" w14:textId="18273770" w:rsidR="00A4284C" w:rsidRPr="00803500" w:rsidRDefault="00A4284C" w:rsidP="00E92DCA">
            <w:pPr>
              <w:spacing w:after="0" w:line="240" w:lineRule="auto"/>
              <w:ind w:right="113"/>
              <w:jc w:val="center"/>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620,00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24110B0D" w14:textId="4D14D456" w:rsidR="00A4284C" w:rsidRPr="00803500" w:rsidRDefault="005C49C3" w:rsidP="00A4284C">
            <w:pPr>
              <w:spacing w:after="0" w:line="240" w:lineRule="auto"/>
              <w:ind w:right="113"/>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4.</w:t>
            </w:r>
            <w:r w:rsidR="009D66BD">
              <w:rPr>
                <w:rFonts w:ascii="Times New Roman" w:eastAsia="Times New Roman" w:hAnsi="Times New Roman" w:cs="Times New Roman"/>
                <w:sz w:val="21"/>
                <w:szCs w:val="21"/>
                <w:lang w:val="hr-HR" w:eastAsia="hr-HR"/>
              </w:rPr>
              <w:t>114,41</w:t>
            </w:r>
          </w:p>
        </w:tc>
      </w:tr>
      <w:tr w:rsidR="00A4284C" w:rsidRPr="00803500" w14:paraId="74F5F53F" w14:textId="3CE1A5B9" w:rsidTr="00E92DCA">
        <w:trPr>
          <w:cantSplit/>
          <w:trHeight w:val="340"/>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42A03FF6" w14:textId="77777777" w:rsidR="00A4284C" w:rsidRPr="00803500" w:rsidRDefault="00A4284C" w:rsidP="00A4284C">
            <w:pPr>
              <w:adjustRightInd w:val="0"/>
              <w:spacing w:after="0" w:line="240" w:lineRule="auto"/>
              <w:ind w:right="108"/>
              <w:jc w:val="center"/>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7.6.</w:t>
            </w:r>
          </w:p>
        </w:tc>
        <w:tc>
          <w:tcPr>
            <w:tcW w:w="4678" w:type="dxa"/>
            <w:tcBorders>
              <w:top w:val="single" w:sz="4" w:space="0" w:color="auto"/>
              <w:left w:val="single" w:sz="4" w:space="0" w:color="auto"/>
              <w:bottom w:val="single" w:sz="4" w:space="0" w:color="auto"/>
              <w:right w:val="single" w:sz="4" w:space="0" w:color="auto"/>
            </w:tcBorders>
            <w:shd w:val="clear" w:color="auto" w:fill="auto"/>
            <w:vAlign w:val="center"/>
          </w:tcPr>
          <w:p w14:paraId="18C29EA2" w14:textId="77777777" w:rsidR="00A4284C" w:rsidRPr="00803500" w:rsidRDefault="00A4284C" w:rsidP="00A4284C">
            <w:pPr>
              <w:adjustRightInd w:val="0"/>
              <w:spacing w:after="0" w:line="240" w:lineRule="auto"/>
              <w:ind w:right="108"/>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Strojno čišćenje javno prometnih površina čistilicom</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7D4C58C2" w14:textId="338675E4" w:rsidR="00A4284C" w:rsidRPr="00803500" w:rsidRDefault="00A4284C" w:rsidP="00E92DCA">
            <w:pPr>
              <w:spacing w:after="0" w:line="240" w:lineRule="auto"/>
              <w:ind w:right="113"/>
              <w:jc w:val="center"/>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h</w:t>
            </w:r>
          </w:p>
        </w:tc>
        <w:tc>
          <w:tcPr>
            <w:tcW w:w="1842" w:type="dxa"/>
            <w:tcBorders>
              <w:top w:val="single" w:sz="4" w:space="0" w:color="auto"/>
              <w:left w:val="single" w:sz="4" w:space="0" w:color="auto"/>
              <w:bottom w:val="single" w:sz="4" w:space="0" w:color="auto"/>
              <w:right w:val="single" w:sz="4" w:space="0" w:color="auto"/>
            </w:tcBorders>
            <w:vAlign w:val="center"/>
          </w:tcPr>
          <w:p w14:paraId="5455CD9C" w14:textId="177E729D" w:rsidR="00A4284C" w:rsidRDefault="00A4284C" w:rsidP="00E92DCA">
            <w:pPr>
              <w:spacing w:after="0" w:line="240" w:lineRule="auto"/>
              <w:ind w:right="113"/>
              <w:jc w:val="center"/>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200,00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379F864B" w14:textId="6EB12140" w:rsidR="00A4284C" w:rsidRDefault="009D66BD" w:rsidP="00A4284C">
            <w:pPr>
              <w:spacing w:after="0" w:line="240" w:lineRule="auto"/>
              <w:ind w:right="113"/>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7.631,56</w:t>
            </w:r>
          </w:p>
        </w:tc>
      </w:tr>
      <w:tr w:rsidR="00A4284C" w:rsidRPr="00803500" w14:paraId="0BC510C6" w14:textId="7DEFCE26" w:rsidTr="00E92DCA">
        <w:trPr>
          <w:cantSplit/>
          <w:trHeight w:val="340"/>
          <w:jc w:val="center"/>
        </w:trPr>
        <w:tc>
          <w:tcPr>
            <w:tcW w:w="524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CE6BF3" w14:textId="77777777" w:rsidR="00A4284C" w:rsidRPr="00803500" w:rsidRDefault="00A4284C" w:rsidP="00A4284C">
            <w:pPr>
              <w:adjustRightInd w:val="0"/>
              <w:spacing w:after="0" w:line="240" w:lineRule="auto"/>
              <w:ind w:right="108"/>
              <w:jc w:val="right"/>
              <w:rPr>
                <w:rFonts w:ascii="Times New Roman" w:eastAsia="Times New Roman" w:hAnsi="Times New Roman" w:cs="Times New Roman"/>
                <w:b/>
                <w:sz w:val="21"/>
                <w:szCs w:val="21"/>
                <w:lang w:val="hr-HR" w:eastAsia="hr-HR"/>
              </w:rPr>
            </w:pPr>
            <w:r w:rsidRPr="00803500">
              <w:rPr>
                <w:rFonts w:ascii="Times New Roman" w:eastAsia="Times New Roman" w:hAnsi="Times New Roman" w:cs="Times New Roman"/>
                <w:b/>
                <w:sz w:val="21"/>
                <w:szCs w:val="21"/>
                <w:lang w:val="hr-HR" w:eastAsia="hr-HR"/>
              </w:rPr>
              <w:t>U K U P N O:</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7C0FF8B4" w14:textId="71D0548E" w:rsidR="00A4284C" w:rsidRPr="00803500" w:rsidRDefault="00A4284C" w:rsidP="00A4284C">
            <w:pPr>
              <w:adjustRightInd w:val="0"/>
              <w:spacing w:after="0" w:line="240" w:lineRule="auto"/>
              <w:ind w:right="108"/>
              <w:jc w:val="right"/>
              <w:rPr>
                <w:rFonts w:ascii="Times New Roman" w:eastAsia="Times New Roman" w:hAnsi="Times New Roman" w:cs="Times New Roman"/>
                <w:b/>
                <w:sz w:val="21"/>
                <w:szCs w:val="21"/>
                <w:lang w:val="hr-HR" w:eastAsia="hr-HR"/>
              </w:rPr>
            </w:pPr>
          </w:p>
        </w:tc>
        <w:tc>
          <w:tcPr>
            <w:tcW w:w="1842" w:type="dxa"/>
            <w:tcBorders>
              <w:top w:val="single" w:sz="4" w:space="0" w:color="auto"/>
              <w:left w:val="single" w:sz="4" w:space="0" w:color="auto"/>
              <w:bottom w:val="single" w:sz="4" w:space="0" w:color="auto"/>
              <w:right w:val="single" w:sz="4" w:space="0" w:color="auto"/>
            </w:tcBorders>
          </w:tcPr>
          <w:p w14:paraId="5E1A720A" w14:textId="77777777" w:rsidR="00A4284C" w:rsidRDefault="00A4284C" w:rsidP="00A4284C">
            <w:pPr>
              <w:adjustRightInd w:val="0"/>
              <w:spacing w:after="0" w:line="240" w:lineRule="auto"/>
              <w:ind w:right="108"/>
              <w:jc w:val="right"/>
              <w:rPr>
                <w:rFonts w:ascii="Times New Roman" w:eastAsia="Times New Roman" w:hAnsi="Times New Roman" w:cs="Times New Roman"/>
                <w:b/>
                <w:sz w:val="21"/>
                <w:szCs w:val="21"/>
                <w:lang w:val="hr-HR" w:eastAsia="hr-HR"/>
              </w:rPr>
            </w:pPr>
          </w:p>
        </w:tc>
        <w:tc>
          <w:tcPr>
            <w:tcW w:w="1418" w:type="dxa"/>
            <w:tcBorders>
              <w:top w:val="single" w:sz="4" w:space="0" w:color="auto"/>
              <w:left w:val="single" w:sz="4" w:space="0" w:color="auto"/>
              <w:bottom w:val="single" w:sz="4" w:space="0" w:color="auto"/>
              <w:right w:val="single" w:sz="4" w:space="0" w:color="auto"/>
            </w:tcBorders>
            <w:vAlign w:val="center"/>
          </w:tcPr>
          <w:p w14:paraId="73C47F03" w14:textId="20938800" w:rsidR="00A4284C" w:rsidRDefault="009D66BD" w:rsidP="00A4284C">
            <w:pPr>
              <w:adjustRightInd w:val="0"/>
              <w:spacing w:after="0" w:line="240" w:lineRule="auto"/>
              <w:ind w:right="108"/>
              <w:jc w:val="right"/>
              <w:rPr>
                <w:rFonts w:ascii="Times New Roman" w:eastAsia="Times New Roman" w:hAnsi="Times New Roman" w:cs="Times New Roman"/>
                <w:b/>
                <w:sz w:val="21"/>
                <w:szCs w:val="21"/>
                <w:lang w:val="hr-HR" w:eastAsia="hr-HR"/>
              </w:rPr>
            </w:pPr>
            <w:r>
              <w:rPr>
                <w:rFonts w:ascii="Times New Roman" w:eastAsia="Times New Roman" w:hAnsi="Times New Roman" w:cs="Times New Roman"/>
                <w:b/>
                <w:sz w:val="21"/>
                <w:szCs w:val="21"/>
                <w:lang w:val="hr-HR" w:eastAsia="hr-HR"/>
              </w:rPr>
              <w:t>20.903,84</w:t>
            </w:r>
          </w:p>
        </w:tc>
      </w:tr>
      <w:tr w:rsidR="00A4284C" w:rsidRPr="00803500" w14:paraId="02C5E158" w14:textId="544995FE" w:rsidTr="00A4284C">
        <w:trPr>
          <w:cantSplit/>
          <w:trHeight w:val="340"/>
          <w:jc w:val="center"/>
        </w:trPr>
        <w:tc>
          <w:tcPr>
            <w:tcW w:w="9918"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36766475" w14:textId="77777777" w:rsidR="00A4284C" w:rsidRPr="009D66BD" w:rsidRDefault="00A4284C" w:rsidP="00A4284C">
            <w:pPr>
              <w:adjustRightInd w:val="0"/>
              <w:spacing w:after="0" w:line="240" w:lineRule="auto"/>
              <w:ind w:right="108"/>
              <w:rPr>
                <w:rFonts w:ascii="Times New Roman" w:eastAsia="Times New Roman" w:hAnsi="Times New Roman" w:cs="Times New Roman"/>
                <w:bCs/>
                <w:i/>
                <w:sz w:val="21"/>
                <w:szCs w:val="21"/>
                <w:lang w:val="hr-HR" w:eastAsia="hr-HR"/>
              </w:rPr>
            </w:pPr>
            <w:r w:rsidRPr="009D66BD">
              <w:rPr>
                <w:rFonts w:ascii="Times New Roman" w:eastAsia="Times New Roman" w:hAnsi="Times New Roman" w:cs="Times New Roman"/>
                <w:bCs/>
                <w:i/>
                <w:sz w:val="21"/>
                <w:szCs w:val="21"/>
                <w:lang w:val="hr-HR" w:eastAsia="hr-HR"/>
              </w:rPr>
              <w:t>Izvori financiranja:</w:t>
            </w:r>
          </w:p>
          <w:p w14:paraId="260C0D83" w14:textId="10480BBF" w:rsidR="00A4284C" w:rsidRPr="00803500" w:rsidRDefault="00A4284C" w:rsidP="00A4284C">
            <w:pPr>
              <w:adjustRightInd w:val="0"/>
              <w:spacing w:after="0" w:line="240" w:lineRule="auto"/>
              <w:ind w:right="108"/>
              <w:rPr>
                <w:rFonts w:ascii="Times New Roman" w:eastAsia="Times New Roman" w:hAnsi="Times New Roman" w:cs="Times New Roman"/>
                <w:bCs/>
                <w:i/>
                <w:sz w:val="21"/>
                <w:szCs w:val="21"/>
                <w:lang w:val="hr-HR" w:eastAsia="hr-HR"/>
              </w:rPr>
            </w:pPr>
            <w:r w:rsidRPr="009D66BD">
              <w:rPr>
                <w:rFonts w:ascii="Times New Roman" w:eastAsia="Times New Roman" w:hAnsi="Times New Roman" w:cs="Times New Roman"/>
                <w:bCs/>
                <w:iCs/>
                <w:sz w:val="21"/>
                <w:szCs w:val="21"/>
                <w:lang w:val="hr-HR" w:eastAsia="hr-HR"/>
              </w:rPr>
              <w:t xml:space="preserve">1. </w:t>
            </w:r>
            <w:r w:rsidR="009D66BD">
              <w:rPr>
                <w:rFonts w:ascii="Times New Roman" w:eastAsia="Times New Roman" w:hAnsi="Times New Roman" w:cs="Times New Roman"/>
                <w:bCs/>
                <w:iCs/>
                <w:sz w:val="21"/>
                <w:szCs w:val="21"/>
                <w:lang w:val="hr-HR" w:eastAsia="hr-HR"/>
              </w:rPr>
              <w:t>Komunalna naknada: 20.903,84 eura</w:t>
            </w:r>
          </w:p>
        </w:tc>
      </w:tr>
    </w:tbl>
    <w:p w14:paraId="7C6292CE" w14:textId="77777777" w:rsidR="006D2758" w:rsidRPr="00803500" w:rsidRDefault="006D2758" w:rsidP="006D2758">
      <w:pPr>
        <w:adjustRightInd w:val="0"/>
        <w:spacing w:after="0" w:line="240" w:lineRule="auto"/>
        <w:jc w:val="both"/>
        <w:rPr>
          <w:rFonts w:ascii="Times New Roman" w:eastAsia="Times New Roman" w:hAnsi="Times New Roman" w:cs="Times New Roman"/>
          <w:sz w:val="21"/>
          <w:szCs w:val="21"/>
          <w:lang w:val="hr-HR" w:eastAsia="hr-HR"/>
        </w:rPr>
      </w:pPr>
    </w:p>
    <w:tbl>
      <w:tblPr>
        <w:tblW w:w="99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562"/>
        <w:gridCol w:w="4678"/>
        <w:gridCol w:w="1418"/>
        <w:gridCol w:w="1701"/>
        <w:gridCol w:w="1559"/>
      </w:tblGrid>
      <w:tr w:rsidR="00A4284C" w:rsidRPr="00803500" w14:paraId="58B77F5C" w14:textId="7D8E3679" w:rsidTr="00EE7C81">
        <w:trPr>
          <w:cantSplit/>
          <w:trHeight w:val="340"/>
          <w:jc w:val="center"/>
        </w:trPr>
        <w:tc>
          <w:tcPr>
            <w:tcW w:w="9918"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53CCBB37" w14:textId="4C520581" w:rsidR="00A4284C" w:rsidRPr="00EE7C81" w:rsidRDefault="00A4284C" w:rsidP="00EE7C81">
            <w:pPr>
              <w:pStyle w:val="Odlomakpopisa"/>
              <w:numPr>
                <w:ilvl w:val="0"/>
                <w:numId w:val="1"/>
              </w:numPr>
              <w:adjustRightInd w:val="0"/>
              <w:spacing w:after="0" w:line="240" w:lineRule="auto"/>
              <w:ind w:right="108"/>
              <w:rPr>
                <w:rFonts w:ascii="Times New Roman" w:eastAsia="Times New Roman" w:hAnsi="Times New Roman" w:cs="Times New Roman"/>
                <w:b/>
                <w:sz w:val="21"/>
                <w:szCs w:val="21"/>
                <w:lang w:val="hr-HR" w:eastAsia="hr-HR"/>
              </w:rPr>
            </w:pPr>
            <w:r w:rsidRPr="00EE7C81">
              <w:rPr>
                <w:rFonts w:ascii="Times New Roman" w:eastAsia="Times New Roman" w:hAnsi="Times New Roman" w:cs="Times New Roman"/>
                <w:b/>
                <w:sz w:val="21"/>
                <w:szCs w:val="21"/>
                <w:lang w:val="hr-HR" w:eastAsia="hr-HR"/>
              </w:rPr>
              <w:t>ODRŽAVANJE JAVNE RASVJETE</w:t>
            </w:r>
          </w:p>
        </w:tc>
      </w:tr>
      <w:tr w:rsidR="00A4284C" w:rsidRPr="00803500" w14:paraId="231A251F" w14:textId="7036FF2D" w:rsidTr="008643F1">
        <w:trPr>
          <w:cantSplit/>
          <w:trHeight w:val="340"/>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129DC12B" w14:textId="77777777" w:rsidR="00A4284C" w:rsidRPr="009D66BD" w:rsidRDefault="00A4284C" w:rsidP="008A1977">
            <w:pPr>
              <w:adjustRightInd w:val="0"/>
              <w:spacing w:after="0" w:line="240" w:lineRule="auto"/>
              <w:ind w:right="108"/>
              <w:jc w:val="center"/>
              <w:rPr>
                <w:rFonts w:ascii="Times New Roman" w:eastAsia="Times New Roman" w:hAnsi="Times New Roman" w:cs="Times New Roman"/>
                <w:sz w:val="21"/>
                <w:szCs w:val="21"/>
                <w:lang w:val="hr-HR" w:eastAsia="hr-HR"/>
              </w:rPr>
            </w:pPr>
            <w:r w:rsidRPr="009D66BD">
              <w:rPr>
                <w:rFonts w:ascii="Times New Roman" w:eastAsia="Times New Roman" w:hAnsi="Times New Roman" w:cs="Times New Roman"/>
                <w:sz w:val="21"/>
                <w:szCs w:val="21"/>
                <w:lang w:val="hr-HR" w:eastAsia="hr-HR"/>
              </w:rPr>
              <w:t>8.1.</w:t>
            </w:r>
          </w:p>
        </w:tc>
        <w:tc>
          <w:tcPr>
            <w:tcW w:w="4678" w:type="dxa"/>
            <w:tcBorders>
              <w:top w:val="single" w:sz="4" w:space="0" w:color="auto"/>
              <w:left w:val="single" w:sz="4" w:space="0" w:color="auto"/>
              <w:bottom w:val="single" w:sz="4" w:space="0" w:color="auto"/>
              <w:right w:val="single" w:sz="4" w:space="0" w:color="auto"/>
            </w:tcBorders>
            <w:shd w:val="clear" w:color="auto" w:fill="auto"/>
            <w:vAlign w:val="center"/>
          </w:tcPr>
          <w:p w14:paraId="490852CE" w14:textId="77777777" w:rsidR="00A4284C" w:rsidRPr="009D66BD" w:rsidRDefault="00A4284C" w:rsidP="008A1977">
            <w:pPr>
              <w:adjustRightInd w:val="0"/>
              <w:spacing w:after="0" w:line="240" w:lineRule="auto"/>
              <w:ind w:right="108"/>
              <w:rPr>
                <w:rFonts w:ascii="Times New Roman" w:eastAsia="Times New Roman" w:hAnsi="Times New Roman" w:cs="Times New Roman"/>
                <w:sz w:val="21"/>
                <w:szCs w:val="21"/>
                <w:lang w:val="hr-HR" w:eastAsia="hr-HR"/>
              </w:rPr>
            </w:pPr>
            <w:r w:rsidRPr="009D66BD">
              <w:rPr>
                <w:rFonts w:ascii="Times New Roman" w:eastAsia="Times New Roman" w:hAnsi="Times New Roman" w:cs="Times New Roman"/>
                <w:sz w:val="21"/>
                <w:szCs w:val="21"/>
                <w:lang w:val="hr-HR" w:eastAsia="hr-HR"/>
              </w:rPr>
              <w:t>Održavanje javne rasvjete</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5F5D8DEA" w14:textId="41216987" w:rsidR="00A4284C" w:rsidRPr="009D66BD" w:rsidRDefault="00DD4D2E" w:rsidP="008A1977">
            <w:pPr>
              <w:adjustRightInd w:val="0"/>
              <w:spacing w:after="0" w:line="240" w:lineRule="auto"/>
              <w:ind w:left="108" w:right="108"/>
              <w:jc w:val="right"/>
              <w:rPr>
                <w:rFonts w:ascii="Times New Roman" w:eastAsia="Times New Roman" w:hAnsi="Times New Roman" w:cs="Times New Roman"/>
                <w:sz w:val="21"/>
                <w:szCs w:val="21"/>
                <w:lang w:val="hr-HR" w:eastAsia="hr-HR"/>
              </w:rPr>
            </w:pPr>
            <w:r w:rsidRPr="009D66BD">
              <w:rPr>
                <w:rFonts w:ascii="Times New Roman" w:eastAsia="Times New Roman" w:hAnsi="Times New Roman" w:cs="Times New Roman"/>
                <w:sz w:val="21"/>
                <w:szCs w:val="21"/>
                <w:lang w:val="hr-HR" w:eastAsia="hr-HR"/>
              </w:rPr>
              <w:t>kom</w:t>
            </w:r>
          </w:p>
        </w:tc>
        <w:tc>
          <w:tcPr>
            <w:tcW w:w="1701" w:type="dxa"/>
            <w:tcBorders>
              <w:top w:val="single" w:sz="4" w:space="0" w:color="auto"/>
              <w:left w:val="single" w:sz="4" w:space="0" w:color="auto"/>
              <w:bottom w:val="single" w:sz="4" w:space="0" w:color="auto"/>
              <w:right w:val="single" w:sz="4" w:space="0" w:color="auto"/>
            </w:tcBorders>
            <w:vAlign w:val="center"/>
          </w:tcPr>
          <w:p w14:paraId="429973E7" w14:textId="65E83BB9" w:rsidR="00A4284C" w:rsidRPr="009D66BD" w:rsidRDefault="00DD4D2E" w:rsidP="008643F1">
            <w:pPr>
              <w:adjustRightInd w:val="0"/>
              <w:spacing w:after="0" w:line="240" w:lineRule="auto"/>
              <w:ind w:left="108" w:right="108"/>
              <w:jc w:val="center"/>
              <w:rPr>
                <w:rFonts w:ascii="Times New Roman" w:eastAsia="Times New Roman" w:hAnsi="Times New Roman" w:cs="Times New Roman"/>
                <w:sz w:val="21"/>
                <w:szCs w:val="21"/>
                <w:lang w:val="hr-HR" w:eastAsia="hr-HR"/>
              </w:rPr>
            </w:pPr>
            <w:r w:rsidRPr="009D66BD">
              <w:rPr>
                <w:rFonts w:ascii="Times New Roman" w:eastAsia="Times New Roman" w:hAnsi="Times New Roman" w:cs="Times New Roman"/>
                <w:sz w:val="21"/>
                <w:szCs w:val="21"/>
                <w:lang w:val="hr-HR" w:eastAsia="hr-HR"/>
              </w:rPr>
              <w:t>28</w:t>
            </w:r>
            <w:r w:rsidR="00F73FF4" w:rsidRPr="009D66BD">
              <w:rPr>
                <w:rFonts w:ascii="Times New Roman" w:eastAsia="Times New Roman" w:hAnsi="Times New Roman" w:cs="Times New Roman"/>
                <w:sz w:val="21"/>
                <w:szCs w:val="21"/>
                <w:lang w:val="hr-HR" w:eastAsia="hr-HR"/>
              </w:rPr>
              <w:t>83</w:t>
            </w:r>
          </w:p>
        </w:tc>
        <w:tc>
          <w:tcPr>
            <w:tcW w:w="1559" w:type="dxa"/>
            <w:tcBorders>
              <w:top w:val="single" w:sz="4" w:space="0" w:color="auto"/>
              <w:left w:val="single" w:sz="4" w:space="0" w:color="auto"/>
              <w:bottom w:val="single" w:sz="4" w:space="0" w:color="auto"/>
              <w:right w:val="single" w:sz="4" w:space="0" w:color="auto"/>
            </w:tcBorders>
            <w:vAlign w:val="center"/>
          </w:tcPr>
          <w:p w14:paraId="08E84528" w14:textId="4C7A564F" w:rsidR="00A4284C" w:rsidRPr="009D66BD" w:rsidRDefault="009D66BD" w:rsidP="008A1977">
            <w:pPr>
              <w:adjustRightInd w:val="0"/>
              <w:spacing w:after="0" w:line="240" w:lineRule="auto"/>
              <w:ind w:left="108" w:right="108"/>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6.636,14</w:t>
            </w:r>
          </w:p>
        </w:tc>
      </w:tr>
      <w:tr w:rsidR="00A4284C" w:rsidRPr="00803500" w14:paraId="7D662F21" w14:textId="51B1C0E9" w:rsidTr="008643F1">
        <w:trPr>
          <w:cantSplit/>
          <w:trHeight w:val="340"/>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3D0EEB4E" w14:textId="77777777" w:rsidR="00A4284C" w:rsidRPr="009D66BD" w:rsidRDefault="00A4284C" w:rsidP="008A1977">
            <w:pPr>
              <w:adjustRightInd w:val="0"/>
              <w:spacing w:after="0" w:line="240" w:lineRule="auto"/>
              <w:ind w:right="108"/>
              <w:jc w:val="center"/>
              <w:rPr>
                <w:rFonts w:ascii="Times New Roman" w:eastAsia="Times New Roman" w:hAnsi="Times New Roman" w:cs="Times New Roman"/>
                <w:sz w:val="21"/>
                <w:szCs w:val="21"/>
                <w:lang w:val="hr-HR" w:eastAsia="hr-HR"/>
              </w:rPr>
            </w:pPr>
            <w:r w:rsidRPr="009D66BD">
              <w:rPr>
                <w:rFonts w:ascii="Times New Roman" w:eastAsia="Times New Roman" w:hAnsi="Times New Roman" w:cs="Times New Roman"/>
                <w:sz w:val="21"/>
                <w:szCs w:val="21"/>
                <w:lang w:val="hr-HR" w:eastAsia="hr-HR"/>
              </w:rPr>
              <w:t>8.2.</w:t>
            </w:r>
          </w:p>
        </w:tc>
        <w:tc>
          <w:tcPr>
            <w:tcW w:w="4678" w:type="dxa"/>
            <w:tcBorders>
              <w:top w:val="single" w:sz="4" w:space="0" w:color="auto"/>
              <w:left w:val="single" w:sz="4" w:space="0" w:color="auto"/>
              <w:bottom w:val="single" w:sz="4" w:space="0" w:color="auto"/>
              <w:right w:val="single" w:sz="4" w:space="0" w:color="auto"/>
            </w:tcBorders>
            <w:shd w:val="clear" w:color="auto" w:fill="auto"/>
            <w:vAlign w:val="center"/>
          </w:tcPr>
          <w:p w14:paraId="0065EF66" w14:textId="77777777" w:rsidR="00A4284C" w:rsidRPr="009D66BD" w:rsidRDefault="00A4284C" w:rsidP="008A1977">
            <w:pPr>
              <w:adjustRightInd w:val="0"/>
              <w:spacing w:after="0" w:line="240" w:lineRule="auto"/>
              <w:ind w:right="108"/>
              <w:rPr>
                <w:rFonts w:ascii="Times New Roman" w:eastAsia="Times New Roman" w:hAnsi="Times New Roman" w:cs="Times New Roman"/>
                <w:sz w:val="21"/>
                <w:szCs w:val="21"/>
                <w:lang w:val="hr-HR" w:eastAsia="hr-HR"/>
              </w:rPr>
            </w:pPr>
            <w:r w:rsidRPr="009D66BD">
              <w:rPr>
                <w:rFonts w:ascii="Times New Roman" w:eastAsia="Times New Roman" w:hAnsi="Times New Roman" w:cs="Times New Roman"/>
                <w:sz w:val="21"/>
                <w:szCs w:val="21"/>
                <w:lang w:val="hr-HR" w:eastAsia="hr-HR"/>
              </w:rPr>
              <w:t>Potrošnja električne energije za javnu rasvjetu</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619DCA49" w14:textId="0AF9692E" w:rsidR="00A4284C" w:rsidRPr="009D66BD" w:rsidRDefault="009D1F1B" w:rsidP="008A1977">
            <w:pPr>
              <w:adjustRightInd w:val="0"/>
              <w:spacing w:after="0" w:line="240" w:lineRule="auto"/>
              <w:ind w:left="108" w:right="108"/>
              <w:jc w:val="right"/>
              <w:rPr>
                <w:rFonts w:ascii="Times New Roman" w:eastAsia="Times New Roman" w:hAnsi="Times New Roman" w:cs="Times New Roman"/>
                <w:sz w:val="21"/>
                <w:szCs w:val="21"/>
                <w:lang w:val="hr-HR" w:eastAsia="hr-HR"/>
              </w:rPr>
            </w:pPr>
            <w:r w:rsidRPr="009D66BD">
              <w:rPr>
                <w:rFonts w:ascii="Times New Roman" w:eastAsia="Times New Roman" w:hAnsi="Times New Roman" w:cs="Times New Roman"/>
                <w:sz w:val="21"/>
                <w:szCs w:val="21"/>
                <w:lang w:val="hr-HR" w:eastAsia="hr-HR"/>
              </w:rPr>
              <w:t>kWh</w:t>
            </w:r>
          </w:p>
        </w:tc>
        <w:tc>
          <w:tcPr>
            <w:tcW w:w="1701" w:type="dxa"/>
            <w:tcBorders>
              <w:top w:val="single" w:sz="4" w:space="0" w:color="auto"/>
              <w:left w:val="single" w:sz="4" w:space="0" w:color="auto"/>
              <w:bottom w:val="single" w:sz="4" w:space="0" w:color="auto"/>
              <w:right w:val="single" w:sz="4" w:space="0" w:color="auto"/>
            </w:tcBorders>
            <w:vAlign w:val="center"/>
          </w:tcPr>
          <w:p w14:paraId="6563AD74" w14:textId="54505C27" w:rsidR="00A4284C" w:rsidRPr="009D66BD" w:rsidRDefault="0092391B" w:rsidP="008643F1">
            <w:pPr>
              <w:adjustRightInd w:val="0"/>
              <w:spacing w:after="0" w:line="240" w:lineRule="auto"/>
              <w:ind w:left="108" w:right="108"/>
              <w:jc w:val="center"/>
              <w:rPr>
                <w:rFonts w:ascii="Times New Roman" w:eastAsia="Times New Roman" w:hAnsi="Times New Roman" w:cs="Times New Roman"/>
                <w:sz w:val="21"/>
                <w:szCs w:val="21"/>
                <w:lang w:val="hr-HR" w:eastAsia="hr-HR"/>
              </w:rPr>
            </w:pPr>
            <w:r w:rsidRPr="009D66BD">
              <w:rPr>
                <w:rFonts w:ascii="Times New Roman" w:eastAsia="Times New Roman" w:hAnsi="Times New Roman" w:cs="Times New Roman"/>
                <w:sz w:val="21"/>
                <w:szCs w:val="21"/>
                <w:lang w:val="hr-HR" w:eastAsia="hr-HR"/>
              </w:rPr>
              <w:t>900.000,00</w:t>
            </w:r>
          </w:p>
        </w:tc>
        <w:tc>
          <w:tcPr>
            <w:tcW w:w="1559" w:type="dxa"/>
            <w:tcBorders>
              <w:top w:val="single" w:sz="4" w:space="0" w:color="auto"/>
              <w:left w:val="single" w:sz="4" w:space="0" w:color="auto"/>
              <w:bottom w:val="single" w:sz="4" w:space="0" w:color="auto"/>
              <w:right w:val="single" w:sz="4" w:space="0" w:color="auto"/>
            </w:tcBorders>
            <w:vAlign w:val="center"/>
          </w:tcPr>
          <w:p w14:paraId="2B427905" w14:textId="368C8F98" w:rsidR="00A4284C" w:rsidRPr="009D66BD" w:rsidRDefault="009D66BD" w:rsidP="008A1977">
            <w:pPr>
              <w:adjustRightInd w:val="0"/>
              <w:spacing w:after="0" w:line="240" w:lineRule="auto"/>
              <w:ind w:left="108" w:right="108"/>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199.084,21</w:t>
            </w:r>
          </w:p>
        </w:tc>
      </w:tr>
      <w:tr w:rsidR="00E92DCA" w:rsidRPr="00803500" w14:paraId="3E40C77F" w14:textId="77777777" w:rsidTr="008643F1">
        <w:trPr>
          <w:cantSplit/>
          <w:trHeight w:val="340"/>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70FB7A1A" w14:textId="2B13273C" w:rsidR="00E92DCA" w:rsidRPr="009D66BD" w:rsidRDefault="00E92DCA" w:rsidP="008A1977">
            <w:pPr>
              <w:adjustRightInd w:val="0"/>
              <w:spacing w:after="0" w:line="240" w:lineRule="auto"/>
              <w:ind w:right="108"/>
              <w:jc w:val="center"/>
              <w:rPr>
                <w:rFonts w:ascii="Times New Roman" w:eastAsia="Times New Roman" w:hAnsi="Times New Roman" w:cs="Times New Roman"/>
                <w:sz w:val="21"/>
                <w:szCs w:val="21"/>
                <w:lang w:val="hr-HR" w:eastAsia="hr-HR"/>
              </w:rPr>
            </w:pPr>
            <w:r w:rsidRPr="009D66BD">
              <w:rPr>
                <w:rFonts w:ascii="Times New Roman" w:eastAsia="Times New Roman" w:hAnsi="Times New Roman" w:cs="Times New Roman"/>
                <w:sz w:val="21"/>
                <w:szCs w:val="21"/>
                <w:lang w:val="hr-HR" w:eastAsia="hr-HR"/>
              </w:rPr>
              <w:t>8.3.</w:t>
            </w:r>
          </w:p>
        </w:tc>
        <w:tc>
          <w:tcPr>
            <w:tcW w:w="4678" w:type="dxa"/>
            <w:tcBorders>
              <w:top w:val="single" w:sz="4" w:space="0" w:color="auto"/>
              <w:left w:val="single" w:sz="4" w:space="0" w:color="auto"/>
              <w:bottom w:val="single" w:sz="4" w:space="0" w:color="auto"/>
              <w:right w:val="single" w:sz="4" w:space="0" w:color="auto"/>
            </w:tcBorders>
            <w:shd w:val="clear" w:color="auto" w:fill="auto"/>
            <w:vAlign w:val="center"/>
          </w:tcPr>
          <w:p w14:paraId="7A8824D6" w14:textId="41355E45" w:rsidR="00E92DCA" w:rsidRPr="009D66BD" w:rsidRDefault="00E92DCA" w:rsidP="008A1977">
            <w:pPr>
              <w:adjustRightInd w:val="0"/>
              <w:spacing w:after="0" w:line="240" w:lineRule="auto"/>
              <w:ind w:right="108"/>
              <w:rPr>
                <w:rFonts w:ascii="Times New Roman" w:eastAsia="Times New Roman" w:hAnsi="Times New Roman" w:cs="Times New Roman"/>
                <w:sz w:val="21"/>
                <w:szCs w:val="21"/>
                <w:lang w:val="hr-HR" w:eastAsia="hr-HR"/>
              </w:rPr>
            </w:pPr>
            <w:r w:rsidRPr="009D66BD">
              <w:rPr>
                <w:rFonts w:ascii="Times New Roman" w:eastAsia="Times New Roman" w:hAnsi="Times New Roman" w:cs="Times New Roman"/>
                <w:sz w:val="21"/>
                <w:szCs w:val="21"/>
                <w:lang w:val="hr-HR" w:eastAsia="hr-HR"/>
              </w:rPr>
              <w:t>Energetska usluga - ESCO</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53FA2D70" w14:textId="77777777" w:rsidR="00E92DCA" w:rsidRPr="009D66BD" w:rsidRDefault="00E92DCA" w:rsidP="008A1977">
            <w:pPr>
              <w:adjustRightInd w:val="0"/>
              <w:spacing w:after="0" w:line="240" w:lineRule="auto"/>
              <w:ind w:left="108" w:right="108"/>
              <w:jc w:val="right"/>
              <w:rPr>
                <w:rFonts w:ascii="Times New Roman" w:eastAsia="Times New Roman" w:hAnsi="Times New Roman" w:cs="Times New Roman"/>
                <w:sz w:val="21"/>
                <w:szCs w:val="21"/>
                <w:lang w:val="hr-HR" w:eastAsia="hr-HR"/>
              </w:rPr>
            </w:pPr>
          </w:p>
        </w:tc>
        <w:tc>
          <w:tcPr>
            <w:tcW w:w="1701" w:type="dxa"/>
            <w:tcBorders>
              <w:top w:val="single" w:sz="4" w:space="0" w:color="auto"/>
              <w:left w:val="single" w:sz="4" w:space="0" w:color="auto"/>
              <w:bottom w:val="single" w:sz="4" w:space="0" w:color="auto"/>
              <w:right w:val="single" w:sz="4" w:space="0" w:color="auto"/>
            </w:tcBorders>
            <w:vAlign w:val="center"/>
          </w:tcPr>
          <w:p w14:paraId="3FADF9BB" w14:textId="77777777" w:rsidR="00E92DCA" w:rsidRPr="009D66BD" w:rsidRDefault="00E92DCA" w:rsidP="008A1977">
            <w:pPr>
              <w:adjustRightInd w:val="0"/>
              <w:spacing w:after="0" w:line="240" w:lineRule="auto"/>
              <w:ind w:left="108" w:right="108"/>
              <w:jc w:val="right"/>
              <w:rPr>
                <w:rFonts w:ascii="Times New Roman" w:eastAsia="Times New Roman" w:hAnsi="Times New Roman" w:cs="Times New Roman"/>
                <w:sz w:val="21"/>
                <w:szCs w:val="21"/>
                <w:lang w:val="hr-HR" w:eastAsia="hr-HR"/>
              </w:rPr>
            </w:pPr>
          </w:p>
        </w:tc>
        <w:tc>
          <w:tcPr>
            <w:tcW w:w="1559" w:type="dxa"/>
            <w:tcBorders>
              <w:top w:val="single" w:sz="4" w:space="0" w:color="auto"/>
              <w:left w:val="single" w:sz="4" w:space="0" w:color="auto"/>
              <w:bottom w:val="single" w:sz="4" w:space="0" w:color="auto"/>
              <w:right w:val="single" w:sz="4" w:space="0" w:color="auto"/>
            </w:tcBorders>
            <w:vAlign w:val="center"/>
          </w:tcPr>
          <w:p w14:paraId="10523ED2" w14:textId="7978B7D2" w:rsidR="00E92DCA" w:rsidRPr="009D66BD" w:rsidRDefault="009D66BD" w:rsidP="008A1977">
            <w:pPr>
              <w:adjustRightInd w:val="0"/>
              <w:spacing w:after="0" w:line="240" w:lineRule="auto"/>
              <w:ind w:left="108" w:right="108"/>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265.445,62</w:t>
            </w:r>
          </w:p>
        </w:tc>
      </w:tr>
      <w:tr w:rsidR="00A4284C" w:rsidRPr="00803500" w14:paraId="2A81DBC7" w14:textId="30298E82" w:rsidTr="008643F1">
        <w:trPr>
          <w:cantSplit/>
          <w:trHeight w:val="340"/>
          <w:jc w:val="center"/>
        </w:trPr>
        <w:tc>
          <w:tcPr>
            <w:tcW w:w="524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2B00B2" w14:textId="77777777" w:rsidR="00A4284C" w:rsidRPr="009D66BD" w:rsidRDefault="00A4284C" w:rsidP="008A1977">
            <w:pPr>
              <w:adjustRightInd w:val="0"/>
              <w:spacing w:after="0" w:line="240" w:lineRule="auto"/>
              <w:ind w:right="108"/>
              <w:jc w:val="right"/>
              <w:rPr>
                <w:rFonts w:ascii="Times New Roman" w:eastAsia="Times New Roman" w:hAnsi="Times New Roman" w:cs="Times New Roman"/>
                <w:b/>
                <w:sz w:val="21"/>
                <w:szCs w:val="21"/>
                <w:lang w:val="hr-HR" w:eastAsia="hr-HR"/>
              </w:rPr>
            </w:pPr>
            <w:r w:rsidRPr="009D66BD">
              <w:rPr>
                <w:rFonts w:ascii="Times New Roman" w:eastAsia="Times New Roman" w:hAnsi="Times New Roman" w:cs="Times New Roman"/>
                <w:b/>
                <w:sz w:val="21"/>
                <w:szCs w:val="21"/>
                <w:lang w:val="hr-HR" w:eastAsia="hr-HR"/>
              </w:rPr>
              <w:t>U K U P N O:</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10C6824F" w14:textId="41189BC1" w:rsidR="00A4284C" w:rsidRPr="009D66BD" w:rsidRDefault="00A4284C" w:rsidP="008A1977">
            <w:pPr>
              <w:adjustRightInd w:val="0"/>
              <w:spacing w:after="0" w:line="240" w:lineRule="auto"/>
              <w:ind w:right="108"/>
              <w:jc w:val="right"/>
              <w:rPr>
                <w:rFonts w:ascii="Times New Roman" w:eastAsia="Times New Roman" w:hAnsi="Times New Roman" w:cs="Times New Roman"/>
                <w:b/>
                <w:sz w:val="21"/>
                <w:szCs w:val="21"/>
                <w:lang w:val="hr-HR" w:eastAsia="hr-HR"/>
              </w:rPr>
            </w:pPr>
          </w:p>
        </w:tc>
        <w:tc>
          <w:tcPr>
            <w:tcW w:w="1701" w:type="dxa"/>
            <w:tcBorders>
              <w:top w:val="single" w:sz="4" w:space="0" w:color="auto"/>
              <w:left w:val="single" w:sz="4" w:space="0" w:color="auto"/>
              <w:bottom w:val="single" w:sz="4" w:space="0" w:color="auto"/>
              <w:right w:val="single" w:sz="4" w:space="0" w:color="auto"/>
            </w:tcBorders>
            <w:vAlign w:val="center"/>
          </w:tcPr>
          <w:p w14:paraId="38BA7E09" w14:textId="77777777" w:rsidR="00A4284C" w:rsidRPr="009D66BD" w:rsidRDefault="00A4284C" w:rsidP="008A1977">
            <w:pPr>
              <w:adjustRightInd w:val="0"/>
              <w:spacing w:after="0" w:line="240" w:lineRule="auto"/>
              <w:ind w:right="108"/>
              <w:jc w:val="right"/>
              <w:rPr>
                <w:rFonts w:ascii="Times New Roman" w:eastAsia="Times New Roman" w:hAnsi="Times New Roman" w:cs="Times New Roman"/>
                <w:b/>
                <w:bCs/>
                <w:sz w:val="21"/>
                <w:szCs w:val="21"/>
                <w:lang w:val="hr-HR" w:eastAsia="hr-HR"/>
              </w:rPr>
            </w:pPr>
          </w:p>
        </w:tc>
        <w:tc>
          <w:tcPr>
            <w:tcW w:w="1559" w:type="dxa"/>
            <w:tcBorders>
              <w:top w:val="single" w:sz="4" w:space="0" w:color="auto"/>
              <w:left w:val="single" w:sz="4" w:space="0" w:color="auto"/>
              <w:bottom w:val="single" w:sz="4" w:space="0" w:color="auto"/>
              <w:right w:val="single" w:sz="4" w:space="0" w:color="auto"/>
            </w:tcBorders>
            <w:vAlign w:val="center"/>
          </w:tcPr>
          <w:p w14:paraId="454CD4F6" w14:textId="6E6AB6D0" w:rsidR="00A4284C" w:rsidRPr="009D66BD" w:rsidRDefault="009D66BD" w:rsidP="008A1977">
            <w:pPr>
              <w:adjustRightInd w:val="0"/>
              <w:spacing w:after="0" w:line="240" w:lineRule="auto"/>
              <w:ind w:right="108"/>
              <w:jc w:val="right"/>
              <w:rPr>
                <w:rFonts w:ascii="Times New Roman" w:eastAsia="Times New Roman" w:hAnsi="Times New Roman" w:cs="Times New Roman"/>
                <w:b/>
                <w:bCs/>
                <w:sz w:val="21"/>
                <w:szCs w:val="21"/>
                <w:lang w:val="hr-HR" w:eastAsia="hr-HR"/>
              </w:rPr>
            </w:pPr>
            <w:r>
              <w:rPr>
                <w:rFonts w:ascii="Times New Roman" w:eastAsia="Times New Roman" w:hAnsi="Times New Roman" w:cs="Times New Roman"/>
                <w:b/>
                <w:bCs/>
                <w:sz w:val="21"/>
                <w:szCs w:val="21"/>
                <w:lang w:val="hr-HR" w:eastAsia="hr-HR"/>
              </w:rPr>
              <w:t>471.165,97</w:t>
            </w:r>
          </w:p>
        </w:tc>
      </w:tr>
      <w:tr w:rsidR="00A4284C" w:rsidRPr="00B838FA" w14:paraId="5CFCD210" w14:textId="2F92C300" w:rsidTr="00EE7C81">
        <w:trPr>
          <w:cantSplit/>
          <w:trHeight w:val="340"/>
          <w:jc w:val="center"/>
        </w:trPr>
        <w:tc>
          <w:tcPr>
            <w:tcW w:w="9918"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085B98D5" w14:textId="77777777" w:rsidR="00A4284C" w:rsidRPr="009D66BD" w:rsidRDefault="00A4284C" w:rsidP="008A1977">
            <w:pPr>
              <w:adjustRightInd w:val="0"/>
              <w:spacing w:after="0" w:line="240" w:lineRule="auto"/>
              <w:ind w:right="108"/>
              <w:rPr>
                <w:rFonts w:ascii="Times New Roman" w:eastAsia="Times New Roman" w:hAnsi="Times New Roman" w:cs="Times New Roman"/>
                <w:i/>
                <w:sz w:val="21"/>
                <w:szCs w:val="21"/>
                <w:lang w:val="hr-HR" w:eastAsia="hr-HR"/>
              </w:rPr>
            </w:pPr>
            <w:r w:rsidRPr="009D66BD">
              <w:rPr>
                <w:rFonts w:ascii="Times New Roman" w:eastAsia="Times New Roman" w:hAnsi="Times New Roman" w:cs="Times New Roman"/>
                <w:i/>
                <w:sz w:val="21"/>
                <w:szCs w:val="21"/>
                <w:lang w:val="hr-HR" w:eastAsia="hr-HR"/>
              </w:rPr>
              <w:t>Izvori financiranja:</w:t>
            </w:r>
          </w:p>
          <w:p w14:paraId="3104EF17" w14:textId="0C08E299" w:rsidR="00A4284C" w:rsidRPr="009D66BD" w:rsidRDefault="009D66BD" w:rsidP="009D66BD">
            <w:pPr>
              <w:adjustRightInd w:val="0"/>
              <w:spacing w:after="0" w:line="240" w:lineRule="auto"/>
              <w:ind w:right="108"/>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1.</w:t>
            </w:r>
            <w:r w:rsidRPr="009D66BD">
              <w:rPr>
                <w:rFonts w:ascii="Times New Roman" w:eastAsia="Times New Roman" w:hAnsi="Times New Roman" w:cs="Times New Roman"/>
                <w:sz w:val="21"/>
                <w:szCs w:val="21"/>
                <w:lang w:val="hr-HR" w:eastAsia="hr-HR"/>
              </w:rPr>
              <w:t>Prihodi od poreza: 403.410,97 eura</w:t>
            </w:r>
          </w:p>
          <w:p w14:paraId="091F640F" w14:textId="253D388B" w:rsidR="009D66BD" w:rsidRPr="009D66BD" w:rsidRDefault="009D66BD" w:rsidP="009D66BD">
            <w:pPr>
              <w:adjustRightInd w:val="0"/>
              <w:spacing w:after="0" w:line="240" w:lineRule="auto"/>
              <w:ind w:right="108"/>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2.</w:t>
            </w:r>
            <w:r w:rsidRPr="009D66BD">
              <w:rPr>
                <w:rFonts w:ascii="Times New Roman" w:eastAsia="Times New Roman" w:hAnsi="Times New Roman" w:cs="Times New Roman"/>
                <w:sz w:val="21"/>
                <w:szCs w:val="21"/>
                <w:lang w:val="hr-HR" w:eastAsia="hr-HR"/>
              </w:rPr>
              <w:t>Komunalna naknada: 63.773,32 eura</w:t>
            </w:r>
          </w:p>
          <w:p w14:paraId="2C4FA47A" w14:textId="558AF3D0" w:rsidR="00A4284C" w:rsidRPr="009D66BD" w:rsidRDefault="009D66BD" w:rsidP="009D66BD">
            <w:pPr>
              <w:adjustRightInd w:val="0"/>
              <w:spacing w:after="0" w:line="240" w:lineRule="auto"/>
              <w:ind w:right="108"/>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3.</w:t>
            </w:r>
            <w:r w:rsidR="00A4284C" w:rsidRPr="009D66BD">
              <w:rPr>
                <w:rFonts w:ascii="Times New Roman" w:eastAsia="Times New Roman" w:hAnsi="Times New Roman" w:cs="Times New Roman"/>
                <w:sz w:val="21"/>
                <w:szCs w:val="21"/>
                <w:lang w:val="hr-HR" w:eastAsia="hr-HR"/>
              </w:rPr>
              <w:t xml:space="preserve">Sanacija štete na javnim površinama: </w:t>
            </w:r>
            <w:r>
              <w:rPr>
                <w:rFonts w:ascii="Times New Roman" w:eastAsia="Times New Roman" w:hAnsi="Times New Roman" w:cs="Times New Roman"/>
                <w:sz w:val="21"/>
                <w:szCs w:val="21"/>
                <w:lang w:val="hr-HR" w:eastAsia="hr-HR"/>
              </w:rPr>
              <w:t>3.981,68 eura</w:t>
            </w:r>
          </w:p>
        </w:tc>
      </w:tr>
    </w:tbl>
    <w:p w14:paraId="6A139B2F" w14:textId="5632185F" w:rsidR="006D2758" w:rsidRDefault="006D2758" w:rsidP="006D2758">
      <w:pPr>
        <w:rPr>
          <w:sz w:val="21"/>
          <w:szCs w:val="21"/>
          <w:lang w:val="hr-HR"/>
        </w:rPr>
      </w:pPr>
    </w:p>
    <w:p w14:paraId="4D18420F" w14:textId="77777777" w:rsidR="00E92DCA" w:rsidRPr="00803500" w:rsidRDefault="00E92DCA" w:rsidP="006D2758">
      <w:pPr>
        <w:rPr>
          <w:sz w:val="21"/>
          <w:szCs w:val="21"/>
          <w:lang w:val="hr-HR"/>
        </w:rPr>
      </w:pPr>
    </w:p>
    <w:tbl>
      <w:tblPr>
        <w:tblW w:w="99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612"/>
        <w:gridCol w:w="4628"/>
        <w:gridCol w:w="1418"/>
        <w:gridCol w:w="1701"/>
        <w:gridCol w:w="1559"/>
      </w:tblGrid>
      <w:tr w:rsidR="009D1F1B" w:rsidRPr="00803500" w14:paraId="4EC1B669" w14:textId="320AE169" w:rsidTr="00426A92">
        <w:trPr>
          <w:cantSplit/>
          <w:trHeight w:val="340"/>
          <w:jc w:val="center"/>
        </w:trPr>
        <w:tc>
          <w:tcPr>
            <w:tcW w:w="9918"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667642DF" w14:textId="53E9CE5E" w:rsidR="009D1F1B" w:rsidRPr="00803500" w:rsidRDefault="009D1F1B" w:rsidP="007E6CD3">
            <w:pPr>
              <w:pStyle w:val="Odlomakpopisa"/>
              <w:numPr>
                <w:ilvl w:val="0"/>
                <w:numId w:val="1"/>
              </w:numPr>
              <w:adjustRightInd w:val="0"/>
              <w:spacing w:after="0" w:line="240" w:lineRule="auto"/>
              <w:ind w:right="108"/>
              <w:rPr>
                <w:rFonts w:ascii="Times New Roman" w:eastAsia="Times New Roman" w:hAnsi="Times New Roman" w:cs="Times New Roman"/>
                <w:b/>
                <w:sz w:val="21"/>
                <w:szCs w:val="21"/>
                <w:lang w:val="hr-HR" w:eastAsia="hr-HR"/>
              </w:rPr>
            </w:pPr>
            <w:r w:rsidRPr="00803500">
              <w:rPr>
                <w:rFonts w:ascii="Times New Roman" w:eastAsia="Times New Roman" w:hAnsi="Times New Roman" w:cs="Times New Roman"/>
                <w:b/>
                <w:sz w:val="21"/>
                <w:szCs w:val="21"/>
                <w:lang w:val="hr-HR" w:eastAsia="hr-HR"/>
              </w:rPr>
              <w:lastRenderedPageBreak/>
              <w:t>PRIGODNO UREĐENJE GRADA</w:t>
            </w:r>
          </w:p>
        </w:tc>
      </w:tr>
      <w:tr w:rsidR="009D1F1B" w:rsidRPr="00803500" w14:paraId="0050AD92" w14:textId="61F05B06" w:rsidTr="008643F1">
        <w:trPr>
          <w:cantSplit/>
          <w:trHeight w:val="340"/>
          <w:jc w:val="center"/>
        </w:trPr>
        <w:tc>
          <w:tcPr>
            <w:tcW w:w="612" w:type="dxa"/>
            <w:tcBorders>
              <w:top w:val="single" w:sz="4" w:space="0" w:color="auto"/>
              <w:left w:val="single" w:sz="4" w:space="0" w:color="auto"/>
              <w:bottom w:val="single" w:sz="4" w:space="0" w:color="auto"/>
              <w:right w:val="single" w:sz="4" w:space="0" w:color="auto"/>
            </w:tcBorders>
            <w:shd w:val="clear" w:color="auto" w:fill="auto"/>
            <w:vAlign w:val="center"/>
          </w:tcPr>
          <w:p w14:paraId="787FB34E" w14:textId="77777777" w:rsidR="009D1F1B" w:rsidRPr="009D66BD" w:rsidRDefault="009D1F1B" w:rsidP="008A1977">
            <w:pPr>
              <w:adjustRightInd w:val="0"/>
              <w:spacing w:after="0" w:line="240" w:lineRule="auto"/>
              <w:ind w:left="108" w:right="108"/>
              <w:jc w:val="center"/>
              <w:rPr>
                <w:rFonts w:ascii="Times New Roman" w:eastAsia="Times New Roman" w:hAnsi="Times New Roman" w:cs="Times New Roman"/>
                <w:sz w:val="21"/>
                <w:szCs w:val="21"/>
                <w:lang w:val="hr-HR" w:eastAsia="hr-HR"/>
              </w:rPr>
            </w:pPr>
            <w:r w:rsidRPr="009D66BD">
              <w:rPr>
                <w:rFonts w:ascii="Times New Roman" w:eastAsia="Times New Roman" w:hAnsi="Times New Roman" w:cs="Times New Roman"/>
                <w:sz w:val="21"/>
                <w:szCs w:val="21"/>
                <w:lang w:val="hr-HR" w:eastAsia="hr-HR"/>
              </w:rPr>
              <w:t>9.1.</w:t>
            </w:r>
          </w:p>
        </w:tc>
        <w:tc>
          <w:tcPr>
            <w:tcW w:w="4628" w:type="dxa"/>
            <w:tcBorders>
              <w:top w:val="single" w:sz="4" w:space="0" w:color="auto"/>
              <w:left w:val="single" w:sz="4" w:space="0" w:color="auto"/>
              <w:bottom w:val="single" w:sz="4" w:space="0" w:color="auto"/>
              <w:right w:val="single" w:sz="4" w:space="0" w:color="auto"/>
            </w:tcBorders>
            <w:shd w:val="clear" w:color="auto" w:fill="auto"/>
            <w:vAlign w:val="center"/>
          </w:tcPr>
          <w:p w14:paraId="560EBD62" w14:textId="77777777" w:rsidR="009D1F1B" w:rsidRPr="009D66BD" w:rsidRDefault="009D1F1B" w:rsidP="008A1977">
            <w:pPr>
              <w:adjustRightInd w:val="0"/>
              <w:spacing w:after="0" w:line="240" w:lineRule="auto"/>
              <w:ind w:right="108"/>
              <w:rPr>
                <w:rFonts w:ascii="Times New Roman" w:eastAsia="Times New Roman" w:hAnsi="Times New Roman" w:cs="Times New Roman"/>
                <w:sz w:val="21"/>
                <w:szCs w:val="21"/>
                <w:lang w:val="hr-HR" w:eastAsia="hr-HR"/>
              </w:rPr>
            </w:pPr>
            <w:r w:rsidRPr="009D66BD">
              <w:rPr>
                <w:rFonts w:ascii="Times New Roman" w:eastAsia="Times New Roman" w:hAnsi="Times New Roman" w:cs="Times New Roman"/>
                <w:sz w:val="21"/>
                <w:szCs w:val="21"/>
                <w:lang w:val="hr-HR" w:eastAsia="hr-HR"/>
              </w:rPr>
              <w:t>Božićno i novogodišnje uređenje Grada</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0E8430CC" w14:textId="00FC9A34" w:rsidR="009D1F1B" w:rsidRPr="009D66BD" w:rsidRDefault="007E6CD3" w:rsidP="008A1977">
            <w:pPr>
              <w:adjustRightInd w:val="0"/>
              <w:spacing w:before="100" w:beforeAutospacing="1" w:after="100" w:afterAutospacing="1" w:line="240" w:lineRule="auto"/>
              <w:ind w:right="108"/>
              <w:jc w:val="right"/>
              <w:rPr>
                <w:rFonts w:ascii="Times New Roman" w:eastAsia="Times New Roman" w:hAnsi="Times New Roman" w:cs="Times New Roman"/>
                <w:sz w:val="21"/>
                <w:szCs w:val="21"/>
                <w:lang w:val="hr-HR" w:eastAsia="hr-HR"/>
              </w:rPr>
            </w:pPr>
            <w:r w:rsidRPr="009D66BD">
              <w:rPr>
                <w:rFonts w:ascii="Times New Roman" w:eastAsia="Times New Roman" w:hAnsi="Times New Roman" w:cs="Times New Roman"/>
                <w:sz w:val="21"/>
                <w:szCs w:val="21"/>
                <w:lang w:val="hr-HR" w:eastAsia="hr-HR"/>
              </w:rPr>
              <w:t>kom</w:t>
            </w:r>
          </w:p>
        </w:tc>
        <w:tc>
          <w:tcPr>
            <w:tcW w:w="1701" w:type="dxa"/>
            <w:tcBorders>
              <w:top w:val="single" w:sz="4" w:space="0" w:color="auto"/>
              <w:left w:val="single" w:sz="4" w:space="0" w:color="auto"/>
              <w:bottom w:val="single" w:sz="4" w:space="0" w:color="auto"/>
              <w:right w:val="single" w:sz="4" w:space="0" w:color="auto"/>
            </w:tcBorders>
            <w:vAlign w:val="center"/>
          </w:tcPr>
          <w:p w14:paraId="767FC857" w14:textId="4D5BA23D" w:rsidR="009D1F1B" w:rsidRPr="009D66BD" w:rsidRDefault="007E6CD3" w:rsidP="008643F1">
            <w:pPr>
              <w:adjustRightInd w:val="0"/>
              <w:spacing w:before="100" w:beforeAutospacing="1" w:after="100" w:afterAutospacing="1" w:line="240" w:lineRule="auto"/>
              <w:ind w:right="108"/>
              <w:jc w:val="center"/>
              <w:rPr>
                <w:rFonts w:ascii="Times New Roman" w:eastAsia="Times New Roman" w:hAnsi="Times New Roman" w:cs="Times New Roman"/>
                <w:sz w:val="21"/>
                <w:szCs w:val="21"/>
                <w:lang w:val="hr-HR" w:eastAsia="hr-HR"/>
              </w:rPr>
            </w:pPr>
            <w:r w:rsidRPr="009D66BD">
              <w:rPr>
                <w:rFonts w:ascii="Times New Roman" w:eastAsia="Times New Roman" w:hAnsi="Times New Roman" w:cs="Times New Roman"/>
                <w:sz w:val="21"/>
                <w:szCs w:val="21"/>
                <w:lang w:val="hr-HR" w:eastAsia="hr-HR"/>
              </w:rPr>
              <w:t>350</w:t>
            </w:r>
          </w:p>
        </w:tc>
        <w:tc>
          <w:tcPr>
            <w:tcW w:w="1559" w:type="dxa"/>
            <w:tcBorders>
              <w:top w:val="single" w:sz="4" w:space="0" w:color="auto"/>
              <w:left w:val="single" w:sz="4" w:space="0" w:color="auto"/>
              <w:bottom w:val="single" w:sz="4" w:space="0" w:color="auto"/>
              <w:right w:val="single" w:sz="4" w:space="0" w:color="auto"/>
            </w:tcBorders>
            <w:vAlign w:val="center"/>
          </w:tcPr>
          <w:p w14:paraId="5CE0D23D" w14:textId="1917659C" w:rsidR="009D1F1B" w:rsidRPr="009D66BD" w:rsidRDefault="009D66BD" w:rsidP="008A1977">
            <w:pPr>
              <w:adjustRightInd w:val="0"/>
              <w:spacing w:before="100" w:beforeAutospacing="1" w:after="100" w:afterAutospacing="1" w:line="240" w:lineRule="auto"/>
              <w:ind w:right="108"/>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21.899,26</w:t>
            </w:r>
          </w:p>
        </w:tc>
      </w:tr>
      <w:tr w:rsidR="009D1F1B" w:rsidRPr="00803500" w14:paraId="375A8039" w14:textId="37EE5EEE" w:rsidTr="008643F1">
        <w:trPr>
          <w:cantSplit/>
          <w:trHeight w:val="340"/>
          <w:jc w:val="center"/>
        </w:trPr>
        <w:tc>
          <w:tcPr>
            <w:tcW w:w="524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1F7B01" w14:textId="77777777" w:rsidR="009D1F1B" w:rsidRPr="009D66BD" w:rsidRDefault="009D1F1B" w:rsidP="008A1977">
            <w:pPr>
              <w:tabs>
                <w:tab w:val="left" w:pos="4560"/>
              </w:tabs>
              <w:adjustRightInd w:val="0"/>
              <w:spacing w:after="0" w:line="240" w:lineRule="auto"/>
              <w:ind w:left="15" w:right="108"/>
              <w:jc w:val="right"/>
              <w:rPr>
                <w:rFonts w:ascii="Times New Roman" w:eastAsia="Times New Roman" w:hAnsi="Times New Roman" w:cs="Times New Roman"/>
                <w:b/>
                <w:bCs/>
                <w:sz w:val="21"/>
                <w:szCs w:val="21"/>
                <w:lang w:val="hr-HR" w:eastAsia="hr-HR"/>
              </w:rPr>
            </w:pPr>
            <w:r w:rsidRPr="009D66BD">
              <w:rPr>
                <w:rFonts w:ascii="Times New Roman" w:eastAsia="Times New Roman" w:hAnsi="Times New Roman" w:cs="Times New Roman"/>
                <w:b/>
                <w:bCs/>
                <w:sz w:val="21"/>
                <w:szCs w:val="21"/>
                <w:lang w:val="hr-HR" w:eastAsia="hr-HR"/>
              </w:rPr>
              <w:t>U K U P N O:</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7CBE9B58" w14:textId="351B5BA4" w:rsidR="009D1F1B" w:rsidRPr="009D66BD" w:rsidRDefault="009D1F1B" w:rsidP="008A1977">
            <w:pPr>
              <w:adjustRightInd w:val="0"/>
              <w:spacing w:before="100" w:beforeAutospacing="1" w:after="100" w:afterAutospacing="1" w:line="240" w:lineRule="auto"/>
              <w:ind w:right="108"/>
              <w:jc w:val="right"/>
              <w:rPr>
                <w:rFonts w:ascii="Times New Roman" w:eastAsia="Times New Roman" w:hAnsi="Times New Roman" w:cs="Times New Roman"/>
                <w:b/>
                <w:bCs/>
                <w:sz w:val="21"/>
                <w:szCs w:val="21"/>
                <w:lang w:val="hr-HR" w:eastAsia="hr-HR"/>
              </w:rPr>
            </w:pPr>
          </w:p>
        </w:tc>
        <w:tc>
          <w:tcPr>
            <w:tcW w:w="1701" w:type="dxa"/>
            <w:tcBorders>
              <w:top w:val="single" w:sz="4" w:space="0" w:color="auto"/>
              <w:left w:val="single" w:sz="4" w:space="0" w:color="auto"/>
              <w:bottom w:val="single" w:sz="4" w:space="0" w:color="auto"/>
              <w:right w:val="single" w:sz="4" w:space="0" w:color="auto"/>
            </w:tcBorders>
            <w:vAlign w:val="center"/>
          </w:tcPr>
          <w:p w14:paraId="66F68658" w14:textId="77777777" w:rsidR="009D1F1B" w:rsidRPr="009D66BD" w:rsidRDefault="009D1F1B" w:rsidP="008A1977">
            <w:pPr>
              <w:adjustRightInd w:val="0"/>
              <w:spacing w:before="100" w:beforeAutospacing="1" w:after="100" w:afterAutospacing="1" w:line="240" w:lineRule="auto"/>
              <w:ind w:right="108"/>
              <w:jc w:val="right"/>
              <w:rPr>
                <w:rFonts w:ascii="Times New Roman" w:eastAsia="Times New Roman" w:hAnsi="Times New Roman" w:cs="Times New Roman"/>
                <w:b/>
                <w:bCs/>
                <w:sz w:val="21"/>
                <w:szCs w:val="21"/>
                <w:lang w:val="hr-HR" w:eastAsia="hr-HR"/>
              </w:rPr>
            </w:pPr>
          </w:p>
        </w:tc>
        <w:tc>
          <w:tcPr>
            <w:tcW w:w="1559" w:type="dxa"/>
            <w:tcBorders>
              <w:top w:val="single" w:sz="4" w:space="0" w:color="auto"/>
              <w:left w:val="single" w:sz="4" w:space="0" w:color="auto"/>
              <w:bottom w:val="single" w:sz="4" w:space="0" w:color="auto"/>
              <w:right w:val="single" w:sz="4" w:space="0" w:color="auto"/>
            </w:tcBorders>
            <w:vAlign w:val="center"/>
          </w:tcPr>
          <w:p w14:paraId="4EBC9219" w14:textId="52D0B254" w:rsidR="009D1F1B" w:rsidRPr="009D66BD" w:rsidRDefault="009D66BD" w:rsidP="008A1977">
            <w:pPr>
              <w:adjustRightInd w:val="0"/>
              <w:spacing w:before="100" w:beforeAutospacing="1" w:after="100" w:afterAutospacing="1" w:line="240" w:lineRule="auto"/>
              <w:ind w:right="108"/>
              <w:jc w:val="right"/>
              <w:rPr>
                <w:rFonts w:ascii="Times New Roman" w:eastAsia="Times New Roman" w:hAnsi="Times New Roman" w:cs="Times New Roman"/>
                <w:b/>
                <w:bCs/>
                <w:sz w:val="21"/>
                <w:szCs w:val="21"/>
                <w:lang w:val="hr-HR" w:eastAsia="hr-HR"/>
              </w:rPr>
            </w:pPr>
            <w:r>
              <w:rPr>
                <w:rFonts w:ascii="Times New Roman" w:eastAsia="Times New Roman" w:hAnsi="Times New Roman" w:cs="Times New Roman"/>
                <w:b/>
                <w:bCs/>
                <w:sz w:val="21"/>
                <w:szCs w:val="21"/>
                <w:lang w:val="hr-HR" w:eastAsia="hr-HR"/>
              </w:rPr>
              <w:t>21.899,26</w:t>
            </w:r>
          </w:p>
        </w:tc>
      </w:tr>
      <w:tr w:rsidR="009D1F1B" w:rsidRPr="00803500" w14:paraId="1C02E431" w14:textId="333DA76B" w:rsidTr="00C6115D">
        <w:trPr>
          <w:cantSplit/>
          <w:trHeight w:val="340"/>
          <w:jc w:val="center"/>
        </w:trPr>
        <w:tc>
          <w:tcPr>
            <w:tcW w:w="9918"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4FA165C0" w14:textId="77777777" w:rsidR="009D1F1B" w:rsidRPr="009D66BD" w:rsidRDefault="009D1F1B" w:rsidP="008A1977">
            <w:pPr>
              <w:adjustRightInd w:val="0"/>
              <w:spacing w:after="0" w:line="240" w:lineRule="auto"/>
              <w:ind w:right="108"/>
              <w:rPr>
                <w:rFonts w:ascii="Times New Roman" w:eastAsia="Times New Roman" w:hAnsi="Times New Roman" w:cs="Times New Roman"/>
                <w:i/>
                <w:sz w:val="21"/>
                <w:szCs w:val="21"/>
                <w:lang w:val="hr-HR" w:eastAsia="hr-HR"/>
              </w:rPr>
            </w:pPr>
            <w:r w:rsidRPr="009D66BD">
              <w:rPr>
                <w:rFonts w:ascii="Times New Roman" w:eastAsia="Times New Roman" w:hAnsi="Times New Roman" w:cs="Times New Roman"/>
                <w:i/>
                <w:sz w:val="21"/>
                <w:szCs w:val="21"/>
                <w:lang w:val="hr-HR" w:eastAsia="hr-HR"/>
              </w:rPr>
              <w:t>Izvori financiranja:</w:t>
            </w:r>
          </w:p>
          <w:p w14:paraId="5F4C81A5" w14:textId="0F036593" w:rsidR="009D1F1B" w:rsidRPr="00803500" w:rsidRDefault="009D1F1B" w:rsidP="008A1977">
            <w:pPr>
              <w:adjustRightInd w:val="0"/>
              <w:spacing w:after="0" w:line="240" w:lineRule="auto"/>
              <w:ind w:right="108"/>
              <w:rPr>
                <w:rFonts w:ascii="Times New Roman" w:eastAsia="Times New Roman" w:hAnsi="Times New Roman" w:cs="Times New Roman"/>
                <w:i/>
                <w:sz w:val="21"/>
                <w:szCs w:val="21"/>
                <w:lang w:val="hr-HR" w:eastAsia="hr-HR"/>
              </w:rPr>
            </w:pPr>
            <w:r w:rsidRPr="009D66BD">
              <w:rPr>
                <w:rFonts w:ascii="Times New Roman" w:eastAsia="Times New Roman" w:hAnsi="Times New Roman" w:cs="Times New Roman"/>
                <w:sz w:val="21"/>
                <w:szCs w:val="21"/>
                <w:lang w:val="hr-HR" w:eastAsia="hr-HR"/>
              </w:rPr>
              <w:t xml:space="preserve">1. Komunalna naknada: </w:t>
            </w:r>
            <w:r w:rsidR="009D66BD">
              <w:rPr>
                <w:rFonts w:ascii="Times New Roman" w:eastAsia="Times New Roman" w:hAnsi="Times New Roman" w:cs="Times New Roman"/>
                <w:sz w:val="21"/>
                <w:szCs w:val="21"/>
                <w:lang w:val="hr-HR" w:eastAsia="hr-HR"/>
              </w:rPr>
              <w:t>21.899,26</w:t>
            </w:r>
            <w:r w:rsidRPr="009D66BD">
              <w:rPr>
                <w:rFonts w:ascii="Times New Roman" w:eastAsia="Times New Roman" w:hAnsi="Times New Roman" w:cs="Times New Roman"/>
                <w:sz w:val="21"/>
                <w:szCs w:val="21"/>
                <w:lang w:val="hr-HR" w:eastAsia="hr-HR"/>
              </w:rPr>
              <w:t xml:space="preserve"> kn</w:t>
            </w:r>
          </w:p>
        </w:tc>
      </w:tr>
    </w:tbl>
    <w:p w14:paraId="29A880CD" w14:textId="77777777" w:rsidR="006D2758" w:rsidRPr="00803500" w:rsidRDefault="006D2758" w:rsidP="006D2758">
      <w:pPr>
        <w:rPr>
          <w:sz w:val="21"/>
          <w:szCs w:val="21"/>
          <w:lang w:val="hr-HR"/>
        </w:rPr>
      </w:pPr>
    </w:p>
    <w:tbl>
      <w:tblPr>
        <w:tblW w:w="99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7514"/>
        <w:gridCol w:w="2404"/>
      </w:tblGrid>
      <w:tr w:rsidR="006D2758" w:rsidRPr="00803500" w14:paraId="43B21D30" w14:textId="77777777" w:rsidTr="00B21816">
        <w:trPr>
          <w:cantSplit/>
          <w:trHeight w:val="340"/>
          <w:jc w:val="center"/>
        </w:trPr>
        <w:tc>
          <w:tcPr>
            <w:tcW w:w="7514" w:type="dxa"/>
            <w:tcBorders>
              <w:top w:val="single" w:sz="4" w:space="0" w:color="auto"/>
              <w:left w:val="single" w:sz="4" w:space="0" w:color="auto"/>
              <w:bottom w:val="single" w:sz="4" w:space="0" w:color="auto"/>
              <w:right w:val="single" w:sz="4" w:space="0" w:color="auto"/>
            </w:tcBorders>
            <w:shd w:val="clear" w:color="auto" w:fill="D9D9D9"/>
            <w:vAlign w:val="center"/>
          </w:tcPr>
          <w:p w14:paraId="4061F89D" w14:textId="77777777" w:rsidR="006D2758" w:rsidRPr="00803500" w:rsidRDefault="006D2758" w:rsidP="008A1977">
            <w:pPr>
              <w:tabs>
                <w:tab w:val="left" w:pos="4560"/>
              </w:tabs>
              <w:adjustRightInd w:val="0"/>
              <w:spacing w:after="0" w:line="240" w:lineRule="auto"/>
              <w:ind w:right="108"/>
              <w:jc w:val="right"/>
              <w:rPr>
                <w:rFonts w:ascii="Times New Roman" w:eastAsia="Times New Roman" w:hAnsi="Times New Roman" w:cs="Times New Roman"/>
                <w:b/>
                <w:bCs/>
                <w:sz w:val="21"/>
                <w:szCs w:val="21"/>
                <w:lang w:val="hr-HR" w:eastAsia="hr-HR"/>
              </w:rPr>
            </w:pPr>
            <w:r w:rsidRPr="00803500">
              <w:rPr>
                <w:rFonts w:ascii="Times New Roman" w:eastAsia="Times New Roman" w:hAnsi="Times New Roman" w:cs="Times New Roman"/>
                <w:b/>
                <w:bCs/>
                <w:sz w:val="21"/>
                <w:szCs w:val="21"/>
                <w:lang w:val="hr-HR" w:eastAsia="hr-HR"/>
              </w:rPr>
              <w:t>S V E U K U P N O:</w:t>
            </w:r>
          </w:p>
        </w:tc>
        <w:tc>
          <w:tcPr>
            <w:tcW w:w="2404" w:type="dxa"/>
            <w:tcBorders>
              <w:top w:val="single" w:sz="4" w:space="0" w:color="auto"/>
              <w:left w:val="single" w:sz="4" w:space="0" w:color="auto"/>
              <w:bottom w:val="single" w:sz="4" w:space="0" w:color="auto"/>
              <w:right w:val="single" w:sz="4" w:space="0" w:color="auto"/>
            </w:tcBorders>
            <w:shd w:val="clear" w:color="auto" w:fill="D9D9D9"/>
            <w:vAlign w:val="center"/>
          </w:tcPr>
          <w:p w14:paraId="098B6519" w14:textId="249F995B" w:rsidR="006D2758" w:rsidRPr="00803500" w:rsidRDefault="009D66BD" w:rsidP="008A1977">
            <w:pPr>
              <w:spacing w:after="0" w:line="240" w:lineRule="auto"/>
              <w:ind w:right="108"/>
              <w:jc w:val="right"/>
              <w:rPr>
                <w:rFonts w:ascii="Times New Roman" w:eastAsia="Times New Roman" w:hAnsi="Times New Roman" w:cs="Times New Roman"/>
                <w:b/>
                <w:bCs/>
                <w:sz w:val="21"/>
                <w:szCs w:val="21"/>
                <w:lang w:val="hr-HR" w:eastAsia="hr-HR"/>
              </w:rPr>
            </w:pPr>
            <w:r>
              <w:rPr>
                <w:rFonts w:ascii="Times New Roman" w:eastAsia="Times New Roman" w:hAnsi="Times New Roman" w:cs="Times New Roman"/>
                <w:b/>
                <w:bCs/>
                <w:sz w:val="21"/>
                <w:szCs w:val="21"/>
                <w:lang w:val="hr-HR" w:eastAsia="hr-HR"/>
              </w:rPr>
              <w:t>1.011.613,23</w:t>
            </w:r>
          </w:p>
        </w:tc>
      </w:tr>
    </w:tbl>
    <w:p w14:paraId="3F93076E" w14:textId="2316A19E" w:rsidR="008E7A5C" w:rsidRDefault="008E7A5C" w:rsidP="006D2758">
      <w:pPr>
        <w:adjustRightInd w:val="0"/>
        <w:spacing w:after="0" w:line="240" w:lineRule="auto"/>
        <w:jc w:val="both"/>
        <w:rPr>
          <w:lang w:val="hr-HR"/>
        </w:rPr>
      </w:pPr>
    </w:p>
    <w:p w14:paraId="0690CD06" w14:textId="77777777" w:rsidR="008E7A5C" w:rsidRDefault="008E7A5C" w:rsidP="008E7A5C">
      <w:pPr>
        <w:rPr>
          <w:lang w:val="hr-HR"/>
        </w:rPr>
      </w:pPr>
    </w:p>
    <w:p w14:paraId="7C160C48" w14:textId="77777777" w:rsidR="008E7A5C" w:rsidRPr="008E7A5C" w:rsidRDefault="008E7A5C" w:rsidP="007867E0">
      <w:pPr>
        <w:pStyle w:val="Odlomakpopisa"/>
        <w:numPr>
          <w:ilvl w:val="0"/>
          <w:numId w:val="1"/>
        </w:numPr>
        <w:tabs>
          <w:tab w:val="left" w:pos="540"/>
        </w:tabs>
        <w:adjustRightInd w:val="0"/>
        <w:spacing w:after="0" w:line="240" w:lineRule="auto"/>
        <w:rPr>
          <w:rFonts w:ascii="Times New Roman" w:eastAsia="Times New Roman" w:hAnsi="Times New Roman" w:cs="Times New Roman"/>
          <w:b/>
          <w:bCs/>
          <w:lang w:val="hr-HR" w:eastAsia="hr-HR"/>
        </w:rPr>
      </w:pPr>
      <w:r w:rsidRPr="008E7A5C">
        <w:rPr>
          <w:rFonts w:ascii="Times New Roman" w:eastAsia="Times New Roman" w:hAnsi="Times New Roman" w:cs="Times New Roman"/>
          <w:b/>
          <w:bCs/>
          <w:lang w:val="hr-HR" w:eastAsia="hr-HR"/>
        </w:rPr>
        <w:t xml:space="preserve">  ZAVRŠNE ODREDBE</w:t>
      </w:r>
    </w:p>
    <w:p w14:paraId="74E233B1" w14:textId="77777777" w:rsidR="008E7A5C" w:rsidRPr="008E7A5C" w:rsidRDefault="008E7A5C" w:rsidP="008E7A5C">
      <w:pPr>
        <w:tabs>
          <w:tab w:val="left" w:pos="540"/>
        </w:tabs>
        <w:adjustRightInd w:val="0"/>
        <w:spacing w:after="0" w:line="240" w:lineRule="auto"/>
        <w:ind w:left="375"/>
        <w:contextualSpacing/>
        <w:rPr>
          <w:rFonts w:ascii="Times New Roman" w:eastAsia="Times New Roman" w:hAnsi="Times New Roman" w:cs="Times New Roman"/>
          <w:b/>
          <w:bCs/>
          <w:lang w:val="hr-HR" w:eastAsia="hr-HR"/>
        </w:rPr>
      </w:pPr>
    </w:p>
    <w:p w14:paraId="24E61227" w14:textId="71F9205E" w:rsidR="008E7A5C" w:rsidRPr="008E7A5C" w:rsidRDefault="008E7A5C" w:rsidP="008E7A5C">
      <w:pPr>
        <w:tabs>
          <w:tab w:val="left" w:pos="993"/>
        </w:tabs>
        <w:adjustRightInd w:val="0"/>
        <w:spacing w:after="0" w:line="240" w:lineRule="auto"/>
        <w:ind w:left="993" w:hanging="709"/>
        <w:jc w:val="both"/>
        <w:rPr>
          <w:rFonts w:ascii="Times New Roman" w:eastAsia="Times New Roman" w:hAnsi="Times New Roman" w:cs="Times New Roman"/>
          <w:bCs/>
          <w:lang w:val="hr-HR" w:eastAsia="hr-HR"/>
        </w:rPr>
      </w:pPr>
      <w:r w:rsidRPr="008E7A5C">
        <w:rPr>
          <w:rFonts w:ascii="Times New Roman" w:eastAsia="Times New Roman" w:hAnsi="Times New Roman" w:cs="Times New Roman"/>
          <w:b/>
          <w:bCs/>
          <w:lang w:val="hr-HR" w:eastAsia="hr-HR"/>
        </w:rPr>
        <w:t xml:space="preserve">  4.1.   </w:t>
      </w:r>
      <w:r w:rsidRPr="008E7A5C">
        <w:rPr>
          <w:rFonts w:ascii="Times New Roman" w:eastAsia="Times New Roman" w:hAnsi="Times New Roman" w:cs="Times New Roman"/>
          <w:bCs/>
          <w:lang w:val="hr-HR" w:eastAsia="hr-HR"/>
        </w:rPr>
        <w:t>Ovim Programom jasno je utvrđena visina prikupljenih sredstava šumskog doprinosa, te su definirani projekti koji će se financirati iz navedenog doprinosa, stoga se predmetni dijelovi ovog Programa koji se odnose na sredstva šumskog doprinosa smatraju Programom u smislu  članka 69. stavak 4. Zakona o šumama („Narodne novine“ br. 68/18, 115/18</w:t>
      </w:r>
      <w:r w:rsidR="00787203">
        <w:rPr>
          <w:rFonts w:ascii="Times New Roman" w:eastAsia="Times New Roman" w:hAnsi="Times New Roman" w:cs="Times New Roman"/>
          <w:bCs/>
          <w:lang w:val="hr-HR" w:eastAsia="hr-HR"/>
        </w:rPr>
        <w:t>, 98/19, 32/20, 145/20</w:t>
      </w:r>
      <w:r w:rsidRPr="008E7A5C">
        <w:rPr>
          <w:rFonts w:ascii="Times New Roman" w:eastAsia="Times New Roman" w:hAnsi="Times New Roman" w:cs="Times New Roman"/>
          <w:bCs/>
          <w:lang w:val="hr-HR" w:eastAsia="hr-HR"/>
        </w:rPr>
        <w:t>).</w:t>
      </w:r>
    </w:p>
    <w:p w14:paraId="29531798" w14:textId="77777777" w:rsidR="008E7A5C" w:rsidRPr="008E7A5C" w:rsidRDefault="008E7A5C" w:rsidP="008E7A5C">
      <w:pPr>
        <w:tabs>
          <w:tab w:val="left" w:pos="360"/>
          <w:tab w:val="left" w:pos="7560"/>
        </w:tabs>
        <w:adjustRightInd w:val="0"/>
        <w:spacing w:after="0" w:line="240" w:lineRule="auto"/>
        <w:jc w:val="both"/>
        <w:rPr>
          <w:rFonts w:ascii="Times New Roman" w:eastAsia="Times New Roman" w:hAnsi="Times New Roman" w:cs="Times New Roman"/>
          <w:b/>
          <w:bCs/>
          <w:lang w:val="hr-HR" w:eastAsia="hr-HR"/>
        </w:rPr>
      </w:pPr>
    </w:p>
    <w:p w14:paraId="73BCE93F" w14:textId="77777777" w:rsidR="008E7A5C" w:rsidRPr="008E7A5C" w:rsidRDefault="008E7A5C" w:rsidP="008E7A5C">
      <w:pPr>
        <w:tabs>
          <w:tab w:val="left" w:pos="993"/>
        </w:tabs>
        <w:adjustRightInd w:val="0"/>
        <w:spacing w:after="0" w:line="240" w:lineRule="auto"/>
        <w:ind w:left="993" w:hanging="709"/>
        <w:rPr>
          <w:rFonts w:ascii="Times New Roman" w:eastAsia="Times New Roman" w:hAnsi="Times New Roman" w:cs="Times New Roman"/>
          <w:lang w:val="hr-HR" w:eastAsia="hr-HR"/>
        </w:rPr>
      </w:pPr>
      <w:r w:rsidRPr="008E7A5C">
        <w:rPr>
          <w:rFonts w:ascii="Times New Roman" w:eastAsia="Times New Roman" w:hAnsi="Times New Roman" w:cs="Times New Roman"/>
          <w:b/>
          <w:bCs/>
          <w:lang w:val="hr-HR" w:eastAsia="hr-HR"/>
        </w:rPr>
        <w:t xml:space="preserve">  4.2.     </w:t>
      </w:r>
      <w:r w:rsidRPr="008E7A5C">
        <w:rPr>
          <w:rFonts w:ascii="Times New Roman" w:eastAsia="Times New Roman" w:hAnsi="Times New Roman" w:cs="Times New Roman"/>
          <w:lang w:val="hr-HR" w:eastAsia="hr-HR"/>
        </w:rPr>
        <w:t>Radi efikasnije i racionalnije realizacije Programa, gradonačelnik može izvršiti preraspodjelu sredstava između pojedinih rashoda i izdataka utvrđenih ovim Programom.</w:t>
      </w:r>
    </w:p>
    <w:p w14:paraId="314D1D95" w14:textId="77777777" w:rsidR="008E7A5C" w:rsidRPr="008E7A5C" w:rsidRDefault="008E7A5C" w:rsidP="008E7A5C">
      <w:pPr>
        <w:adjustRightInd w:val="0"/>
        <w:spacing w:after="0" w:line="240" w:lineRule="auto"/>
        <w:ind w:left="993" w:hanging="709"/>
        <w:jc w:val="both"/>
        <w:rPr>
          <w:rFonts w:ascii="Times New Roman" w:eastAsia="Times New Roman" w:hAnsi="Times New Roman" w:cs="Times New Roman"/>
          <w:lang w:val="hr-HR" w:eastAsia="hr-HR"/>
        </w:rPr>
      </w:pPr>
    </w:p>
    <w:p w14:paraId="7674B52B" w14:textId="472C9126" w:rsidR="008E7A5C" w:rsidRPr="008E7A5C" w:rsidRDefault="008E7A5C" w:rsidP="00B97F3C">
      <w:pPr>
        <w:spacing w:after="0" w:line="240" w:lineRule="auto"/>
        <w:ind w:left="993" w:hanging="709"/>
        <w:jc w:val="both"/>
        <w:rPr>
          <w:rFonts w:ascii="Times New Roman" w:eastAsia="Times New Roman" w:hAnsi="Times New Roman" w:cs="Times New Roman"/>
          <w:bCs/>
          <w:lang w:val="hr-HR" w:eastAsia="hr-HR"/>
        </w:rPr>
      </w:pPr>
      <w:r w:rsidRPr="008E7A5C">
        <w:rPr>
          <w:rFonts w:ascii="Times New Roman" w:eastAsia="Times New Roman" w:hAnsi="Times New Roman" w:cs="Times New Roman"/>
          <w:b/>
          <w:bCs/>
          <w:lang w:val="hr-HR" w:eastAsia="hr-HR"/>
        </w:rPr>
        <w:t xml:space="preserve">  4.3. </w:t>
      </w:r>
      <w:r w:rsidRPr="008E7A5C">
        <w:rPr>
          <w:rFonts w:ascii="Times New Roman" w:eastAsia="Times New Roman" w:hAnsi="Times New Roman" w:cs="Times New Roman"/>
          <w:bCs/>
          <w:lang w:val="hr-HR" w:eastAsia="hr-HR"/>
        </w:rPr>
        <w:t xml:space="preserve"> </w:t>
      </w:r>
      <w:r w:rsidR="00B97F3C">
        <w:rPr>
          <w:rFonts w:ascii="Times New Roman" w:eastAsia="Times New Roman" w:hAnsi="Times New Roman" w:cs="Times New Roman"/>
          <w:bCs/>
          <w:lang w:val="hr-HR" w:eastAsia="hr-HR"/>
        </w:rPr>
        <w:t xml:space="preserve"> </w:t>
      </w:r>
      <w:r w:rsidR="00B97F3C">
        <w:rPr>
          <w:rFonts w:ascii="Times New Roman" w:eastAsia="Times New Roman" w:hAnsi="Times New Roman" w:cs="Times New Roman"/>
          <w:bCs/>
          <w:lang w:val="hr-HR" w:eastAsia="hr-HR"/>
        </w:rPr>
        <w:tab/>
      </w:r>
      <w:r w:rsidRPr="008E7A5C">
        <w:rPr>
          <w:rFonts w:ascii="Times New Roman" w:eastAsia="Times New Roman" w:hAnsi="Times New Roman" w:cs="Times New Roman"/>
          <w:bCs/>
          <w:lang w:val="hr-HR" w:eastAsia="hr-HR"/>
        </w:rPr>
        <w:t>Plan zimske službe za razdoblje 202</w:t>
      </w:r>
      <w:r w:rsidR="00A41144">
        <w:rPr>
          <w:rFonts w:ascii="Times New Roman" w:eastAsia="Times New Roman" w:hAnsi="Times New Roman" w:cs="Times New Roman"/>
          <w:bCs/>
          <w:lang w:val="hr-HR" w:eastAsia="hr-HR"/>
        </w:rPr>
        <w:t>2</w:t>
      </w:r>
      <w:r w:rsidRPr="008E7A5C">
        <w:rPr>
          <w:rFonts w:ascii="Times New Roman" w:eastAsia="Times New Roman" w:hAnsi="Times New Roman" w:cs="Times New Roman"/>
          <w:bCs/>
          <w:lang w:val="hr-HR" w:eastAsia="hr-HR"/>
        </w:rPr>
        <w:t>./202</w:t>
      </w:r>
      <w:r w:rsidR="00A41144">
        <w:rPr>
          <w:rFonts w:ascii="Times New Roman" w:eastAsia="Times New Roman" w:hAnsi="Times New Roman" w:cs="Times New Roman"/>
          <w:bCs/>
          <w:lang w:val="hr-HR" w:eastAsia="hr-HR"/>
        </w:rPr>
        <w:t>3</w:t>
      </w:r>
      <w:r w:rsidRPr="008E7A5C">
        <w:rPr>
          <w:rFonts w:ascii="Times New Roman" w:eastAsia="Times New Roman" w:hAnsi="Times New Roman" w:cs="Times New Roman"/>
          <w:bCs/>
          <w:lang w:val="hr-HR" w:eastAsia="hr-HR"/>
        </w:rPr>
        <w:t xml:space="preserve">. godine, </w:t>
      </w:r>
      <w:r w:rsidR="00B4284C" w:rsidRPr="008E7A5C">
        <w:rPr>
          <w:rFonts w:ascii="Times New Roman" w:eastAsia="Times New Roman" w:hAnsi="Times New Roman" w:cs="Times New Roman"/>
          <w:bCs/>
          <w:lang w:val="hr-HR" w:eastAsia="hr-HR"/>
        </w:rPr>
        <w:t>Cjenik za radove na održavanju nerazvrstanih cesta i odvodnje grada Ivanca za 202</w:t>
      </w:r>
      <w:r w:rsidR="00B4284C">
        <w:rPr>
          <w:rFonts w:ascii="Times New Roman" w:eastAsia="Times New Roman" w:hAnsi="Times New Roman" w:cs="Times New Roman"/>
          <w:bCs/>
          <w:lang w:val="hr-HR" w:eastAsia="hr-HR"/>
        </w:rPr>
        <w:t>3</w:t>
      </w:r>
      <w:r w:rsidR="00B4284C" w:rsidRPr="008E7A5C">
        <w:rPr>
          <w:rFonts w:ascii="Times New Roman" w:eastAsia="Times New Roman" w:hAnsi="Times New Roman" w:cs="Times New Roman"/>
          <w:bCs/>
          <w:lang w:val="hr-HR" w:eastAsia="hr-HR"/>
        </w:rPr>
        <w:t>. godinu</w:t>
      </w:r>
      <w:r w:rsidR="00B4284C">
        <w:rPr>
          <w:rFonts w:ascii="Times New Roman" w:eastAsia="Times New Roman" w:hAnsi="Times New Roman" w:cs="Times New Roman"/>
          <w:bCs/>
          <w:lang w:val="hr-HR" w:eastAsia="hr-HR"/>
        </w:rPr>
        <w:t xml:space="preserve">, </w:t>
      </w:r>
      <w:r w:rsidRPr="008E7A5C">
        <w:rPr>
          <w:rFonts w:ascii="Times New Roman" w:eastAsia="Times New Roman" w:hAnsi="Times New Roman" w:cs="Times New Roman"/>
          <w:bCs/>
          <w:lang w:val="hr-HR" w:eastAsia="hr-HR"/>
        </w:rPr>
        <w:t>Troškovnik redovitog čišćenja i   održavanja javnih zelenih i prometnih površina grada Ivanca za 202</w:t>
      </w:r>
      <w:r w:rsidR="00A41144">
        <w:rPr>
          <w:rFonts w:ascii="Times New Roman" w:eastAsia="Times New Roman" w:hAnsi="Times New Roman" w:cs="Times New Roman"/>
          <w:bCs/>
          <w:lang w:val="hr-HR" w:eastAsia="hr-HR"/>
        </w:rPr>
        <w:t>3</w:t>
      </w:r>
      <w:r w:rsidRPr="008E7A5C">
        <w:rPr>
          <w:rFonts w:ascii="Times New Roman" w:eastAsia="Times New Roman" w:hAnsi="Times New Roman" w:cs="Times New Roman"/>
          <w:bCs/>
          <w:lang w:val="hr-HR" w:eastAsia="hr-HR"/>
        </w:rPr>
        <w:t>. godinu</w:t>
      </w:r>
      <w:r w:rsidR="00F255B1">
        <w:rPr>
          <w:rFonts w:ascii="Times New Roman" w:eastAsia="Times New Roman" w:hAnsi="Times New Roman" w:cs="Times New Roman"/>
          <w:bCs/>
          <w:lang w:val="hr-HR" w:eastAsia="hr-HR"/>
        </w:rPr>
        <w:t>,</w:t>
      </w:r>
      <w:r w:rsidRPr="008E7A5C">
        <w:rPr>
          <w:rFonts w:ascii="Times New Roman" w:eastAsia="Times New Roman" w:hAnsi="Times New Roman" w:cs="Times New Roman"/>
          <w:bCs/>
          <w:lang w:val="hr-HR" w:eastAsia="hr-HR"/>
        </w:rPr>
        <w:t xml:space="preserve"> </w:t>
      </w:r>
      <w:r w:rsidR="00F255B1">
        <w:rPr>
          <w:rFonts w:ascii="Times New Roman" w:eastAsia="Times New Roman" w:hAnsi="Times New Roman" w:cs="Times New Roman"/>
          <w:bCs/>
          <w:lang w:val="hr-HR" w:eastAsia="hr-HR"/>
        </w:rPr>
        <w:t>Cjenik radova na održavanju javne rasvjete i Cjenik radova na prigodnom ukrašavanju grada za 2023. godinu</w:t>
      </w:r>
      <w:r w:rsidR="00B4284C">
        <w:rPr>
          <w:rFonts w:ascii="Times New Roman" w:eastAsia="Times New Roman" w:hAnsi="Times New Roman" w:cs="Times New Roman"/>
          <w:bCs/>
          <w:lang w:val="hr-HR" w:eastAsia="hr-HR"/>
        </w:rPr>
        <w:t xml:space="preserve"> </w:t>
      </w:r>
      <w:proofErr w:type="spellStart"/>
      <w:r w:rsidR="00B4284C">
        <w:rPr>
          <w:rFonts w:ascii="Times New Roman" w:eastAsia="Times New Roman" w:hAnsi="Times New Roman" w:cs="Times New Roman"/>
          <w:bCs/>
          <w:lang w:val="hr-HR" w:eastAsia="hr-HR"/>
        </w:rPr>
        <w:t>Ivkoma</w:t>
      </w:r>
      <w:proofErr w:type="spellEnd"/>
      <w:r w:rsidR="00B4284C">
        <w:rPr>
          <w:rFonts w:ascii="Times New Roman" w:eastAsia="Times New Roman" w:hAnsi="Times New Roman" w:cs="Times New Roman"/>
          <w:bCs/>
          <w:lang w:val="hr-HR" w:eastAsia="hr-HR"/>
        </w:rPr>
        <w:t xml:space="preserve"> d.d. Ivanec, te Cjenik za radove na održavanju i izgradnji odvodnje Ivkom-Voda d.o.o. za 2023. godinu</w:t>
      </w:r>
      <w:r w:rsidR="00F255B1">
        <w:rPr>
          <w:rFonts w:ascii="Times New Roman" w:eastAsia="Times New Roman" w:hAnsi="Times New Roman" w:cs="Times New Roman"/>
          <w:bCs/>
          <w:lang w:val="hr-HR" w:eastAsia="hr-HR"/>
        </w:rPr>
        <w:t xml:space="preserve"> </w:t>
      </w:r>
      <w:r w:rsidRPr="008E7A5C">
        <w:rPr>
          <w:rFonts w:ascii="Times New Roman" w:eastAsia="Times New Roman" w:hAnsi="Times New Roman" w:cs="Times New Roman"/>
          <w:bCs/>
          <w:lang w:val="hr-HR" w:eastAsia="hr-HR"/>
        </w:rPr>
        <w:t>sastavni su dijelovi ovog Programa.</w:t>
      </w:r>
    </w:p>
    <w:p w14:paraId="76571CDE" w14:textId="77777777" w:rsidR="008E7A5C" w:rsidRPr="008E7A5C" w:rsidRDefault="008E7A5C" w:rsidP="008E7A5C">
      <w:pPr>
        <w:spacing w:after="0" w:line="240" w:lineRule="auto"/>
        <w:ind w:left="993" w:hanging="709"/>
        <w:jc w:val="both"/>
        <w:rPr>
          <w:rFonts w:ascii="Times New Roman" w:eastAsia="Times New Roman" w:hAnsi="Times New Roman" w:cs="Times New Roman"/>
          <w:bCs/>
          <w:lang w:val="hr-HR" w:eastAsia="hr-HR"/>
        </w:rPr>
      </w:pPr>
    </w:p>
    <w:p w14:paraId="06FB605F" w14:textId="77777777" w:rsidR="008E7A5C" w:rsidRPr="008E7A5C" w:rsidRDefault="008E7A5C" w:rsidP="008E7A5C">
      <w:pPr>
        <w:spacing w:after="0" w:line="240" w:lineRule="auto"/>
        <w:ind w:left="993" w:hanging="709"/>
        <w:jc w:val="both"/>
        <w:rPr>
          <w:rFonts w:ascii="Times New Roman" w:eastAsia="Times New Roman" w:hAnsi="Times New Roman" w:cs="Times New Roman"/>
          <w:lang w:val="hr-HR" w:eastAsia="hr-HR"/>
        </w:rPr>
      </w:pPr>
      <w:r w:rsidRPr="008E7A5C">
        <w:rPr>
          <w:rFonts w:ascii="Times New Roman" w:eastAsia="Times New Roman" w:hAnsi="Times New Roman" w:cs="Times New Roman"/>
          <w:bCs/>
          <w:lang w:val="hr-HR" w:eastAsia="hr-HR"/>
        </w:rPr>
        <w:t xml:space="preserve">             Količine, lokacije i vremensko razdoblje izvršenja radova iz ovog Programa može se utvrditi Terminskim planom radova na održavanju nerazvrstanih cesta, kojeg na prijedlog Upravnog odjela za urbanizam, komunalne poslove i zaštitu okoliša može donijeti Gradonačelnik. Interventni radovi, radovi van Terminskog plana </w:t>
      </w:r>
      <w:r w:rsidRPr="008E7A5C">
        <w:rPr>
          <w:rFonts w:ascii="Times New Roman" w:eastAsia="Times New Roman" w:hAnsi="Times New Roman" w:cs="Times New Roman"/>
          <w:lang w:val="hr-HR" w:eastAsia="hr-HR"/>
        </w:rPr>
        <w:t>izvodit će se na temelju prijavljenih i od Upravnog odjela za urbanizam, komunalne poslove i zaštitu okoliša odobrenih ukazanih potreba, a na teret sredstava neraspoređenih terminskim planom.</w:t>
      </w:r>
    </w:p>
    <w:p w14:paraId="74ACC964" w14:textId="77777777" w:rsidR="008E7A5C" w:rsidRPr="008E7A5C" w:rsidRDefault="008E7A5C" w:rsidP="008E7A5C">
      <w:pPr>
        <w:spacing w:after="0" w:line="240" w:lineRule="auto"/>
        <w:ind w:left="993" w:hanging="709"/>
        <w:jc w:val="both"/>
        <w:rPr>
          <w:rFonts w:ascii="Times New Roman" w:eastAsia="Times New Roman" w:hAnsi="Times New Roman" w:cs="Times New Roman"/>
          <w:lang w:val="hr-HR" w:eastAsia="hr-HR"/>
        </w:rPr>
      </w:pPr>
    </w:p>
    <w:p w14:paraId="23B6F9F7" w14:textId="77777777" w:rsidR="008E7A5C" w:rsidRPr="008E7A5C" w:rsidRDefault="008E7A5C" w:rsidP="008E7A5C">
      <w:pPr>
        <w:adjustRightInd w:val="0"/>
        <w:spacing w:after="0" w:line="240" w:lineRule="auto"/>
        <w:rPr>
          <w:rFonts w:ascii="Times New Roman" w:eastAsia="Times New Roman" w:hAnsi="Times New Roman" w:cs="Times New Roman"/>
          <w:bCs/>
          <w:lang w:val="hr-HR" w:eastAsia="hr-HR"/>
        </w:rPr>
      </w:pPr>
      <w:r w:rsidRPr="008E7A5C">
        <w:rPr>
          <w:rFonts w:ascii="Times New Roman" w:eastAsia="Times New Roman" w:hAnsi="Times New Roman" w:cs="Times New Roman"/>
          <w:b/>
          <w:bCs/>
          <w:lang w:val="hr-HR" w:eastAsia="hr-HR"/>
        </w:rPr>
        <w:t>II.</w:t>
      </w:r>
      <w:r w:rsidRPr="008E7A5C">
        <w:rPr>
          <w:rFonts w:ascii="Times New Roman" w:eastAsia="Times New Roman" w:hAnsi="Times New Roman" w:cs="Times New Roman"/>
          <w:bCs/>
          <w:lang w:val="hr-HR" w:eastAsia="hr-HR"/>
        </w:rPr>
        <w:t xml:space="preserve">    </w:t>
      </w:r>
      <w:r w:rsidRPr="008E7A5C">
        <w:rPr>
          <w:rFonts w:ascii="Times New Roman" w:eastAsia="Times New Roman" w:hAnsi="Times New Roman" w:cs="Times New Roman"/>
          <w:lang w:val="hr-HR" w:eastAsia="hr-HR"/>
        </w:rPr>
        <w:t>Ovaj Program objavit će se u Službenom vjesniku Varaždinske županije.</w:t>
      </w:r>
    </w:p>
    <w:p w14:paraId="3DA03D4A" w14:textId="77777777" w:rsidR="008E7A5C" w:rsidRPr="008E7A5C" w:rsidRDefault="008E7A5C" w:rsidP="008E7A5C">
      <w:pPr>
        <w:adjustRightInd w:val="0"/>
        <w:spacing w:after="0" w:line="240" w:lineRule="auto"/>
        <w:rPr>
          <w:rFonts w:ascii="Times New Roman" w:eastAsia="Times New Roman" w:hAnsi="Times New Roman" w:cs="Times New Roman"/>
          <w:lang w:val="hr-HR" w:eastAsia="hr-HR"/>
        </w:rPr>
      </w:pPr>
      <w:r w:rsidRPr="008E7A5C">
        <w:rPr>
          <w:rFonts w:ascii="Times New Roman" w:eastAsia="Times New Roman" w:hAnsi="Times New Roman" w:cs="Times New Roman"/>
          <w:lang w:val="hr-HR" w:eastAsia="hr-HR"/>
        </w:rPr>
        <w:t xml:space="preserve">                                                                                                      </w:t>
      </w:r>
    </w:p>
    <w:p w14:paraId="347BB28F" w14:textId="77777777" w:rsidR="008E7A5C" w:rsidRPr="008E7A5C" w:rsidRDefault="008E7A5C" w:rsidP="008E7A5C">
      <w:pPr>
        <w:adjustRightInd w:val="0"/>
        <w:spacing w:after="0" w:line="240" w:lineRule="auto"/>
        <w:rPr>
          <w:rFonts w:ascii="Times New Roman" w:eastAsia="Times New Roman" w:hAnsi="Times New Roman" w:cs="Times New Roman"/>
          <w:lang w:val="hr-HR" w:eastAsia="hr-HR"/>
        </w:rPr>
      </w:pPr>
    </w:p>
    <w:p w14:paraId="3C432BBF" w14:textId="77777777" w:rsidR="00B97F3C" w:rsidRPr="00E955D1" w:rsidRDefault="00B97F3C" w:rsidP="00B97F3C">
      <w:pPr>
        <w:shd w:val="clear" w:color="auto" w:fill="FFFFFF"/>
        <w:spacing w:after="0" w:line="240" w:lineRule="auto"/>
        <w:jc w:val="both"/>
        <w:rPr>
          <w:rFonts w:ascii="Times New Roman" w:eastAsia="Times New Roman" w:hAnsi="Times New Roman" w:cs="Times New Roman"/>
          <w:b/>
          <w:bCs/>
          <w:color w:val="000000"/>
          <w:sz w:val="24"/>
          <w:szCs w:val="24"/>
          <w:lang w:eastAsia="hr-HR"/>
        </w:rPr>
      </w:pPr>
    </w:p>
    <w:p w14:paraId="77F202CB" w14:textId="77777777" w:rsidR="00B97F3C" w:rsidRDefault="00B97F3C" w:rsidP="00B97F3C">
      <w:pPr>
        <w:shd w:val="clear" w:color="auto" w:fill="FFFFFF"/>
        <w:spacing w:after="0" w:line="240" w:lineRule="auto"/>
        <w:jc w:val="right"/>
        <w:rPr>
          <w:rFonts w:ascii="Times New Roman" w:eastAsia="Times New Roman" w:hAnsi="Times New Roman" w:cs="Times New Roman"/>
          <w:color w:val="000000"/>
          <w:sz w:val="24"/>
          <w:szCs w:val="24"/>
          <w:lang w:eastAsia="hr-HR"/>
        </w:rPr>
      </w:pPr>
      <w:r w:rsidRPr="00E955D1">
        <w:rPr>
          <w:rFonts w:ascii="Times New Roman" w:eastAsia="Times New Roman" w:hAnsi="Times New Roman" w:cs="Times New Roman"/>
          <w:color w:val="000000"/>
          <w:sz w:val="24"/>
          <w:szCs w:val="24"/>
          <w:lang w:eastAsia="hr-HR"/>
        </w:rPr>
        <w:t xml:space="preserve">PREDSJEDNIK GRADSKOG </w:t>
      </w:r>
    </w:p>
    <w:p w14:paraId="1A621FBB" w14:textId="77777777" w:rsidR="00B97F3C" w:rsidRPr="00E955D1" w:rsidRDefault="00B97F3C" w:rsidP="00B97F3C">
      <w:pPr>
        <w:shd w:val="clear" w:color="auto" w:fill="FFFFFF"/>
        <w:spacing w:after="0" w:line="240" w:lineRule="auto"/>
        <w:jc w:val="right"/>
        <w:rPr>
          <w:rFonts w:ascii="Times New Roman" w:eastAsia="Times New Roman" w:hAnsi="Times New Roman" w:cs="Times New Roman"/>
          <w:color w:val="000000"/>
          <w:sz w:val="24"/>
          <w:szCs w:val="24"/>
          <w:lang w:eastAsia="hr-HR"/>
        </w:rPr>
      </w:pPr>
      <w:r w:rsidRPr="00E955D1">
        <w:rPr>
          <w:rFonts w:ascii="Times New Roman" w:eastAsia="Times New Roman" w:hAnsi="Times New Roman" w:cs="Times New Roman"/>
          <w:color w:val="000000"/>
          <w:sz w:val="24"/>
          <w:szCs w:val="24"/>
          <w:lang w:eastAsia="hr-HR"/>
        </w:rPr>
        <w:t>VIJEĆA GRADA IVANCA:</w:t>
      </w:r>
    </w:p>
    <w:p w14:paraId="416817AF" w14:textId="77777777" w:rsidR="00B97F3C" w:rsidRPr="00E955D1" w:rsidRDefault="00B97F3C" w:rsidP="00B97F3C">
      <w:pPr>
        <w:shd w:val="clear" w:color="auto" w:fill="FFFFFF"/>
        <w:spacing w:after="0" w:line="240" w:lineRule="auto"/>
        <w:jc w:val="right"/>
        <w:rPr>
          <w:rFonts w:ascii="Times New Roman" w:eastAsia="Times New Roman" w:hAnsi="Times New Roman" w:cs="Times New Roman"/>
          <w:color w:val="000000"/>
          <w:sz w:val="24"/>
          <w:szCs w:val="24"/>
          <w:lang w:eastAsia="hr-HR"/>
        </w:rPr>
      </w:pPr>
      <w:r w:rsidRPr="00E955D1">
        <w:rPr>
          <w:rFonts w:ascii="Times New Roman" w:eastAsia="Times New Roman" w:hAnsi="Times New Roman" w:cs="Times New Roman"/>
          <w:color w:val="000000"/>
          <w:sz w:val="24"/>
          <w:szCs w:val="24"/>
          <w:lang w:eastAsia="hr-HR"/>
        </w:rPr>
        <w:t xml:space="preserve">Zdenko </w:t>
      </w:r>
      <w:proofErr w:type="spellStart"/>
      <w:r w:rsidRPr="00E955D1">
        <w:rPr>
          <w:rFonts w:ascii="Times New Roman" w:eastAsia="Times New Roman" w:hAnsi="Times New Roman" w:cs="Times New Roman"/>
          <w:color w:val="000000"/>
          <w:sz w:val="24"/>
          <w:szCs w:val="24"/>
          <w:lang w:eastAsia="hr-HR"/>
        </w:rPr>
        <w:t>Đuras</w:t>
      </w:r>
      <w:proofErr w:type="spellEnd"/>
    </w:p>
    <w:p w14:paraId="5D1D3254" w14:textId="1A224E44" w:rsidR="0006068B" w:rsidRPr="0006068B" w:rsidRDefault="0006068B" w:rsidP="00B97F3C">
      <w:pPr>
        <w:tabs>
          <w:tab w:val="left" w:pos="6795"/>
        </w:tabs>
        <w:spacing w:after="0" w:line="240" w:lineRule="auto"/>
        <w:jc w:val="right"/>
        <w:rPr>
          <w:rFonts w:ascii="Times New Roman" w:hAnsi="Times New Roman" w:cs="Times New Roman"/>
          <w:lang w:val="hr-HR"/>
        </w:rPr>
      </w:pPr>
    </w:p>
    <w:sectPr w:rsidR="0006068B" w:rsidRPr="0006068B" w:rsidSect="00671A35">
      <w:pgSz w:w="12240" w:h="15840"/>
      <w:pgMar w:top="426" w:right="1417" w:bottom="56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FA1898"/>
    <w:multiLevelType w:val="hybridMultilevel"/>
    <w:tmpl w:val="31D65876"/>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 w15:restartNumberingAfterBreak="0">
    <w:nsid w:val="0CC05C71"/>
    <w:multiLevelType w:val="hybridMultilevel"/>
    <w:tmpl w:val="3496E9AC"/>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 w15:restartNumberingAfterBreak="0">
    <w:nsid w:val="29D45390"/>
    <w:multiLevelType w:val="hybridMultilevel"/>
    <w:tmpl w:val="99A03918"/>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 w15:restartNumberingAfterBreak="0">
    <w:nsid w:val="2BBF0C2E"/>
    <w:multiLevelType w:val="hybridMultilevel"/>
    <w:tmpl w:val="9C9EBF60"/>
    <w:lvl w:ilvl="0" w:tplc="3CD2B44A">
      <w:start w:val="1"/>
      <w:numFmt w:val="decimal"/>
      <w:lvlText w:val="%1."/>
      <w:lvlJc w:val="left"/>
      <w:pPr>
        <w:ind w:left="362" w:hanging="360"/>
      </w:pPr>
      <w:rPr>
        <w:rFonts w:ascii="Times New Roman" w:eastAsia="Times New Roman" w:hAnsi="Times New Roman" w:cs="Times New Roman"/>
      </w:rPr>
    </w:lvl>
    <w:lvl w:ilvl="1" w:tplc="041A0019" w:tentative="1">
      <w:start w:val="1"/>
      <w:numFmt w:val="lowerLetter"/>
      <w:lvlText w:val="%2."/>
      <w:lvlJc w:val="left"/>
      <w:pPr>
        <w:ind w:left="1082" w:hanging="360"/>
      </w:pPr>
    </w:lvl>
    <w:lvl w:ilvl="2" w:tplc="041A001B" w:tentative="1">
      <w:start w:val="1"/>
      <w:numFmt w:val="lowerRoman"/>
      <w:lvlText w:val="%3."/>
      <w:lvlJc w:val="right"/>
      <w:pPr>
        <w:ind w:left="1802" w:hanging="180"/>
      </w:pPr>
    </w:lvl>
    <w:lvl w:ilvl="3" w:tplc="041A000F" w:tentative="1">
      <w:start w:val="1"/>
      <w:numFmt w:val="decimal"/>
      <w:lvlText w:val="%4."/>
      <w:lvlJc w:val="left"/>
      <w:pPr>
        <w:ind w:left="2522" w:hanging="360"/>
      </w:pPr>
    </w:lvl>
    <w:lvl w:ilvl="4" w:tplc="041A0019" w:tentative="1">
      <w:start w:val="1"/>
      <w:numFmt w:val="lowerLetter"/>
      <w:lvlText w:val="%5."/>
      <w:lvlJc w:val="left"/>
      <w:pPr>
        <w:ind w:left="3242" w:hanging="360"/>
      </w:pPr>
    </w:lvl>
    <w:lvl w:ilvl="5" w:tplc="041A001B" w:tentative="1">
      <w:start w:val="1"/>
      <w:numFmt w:val="lowerRoman"/>
      <w:lvlText w:val="%6."/>
      <w:lvlJc w:val="right"/>
      <w:pPr>
        <w:ind w:left="3962" w:hanging="180"/>
      </w:pPr>
    </w:lvl>
    <w:lvl w:ilvl="6" w:tplc="041A000F" w:tentative="1">
      <w:start w:val="1"/>
      <w:numFmt w:val="decimal"/>
      <w:lvlText w:val="%7."/>
      <w:lvlJc w:val="left"/>
      <w:pPr>
        <w:ind w:left="4682" w:hanging="360"/>
      </w:pPr>
    </w:lvl>
    <w:lvl w:ilvl="7" w:tplc="041A0019" w:tentative="1">
      <w:start w:val="1"/>
      <w:numFmt w:val="lowerLetter"/>
      <w:lvlText w:val="%8."/>
      <w:lvlJc w:val="left"/>
      <w:pPr>
        <w:ind w:left="5402" w:hanging="360"/>
      </w:pPr>
    </w:lvl>
    <w:lvl w:ilvl="8" w:tplc="041A001B" w:tentative="1">
      <w:start w:val="1"/>
      <w:numFmt w:val="lowerRoman"/>
      <w:lvlText w:val="%9."/>
      <w:lvlJc w:val="right"/>
      <w:pPr>
        <w:ind w:left="6122" w:hanging="180"/>
      </w:pPr>
    </w:lvl>
  </w:abstractNum>
  <w:abstractNum w:abstractNumId="4" w15:restartNumberingAfterBreak="0">
    <w:nsid w:val="378C3B74"/>
    <w:multiLevelType w:val="hybridMultilevel"/>
    <w:tmpl w:val="D430F696"/>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5" w15:restartNumberingAfterBreak="0">
    <w:nsid w:val="41006ABD"/>
    <w:multiLevelType w:val="hybridMultilevel"/>
    <w:tmpl w:val="D430F696"/>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6" w15:restartNumberingAfterBreak="0">
    <w:nsid w:val="54503F2E"/>
    <w:multiLevelType w:val="hybridMultilevel"/>
    <w:tmpl w:val="956CF308"/>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7" w15:restartNumberingAfterBreak="0">
    <w:nsid w:val="54824E05"/>
    <w:multiLevelType w:val="hybridMultilevel"/>
    <w:tmpl w:val="67D4AA62"/>
    <w:lvl w:ilvl="0" w:tplc="FFC498F0">
      <w:start w:val="1"/>
      <w:numFmt w:val="decimal"/>
      <w:lvlText w:val="%1."/>
      <w:lvlJc w:val="left"/>
      <w:pPr>
        <w:ind w:left="720" w:hanging="360"/>
      </w:pPr>
      <w:rPr>
        <w:rFonts w:ascii="Times New Roman" w:eastAsia="Times New Roman"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C7E1E64"/>
    <w:multiLevelType w:val="hybridMultilevel"/>
    <w:tmpl w:val="F8EC0A48"/>
    <w:lvl w:ilvl="0" w:tplc="FFFFFFFF">
      <w:start w:val="1"/>
      <w:numFmt w:val="decimal"/>
      <w:lvlText w:val="%1."/>
      <w:lvlJc w:val="left"/>
      <w:pPr>
        <w:ind w:left="720" w:hanging="360"/>
      </w:pPr>
      <w:rPr>
        <w:rFonts w:ascii="Times New Roman" w:eastAsia="Times New Roman" w:hAnsi="Times New Roman" w:cs="Times New Roman"/>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67CE1F6C"/>
    <w:multiLevelType w:val="hybridMultilevel"/>
    <w:tmpl w:val="18722F24"/>
    <w:lvl w:ilvl="0" w:tplc="DE14379C">
      <w:start w:val="1"/>
      <w:numFmt w:val="decimal"/>
      <w:lvlText w:val="%1."/>
      <w:lvlJc w:val="left"/>
      <w:pPr>
        <w:ind w:left="720" w:hanging="360"/>
      </w:pPr>
      <w:rPr>
        <w:rFonts w:ascii="Times New Roman" w:eastAsia="Times New Roman" w:hAnsi="Times New Roman" w:cs="Times New Roman"/>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0" w15:restartNumberingAfterBreak="0">
    <w:nsid w:val="69C73907"/>
    <w:multiLevelType w:val="hybridMultilevel"/>
    <w:tmpl w:val="99A03918"/>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1" w15:restartNumberingAfterBreak="0">
    <w:nsid w:val="6F1A1460"/>
    <w:multiLevelType w:val="hybridMultilevel"/>
    <w:tmpl w:val="BD2CCECE"/>
    <w:lvl w:ilvl="0" w:tplc="23EA33AC">
      <w:start w:val="12"/>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6F932E24"/>
    <w:multiLevelType w:val="hybridMultilevel"/>
    <w:tmpl w:val="99A03918"/>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num w:numId="1" w16cid:durableId="2072188265">
    <w:abstractNumId w:val="12"/>
  </w:num>
  <w:num w:numId="2" w16cid:durableId="357121839">
    <w:abstractNumId w:val="3"/>
  </w:num>
  <w:num w:numId="3" w16cid:durableId="889461461">
    <w:abstractNumId w:val="4"/>
  </w:num>
  <w:num w:numId="4" w16cid:durableId="370616154">
    <w:abstractNumId w:val="10"/>
  </w:num>
  <w:num w:numId="5" w16cid:durableId="763650571">
    <w:abstractNumId w:val="2"/>
  </w:num>
  <w:num w:numId="6" w16cid:durableId="1470395504">
    <w:abstractNumId w:val="7"/>
  </w:num>
  <w:num w:numId="7" w16cid:durableId="583222494">
    <w:abstractNumId w:val="11"/>
  </w:num>
  <w:num w:numId="8" w16cid:durableId="1149055770">
    <w:abstractNumId w:val="5"/>
  </w:num>
  <w:num w:numId="9" w16cid:durableId="1183126675">
    <w:abstractNumId w:val="6"/>
  </w:num>
  <w:num w:numId="10" w16cid:durableId="1547330069">
    <w:abstractNumId w:val="1"/>
  </w:num>
  <w:num w:numId="11" w16cid:durableId="1052077136">
    <w:abstractNumId w:val="0"/>
  </w:num>
  <w:num w:numId="12" w16cid:durableId="804079386">
    <w:abstractNumId w:val="9"/>
  </w:num>
  <w:num w:numId="13" w16cid:durableId="48516992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608B5"/>
    <w:rsid w:val="000234E5"/>
    <w:rsid w:val="000243D5"/>
    <w:rsid w:val="0002553E"/>
    <w:rsid w:val="00031D43"/>
    <w:rsid w:val="0003225D"/>
    <w:rsid w:val="0006068B"/>
    <w:rsid w:val="00065070"/>
    <w:rsid w:val="000B12E6"/>
    <w:rsid w:val="000B6ABE"/>
    <w:rsid w:val="000B6CD5"/>
    <w:rsid w:val="000F7882"/>
    <w:rsid w:val="001175E3"/>
    <w:rsid w:val="00166884"/>
    <w:rsid w:val="001903DB"/>
    <w:rsid w:val="001A43EA"/>
    <w:rsid w:val="001F1B82"/>
    <w:rsid w:val="001F342E"/>
    <w:rsid w:val="00202E39"/>
    <w:rsid w:val="00250CDB"/>
    <w:rsid w:val="00261C96"/>
    <w:rsid w:val="002A531B"/>
    <w:rsid w:val="002B6742"/>
    <w:rsid w:val="002F7E37"/>
    <w:rsid w:val="002F7E85"/>
    <w:rsid w:val="0030294C"/>
    <w:rsid w:val="00334814"/>
    <w:rsid w:val="00343137"/>
    <w:rsid w:val="003466EC"/>
    <w:rsid w:val="0035728C"/>
    <w:rsid w:val="0035734E"/>
    <w:rsid w:val="003877FD"/>
    <w:rsid w:val="00387CF9"/>
    <w:rsid w:val="003A4A9D"/>
    <w:rsid w:val="003C336B"/>
    <w:rsid w:val="003D57B6"/>
    <w:rsid w:val="003F2DA6"/>
    <w:rsid w:val="00423BBA"/>
    <w:rsid w:val="004A0808"/>
    <w:rsid w:val="004A0CD0"/>
    <w:rsid w:val="004A4052"/>
    <w:rsid w:val="004A7A7F"/>
    <w:rsid w:val="004B1004"/>
    <w:rsid w:val="004B23F5"/>
    <w:rsid w:val="004C1954"/>
    <w:rsid w:val="00511DC7"/>
    <w:rsid w:val="005566BB"/>
    <w:rsid w:val="0056143B"/>
    <w:rsid w:val="005A487A"/>
    <w:rsid w:val="005A551F"/>
    <w:rsid w:val="005C1592"/>
    <w:rsid w:val="005C49C3"/>
    <w:rsid w:val="005D0EBB"/>
    <w:rsid w:val="005D1C28"/>
    <w:rsid w:val="005F5E18"/>
    <w:rsid w:val="00602BB8"/>
    <w:rsid w:val="00623732"/>
    <w:rsid w:val="0062759F"/>
    <w:rsid w:val="00671A35"/>
    <w:rsid w:val="00680609"/>
    <w:rsid w:val="006904B5"/>
    <w:rsid w:val="006B7564"/>
    <w:rsid w:val="006C512E"/>
    <w:rsid w:val="006D2758"/>
    <w:rsid w:val="006F5966"/>
    <w:rsid w:val="00741144"/>
    <w:rsid w:val="00752569"/>
    <w:rsid w:val="00773D93"/>
    <w:rsid w:val="00773F21"/>
    <w:rsid w:val="00786749"/>
    <w:rsid w:val="007867E0"/>
    <w:rsid w:val="00787203"/>
    <w:rsid w:val="007A43C9"/>
    <w:rsid w:val="007E6CD3"/>
    <w:rsid w:val="007E7955"/>
    <w:rsid w:val="00803500"/>
    <w:rsid w:val="008042B3"/>
    <w:rsid w:val="00817544"/>
    <w:rsid w:val="008643F1"/>
    <w:rsid w:val="008759F2"/>
    <w:rsid w:val="008767A2"/>
    <w:rsid w:val="008A3FB7"/>
    <w:rsid w:val="008B0DAD"/>
    <w:rsid w:val="008C5D44"/>
    <w:rsid w:val="008E50C8"/>
    <w:rsid w:val="008E67ED"/>
    <w:rsid w:val="008E7A5C"/>
    <w:rsid w:val="008F4D94"/>
    <w:rsid w:val="0092391B"/>
    <w:rsid w:val="009350B8"/>
    <w:rsid w:val="009C0203"/>
    <w:rsid w:val="009D1F1B"/>
    <w:rsid w:val="009D66BD"/>
    <w:rsid w:val="009D7F01"/>
    <w:rsid w:val="009F09F5"/>
    <w:rsid w:val="009F2CB3"/>
    <w:rsid w:val="00A41144"/>
    <w:rsid w:val="00A4284C"/>
    <w:rsid w:val="00A509FC"/>
    <w:rsid w:val="00A50B85"/>
    <w:rsid w:val="00A663B8"/>
    <w:rsid w:val="00A90788"/>
    <w:rsid w:val="00AA58D1"/>
    <w:rsid w:val="00AC67AE"/>
    <w:rsid w:val="00AD402C"/>
    <w:rsid w:val="00AF6896"/>
    <w:rsid w:val="00B113D8"/>
    <w:rsid w:val="00B21816"/>
    <w:rsid w:val="00B327F4"/>
    <w:rsid w:val="00B4284C"/>
    <w:rsid w:val="00B4741C"/>
    <w:rsid w:val="00B75E2A"/>
    <w:rsid w:val="00B838FA"/>
    <w:rsid w:val="00B97F3C"/>
    <w:rsid w:val="00BB4BC3"/>
    <w:rsid w:val="00BD0B58"/>
    <w:rsid w:val="00C64E74"/>
    <w:rsid w:val="00C81EA7"/>
    <w:rsid w:val="00C82D8B"/>
    <w:rsid w:val="00C93005"/>
    <w:rsid w:val="00CB6C0C"/>
    <w:rsid w:val="00CF4E16"/>
    <w:rsid w:val="00D14828"/>
    <w:rsid w:val="00D325A1"/>
    <w:rsid w:val="00D54018"/>
    <w:rsid w:val="00D613CD"/>
    <w:rsid w:val="00D71C28"/>
    <w:rsid w:val="00D746A3"/>
    <w:rsid w:val="00DA4BC2"/>
    <w:rsid w:val="00DC325B"/>
    <w:rsid w:val="00DC6559"/>
    <w:rsid w:val="00DD4D2E"/>
    <w:rsid w:val="00E06B4A"/>
    <w:rsid w:val="00E26814"/>
    <w:rsid w:val="00E92DCA"/>
    <w:rsid w:val="00EB57EA"/>
    <w:rsid w:val="00EE65FD"/>
    <w:rsid w:val="00EE7C81"/>
    <w:rsid w:val="00EF055B"/>
    <w:rsid w:val="00F255B1"/>
    <w:rsid w:val="00F608B5"/>
    <w:rsid w:val="00F73FF4"/>
    <w:rsid w:val="00F86B03"/>
    <w:rsid w:val="00F96CD8"/>
    <w:rsid w:val="00FA2214"/>
    <w:rsid w:val="00FB2B8F"/>
    <w:rsid w:val="00FC56FC"/>
    <w:rsid w:val="00FD577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5C7EF3"/>
  <w15:chartTrackingRefBased/>
  <w15:docId w15:val="{0F176666-64F2-4DA7-95AC-5B12D1F9AC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Odlomakpopisa">
    <w:name w:val="List Paragraph"/>
    <w:basedOn w:val="Normal"/>
    <w:uiPriority w:val="34"/>
    <w:qFormat/>
    <w:rsid w:val="00F608B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wmf"/><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0AB709-A742-43C7-9106-BC61A8522B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4</Pages>
  <Words>1283</Words>
  <Characters>7315</Characters>
  <Application>Microsoft Office Word</Application>
  <DocSecurity>0</DocSecurity>
  <Lines>60</Lines>
  <Paragraphs>17</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8581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Maja</dc:creator>
  <cp:keywords/>
  <dc:description/>
  <cp:lastModifiedBy>Snježana Canjuga</cp:lastModifiedBy>
  <cp:revision>3</cp:revision>
  <cp:lastPrinted>2022-12-14T12:41:00Z</cp:lastPrinted>
  <dcterms:created xsi:type="dcterms:W3CDTF">2022-12-14T12:35:00Z</dcterms:created>
  <dcterms:modified xsi:type="dcterms:W3CDTF">2022-12-14T12:55:00Z</dcterms:modified>
</cp:coreProperties>
</file>