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622214" w:rsidRDefault="004A3EB7" w:rsidP="004A3EB7">
      <w:pPr>
        <w:spacing w:after="0"/>
        <w:ind w:left="567"/>
        <w:rPr>
          <w:rFonts w:ascii="Arial" w:hAnsi="Arial" w:cs="Arial"/>
          <w:sz w:val="20"/>
          <w:szCs w:val="20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622214" w:rsidRDefault="004A3EB7" w:rsidP="004A3EB7">
      <w:pPr>
        <w:spacing w:after="0"/>
        <w:rPr>
          <w:rFonts w:ascii="Arial" w:hAnsi="Arial" w:cs="Arial"/>
          <w:sz w:val="20"/>
          <w:szCs w:val="20"/>
        </w:rPr>
      </w:pPr>
    </w:p>
    <w:p w14:paraId="2A111596" w14:textId="5003372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622214">
        <w:rPr>
          <w:rFonts w:ascii="Arial" w:hAnsi="Arial" w:cs="Arial"/>
          <w:sz w:val="24"/>
          <w:szCs w:val="24"/>
        </w:rPr>
        <w:t>35001211001</w:t>
      </w:r>
    </w:p>
    <w:p w14:paraId="6C75E43F" w14:textId="0AD5FA1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7B7F90">
        <w:rPr>
          <w:rFonts w:ascii="Arial" w:hAnsi="Arial" w:cs="Arial"/>
          <w:sz w:val="24"/>
          <w:szCs w:val="24"/>
        </w:rPr>
        <w:t>5/05</w:t>
      </w:r>
      <w:r w:rsidRPr="004A3EB7">
        <w:rPr>
          <w:rFonts w:ascii="Arial" w:hAnsi="Arial" w:cs="Arial"/>
          <w:sz w:val="24"/>
          <w:szCs w:val="24"/>
        </w:rPr>
        <w:t>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622214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622214" w:rsidRDefault="004A3EB7" w:rsidP="004A3EB7">
      <w:pPr>
        <w:spacing w:after="0"/>
        <w:rPr>
          <w:rFonts w:ascii="Arial" w:hAnsi="Arial" w:cs="Arial"/>
          <w:sz w:val="20"/>
          <w:szCs w:val="20"/>
        </w:rPr>
      </w:pPr>
    </w:p>
    <w:p w14:paraId="11469EB2" w14:textId="0D64B34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622214">
        <w:rPr>
          <w:rFonts w:ascii="Arial" w:hAnsi="Arial" w:cs="Arial"/>
          <w:sz w:val="24"/>
          <w:szCs w:val="24"/>
        </w:rPr>
        <w:t>13. prosinca</w:t>
      </w:r>
      <w:r w:rsidR="00921179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59C3055" w:rsidR="004A3EB7" w:rsidRDefault="004A3EB7" w:rsidP="0062221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622214">
        <w:rPr>
          <w:rFonts w:ascii="Arial" w:hAnsi="Arial" w:cs="Arial"/>
          <w:sz w:val="24"/>
          <w:szCs w:val="24"/>
        </w:rPr>
        <w:t>3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622214">
        <w:rPr>
          <w:rFonts w:ascii="Arial" w:hAnsi="Arial" w:cs="Arial"/>
          <w:sz w:val="24"/>
          <w:szCs w:val="24"/>
        </w:rPr>
        <w:t>13. prosinca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Izvješća </w:t>
      </w:r>
      <w:r w:rsidR="00622214" w:rsidRPr="00622214">
        <w:rPr>
          <w:rFonts w:ascii="Arial" w:eastAsia="Times New Roman" w:hAnsi="Arial" w:cs="Arial"/>
          <w:sz w:val="24"/>
          <w:szCs w:val="24"/>
        </w:rPr>
        <w:t>o zaključcima stručne analize zaprimljenih inicijativa u svrhu utvrđivanja osnovanosti pokretanja postupka za izradu i donošenje prostornih planova na području Grada Ivanc</w:t>
      </w:r>
      <w:r w:rsidR="00622214">
        <w:rPr>
          <w:rFonts w:ascii="Arial" w:eastAsia="Times New Roman" w:hAnsi="Arial" w:cs="Arial"/>
          <w:sz w:val="24"/>
          <w:szCs w:val="24"/>
        </w:rPr>
        <w:t xml:space="preserve">a,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3CF68B76" w14:textId="77777777" w:rsidR="00622214" w:rsidRPr="00622214" w:rsidRDefault="0086409F" w:rsidP="00622214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22214">
        <w:rPr>
          <w:rFonts w:ascii="Arial" w:hAnsi="Arial" w:cs="Arial"/>
          <w:sz w:val="24"/>
          <w:szCs w:val="24"/>
        </w:rPr>
        <w:t>P</w:t>
      </w:r>
      <w:r w:rsidR="00CC687D" w:rsidRPr="00622214">
        <w:rPr>
          <w:rFonts w:ascii="Arial" w:hAnsi="Arial" w:cs="Arial"/>
          <w:sz w:val="24"/>
          <w:szCs w:val="24"/>
        </w:rPr>
        <w:t>rihvaća se</w:t>
      </w:r>
      <w:r w:rsidR="001F2226" w:rsidRPr="00622214">
        <w:rPr>
          <w:rFonts w:ascii="Arial" w:hAnsi="Arial" w:cs="Arial"/>
          <w:sz w:val="24"/>
          <w:szCs w:val="24"/>
        </w:rPr>
        <w:t xml:space="preserve"> </w:t>
      </w:r>
      <w:r w:rsidR="00622214" w:rsidRPr="00622214">
        <w:rPr>
          <w:rFonts w:ascii="Arial" w:eastAsia="Times New Roman" w:hAnsi="Arial" w:cs="Arial"/>
          <w:sz w:val="24"/>
          <w:szCs w:val="24"/>
        </w:rPr>
        <w:t>Izvješće o zaključcima stručne analize zaprimljenih inicijativa u svrhu utvrđivanja osnovanosti pokretanja postupka za izradu i donošenje prostornih planova na području Grada Ivanca.</w:t>
      </w:r>
    </w:p>
    <w:p w14:paraId="0BE30489" w14:textId="77777777" w:rsidR="008653A6" w:rsidRPr="00975F16" w:rsidRDefault="008653A6" w:rsidP="00622214">
      <w:pPr>
        <w:suppressAutoHyphens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393D810" w14:textId="77777777" w:rsidR="00622214" w:rsidRDefault="007B7F90" w:rsidP="002F3DF8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22214">
        <w:rPr>
          <w:rFonts w:ascii="Arial" w:hAnsi="Arial" w:cs="Arial"/>
          <w:sz w:val="24"/>
          <w:szCs w:val="24"/>
        </w:rPr>
        <w:t xml:space="preserve">Upravni odjel za </w:t>
      </w:r>
      <w:r w:rsidR="00622214">
        <w:rPr>
          <w:rFonts w:ascii="Arial" w:hAnsi="Arial" w:cs="Arial"/>
          <w:sz w:val="24"/>
          <w:szCs w:val="24"/>
        </w:rPr>
        <w:t>urbanizam, komunalne poslove</w:t>
      </w:r>
    </w:p>
    <w:p w14:paraId="618C7BAC" w14:textId="6B9DB79C" w:rsidR="007B7F90" w:rsidRPr="00622214" w:rsidRDefault="00622214" w:rsidP="00622214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zaštitu okoliša</w:t>
      </w:r>
      <w:r w:rsidR="002F3DF8" w:rsidRPr="00622214">
        <w:rPr>
          <w:rFonts w:ascii="Arial" w:hAnsi="Arial" w:cs="Arial"/>
          <w:sz w:val="24"/>
          <w:szCs w:val="24"/>
        </w:rPr>
        <w:t>,</w:t>
      </w:r>
      <w:r w:rsidR="007B7F90" w:rsidRPr="00622214">
        <w:rPr>
          <w:rFonts w:ascii="Arial" w:hAnsi="Arial" w:cs="Arial"/>
          <w:sz w:val="24"/>
          <w:szCs w:val="24"/>
        </w:rPr>
        <w:t xml:space="preserve">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F3DF8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2214"/>
    <w:rsid w:val="0062584C"/>
    <w:rsid w:val="006F606B"/>
    <w:rsid w:val="007A356A"/>
    <w:rsid w:val="007B7F90"/>
    <w:rsid w:val="007E6F0C"/>
    <w:rsid w:val="008250CC"/>
    <w:rsid w:val="00840217"/>
    <w:rsid w:val="008412FC"/>
    <w:rsid w:val="0086409F"/>
    <w:rsid w:val="008653A6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87C1C"/>
    <w:rsid w:val="00CC687D"/>
    <w:rsid w:val="00D740DC"/>
    <w:rsid w:val="00D94D4A"/>
    <w:rsid w:val="00DB24C1"/>
    <w:rsid w:val="00DE5B77"/>
    <w:rsid w:val="00DF0439"/>
    <w:rsid w:val="00DF7F85"/>
    <w:rsid w:val="00E43638"/>
    <w:rsid w:val="00EE63CF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2022-12-22T09:11:00Z</cp:lastPrinted>
  <dcterms:created xsi:type="dcterms:W3CDTF">2022-12-22T09:08:00Z</dcterms:created>
  <dcterms:modified xsi:type="dcterms:W3CDTF">2022-12-22T09:11:00Z</dcterms:modified>
</cp:coreProperties>
</file>