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132975" w14:textId="77777777" w:rsidR="004551FC" w:rsidRDefault="004551FC" w:rsidP="004551FC">
      <w:pPr>
        <w:ind w:right="85"/>
        <w:jc w:val="both"/>
      </w:pPr>
      <w:r>
        <w:t xml:space="preserve">               </w:t>
      </w:r>
      <w:r w:rsidR="00E21970">
        <w:rPr>
          <w:noProof/>
        </w:rPr>
        <w:drawing>
          <wp:inline distT="0" distB="0" distL="0" distR="0" wp14:anchorId="424C16E8" wp14:editId="7C179C91">
            <wp:extent cx="504825" cy="6477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72A5A3A" w14:textId="77777777" w:rsidR="004551FC" w:rsidRDefault="004551FC" w:rsidP="004551FC">
      <w:pPr>
        <w:ind w:right="85"/>
        <w:jc w:val="both"/>
      </w:pPr>
      <w:r>
        <w:t xml:space="preserve"> REPUBLIKA HRVATSKA</w:t>
      </w:r>
    </w:p>
    <w:p w14:paraId="6ED42C0C" w14:textId="77777777" w:rsidR="004551FC" w:rsidRDefault="004551FC" w:rsidP="004551FC">
      <w:pPr>
        <w:ind w:right="85"/>
        <w:jc w:val="both"/>
      </w:pPr>
      <w:r>
        <w:t>VARAŽDINSKA ŽUPANIJA</w:t>
      </w:r>
    </w:p>
    <w:p w14:paraId="5CAAC56A" w14:textId="77777777" w:rsidR="004551FC" w:rsidRDefault="004551FC" w:rsidP="004551FC">
      <w:pPr>
        <w:ind w:left="567"/>
      </w:pPr>
      <w:r>
        <w:t>GRAD IVANEC</w:t>
      </w:r>
    </w:p>
    <w:p w14:paraId="1E64537E" w14:textId="77777777" w:rsidR="004551FC" w:rsidRDefault="004551FC" w:rsidP="004551FC">
      <w:pPr>
        <w:ind w:left="567"/>
      </w:pPr>
    </w:p>
    <w:p w14:paraId="04A4E7CB" w14:textId="12D1200C" w:rsidR="006716F7" w:rsidRPr="00BD5016" w:rsidRDefault="008B718E" w:rsidP="006716F7">
      <w:pPr>
        <w:rPr>
          <w:szCs w:val="22"/>
        </w:rPr>
      </w:pPr>
      <w:r>
        <w:rPr>
          <w:szCs w:val="22"/>
        </w:rPr>
        <w:t xml:space="preserve">       GRADSKO VIJEĆE</w:t>
      </w:r>
    </w:p>
    <w:p w14:paraId="455CF6F7" w14:textId="77777777" w:rsidR="00B531F2" w:rsidRPr="006E7846" w:rsidRDefault="00B531F2" w:rsidP="00B531F2">
      <w:pPr>
        <w:jc w:val="both"/>
        <w:rPr>
          <w:szCs w:val="22"/>
        </w:rPr>
      </w:pPr>
    </w:p>
    <w:p w14:paraId="1A7B3F9E" w14:textId="23C0A806" w:rsidR="00B531F2" w:rsidRPr="006E7846" w:rsidRDefault="0008051D" w:rsidP="00B531F2">
      <w:pPr>
        <w:jc w:val="both"/>
        <w:rPr>
          <w:szCs w:val="22"/>
        </w:rPr>
      </w:pPr>
      <w:r w:rsidRPr="006E7846">
        <w:rPr>
          <w:szCs w:val="22"/>
        </w:rPr>
        <w:t xml:space="preserve">KLASA: </w:t>
      </w:r>
      <w:r>
        <w:rPr>
          <w:szCs w:val="22"/>
        </w:rPr>
        <w:t xml:space="preserve"> 3</w:t>
      </w:r>
      <w:r w:rsidR="00436A44">
        <w:rPr>
          <w:szCs w:val="22"/>
        </w:rPr>
        <w:t>50</w:t>
      </w:r>
      <w:r>
        <w:rPr>
          <w:szCs w:val="22"/>
        </w:rPr>
        <w:t>-01/</w:t>
      </w:r>
      <w:r w:rsidR="003B4F71">
        <w:rPr>
          <w:szCs w:val="22"/>
        </w:rPr>
        <w:t>22</w:t>
      </w:r>
      <w:r>
        <w:rPr>
          <w:szCs w:val="22"/>
        </w:rPr>
        <w:t>-01/</w:t>
      </w:r>
      <w:r w:rsidR="003B4F71">
        <w:rPr>
          <w:szCs w:val="22"/>
        </w:rPr>
        <w:t>10</w:t>
      </w:r>
    </w:p>
    <w:p w14:paraId="05445ABB" w14:textId="77777777" w:rsidR="00B531F2" w:rsidRPr="006E7846" w:rsidRDefault="0008051D" w:rsidP="00B531F2">
      <w:pPr>
        <w:jc w:val="both"/>
        <w:rPr>
          <w:szCs w:val="22"/>
        </w:rPr>
      </w:pPr>
      <w:r w:rsidRPr="006E7846">
        <w:rPr>
          <w:szCs w:val="22"/>
        </w:rPr>
        <w:t xml:space="preserve">URBROJ: </w:t>
      </w:r>
      <w:r w:rsidR="00B32ACA">
        <w:rPr>
          <w:szCs w:val="22"/>
        </w:rPr>
        <w:t>2186/12-03/23-</w:t>
      </w:r>
      <w:r w:rsidR="003B4F71">
        <w:rPr>
          <w:szCs w:val="22"/>
        </w:rPr>
        <w:t>22</w:t>
      </w:r>
      <w:r w:rsidR="00B32ACA">
        <w:rPr>
          <w:szCs w:val="22"/>
        </w:rPr>
        <w:t>-</w:t>
      </w:r>
      <w:r w:rsidR="00015266">
        <w:rPr>
          <w:szCs w:val="22"/>
        </w:rPr>
        <w:t>5</w:t>
      </w:r>
    </w:p>
    <w:p w14:paraId="2A59729B" w14:textId="77777777" w:rsidR="004551FC" w:rsidRDefault="004551FC" w:rsidP="004551FC"/>
    <w:p w14:paraId="448E6067" w14:textId="77777777" w:rsidR="004551FC" w:rsidRDefault="00346944" w:rsidP="004551FC">
      <w:r>
        <w:t>Ivanec,</w:t>
      </w:r>
      <w:r w:rsidR="00285CAC">
        <w:t xml:space="preserve"> </w:t>
      </w:r>
      <w:r w:rsidR="00A1416A">
        <w:t xml:space="preserve"> </w:t>
      </w:r>
      <w:r w:rsidR="005D27CE">
        <w:t>1</w:t>
      </w:r>
      <w:r w:rsidR="00015266">
        <w:t>3</w:t>
      </w:r>
      <w:r w:rsidR="00F24788">
        <w:t xml:space="preserve">. </w:t>
      </w:r>
      <w:r w:rsidR="005D27CE">
        <w:t>prosinca</w:t>
      </w:r>
      <w:r w:rsidR="00F24788">
        <w:t xml:space="preserve"> </w:t>
      </w:r>
      <w:r w:rsidR="00533CC3">
        <w:t>20</w:t>
      </w:r>
      <w:r w:rsidR="003B4F71">
        <w:t>22</w:t>
      </w:r>
      <w:r w:rsidR="00F24788">
        <w:t>.</w:t>
      </w:r>
    </w:p>
    <w:p w14:paraId="25151CD2" w14:textId="77777777" w:rsidR="004551FC" w:rsidRPr="00D237C3" w:rsidRDefault="004551FC" w:rsidP="004551FC">
      <w:pPr>
        <w:ind w:left="567"/>
        <w:rPr>
          <w:szCs w:val="22"/>
        </w:rPr>
      </w:pPr>
    </w:p>
    <w:p w14:paraId="35FF701E" w14:textId="77777777" w:rsidR="00D237C3" w:rsidRPr="00D237C3" w:rsidRDefault="00D237C3" w:rsidP="00D237C3">
      <w:pPr>
        <w:ind w:right="85" w:firstLine="708"/>
        <w:jc w:val="both"/>
        <w:rPr>
          <w:szCs w:val="22"/>
        </w:rPr>
      </w:pPr>
      <w:r w:rsidRPr="00D237C3">
        <w:rPr>
          <w:szCs w:val="22"/>
        </w:rPr>
        <w:t xml:space="preserve">Na temelju članka </w:t>
      </w:r>
      <w:r>
        <w:rPr>
          <w:szCs w:val="22"/>
        </w:rPr>
        <w:t>35</w:t>
      </w:r>
      <w:r w:rsidRPr="00D237C3">
        <w:rPr>
          <w:szCs w:val="22"/>
        </w:rPr>
        <w:t xml:space="preserve">. Statuta Grada Ivanca („Službeni vjesnik Varaždinske županije“ br. 21/09, 12/13, 13/23 - pročišćeni tekst, 13/18, 15/21, 38/21 – pročišćeni tekst) </w:t>
      </w:r>
      <w:r>
        <w:rPr>
          <w:szCs w:val="22"/>
        </w:rPr>
        <w:t>Gradsko vijeće Grada Ivanca na 23. sjednici održanoj 13. prosinca 2022. godine, nakon razmatranja Izvješća o stanju u prostoru Grada Ivanca za razdoblje 2018.-2021. godine, donosi</w:t>
      </w:r>
    </w:p>
    <w:p w14:paraId="237D01D9" w14:textId="77777777" w:rsidR="00D237C3" w:rsidRPr="00D237C3" w:rsidRDefault="00D237C3" w:rsidP="00D237C3">
      <w:pPr>
        <w:ind w:right="85" w:firstLine="708"/>
        <w:jc w:val="both"/>
        <w:rPr>
          <w:szCs w:val="22"/>
        </w:rPr>
      </w:pPr>
    </w:p>
    <w:p w14:paraId="0DBC983C" w14:textId="77777777" w:rsidR="006E08C8" w:rsidRPr="00D237C3" w:rsidRDefault="00D237C3" w:rsidP="00D237C3">
      <w:pPr>
        <w:ind w:left="1134" w:hanging="992"/>
        <w:jc w:val="center"/>
        <w:rPr>
          <w:b/>
          <w:bCs/>
          <w:szCs w:val="22"/>
        </w:rPr>
      </w:pPr>
      <w:r w:rsidRPr="00D237C3">
        <w:rPr>
          <w:b/>
          <w:bCs/>
        </w:rPr>
        <w:t>Z A K LJ U Č A K</w:t>
      </w:r>
    </w:p>
    <w:p w14:paraId="1728E455" w14:textId="77777777" w:rsidR="004551FC" w:rsidRDefault="004551FC" w:rsidP="004551FC">
      <w:pPr>
        <w:ind w:right="85" w:firstLine="708"/>
        <w:jc w:val="both"/>
      </w:pPr>
    </w:p>
    <w:p w14:paraId="16CC3CA4" w14:textId="77777777" w:rsidR="008642D5" w:rsidRDefault="008642D5" w:rsidP="004551FC">
      <w:pPr>
        <w:ind w:right="85" w:firstLine="708"/>
        <w:jc w:val="both"/>
      </w:pPr>
    </w:p>
    <w:p w14:paraId="343F160D" w14:textId="77777777" w:rsidR="006E08C8" w:rsidRDefault="006E08C8" w:rsidP="004551FC">
      <w:pPr>
        <w:ind w:right="85" w:firstLine="708"/>
        <w:jc w:val="both"/>
      </w:pPr>
    </w:p>
    <w:p w14:paraId="733DCC95" w14:textId="30FABE47" w:rsidR="006E08C8" w:rsidRDefault="00D237C3" w:rsidP="002A1C9F">
      <w:pPr>
        <w:pStyle w:val="Odlomakpopisa"/>
        <w:numPr>
          <w:ilvl w:val="0"/>
          <w:numId w:val="8"/>
        </w:numPr>
        <w:ind w:left="709" w:hanging="283"/>
        <w:jc w:val="both"/>
        <w:rPr>
          <w:szCs w:val="22"/>
        </w:rPr>
      </w:pPr>
      <w:r w:rsidRPr="00D237C3">
        <w:rPr>
          <w:szCs w:val="22"/>
        </w:rPr>
        <w:t xml:space="preserve">Prihvaća se </w:t>
      </w:r>
      <w:r w:rsidR="006E08C8" w:rsidRPr="00D237C3">
        <w:rPr>
          <w:szCs w:val="22"/>
        </w:rPr>
        <w:t>Izvješće o stanju u prostoru Grada Ivanca za razdoblje 20</w:t>
      </w:r>
      <w:r w:rsidR="003B4F71" w:rsidRPr="00D237C3">
        <w:rPr>
          <w:szCs w:val="22"/>
        </w:rPr>
        <w:t>18</w:t>
      </w:r>
      <w:r w:rsidR="006E08C8" w:rsidRPr="00D237C3">
        <w:rPr>
          <w:szCs w:val="22"/>
        </w:rPr>
        <w:t>.-20</w:t>
      </w:r>
      <w:r w:rsidR="003B4F71" w:rsidRPr="00D237C3">
        <w:rPr>
          <w:szCs w:val="22"/>
        </w:rPr>
        <w:t>21</w:t>
      </w:r>
      <w:r w:rsidR="006E08C8" w:rsidRPr="00D237C3">
        <w:rPr>
          <w:szCs w:val="22"/>
        </w:rPr>
        <w:t>. godine</w:t>
      </w:r>
      <w:r>
        <w:rPr>
          <w:szCs w:val="22"/>
        </w:rPr>
        <w:t>.</w:t>
      </w:r>
    </w:p>
    <w:p w14:paraId="1E628A4E" w14:textId="77777777" w:rsidR="008B718E" w:rsidRDefault="008B718E" w:rsidP="008B718E">
      <w:pPr>
        <w:pStyle w:val="Odlomakpopisa"/>
        <w:ind w:left="709"/>
        <w:jc w:val="both"/>
        <w:rPr>
          <w:szCs w:val="22"/>
        </w:rPr>
      </w:pPr>
    </w:p>
    <w:p w14:paraId="24DE647F" w14:textId="77777777" w:rsidR="00D237C3" w:rsidRPr="00D237C3" w:rsidRDefault="00D237C3" w:rsidP="002A1C9F">
      <w:pPr>
        <w:pStyle w:val="Odlomakpopisa"/>
        <w:numPr>
          <w:ilvl w:val="0"/>
          <w:numId w:val="8"/>
        </w:numPr>
        <w:ind w:left="709" w:hanging="283"/>
        <w:jc w:val="both"/>
        <w:rPr>
          <w:szCs w:val="22"/>
        </w:rPr>
      </w:pPr>
      <w:r>
        <w:rPr>
          <w:szCs w:val="22"/>
        </w:rPr>
        <w:t xml:space="preserve">Ovaj Zaključak i Izvješće </w:t>
      </w:r>
      <w:r w:rsidRPr="00D237C3">
        <w:rPr>
          <w:szCs w:val="22"/>
        </w:rPr>
        <w:t>o stanju u prostoru Grada Ivanca za razdoblje 2018.-2021. godine</w:t>
      </w:r>
      <w:r>
        <w:rPr>
          <w:szCs w:val="22"/>
        </w:rPr>
        <w:t xml:space="preserve"> objaviti će se u „Službenom vjesniku Varaždinske županije“.</w:t>
      </w:r>
    </w:p>
    <w:p w14:paraId="02C21310" w14:textId="77777777" w:rsidR="006E08C8" w:rsidRDefault="006E08C8" w:rsidP="006E08C8">
      <w:pPr>
        <w:ind w:firstLine="720"/>
        <w:jc w:val="both"/>
        <w:rPr>
          <w:szCs w:val="22"/>
        </w:rPr>
      </w:pPr>
    </w:p>
    <w:p w14:paraId="6A6205C1" w14:textId="77777777" w:rsidR="00DA7895" w:rsidRDefault="00DA7895" w:rsidP="004551FC">
      <w:pPr>
        <w:ind w:right="85"/>
        <w:jc w:val="both"/>
      </w:pPr>
    </w:p>
    <w:p w14:paraId="4D83BF1E" w14:textId="77777777" w:rsidR="002A1C9F" w:rsidRDefault="002A1C9F" w:rsidP="004551FC">
      <w:pPr>
        <w:ind w:right="85"/>
        <w:jc w:val="both"/>
      </w:pPr>
    </w:p>
    <w:p w14:paraId="5247B1FF" w14:textId="77777777" w:rsidR="00AE4670" w:rsidRDefault="00AE4670" w:rsidP="00C7210C">
      <w:pPr>
        <w:pStyle w:val="Tijeloteksta"/>
        <w:ind w:left="360" w:right="85"/>
      </w:pPr>
    </w:p>
    <w:p w14:paraId="48258DBF" w14:textId="77777777" w:rsidR="008B718E" w:rsidRDefault="003B4F71" w:rsidP="006E08C8">
      <w:pPr>
        <w:ind w:left="720" w:firstLine="720"/>
        <w:jc w:val="right"/>
        <w:rPr>
          <w:szCs w:val="22"/>
        </w:rPr>
      </w:pPr>
      <w:r>
        <w:rPr>
          <w:szCs w:val="22"/>
        </w:rPr>
        <w:t xml:space="preserve">           </w:t>
      </w:r>
      <w:r w:rsidR="00D237C3">
        <w:rPr>
          <w:szCs w:val="22"/>
        </w:rPr>
        <w:t xml:space="preserve">PREDSJEDNIK GRADSKOG </w:t>
      </w:r>
    </w:p>
    <w:p w14:paraId="2902B77C" w14:textId="35630DB4" w:rsidR="00D237C3" w:rsidRDefault="00D237C3" w:rsidP="006E08C8">
      <w:pPr>
        <w:ind w:left="720" w:firstLine="720"/>
        <w:jc w:val="right"/>
        <w:rPr>
          <w:szCs w:val="22"/>
        </w:rPr>
      </w:pPr>
      <w:r>
        <w:rPr>
          <w:szCs w:val="22"/>
        </w:rPr>
        <w:t>VIJEĆA</w:t>
      </w:r>
      <w:r w:rsidR="008B718E">
        <w:rPr>
          <w:szCs w:val="22"/>
        </w:rPr>
        <w:t xml:space="preserve"> </w:t>
      </w:r>
      <w:r>
        <w:rPr>
          <w:szCs w:val="22"/>
        </w:rPr>
        <w:t>GRADA IVANCA:</w:t>
      </w:r>
    </w:p>
    <w:p w14:paraId="6845D3EE" w14:textId="77777777" w:rsidR="008A1F51" w:rsidRDefault="00D237C3" w:rsidP="00D237C3">
      <w:pPr>
        <w:ind w:right="85"/>
        <w:jc w:val="right"/>
      </w:pPr>
      <w:r>
        <w:t xml:space="preserve">Zdenko </w:t>
      </w:r>
      <w:proofErr w:type="spellStart"/>
      <w:r>
        <w:t>Đuras</w:t>
      </w:r>
      <w:proofErr w:type="spellEnd"/>
    </w:p>
    <w:p w14:paraId="59E04107" w14:textId="77777777" w:rsidR="008A1F51" w:rsidRDefault="008A1F51" w:rsidP="004551FC">
      <w:pPr>
        <w:ind w:right="85"/>
        <w:jc w:val="both"/>
      </w:pPr>
    </w:p>
    <w:p w14:paraId="0B2B9525" w14:textId="77777777" w:rsidR="00EF6793" w:rsidRDefault="00EF6793" w:rsidP="004551FC">
      <w:pPr>
        <w:ind w:right="85"/>
        <w:jc w:val="both"/>
      </w:pPr>
    </w:p>
    <w:p w14:paraId="220559A0" w14:textId="77777777" w:rsidR="003C45B6" w:rsidRDefault="003C45B6" w:rsidP="004551FC">
      <w:pPr>
        <w:ind w:right="85"/>
        <w:jc w:val="both"/>
      </w:pPr>
    </w:p>
    <w:sectPr w:rsidR="003C45B6" w:rsidSect="003B4F71">
      <w:pgSz w:w="11906" w:h="16838"/>
      <w:pgMar w:top="993" w:right="1274" w:bottom="568" w:left="1797" w:header="720" w:footer="720" w:gutter="0"/>
      <w:cols w:space="708"/>
      <w:titlePg/>
      <w:docGrid w:linePitch="7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EB1A0E"/>
    <w:multiLevelType w:val="hybridMultilevel"/>
    <w:tmpl w:val="4538EBC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93D2175"/>
    <w:multiLevelType w:val="hybridMultilevel"/>
    <w:tmpl w:val="C53C3308"/>
    <w:lvl w:ilvl="0" w:tplc="66F66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E656584"/>
    <w:multiLevelType w:val="hybridMultilevel"/>
    <w:tmpl w:val="C0503DCC"/>
    <w:lvl w:ilvl="0" w:tplc="4AAC0A92">
      <w:start w:val="1"/>
      <w:numFmt w:val="bullet"/>
      <w:lvlText w:val="-"/>
      <w:lvlJc w:val="left"/>
      <w:pPr>
        <w:ind w:left="1861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2581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30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2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741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6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8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901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21" w:hanging="360"/>
      </w:pPr>
      <w:rPr>
        <w:rFonts w:ascii="Wingdings" w:hAnsi="Wingdings" w:hint="default"/>
      </w:rPr>
    </w:lvl>
  </w:abstractNum>
  <w:abstractNum w:abstractNumId="3" w15:restartNumberingAfterBreak="0">
    <w:nsid w:val="491564B9"/>
    <w:multiLevelType w:val="hybridMultilevel"/>
    <w:tmpl w:val="41E672F0"/>
    <w:lvl w:ilvl="0" w:tplc="7BCE24E8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62DD11BE"/>
    <w:multiLevelType w:val="hybridMultilevel"/>
    <w:tmpl w:val="B7A25308"/>
    <w:lvl w:ilvl="0" w:tplc="C4D24E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AA04ED9"/>
    <w:multiLevelType w:val="hybridMultilevel"/>
    <w:tmpl w:val="19BCBFB8"/>
    <w:lvl w:ilvl="0" w:tplc="33780BE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B11BF9"/>
    <w:multiLevelType w:val="hybridMultilevel"/>
    <w:tmpl w:val="5CC2FBCA"/>
    <w:lvl w:ilvl="0" w:tplc="4516E24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931" w:hanging="360"/>
      </w:pPr>
    </w:lvl>
    <w:lvl w:ilvl="2" w:tplc="041A001B" w:tentative="1">
      <w:start w:val="1"/>
      <w:numFmt w:val="lowerRoman"/>
      <w:lvlText w:val="%3."/>
      <w:lvlJc w:val="right"/>
      <w:pPr>
        <w:ind w:left="2651" w:hanging="180"/>
      </w:pPr>
    </w:lvl>
    <w:lvl w:ilvl="3" w:tplc="041A000F" w:tentative="1">
      <w:start w:val="1"/>
      <w:numFmt w:val="decimal"/>
      <w:lvlText w:val="%4."/>
      <w:lvlJc w:val="left"/>
      <w:pPr>
        <w:ind w:left="3371" w:hanging="360"/>
      </w:pPr>
    </w:lvl>
    <w:lvl w:ilvl="4" w:tplc="041A0019" w:tentative="1">
      <w:start w:val="1"/>
      <w:numFmt w:val="lowerLetter"/>
      <w:lvlText w:val="%5."/>
      <w:lvlJc w:val="left"/>
      <w:pPr>
        <w:ind w:left="4091" w:hanging="360"/>
      </w:pPr>
    </w:lvl>
    <w:lvl w:ilvl="5" w:tplc="041A001B" w:tentative="1">
      <w:start w:val="1"/>
      <w:numFmt w:val="lowerRoman"/>
      <w:lvlText w:val="%6."/>
      <w:lvlJc w:val="right"/>
      <w:pPr>
        <w:ind w:left="4811" w:hanging="180"/>
      </w:pPr>
    </w:lvl>
    <w:lvl w:ilvl="6" w:tplc="041A000F" w:tentative="1">
      <w:start w:val="1"/>
      <w:numFmt w:val="decimal"/>
      <w:lvlText w:val="%7."/>
      <w:lvlJc w:val="left"/>
      <w:pPr>
        <w:ind w:left="5531" w:hanging="360"/>
      </w:pPr>
    </w:lvl>
    <w:lvl w:ilvl="7" w:tplc="041A0019" w:tentative="1">
      <w:start w:val="1"/>
      <w:numFmt w:val="lowerLetter"/>
      <w:lvlText w:val="%8."/>
      <w:lvlJc w:val="left"/>
      <w:pPr>
        <w:ind w:left="6251" w:hanging="360"/>
      </w:pPr>
    </w:lvl>
    <w:lvl w:ilvl="8" w:tplc="041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70C73F30"/>
    <w:multiLevelType w:val="hybridMultilevel"/>
    <w:tmpl w:val="19BCBFB8"/>
    <w:lvl w:ilvl="0" w:tplc="33780BE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6183000">
    <w:abstractNumId w:val="0"/>
  </w:num>
  <w:num w:numId="2" w16cid:durableId="535047406">
    <w:abstractNumId w:val="7"/>
  </w:num>
  <w:num w:numId="3" w16cid:durableId="676732184">
    <w:abstractNumId w:val="2"/>
  </w:num>
  <w:num w:numId="4" w16cid:durableId="1314212543">
    <w:abstractNumId w:val="1"/>
  </w:num>
  <w:num w:numId="5" w16cid:durableId="403183415">
    <w:abstractNumId w:val="3"/>
  </w:num>
  <w:num w:numId="6" w16cid:durableId="584267194">
    <w:abstractNumId w:val="5"/>
  </w:num>
  <w:num w:numId="7" w16cid:durableId="1810172627">
    <w:abstractNumId w:val="4"/>
  </w:num>
  <w:num w:numId="8" w16cid:durableId="8920403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1FC"/>
    <w:rsid w:val="00006808"/>
    <w:rsid w:val="00006B4C"/>
    <w:rsid w:val="000133AD"/>
    <w:rsid w:val="00015266"/>
    <w:rsid w:val="000232C0"/>
    <w:rsid w:val="00051664"/>
    <w:rsid w:val="00072A54"/>
    <w:rsid w:val="000738FC"/>
    <w:rsid w:val="0008051D"/>
    <w:rsid w:val="000937EF"/>
    <w:rsid w:val="000B4742"/>
    <w:rsid w:val="000C21D3"/>
    <w:rsid w:val="000E4337"/>
    <w:rsid w:val="000F1D04"/>
    <w:rsid w:val="001133F1"/>
    <w:rsid w:val="00121DBC"/>
    <w:rsid w:val="00122954"/>
    <w:rsid w:val="00122A5D"/>
    <w:rsid w:val="001272CF"/>
    <w:rsid w:val="00153312"/>
    <w:rsid w:val="001546EA"/>
    <w:rsid w:val="00166A41"/>
    <w:rsid w:val="00183E37"/>
    <w:rsid w:val="001B1FEE"/>
    <w:rsid w:val="001B365A"/>
    <w:rsid w:val="00201E56"/>
    <w:rsid w:val="002152C7"/>
    <w:rsid w:val="00217270"/>
    <w:rsid w:val="002178CD"/>
    <w:rsid w:val="00233641"/>
    <w:rsid w:val="00240F69"/>
    <w:rsid w:val="00267E9B"/>
    <w:rsid w:val="00285CAC"/>
    <w:rsid w:val="002870A2"/>
    <w:rsid w:val="002A1C9F"/>
    <w:rsid w:val="002A539F"/>
    <w:rsid w:val="002D064C"/>
    <w:rsid w:val="00303530"/>
    <w:rsid w:val="00313204"/>
    <w:rsid w:val="00315EA0"/>
    <w:rsid w:val="00346944"/>
    <w:rsid w:val="003614BB"/>
    <w:rsid w:val="00367E04"/>
    <w:rsid w:val="00376D6A"/>
    <w:rsid w:val="00387C20"/>
    <w:rsid w:val="00397E40"/>
    <w:rsid w:val="003A080A"/>
    <w:rsid w:val="003B4F71"/>
    <w:rsid w:val="003C45B6"/>
    <w:rsid w:val="003D06E0"/>
    <w:rsid w:val="003D3EC9"/>
    <w:rsid w:val="003E5C8C"/>
    <w:rsid w:val="00402E86"/>
    <w:rsid w:val="0041400B"/>
    <w:rsid w:val="004203CA"/>
    <w:rsid w:val="0042286A"/>
    <w:rsid w:val="00436A44"/>
    <w:rsid w:val="0044174C"/>
    <w:rsid w:val="004551FC"/>
    <w:rsid w:val="004578F2"/>
    <w:rsid w:val="004C144F"/>
    <w:rsid w:val="004E492D"/>
    <w:rsid w:val="00503193"/>
    <w:rsid w:val="00517BEF"/>
    <w:rsid w:val="00533CC3"/>
    <w:rsid w:val="005526D2"/>
    <w:rsid w:val="00556D37"/>
    <w:rsid w:val="005B57AF"/>
    <w:rsid w:val="005B5C40"/>
    <w:rsid w:val="005D27CE"/>
    <w:rsid w:val="005E0813"/>
    <w:rsid w:val="005E4E4B"/>
    <w:rsid w:val="005E7EA9"/>
    <w:rsid w:val="0060533D"/>
    <w:rsid w:val="006425B7"/>
    <w:rsid w:val="006434F4"/>
    <w:rsid w:val="00654436"/>
    <w:rsid w:val="0066767C"/>
    <w:rsid w:val="006716F7"/>
    <w:rsid w:val="00675A73"/>
    <w:rsid w:val="006C3240"/>
    <w:rsid w:val="006C3B5B"/>
    <w:rsid w:val="006D3AC3"/>
    <w:rsid w:val="006D563F"/>
    <w:rsid w:val="006D7A9B"/>
    <w:rsid w:val="006E08C8"/>
    <w:rsid w:val="007705C3"/>
    <w:rsid w:val="00770D50"/>
    <w:rsid w:val="00776C7D"/>
    <w:rsid w:val="007815D2"/>
    <w:rsid w:val="00781C86"/>
    <w:rsid w:val="0079735E"/>
    <w:rsid w:val="007A053A"/>
    <w:rsid w:val="007B569E"/>
    <w:rsid w:val="007D4251"/>
    <w:rsid w:val="007D6058"/>
    <w:rsid w:val="007E340A"/>
    <w:rsid w:val="007E3C7F"/>
    <w:rsid w:val="00803D45"/>
    <w:rsid w:val="00823E56"/>
    <w:rsid w:val="008411C7"/>
    <w:rsid w:val="00842E9D"/>
    <w:rsid w:val="008642D5"/>
    <w:rsid w:val="00891B8C"/>
    <w:rsid w:val="008A1F51"/>
    <w:rsid w:val="008B5326"/>
    <w:rsid w:val="008B718E"/>
    <w:rsid w:val="008B7F6A"/>
    <w:rsid w:val="008C5B51"/>
    <w:rsid w:val="008C6B47"/>
    <w:rsid w:val="008F317A"/>
    <w:rsid w:val="008F5E74"/>
    <w:rsid w:val="00911BD2"/>
    <w:rsid w:val="00912BFF"/>
    <w:rsid w:val="009334ED"/>
    <w:rsid w:val="009377C9"/>
    <w:rsid w:val="0096292B"/>
    <w:rsid w:val="00974E2B"/>
    <w:rsid w:val="009B7DD6"/>
    <w:rsid w:val="009C0A48"/>
    <w:rsid w:val="009C600F"/>
    <w:rsid w:val="009D78D6"/>
    <w:rsid w:val="009E215F"/>
    <w:rsid w:val="009E49D8"/>
    <w:rsid w:val="009F2B20"/>
    <w:rsid w:val="00A03358"/>
    <w:rsid w:val="00A1416A"/>
    <w:rsid w:val="00A14A08"/>
    <w:rsid w:val="00A237B9"/>
    <w:rsid w:val="00A300CC"/>
    <w:rsid w:val="00A3414B"/>
    <w:rsid w:val="00AA2362"/>
    <w:rsid w:val="00AA5B1F"/>
    <w:rsid w:val="00AB613A"/>
    <w:rsid w:val="00AC0BA3"/>
    <w:rsid w:val="00AD13C3"/>
    <w:rsid w:val="00AD753A"/>
    <w:rsid w:val="00AE4670"/>
    <w:rsid w:val="00B32ACA"/>
    <w:rsid w:val="00B4064D"/>
    <w:rsid w:val="00B40B03"/>
    <w:rsid w:val="00B531F2"/>
    <w:rsid w:val="00B61350"/>
    <w:rsid w:val="00B647F2"/>
    <w:rsid w:val="00B77C63"/>
    <w:rsid w:val="00B941F2"/>
    <w:rsid w:val="00BB5DD4"/>
    <w:rsid w:val="00BC1828"/>
    <w:rsid w:val="00BC28A1"/>
    <w:rsid w:val="00BE0F26"/>
    <w:rsid w:val="00BE1119"/>
    <w:rsid w:val="00BF2088"/>
    <w:rsid w:val="00C01739"/>
    <w:rsid w:val="00C01CCA"/>
    <w:rsid w:val="00C40965"/>
    <w:rsid w:val="00C55E5A"/>
    <w:rsid w:val="00C7210C"/>
    <w:rsid w:val="00C87A0D"/>
    <w:rsid w:val="00CB10CE"/>
    <w:rsid w:val="00CB56D7"/>
    <w:rsid w:val="00CC2831"/>
    <w:rsid w:val="00CC3DB3"/>
    <w:rsid w:val="00CC66D3"/>
    <w:rsid w:val="00CC6C06"/>
    <w:rsid w:val="00CE6EA3"/>
    <w:rsid w:val="00CF1A59"/>
    <w:rsid w:val="00D1402B"/>
    <w:rsid w:val="00D22010"/>
    <w:rsid w:val="00D237C3"/>
    <w:rsid w:val="00D50ABD"/>
    <w:rsid w:val="00D712B2"/>
    <w:rsid w:val="00D80C91"/>
    <w:rsid w:val="00DA3FD6"/>
    <w:rsid w:val="00DA7895"/>
    <w:rsid w:val="00DB2F16"/>
    <w:rsid w:val="00DC06D7"/>
    <w:rsid w:val="00DC62A4"/>
    <w:rsid w:val="00DE7176"/>
    <w:rsid w:val="00E051D4"/>
    <w:rsid w:val="00E21970"/>
    <w:rsid w:val="00E458D3"/>
    <w:rsid w:val="00E54DC1"/>
    <w:rsid w:val="00E67EAD"/>
    <w:rsid w:val="00E917FB"/>
    <w:rsid w:val="00EA7C64"/>
    <w:rsid w:val="00EC1333"/>
    <w:rsid w:val="00EC1DF5"/>
    <w:rsid w:val="00EF6793"/>
    <w:rsid w:val="00F2090B"/>
    <w:rsid w:val="00F24788"/>
    <w:rsid w:val="00F2651C"/>
    <w:rsid w:val="00F43F12"/>
    <w:rsid w:val="00F61C74"/>
    <w:rsid w:val="00F70B6A"/>
    <w:rsid w:val="00F86840"/>
    <w:rsid w:val="00F94546"/>
    <w:rsid w:val="00FC0783"/>
    <w:rsid w:val="00FC1E5D"/>
    <w:rsid w:val="00FE444B"/>
    <w:rsid w:val="00FE6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687F8E"/>
  <w15:docId w15:val="{038A4B95-6D11-4925-B5BC-912B76A81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551FC"/>
    <w:rPr>
      <w:rFonts w:ascii="Arial" w:hAnsi="Arial" w:cs="Arial"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201E5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201E56"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link w:val="TijelotekstaChar"/>
    <w:rsid w:val="00DA7895"/>
    <w:pPr>
      <w:jc w:val="both"/>
    </w:pPr>
    <w:rPr>
      <w:rFonts w:cs="Times New Roman"/>
    </w:rPr>
  </w:style>
  <w:style w:type="character" w:customStyle="1" w:styleId="TijelotekstaChar">
    <w:name w:val="Tijelo teksta Char"/>
    <w:basedOn w:val="Zadanifontodlomka"/>
    <w:link w:val="Tijeloteksta"/>
    <w:rsid w:val="00DA7895"/>
    <w:rPr>
      <w:rFonts w:ascii="Arial" w:hAnsi="Arial"/>
      <w:sz w:val="22"/>
    </w:rPr>
  </w:style>
  <w:style w:type="paragraph" w:styleId="Odlomakpopisa">
    <w:name w:val="List Paragraph"/>
    <w:basedOn w:val="Normal"/>
    <w:uiPriority w:val="34"/>
    <w:qFormat/>
    <w:rsid w:val="00842E9D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14C097-6CEB-465F-9B7D-7F2559F3D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</vt:lpstr>
      <vt:lpstr>                </vt:lpstr>
    </vt:vector>
  </TitlesOfParts>
  <Company>Grad Ivanec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</dc:title>
  <dc:subject/>
  <dc:creator>Grad Ivanec</dc:creator>
  <cp:keywords/>
  <dc:description/>
  <cp:lastModifiedBy>Snježana Canjuga</cp:lastModifiedBy>
  <cp:revision>2</cp:revision>
  <cp:lastPrinted>2022-12-01T08:19:00Z</cp:lastPrinted>
  <dcterms:created xsi:type="dcterms:W3CDTF">2022-12-14T13:46:00Z</dcterms:created>
  <dcterms:modified xsi:type="dcterms:W3CDTF">2022-12-14T13:46:00Z</dcterms:modified>
</cp:coreProperties>
</file>