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0EEBF5" w14:textId="77777777" w:rsidR="009E3C98" w:rsidRPr="00062CA8" w:rsidRDefault="009E3C98" w:rsidP="009E3C98">
      <w:pPr>
        <w:ind w:firstLine="720"/>
        <w:jc w:val="both"/>
        <w:rPr>
          <w:rFonts w:ascii="Arial" w:hAnsi="Arial" w:cs="Arial"/>
        </w:rPr>
      </w:pPr>
      <w:r>
        <w:rPr>
          <w:rFonts w:ascii="Arial" w:hAnsi="Arial" w:cs="Arial"/>
          <w:noProof/>
        </w:rPr>
        <w:drawing>
          <wp:inline distT="0" distB="0" distL="0" distR="0" wp14:anchorId="5F76C069" wp14:editId="69C05B60">
            <wp:extent cx="476250" cy="619125"/>
            <wp:effectExtent l="0" t="0" r="0" b="9525"/>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6250" cy="619125"/>
                    </a:xfrm>
                    <a:prstGeom prst="rect">
                      <a:avLst/>
                    </a:prstGeom>
                    <a:noFill/>
                    <a:ln>
                      <a:noFill/>
                    </a:ln>
                  </pic:spPr>
                </pic:pic>
              </a:graphicData>
            </a:graphic>
          </wp:inline>
        </w:drawing>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487EC968" w14:textId="77777777" w:rsidR="009E3C98" w:rsidRPr="000759CC" w:rsidRDefault="009E3C98" w:rsidP="009E3C98">
      <w:pPr>
        <w:jc w:val="both"/>
        <w:rPr>
          <w:rFonts w:ascii="Arial" w:hAnsi="Arial" w:cs="Arial"/>
        </w:rPr>
      </w:pPr>
      <w:r w:rsidRPr="000759CC">
        <w:rPr>
          <w:rFonts w:ascii="Arial" w:hAnsi="Arial" w:cs="Arial"/>
        </w:rPr>
        <w:t>REPUBLIKA HRVATSKA</w:t>
      </w:r>
    </w:p>
    <w:p w14:paraId="4301657C" w14:textId="77777777" w:rsidR="009E3C98" w:rsidRPr="000759CC" w:rsidRDefault="009E3C98" w:rsidP="009E3C98">
      <w:pPr>
        <w:jc w:val="both"/>
        <w:rPr>
          <w:rFonts w:ascii="Arial" w:hAnsi="Arial" w:cs="Arial"/>
        </w:rPr>
      </w:pPr>
      <w:r w:rsidRPr="000759CC">
        <w:rPr>
          <w:rFonts w:ascii="Arial" w:hAnsi="Arial" w:cs="Arial"/>
        </w:rPr>
        <w:t>VARAŽDINSKA ŽUPANIJA</w:t>
      </w:r>
    </w:p>
    <w:p w14:paraId="279F238F" w14:textId="77777777" w:rsidR="009E3C98" w:rsidRPr="000759CC" w:rsidRDefault="009E3C98" w:rsidP="009E3C98">
      <w:pPr>
        <w:rPr>
          <w:rFonts w:ascii="Arial" w:hAnsi="Arial" w:cs="Arial"/>
        </w:rPr>
      </w:pPr>
      <w:r w:rsidRPr="000759CC">
        <w:rPr>
          <w:rFonts w:ascii="Arial" w:hAnsi="Arial" w:cs="Arial"/>
        </w:rPr>
        <w:t xml:space="preserve">        GRAD IVANEC</w:t>
      </w:r>
    </w:p>
    <w:p w14:paraId="1F23F2CD" w14:textId="77777777" w:rsidR="009E3C98" w:rsidRPr="000759CC" w:rsidRDefault="009E3C98" w:rsidP="009E3C98">
      <w:pPr>
        <w:rPr>
          <w:rFonts w:ascii="Arial" w:hAnsi="Arial" w:cs="Arial"/>
        </w:rPr>
      </w:pPr>
    </w:p>
    <w:p w14:paraId="412671BF" w14:textId="77777777" w:rsidR="009E3C98" w:rsidRPr="000759CC" w:rsidRDefault="009E3C98" w:rsidP="009E3C98">
      <w:pPr>
        <w:rPr>
          <w:rFonts w:ascii="Arial" w:hAnsi="Arial" w:cs="Arial"/>
        </w:rPr>
      </w:pPr>
      <w:r w:rsidRPr="000759CC">
        <w:rPr>
          <w:rFonts w:ascii="Arial" w:hAnsi="Arial" w:cs="Arial"/>
        </w:rPr>
        <w:t xml:space="preserve">    GRADSKO VIJEĆE</w:t>
      </w:r>
    </w:p>
    <w:p w14:paraId="7AE68CF7" w14:textId="77777777" w:rsidR="009E3C98" w:rsidRDefault="009E3C98" w:rsidP="009E3C98">
      <w:pPr>
        <w:rPr>
          <w:rFonts w:ascii="Arial" w:hAnsi="Arial" w:cs="Arial"/>
        </w:rPr>
      </w:pPr>
    </w:p>
    <w:p w14:paraId="79BAE51A" w14:textId="1476EB1D" w:rsidR="009E3C98" w:rsidRPr="0017713D" w:rsidRDefault="009E3C98" w:rsidP="009E3C98">
      <w:pPr>
        <w:rPr>
          <w:rFonts w:ascii="Arial" w:hAnsi="Arial" w:cs="Arial"/>
        </w:rPr>
      </w:pPr>
      <w:r w:rsidRPr="0017713D">
        <w:rPr>
          <w:rFonts w:ascii="Arial" w:hAnsi="Arial" w:cs="Arial"/>
        </w:rPr>
        <w:t>KLASA: 02</w:t>
      </w:r>
      <w:r>
        <w:rPr>
          <w:rFonts w:ascii="Arial" w:hAnsi="Arial" w:cs="Arial"/>
        </w:rPr>
        <w:t>4</w:t>
      </w:r>
      <w:r w:rsidRPr="0017713D">
        <w:rPr>
          <w:rFonts w:ascii="Arial" w:hAnsi="Arial" w:cs="Arial"/>
        </w:rPr>
        <w:t>-0</w:t>
      </w:r>
      <w:r>
        <w:rPr>
          <w:rFonts w:ascii="Arial" w:hAnsi="Arial" w:cs="Arial"/>
        </w:rPr>
        <w:t>4</w:t>
      </w:r>
      <w:r w:rsidRPr="0017713D">
        <w:rPr>
          <w:rFonts w:ascii="Arial" w:hAnsi="Arial" w:cs="Arial"/>
        </w:rPr>
        <w:t>/</w:t>
      </w:r>
      <w:r>
        <w:rPr>
          <w:rFonts w:ascii="Arial" w:hAnsi="Arial" w:cs="Arial"/>
        </w:rPr>
        <w:t>23</w:t>
      </w:r>
      <w:r w:rsidRPr="0017713D">
        <w:rPr>
          <w:rFonts w:ascii="Arial" w:hAnsi="Arial" w:cs="Arial"/>
        </w:rPr>
        <w:t>-01/</w:t>
      </w:r>
      <w:r>
        <w:rPr>
          <w:rFonts w:ascii="Arial" w:hAnsi="Arial" w:cs="Arial"/>
        </w:rPr>
        <w:t>02</w:t>
      </w:r>
    </w:p>
    <w:p w14:paraId="11F3FC93" w14:textId="2DE095DA" w:rsidR="009E3C98" w:rsidRPr="0017713D" w:rsidRDefault="009E3C98" w:rsidP="009E3C98">
      <w:pPr>
        <w:rPr>
          <w:rFonts w:ascii="Arial" w:hAnsi="Arial" w:cs="Arial"/>
        </w:rPr>
      </w:pPr>
      <w:r w:rsidRPr="0017713D">
        <w:rPr>
          <w:rFonts w:ascii="Arial" w:hAnsi="Arial" w:cs="Arial"/>
        </w:rPr>
        <w:t>URBROJ: 2186</w:t>
      </w:r>
      <w:r>
        <w:rPr>
          <w:rFonts w:ascii="Arial" w:hAnsi="Arial" w:cs="Arial"/>
        </w:rPr>
        <w:t>-</w:t>
      </w:r>
      <w:r w:rsidRPr="0017713D">
        <w:rPr>
          <w:rFonts w:ascii="Arial" w:hAnsi="Arial" w:cs="Arial"/>
        </w:rPr>
        <w:t>12-0</w:t>
      </w:r>
      <w:r>
        <w:rPr>
          <w:rFonts w:ascii="Arial" w:hAnsi="Arial" w:cs="Arial"/>
        </w:rPr>
        <w:t>5</w:t>
      </w:r>
      <w:r w:rsidRPr="0017713D">
        <w:rPr>
          <w:rFonts w:ascii="Arial" w:hAnsi="Arial" w:cs="Arial"/>
        </w:rPr>
        <w:t>/05-</w:t>
      </w:r>
      <w:r>
        <w:rPr>
          <w:rFonts w:ascii="Arial" w:hAnsi="Arial" w:cs="Arial"/>
        </w:rPr>
        <w:t>23-2</w:t>
      </w:r>
    </w:p>
    <w:p w14:paraId="582D5D0E" w14:textId="77777777" w:rsidR="009E3C98" w:rsidRPr="0017713D" w:rsidRDefault="009E3C98" w:rsidP="009E3C98">
      <w:pPr>
        <w:rPr>
          <w:rFonts w:ascii="Arial" w:hAnsi="Arial" w:cs="Arial"/>
        </w:rPr>
      </w:pPr>
    </w:p>
    <w:p w14:paraId="5F57D121" w14:textId="490D87E5" w:rsidR="009E3C98" w:rsidRPr="00547550" w:rsidRDefault="009E3C98" w:rsidP="009E3C98">
      <w:pPr>
        <w:rPr>
          <w:rFonts w:ascii="Arial" w:hAnsi="Arial" w:cs="Arial"/>
        </w:rPr>
      </w:pPr>
      <w:r w:rsidRPr="0017713D">
        <w:rPr>
          <w:rFonts w:ascii="Arial" w:hAnsi="Arial" w:cs="Arial"/>
        </w:rPr>
        <w:t xml:space="preserve">Ivanec, </w:t>
      </w:r>
      <w:r>
        <w:rPr>
          <w:rFonts w:ascii="Arial" w:hAnsi="Arial" w:cs="Arial"/>
        </w:rPr>
        <w:t xml:space="preserve"> 16. ožujka  2023.</w:t>
      </w:r>
    </w:p>
    <w:p w14:paraId="46FEC02C" w14:textId="77777777" w:rsidR="009E3C98" w:rsidRDefault="009E3C98" w:rsidP="009E3C98">
      <w:pPr>
        <w:spacing w:line="276" w:lineRule="auto"/>
        <w:rPr>
          <w:rFonts w:ascii="Arial" w:hAnsi="Arial" w:cs="Arial"/>
          <w:sz w:val="24"/>
          <w:szCs w:val="24"/>
        </w:rPr>
      </w:pPr>
    </w:p>
    <w:p w14:paraId="361F2204" w14:textId="77777777" w:rsidR="009E3C98" w:rsidRPr="0091591D" w:rsidRDefault="009E3C98" w:rsidP="009E3C98">
      <w:pPr>
        <w:spacing w:line="276" w:lineRule="auto"/>
        <w:contextualSpacing/>
        <w:jc w:val="both"/>
        <w:rPr>
          <w:rFonts w:ascii="Arial" w:hAnsi="Arial" w:cs="Arial"/>
          <w:sz w:val="24"/>
          <w:szCs w:val="24"/>
        </w:rPr>
      </w:pPr>
    </w:p>
    <w:p w14:paraId="6368B89C" w14:textId="77777777" w:rsidR="009E3C98" w:rsidRPr="0091591D" w:rsidRDefault="009E3C98" w:rsidP="009E3C98">
      <w:pPr>
        <w:spacing w:line="276" w:lineRule="auto"/>
        <w:contextualSpacing/>
        <w:jc w:val="center"/>
        <w:rPr>
          <w:rFonts w:ascii="Arial" w:hAnsi="Arial" w:cs="Arial"/>
          <w:b/>
          <w:sz w:val="24"/>
          <w:szCs w:val="24"/>
        </w:rPr>
      </w:pPr>
      <w:r w:rsidRPr="0091591D">
        <w:rPr>
          <w:rFonts w:ascii="Arial" w:hAnsi="Arial" w:cs="Arial"/>
          <w:b/>
          <w:sz w:val="24"/>
          <w:szCs w:val="24"/>
        </w:rPr>
        <w:t>Z A P I S N I K</w:t>
      </w:r>
    </w:p>
    <w:p w14:paraId="437F2B9D" w14:textId="74700CCF" w:rsidR="009E3C98" w:rsidRPr="0091591D" w:rsidRDefault="009E3C98" w:rsidP="009E3C98">
      <w:pPr>
        <w:spacing w:line="276" w:lineRule="auto"/>
        <w:contextualSpacing/>
        <w:jc w:val="center"/>
        <w:rPr>
          <w:rFonts w:ascii="Arial" w:hAnsi="Arial" w:cs="Arial"/>
          <w:b/>
          <w:sz w:val="24"/>
          <w:szCs w:val="24"/>
        </w:rPr>
      </w:pPr>
      <w:r w:rsidRPr="0091591D">
        <w:rPr>
          <w:rFonts w:ascii="Arial" w:hAnsi="Arial" w:cs="Arial"/>
          <w:b/>
          <w:sz w:val="24"/>
          <w:szCs w:val="24"/>
        </w:rPr>
        <w:t xml:space="preserve">od </w:t>
      </w:r>
      <w:r>
        <w:rPr>
          <w:rFonts w:ascii="Arial" w:hAnsi="Arial" w:cs="Arial"/>
          <w:b/>
          <w:sz w:val="24"/>
          <w:szCs w:val="24"/>
        </w:rPr>
        <w:t>16. ožujka 2023</w:t>
      </w:r>
      <w:r w:rsidRPr="0091591D">
        <w:rPr>
          <w:rFonts w:ascii="Arial" w:hAnsi="Arial" w:cs="Arial"/>
          <w:b/>
          <w:sz w:val="24"/>
          <w:szCs w:val="24"/>
        </w:rPr>
        <w:t>. godine</w:t>
      </w:r>
    </w:p>
    <w:p w14:paraId="00B8F1F1" w14:textId="77777777" w:rsidR="009E3C98" w:rsidRPr="0091591D" w:rsidRDefault="009E3C98" w:rsidP="009E3C98">
      <w:pPr>
        <w:spacing w:line="276" w:lineRule="auto"/>
        <w:jc w:val="both"/>
        <w:rPr>
          <w:rFonts w:ascii="Arial" w:hAnsi="Arial" w:cs="Arial"/>
          <w:sz w:val="24"/>
          <w:szCs w:val="24"/>
        </w:rPr>
      </w:pPr>
    </w:p>
    <w:p w14:paraId="52265E1A" w14:textId="3668F63F" w:rsidR="009E3C98" w:rsidRDefault="009E3C98" w:rsidP="009E3C98">
      <w:pPr>
        <w:spacing w:line="276" w:lineRule="auto"/>
        <w:jc w:val="both"/>
        <w:rPr>
          <w:rFonts w:ascii="Arial" w:hAnsi="Arial" w:cs="Arial"/>
          <w:sz w:val="24"/>
          <w:szCs w:val="24"/>
        </w:rPr>
      </w:pPr>
      <w:r w:rsidRPr="0091591D">
        <w:rPr>
          <w:rFonts w:ascii="Arial" w:hAnsi="Arial" w:cs="Arial"/>
          <w:sz w:val="24"/>
          <w:szCs w:val="24"/>
        </w:rPr>
        <w:t xml:space="preserve">sastavljen na </w:t>
      </w:r>
      <w:r>
        <w:rPr>
          <w:rFonts w:ascii="Arial" w:hAnsi="Arial" w:cs="Arial"/>
          <w:sz w:val="24"/>
          <w:szCs w:val="24"/>
        </w:rPr>
        <w:t>25</w:t>
      </w:r>
      <w:r w:rsidRPr="0091591D">
        <w:rPr>
          <w:rFonts w:ascii="Arial" w:hAnsi="Arial" w:cs="Arial"/>
          <w:sz w:val="24"/>
          <w:szCs w:val="24"/>
        </w:rPr>
        <w:t>. sjednici Gradskog vijeća Grada Ivanca održanoj u prostorijama kino dvorane Ivanec, Ulica Vladimira Nazora 1, Ivanec.</w:t>
      </w:r>
    </w:p>
    <w:p w14:paraId="73BB9996" w14:textId="77777777" w:rsidR="009E3C98" w:rsidRDefault="009E3C98" w:rsidP="009E3C98">
      <w:pPr>
        <w:spacing w:line="276" w:lineRule="auto"/>
        <w:jc w:val="both"/>
        <w:rPr>
          <w:rFonts w:ascii="Arial" w:hAnsi="Arial" w:cs="Arial"/>
          <w:sz w:val="24"/>
          <w:szCs w:val="24"/>
        </w:rPr>
      </w:pPr>
    </w:p>
    <w:p w14:paraId="24F4E417" w14:textId="7F00135D" w:rsidR="009E3C98" w:rsidRDefault="009E3C98" w:rsidP="009E3C98">
      <w:pPr>
        <w:spacing w:line="276" w:lineRule="auto"/>
        <w:jc w:val="both"/>
        <w:rPr>
          <w:rFonts w:ascii="Arial" w:hAnsi="Arial" w:cs="Arial"/>
          <w:sz w:val="24"/>
          <w:szCs w:val="24"/>
        </w:rPr>
      </w:pPr>
      <w:r w:rsidRPr="0091591D">
        <w:rPr>
          <w:rFonts w:ascii="Arial" w:hAnsi="Arial" w:cs="Arial"/>
          <w:sz w:val="24"/>
          <w:szCs w:val="24"/>
        </w:rPr>
        <w:t>Započeto u 1</w:t>
      </w:r>
      <w:r>
        <w:rPr>
          <w:rFonts w:ascii="Arial" w:hAnsi="Arial" w:cs="Arial"/>
          <w:sz w:val="24"/>
          <w:szCs w:val="24"/>
        </w:rPr>
        <w:t>8</w:t>
      </w:r>
      <w:r w:rsidRPr="0091591D">
        <w:rPr>
          <w:rFonts w:ascii="Arial" w:hAnsi="Arial" w:cs="Arial"/>
          <w:sz w:val="24"/>
          <w:szCs w:val="24"/>
        </w:rPr>
        <w:t>,</w:t>
      </w:r>
      <w:r>
        <w:rPr>
          <w:rFonts w:ascii="Arial" w:hAnsi="Arial" w:cs="Arial"/>
          <w:sz w:val="24"/>
          <w:szCs w:val="24"/>
        </w:rPr>
        <w:t>0</w:t>
      </w:r>
      <w:r w:rsidRPr="0091591D">
        <w:rPr>
          <w:rFonts w:ascii="Arial" w:hAnsi="Arial" w:cs="Arial"/>
          <w:sz w:val="24"/>
          <w:szCs w:val="24"/>
        </w:rPr>
        <w:t>0 sati.</w:t>
      </w:r>
    </w:p>
    <w:p w14:paraId="40F3CB00" w14:textId="77777777" w:rsidR="009E3C98" w:rsidRPr="0091591D" w:rsidRDefault="009E3C98" w:rsidP="009E3C98">
      <w:pPr>
        <w:spacing w:line="276" w:lineRule="auto"/>
        <w:jc w:val="both"/>
        <w:rPr>
          <w:rFonts w:ascii="Arial" w:hAnsi="Arial" w:cs="Arial"/>
          <w:sz w:val="24"/>
          <w:szCs w:val="24"/>
        </w:rPr>
      </w:pPr>
    </w:p>
    <w:p w14:paraId="61DF00B9" w14:textId="63BF8E59" w:rsidR="009E3C98" w:rsidRDefault="009E3C98" w:rsidP="009E3C98">
      <w:pPr>
        <w:spacing w:line="276" w:lineRule="auto"/>
        <w:jc w:val="both"/>
        <w:rPr>
          <w:rFonts w:ascii="Arial" w:hAnsi="Arial" w:cs="Arial"/>
          <w:sz w:val="24"/>
          <w:szCs w:val="24"/>
        </w:rPr>
      </w:pPr>
      <w:r w:rsidRPr="0091591D">
        <w:rPr>
          <w:rFonts w:ascii="Arial" w:hAnsi="Arial" w:cs="Arial"/>
          <w:sz w:val="24"/>
          <w:szCs w:val="24"/>
        </w:rPr>
        <w:t>Zapisnik vodi: Snježana Canjuga.</w:t>
      </w:r>
    </w:p>
    <w:p w14:paraId="46C4D3E2" w14:textId="77777777" w:rsidR="009E3C98" w:rsidRPr="0091591D" w:rsidRDefault="009E3C98" w:rsidP="009E3C98">
      <w:pPr>
        <w:spacing w:line="276" w:lineRule="auto"/>
        <w:jc w:val="both"/>
        <w:rPr>
          <w:rFonts w:ascii="Arial" w:hAnsi="Arial" w:cs="Arial"/>
          <w:sz w:val="24"/>
          <w:szCs w:val="24"/>
        </w:rPr>
      </w:pPr>
    </w:p>
    <w:p w14:paraId="432BA627" w14:textId="2A4F5FBF" w:rsidR="009E3C98" w:rsidRDefault="009E3C98" w:rsidP="009E3C98">
      <w:pPr>
        <w:spacing w:line="276" w:lineRule="auto"/>
        <w:jc w:val="both"/>
        <w:rPr>
          <w:rFonts w:ascii="Arial" w:hAnsi="Arial" w:cs="Arial"/>
          <w:sz w:val="24"/>
          <w:szCs w:val="24"/>
        </w:rPr>
      </w:pPr>
      <w:r w:rsidRPr="0091591D">
        <w:rPr>
          <w:rFonts w:ascii="Arial" w:hAnsi="Arial" w:cs="Arial"/>
          <w:sz w:val="24"/>
          <w:szCs w:val="24"/>
        </w:rPr>
        <w:t xml:space="preserve">Nazočni: Babić Antun, Car </w:t>
      </w:r>
      <w:proofErr w:type="spellStart"/>
      <w:r w:rsidRPr="0091591D">
        <w:rPr>
          <w:rFonts w:ascii="Arial" w:hAnsi="Arial" w:cs="Arial"/>
          <w:sz w:val="24"/>
          <w:szCs w:val="24"/>
        </w:rPr>
        <w:t>Matišić</w:t>
      </w:r>
      <w:proofErr w:type="spellEnd"/>
      <w:r w:rsidRPr="0091591D">
        <w:rPr>
          <w:rFonts w:ascii="Arial" w:hAnsi="Arial" w:cs="Arial"/>
          <w:sz w:val="24"/>
          <w:szCs w:val="24"/>
        </w:rPr>
        <w:t xml:space="preserve"> Martina</w:t>
      </w:r>
      <w:r>
        <w:rPr>
          <w:rFonts w:ascii="Arial" w:hAnsi="Arial" w:cs="Arial"/>
          <w:sz w:val="24"/>
          <w:szCs w:val="24"/>
        </w:rPr>
        <w:t xml:space="preserve">, </w:t>
      </w:r>
      <w:r w:rsidRPr="0091591D">
        <w:rPr>
          <w:rFonts w:ascii="Arial" w:hAnsi="Arial" w:cs="Arial"/>
          <w:sz w:val="24"/>
          <w:szCs w:val="24"/>
        </w:rPr>
        <w:t xml:space="preserve">Cikač </w:t>
      </w:r>
      <w:proofErr w:type="spellStart"/>
      <w:r w:rsidRPr="0091591D">
        <w:rPr>
          <w:rFonts w:ascii="Arial" w:hAnsi="Arial" w:cs="Arial"/>
          <w:sz w:val="24"/>
          <w:szCs w:val="24"/>
        </w:rPr>
        <w:t>Ljudvek</w:t>
      </w:r>
      <w:proofErr w:type="spellEnd"/>
      <w:r w:rsidRPr="0091591D">
        <w:rPr>
          <w:rFonts w:ascii="Arial" w:hAnsi="Arial" w:cs="Arial"/>
          <w:sz w:val="24"/>
          <w:szCs w:val="24"/>
        </w:rPr>
        <w:t xml:space="preserve">, </w:t>
      </w:r>
      <w:proofErr w:type="spellStart"/>
      <w:r>
        <w:rPr>
          <w:rFonts w:ascii="Arial" w:hAnsi="Arial" w:cs="Arial"/>
          <w:sz w:val="24"/>
          <w:szCs w:val="24"/>
        </w:rPr>
        <w:t>Đuras</w:t>
      </w:r>
      <w:proofErr w:type="spellEnd"/>
      <w:r>
        <w:rPr>
          <w:rFonts w:ascii="Arial" w:hAnsi="Arial" w:cs="Arial"/>
          <w:sz w:val="24"/>
          <w:szCs w:val="24"/>
        </w:rPr>
        <w:t xml:space="preserve"> Zdenko, </w:t>
      </w:r>
      <w:r w:rsidRPr="0091591D">
        <w:rPr>
          <w:rFonts w:ascii="Arial" w:hAnsi="Arial" w:cs="Arial"/>
          <w:sz w:val="24"/>
          <w:szCs w:val="24"/>
        </w:rPr>
        <w:t xml:space="preserve">Geci </w:t>
      </w:r>
      <w:proofErr w:type="spellStart"/>
      <w:r w:rsidRPr="0091591D">
        <w:rPr>
          <w:rFonts w:ascii="Arial" w:hAnsi="Arial" w:cs="Arial"/>
          <w:sz w:val="24"/>
          <w:szCs w:val="24"/>
        </w:rPr>
        <w:t>Smoljo</w:t>
      </w:r>
      <w:proofErr w:type="spellEnd"/>
      <w:r w:rsidRPr="0091591D">
        <w:rPr>
          <w:rFonts w:ascii="Arial" w:hAnsi="Arial" w:cs="Arial"/>
          <w:sz w:val="24"/>
          <w:szCs w:val="24"/>
        </w:rPr>
        <w:t xml:space="preserve"> Kristina</w:t>
      </w:r>
      <w:r>
        <w:rPr>
          <w:rFonts w:ascii="Arial" w:hAnsi="Arial" w:cs="Arial"/>
          <w:sz w:val="24"/>
          <w:szCs w:val="24"/>
        </w:rPr>
        <w:t xml:space="preserve">, Gotal Elvis, </w:t>
      </w:r>
      <w:r w:rsidRPr="0091591D">
        <w:rPr>
          <w:rFonts w:ascii="Arial" w:hAnsi="Arial" w:cs="Arial"/>
          <w:sz w:val="24"/>
          <w:szCs w:val="24"/>
        </w:rPr>
        <w:t>Grđan Josip, Kozina Stjepan</w:t>
      </w:r>
      <w:r>
        <w:rPr>
          <w:rFonts w:ascii="Arial" w:hAnsi="Arial" w:cs="Arial"/>
          <w:sz w:val="24"/>
          <w:szCs w:val="24"/>
        </w:rPr>
        <w:t xml:space="preserve">, </w:t>
      </w:r>
      <w:r w:rsidRPr="0091591D">
        <w:rPr>
          <w:rFonts w:ascii="Arial" w:hAnsi="Arial" w:cs="Arial"/>
          <w:sz w:val="24"/>
          <w:szCs w:val="24"/>
        </w:rPr>
        <w:t>Mudri Božica</w:t>
      </w:r>
      <w:r>
        <w:rPr>
          <w:rFonts w:ascii="Arial" w:hAnsi="Arial" w:cs="Arial"/>
          <w:sz w:val="24"/>
          <w:szCs w:val="24"/>
        </w:rPr>
        <w:t xml:space="preserve">, </w:t>
      </w:r>
      <w:proofErr w:type="spellStart"/>
      <w:r>
        <w:rPr>
          <w:rFonts w:ascii="Arial" w:hAnsi="Arial" w:cs="Arial"/>
          <w:sz w:val="24"/>
          <w:szCs w:val="24"/>
        </w:rPr>
        <w:t>Patekar</w:t>
      </w:r>
      <w:proofErr w:type="spellEnd"/>
      <w:r>
        <w:rPr>
          <w:rFonts w:ascii="Arial" w:hAnsi="Arial" w:cs="Arial"/>
          <w:sz w:val="24"/>
          <w:szCs w:val="24"/>
        </w:rPr>
        <w:t xml:space="preserve"> Dalibor, </w:t>
      </w:r>
      <w:r w:rsidRPr="0091591D">
        <w:rPr>
          <w:rFonts w:ascii="Arial" w:hAnsi="Arial" w:cs="Arial"/>
          <w:sz w:val="24"/>
          <w:szCs w:val="24"/>
        </w:rPr>
        <w:t>Rohtek Miroslav, Sedlar Ivan,</w:t>
      </w:r>
      <w:r>
        <w:rPr>
          <w:rFonts w:ascii="Arial" w:hAnsi="Arial" w:cs="Arial"/>
          <w:sz w:val="24"/>
          <w:szCs w:val="24"/>
        </w:rPr>
        <w:t xml:space="preserve"> </w:t>
      </w:r>
      <w:r w:rsidRPr="0091591D">
        <w:rPr>
          <w:rFonts w:ascii="Arial" w:hAnsi="Arial" w:cs="Arial"/>
          <w:sz w:val="24"/>
          <w:szCs w:val="24"/>
        </w:rPr>
        <w:t xml:space="preserve">Slunjski Mihael, </w:t>
      </w:r>
      <w:proofErr w:type="spellStart"/>
      <w:r w:rsidRPr="0091591D">
        <w:rPr>
          <w:rFonts w:ascii="Arial" w:hAnsi="Arial" w:cs="Arial"/>
          <w:sz w:val="24"/>
          <w:szCs w:val="24"/>
        </w:rPr>
        <w:t>Spasojević</w:t>
      </w:r>
      <w:proofErr w:type="spellEnd"/>
      <w:r w:rsidRPr="0091591D">
        <w:rPr>
          <w:rFonts w:ascii="Arial" w:hAnsi="Arial" w:cs="Arial"/>
          <w:sz w:val="24"/>
          <w:szCs w:val="24"/>
        </w:rPr>
        <w:t xml:space="preserve"> Goran.</w:t>
      </w:r>
    </w:p>
    <w:p w14:paraId="37CC536A" w14:textId="77777777" w:rsidR="009E3C98" w:rsidRDefault="009E3C98" w:rsidP="009E3C98">
      <w:pPr>
        <w:spacing w:line="276" w:lineRule="auto"/>
        <w:jc w:val="both"/>
        <w:rPr>
          <w:rFonts w:ascii="Arial" w:hAnsi="Arial" w:cs="Arial"/>
          <w:sz w:val="24"/>
          <w:szCs w:val="24"/>
        </w:rPr>
      </w:pPr>
    </w:p>
    <w:p w14:paraId="7C92040D" w14:textId="584A059A" w:rsidR="009E3C98" w:rsidRDefault="009E3C98" w:rsidP="009E3C98">
      <w:pPr>
        <w:spacing w:line="276" w:lineRule="auto"/>
        <w:jc w:val="both"/>
        <w:rPr>
          <w:rFonts w:ascii="Arial" w:hAnsi="Arial" w:cs="Arial"/>
          <w:sz w:val="24"/>
          <w:szCs w:val="24"/>
        </w:rPr>
      </w:pPr>
      <w:r>
        <w:rPr>
          <w:rFonts w:ascii="Arial" w:hAnsi="Arial" w:cs="Arial"/>
          <w:sz w:val="24"/>
          <w:szCs w:val="24"/>
        </w:rPr>
        <w:t>Izostanak je opravdao: Sedlar Nikola.</w:t>
      </w:r>
    </w:p>
    <w:p w14:paraId="08B2576B" w14:textId="77777777" w:rsidR="009E3C98" w:rsidRPr="00F15F6C" w:rsidRDefault="009E3C98" w:rsidP="009E3C98">
      <w:pPr>
        <w:spacing w:line="276" w:lineRule="auto"/>
        <w:jc w:val="both"/>
        <w:rPr>
          <w:rFonts w:ascii="Arial" w:hAnsi="Arial" w:cs="Arial"/>
          <w:sz w:val="10"/>
          <w:szCs w:val="10"/>
        </w:rPr>
      </w:pPr>
    </w:p>
    <w:p w14:paraId="3CD05E8A" w14:textId="52E70051" w:rsidR="009E3C98" w:rsidRDefault="009E3C98" w:rsidP="009E3C98">
      <w:pPr>
        <w:spacing w:line="276" w:lineRule="auto"/>
        <w:jc w:val="both"/>
        <w:rPr>
          <w:rFonts w:ascii="Arial" w:hAnsi="Arial" w:cs="Arial"/>
          <w:sz w:val="24"/>
          <w:szCs w:val="24"/>
        </w:rPr>
      </w:pPr>
      <w:r w:rsidRPr="0091591D">
        <w:rPr>
          <w:rFonts w:ascii="Arial" w:hAnsi="Arial" w:cs="Arial"/>
          <w:sz w:val="24"/>
          <w:szCs w:val="24"/>
        </w:rPr>
        <w:t>Osim vijećnika nazočni su bili:</w:t>
      </w:r>
      <w:r>
        <w:rPr>
          <w:rFonts w:ascii="Arial" w:hAnsi="Arial" w:cs="Arial"/>
          <w:sz w:val="24"/>
          <w:szCs w:val="24"/>
        </w:rPr>
        <w:t xml:space="preserve">  </w:t>
      </w:r>
      <w:r w:rsidRPr="0091591D">
        <w:rPr>
          <w:rFonts w:ascii="Arial" w:hAnsi="Arial" w:cs="Arial"/>
          <w:sz w:val="24"/>
          <w:szCs w:val="24"/>
        </w:rPr>
        <w:t xml:space="preserve"> Marko Friščić – zamjenik gradonačelnika, </w:t>
      </w:r>
      <w:r>
        <w:rPr>
          <w:rFonts w:ascii="Arial" w:hAnsi="Arial" w:cs="Arial"/>
          <w:sz w:val="24"/>
          <w:szCs w:val="24"/>
        </w:rPr>
        <w:t xml:space="preserve">Ljiljana </w:t>
      </w:r>
      <w:proofErr w:type="spellStart"/>
      <w:r>
        <w:rPr>
          <w:rFonts w:ascii="Arial" w:hAnsi="Arial" w:cs="Arial"/>
          <w:sz w:val="24"/>
          <w:szCs w:val="24"/>
        </w:rPr>
        <w:t>Risek</w:t>
      </w:r>
      <w:proofErr w:type="spellEnd"/>
      <w:r>
        <w:rPr>
          <w:rFonts w:ascii="Arial" w:hAnsi="Arial" w:cs="Arial"/>
          <w:sz w:val="24"/>
          <w:szCs w:val="24"/>
        </w:rPr>
        <w:t xml:space="preserve">, Irena </w:t>
      </w:r>
      <w:proofErr w:type="spellStart"/>
      <w:r>
        <w:rPr>
          <w:rFonts w:ascii="Arial" w:hAnsi="Arial" w:cs="Arial"/>
          <w:sz w:val="24"/>
          <w:szCs w:val="24"/>
        </w:rPr>
        <w:t>Kresonja</w:t>
      </w:r>
      <w:proofErr w:type="spellEnd"/>
      <w:r>
        <w:rPr>
          <w:rFonts w:ascii="Arial" w:hAnsi="Arial" w:cs="Arial"/>
          <w:sz w:val="24"/>
          <w:szCs w:val="24"/>
        </w:rPr>
        <w:t xml:space="preserve">, Stjepan Vincek, Gordana Mošmondor, Dunja Cerovčec </w:t>
      </w:r>
      <w:r w:rsidRPr="0091591D">
        <w:rPr>
          <w:rFonts w:ascii="Arial" w:hAnsi="Arial" w:cs="Arial"/>
          <w:sz w:val="24"/>
          <w:szCs w:val="24"/>
        </w:rPr>
        <w:t>– Upravni odjeli Grada Ivanca</w:t>
      </w:r>
      <w:r>
        <w:rPr>
          <w:rFonts w:ascii="Arial" w:hAnsi="Arial" w:cs="Arial"/>
          <w:sz w:val="24"/>
          <w:szCs w:val="24"/>
        </w:rPr>
        <w:t>.</w:t>
      </w:r>
    </w:p>
    <w:p w14:paraId="03041625" w14:textId="77777777" w:rsidR="009E3C98" w:rsidRDefault="009E3C98" w:rsidP="009E3C98">
      <w:pPr>
        <w:spacing w:line="276" w:lineRule="auto"/>
        <w:jc w:val="both"/>
        <w:rPr>
          <w:rFonts w:ascii="Arial" w:hAnsi="Arial" w:cs="Arial"/>
          <w:sz w:val="24"/>
          <w:szCs w:val="24"/>
        </w:rPr>
      </w:pPr>
    </w:p>
    <w:p w14:paraId="20C7B697" w14:textId="77777777" w:rsidR="009E3C98" w:rsidRPr="00F15F6C" w:rsidRDefault="009E3C98" w:rsidP="009E3C98">
      <w:pPr>
        <w:spacing w:line="276" w:lineRule="auto"/>
        <w:jc w:val="both"/>
        <w:rPr>
          <w:rFonts w:ascii="Arial" w:hAnsi="Arial" w:cs="Arial"/>
          <w:sz w:val="6"/>
          <w:szCs w:val="6"/>
        </w:rPr>
      </w:pPr>
    </w:p>
    <w:p w14:paraId="28B48C42" w14:textId="701D5AF4" w:rsidR="009E3C98" w:rsidRDefault="009E3C98" w:rsidP="009E3C98">
      <w:pPr>
        <w:spacing w:line="276" w:lineRule="auto"/>
        <w:jc w:val="both"/>
        <w:rPr>
          <w:rFonts w:ascii="Arial" w:hAnsi="Arial" w:cs="Arial"/>
          <w:sz w:val="24"/>
          <w:szCs w:val="24"/>
        </w:rPr>
      </w:pPr>
      <w:r w:rsidRPr="003B1140">
        <w:rPr>
          <w:rFonts w:ascii="Arial" w:hAnsi="Arial" w:cs="Arial"/>
          <w:sz w:val="24"/>
          <w:szCs w:val="24"/>
        </w:rPr>
        <w:t xml:space="preserve">Sjednicu vodi </w:t>
      </w:r>
      <w:r>
        <w:rPr>
          <w:rFonts w:ascii="Arial" w:hAnsi="Arial" w:cs="Arial"/>
          <w:sz w:val="24"/>
          <w:szCs w:val="24"/>
        </w:rPr>
        <w:t xml:space="preserve">Zdenko </w:t>
      </w:r>
      <w:proofErr w:type="spellStart"/>
      <w:r>
        <w:rPr>
          <w:rFonts w:ascii="Arial" w:hAnsi="Arial" w:cs="Arial"/>
          <w:sz w:val="24"/>
          <w:szCs w:val="24"/>
        </w:rPr>
        <w:t>Đuras</w:t>
      </w:r>
      <w:proofErr w:type="spellEnd"/>
      <w:r>
        <w:rPr>
          <w:rFonts w:ascii="Arial" w:hAnsi="Arial" w:cs="Arial"/>
          <w:sz w:val="24"/>
          <w:szCs w:val="24"/>
        </w:rPr>
        <w:t>,</w:t>
      </w:r>
      <w:r w:rsidRPr="003B1140">
        <w:rPr>
          <w:rFonts w:ascii="Arial" w:hAnsi="Arial" w:cs="Arial"/>
          <w:sz w:val="24"/>
          <w:szCs w:val="24"/>
        </w:rPr>
        <w:t xml:space="preserve"> </w:t>
      </w:r>
      <w:r w:rsidRPr="0091591D">
        <w:rPr>
          <w:rFonts w:ascii="Arial" w:hAnsi="Arial" w:cs="Arial"/>
          <w:sz w:val="24"/>
          <w:szCs w:val="24"/>
        </w:rPr>
        <w:t xml:space="preserve">predsjednik Gradskog vijeća, pozdravlja sve nazočne, konstatira da je nazočno </w:t>
      </w:r>
      <w:r>
        <w:rPr>
          <w:rFonts w:ascii="Arial" w:hAnsi="Arial" w:cs="Arial"/>
          <w:sz w:val="24"/>
          <w:szCs w:val="24"/>
        </w:rPr>
        <w:t>14 od ukupno 15</w:t>
      </w:r>
      <w:r w:rsidRPr="0091591D">
        <w:rPr>
          <w:rFonts w:ascii="Arial" w:hAnsi="Arial" w:cs="Arial"/>
          <w:sz w:val="24"/>
          <w:szCs w:val="24"/>
        </w:rPr>
        <w:t xml:space="preserve"> vijećnika te će se donositi pravovaljane odluke. </w:t>
      </w:r>
    </w:p>
    <w:p w14:paraId="3137246C" w14:textId="2B7D1EB9" w:rsidR="009E3C98" w:rsidRDefault="009E3C98" w:rsidP="009E3C98">
      <w:pPr>
        <w:spacing w:line="276" w:lineRule="auto"/>
        <w:jc w:val="both"/>
        <w:rPr>
          <w:rFonts w:ascii="Arial" w:hAnsi="Arial" w:cs="Arial"/>
          <w:sz w:val="24"/>
          <w:szCs w:val="24"/>
        </w:rPr>
      </w:pPr>
    </w:p>
    <w:p w14:paraId="7A1070BA" w14:textId="60E6C7E2" w:rsidR="009E3C98" w:rsidRDefault="009E3C98" w:rsidP="009E3C98">
      <w:pPr>
        <w:spacing w:line="276" w:lineRule="auto"/>
        <w:jc w:val="both"/>
        <w:rPr>
          <w:rFonts w:ascii="Arial" w:hAnsi="Arial" w:cs="Arial"/>
          <w:sz w:val="24"/>
          <w:szCs w:val="24"/>
        </w:rPr>
      </w:pPr>
      <w:r>
        <w:rPr>
          <w:rFonts w:ascii="Arial" w:hAnsi="Arial" w:cs="Arial"/>
          <w:sz w:val="24"/>
          <w:szCs w:val="24"/>
        </w:rPr>
        <w:t>Također, napominje da je svoj izostanak opravdao gradonačelnik Milorad Batinić.</w:t>
      </w:r>
    </w:p>
    <w:p w14:paraId="108F09B0" w14:textId="77777777" w:rsidR="009E3C98" w:rsidRPr="003B1140" w:rsidRDefault="009E3C98" w:rsidP="009E3C98">
      <w:pPr>
        <w:spacing w:line="276" w:lineRule="auto"/>
        <w:jc w:val="both"/>
        <w:rPr>
          <w:rFonts w:ascii="Arial" w:hAnsi="Arial" w:cs="Arial"/>
          <w:sz w:val="24"/>
          <w:szCs w:val="24"/>
        </w:rPr>
      </w:pPr>
    </w:p>
    <w:p w14:paraId="31758BCE" w14:textId="49878389" w:rsidR="009E3C98" w:rsidRDefault="009E3C98" w:rsidP="009E3C98">
      <w:pPr>
        <w:spacing w:line="276" w:lineRule="auto"/>
        <w:jc w:val="both"/>
        <w:rPr>
          <w:rFonts w:ascii="Arial" w:hAnsi="Arial" w:cs="Arial"/>
          <w:sz w:val="24"/>
          <w:szCs w:val="24"/>
        </w:rPr>
      </w:pPr>
      <w:r w:rsidRPr="0091591D">
        <w:rPr>
          <w:rFonts w:ascii="Arial" w:hAnsi="Arial" w:cs="Arial"/>
          <w:sz w:val="24"/>
          <w:szCs w:val="24"/>
        </w:rPr>
        <w:t xml:space="preserve">Prije samog početka sjednice predsjednik upoznaje vijećnike sa slijedećim: </w:t>
      </w:r>
    </w:p>
    <w:p w14:paraId="6ECE0186" w14:textId="77777777" w:rsidR="009E3C98" w:rsidRDefault="009E3C98" w:rsidP="009E3C98">
      <w:pPr>
        <w:spacing w:line="276" w:lineRule="auto"/>
        <w:jc w:val="both"/>
        <w:rPr>
          <w:rFonts w:ascii="Arial" w:hAnsi="Arial" w:cs="Arial"/>
          <w:sz w:val="24"/>
          <w:szCs w:val="24"/>
        </w:rPr>
      </w:pPr>
    </w:p>
    <w:p w14:paraId="4CA7C1AD" w14:textId="081304CF" w:rsidR="009E3C98" w:rsidRPr="009E3C98" w:rsidRDefault="009E3C98" w:rsidP="009E3C98">
      <w:pPr>
        <w:spacing w:line="276" w:lineRule="auto"/>
        <w:jc w:val="both"/>
        <w:rPr>
          <w:rFonts w:ascii="Arial" w:hAnsi="Arial" w:cs="Arial"/>
          <w:sz w:val="24"/>
          <w:szCs w:val="24"/>
        </w:rPr>
      </w:pPr>
      <w:r w:rsidRPr="009E3C98">
        <w:rPr>
          <w:rFonts w:ascii="Arial" w:hAnsi="Arial" w:cs="Arial"/>
          <w:sz w:val="24"/>
          <w:szCs w:val="24"/>
        </w:rPr>
        <w:t>Sukladno Poslovniku, Međustranačko vijeće Gradskog vijeća održalo sjednicu dana 13. ožujka 2023. godine, na kojoj su raspravljene točke dnevnog reda današnje sjednice Gradskog vijeća</w:t>
      </w:r>
    </w:p>
    <w:p w14:paraId="5B2F9D05" w14:textId="77777777" w:rsidR="009E3C98" w:rsidRDefault="009E3C98" w:rsidP="009E3C98">
      <w:pPr>
        <w:spacing w:line="276" w:lineRule="auto"/>
        <w:jc w:val="both"/>
        <w:rPr>
          <w:rFonts w:ascii="Arial" w:hAnsi="Arial" w:cs="Arial"/>
          <w:sz w:val="24"/>
          <w:szCs w:val="24"/>
        </w:rPr>
      </w:pPr>
    </w:p>
    <w:p w14:paraId="4839456B" w14:textId="77777777" w:rsidR="009E3C98" w:rsidRPr="0091591D" w:rsidRDefault="009E3C98" w:rsidP="009E3C98">
      <w:pPr>
        <w:spacing w:line="276" w:lineRule="auto"/>
        <w:jc w:val="both"/>
        <w:rPr>
          <w:rFonts w:ascii="Arial" w:hAnsi="Arial" w:cs="Arial"/>
          <w:sz w:val="24"/>
          <w:szCs w:val="24"/>
        </w:rPr>
      </w:pPr>
      <w:r w:rsidRPr="0091591D">
        <w:rPr>
          <w:rFonts w:ascii="Arial" w:hAnsi="Arial" w:cs="Arial"/>
          <w:sz w:val="24"/>
          <w:szCs w:val="24"/>
        </w:rPr>
        <w:t>Na stolu se nalaze i prijavnice za raspravu koje vijećnici mogu predati do početka rasprave. Molim vijećnike da svoje prijave i raspravu usklade s Poslovnikom tj. jedna rasprava po jednoj točki dnevnog reda u svojstvu vijećnika (5 minuta) ili predsjednika Kluba vijećnika (10 minuta).</w:t>
      </w:r>
    </w:p>
    <w:p w14:paraId="5828EEC4" w14:textId="77777777" w:rsidR="009E3C98" w:rsidRPr="00DC0096" w:rsidRDefault="009E3C98" w:rsidP="009E3C98">
      <w:pPr>
        <w:spacing w:line="276" w:lineRule="auto"/>
        <w:jc w:val="both"/>
        <w:rPr>
          <w:rFonts w:ascii="Arial" w:hAnsi="Arial" w:cs="Arial"/>
          <w:sz w:val="24"/>
          <w:szCs w:val="24"/>
        </w:rPr>
      </w:pPr>
      <w:r w:rsidRPr="00DC0096">
        <w:rPr>
          <w:rFonts w:ascii="Arial" w:hAnsi="Arial" w:cs="Arial"/>
          <w:sz w:val="24"/>
          <w:szCs w:val="24"/>
        </w:rPr>
        <w:t>Podsjećam da predsjednici Klubova vijećnika koji će sudjelovati u raspravi izađu za govornicu, a Gradonačelnika molim da svoje odgovore daje s govornice, dok će ostali vijećnici svoja pitanja postavljati sa mjesta, dodati će se mobilni mikrofon</w:t>
      </w:r>
      <w:r>
        <w:rPr>
          <w:rFonts w:ascii="Arial" w:hAnsi="Arial" w:cs="Arial"/>
          <w:sz w:val="24"/>
          <w:szCs w:val="24"/>
        </w:rPr>
        <w:t>.</w:t>
      </w:r>
    </w:p>
    <w:p w14:paraId="355CA753" w14:textId="77777777" w:rsidR="009E3C98" w:rsidRDefault="009E3C98" w:rsidP="009E3C98">
      <w:pPr>
        <w:spacing w:line="276" w:lineRule="auto"/>
        <w:jc w:val="both"/>
        <w:rPr>
          <w:rFonts w:ascii="Arial" w:hAnsi="Arial" w:cs="Arial"/>
          <w:sz w:val="4"/>
          <w:szCs w:val="4"/>
        </w:rPr>
      </w:pPr>
    </w:p>
    <w:p w14:paraId="3E8BF7FD" w14:textId="77777777" w:rsidR="009E3C98" w:rsidRPr="00DC0096" w:rsidRDefault="009E3C98" w:rsidP="009E3C98">
      <w:pPr>
        <w:spacing w:line="276" w:lineRule="auto"/>
        <w:jc w:val="both"/>
        <w:rPr>
          <w:rFonts w:ascii="Arial" w:hAnsi="Arial" w:cs="Arial"/>
          <w:sz w:val="24"/>
          <w:szCs w:val="24"/>
        </w:rPr>
      </w:pPr>
    </w:p>
    <w:p w14:paraId="1AB580C6" w14:textId="16DA0342" w:rsidR="009E3C98" w:rsidRDefault="009E3C98" w:rsidP="009E3C98">
      <w:pPr>
        <w:spacing w:line="276" w:lineRule="auto"/>
        <w:jc w:val="both"/>
        <w:rPr>
          <w:rFonts w:ascii="Arial" w:hAnsi="Arial" w:cs="Arial"/>
          <w:sz w:val="24"/>
          <w:szCs w:val="24"/>
        </w:rPr>
      </w:pPr>
      <w:r w:rsidRPr="0091591D">
        <w:rPr>
          <w:rFonts w:ascii="Arial" w:hAnsi="Arial" w:cs="Arial"/>
          <w:sz w:val="24"/>
          <w:szCs w:val="24"/>
        </w:rPr>
        <w:t>Za sjednicu predlaže</w:t>
      </w:r>
      <w:r>
        <w:rPr>
          <w:rFonts w:ascii="Arial" w:hAnsi="Arial" w:cs="Arial"/>
          <w:sz w:val="24"/>
          <w:szCs w:val="24"/>
        </w:rPr>
        <w:t>m</w:t>
      </w:r>
      <w:r w:rsidRPr="0091591D">
        <w:rPr>
          <w:rFonts w:ascii="Arial" w:hAnsi="Arial" w:cs="Arial"/>
          <w:sz w:val="24"/>
          <w:szCs w:val="24"/>
        </w:rPr>
        <w:t xml:space="preserve"> dnevni red primljen uz poziv na </w:t>
      </w:r>
      <w:r>
        <w:rPr>
          <w:rFonts w:ascii="Arial" w:hAnsi="Arial" w:cs="Arial"/>
          <w:sz w:val="24"/>
          <w:szCs w:val="24"/>
        </w:rPr>
        <w:t>25</w:t>
      </w:r>
      <w:r w:rsidRPr="0091591D">
        <w:rPr>
          <w:rFonts w:ascii="Arial" w:hAnsi="Arial" w:cs="Arial"/>
          <w:sz w:val="24"/>
          <w:szCs w:val="24"/>
        </w:rPr>
        <w:t>. sjednicu Gradskog vijeća</w:t>
      </w:r>
      <w:r>
        <w:rPr>
          <w:rFonts w:ascii="Arial" w:hAnsi="Arial" w:cs="Arial"/>
          <w:sz w:val="24"/>
          <w:szCs w:val="24"/>
        </w:rPr>
        <w:t>, s</w:t>
      </w:r>
      <w:r w:rsidRPr="0091591D">
        <w:rPr>
          <w:rFonts w:ascii="Arial" w:hAnsi="Arial" w:cs="Arial"/>
          <w:sz w:val="24"/>
          <w:szCs w:val="24"/>
        </w:rPr>
        <w:t xml:space="preserve"> obzirom da predlagatelj i nazočni nemaju dodatnih prijedloga za izmjenom i dopunom,  </w:t>
      </w:r>
      <w:r>
        <w:rPr>
          <w:rFonts w:ascii="Arial" w:hAnsi="Arial" w:cs="Arial"/>
          <w:sz w:val="24"/>
          <w:szCs w:val="24"/>
        </w:rPr>
        <w:t xml:space="preserve">te isti daje </w:t>
      </w:r>
      <w:r w:rsidRPr="0091591D">
        <w:rPr>
          <w:rFonts w:ascii="Arial" w:hAnsi="Arial" w:cs="Arial"/>
          <w:sz w:val="24"/>
          <w:szCs w:val="24"/>
        </w:rPr>
        <w:t>na glasovanje.</w:t>
      </w:r>
    </w:p>
    <w:p w14:paraId="4019F9EE" w14:textId="77777777" w:rsidR="009E3C98" w:rsidRPr="00E220F6" w:rsidRDefault="009E3C98" w:rsidP="009E3C98">
      <w:pPr>
        <w:spacing w:line="276" w:lineRule="auto"/>
        <w:jc w:val="both"/>
        <w:rPr>
          <w:rFonts w:ascii="Arial" w:hAnsi="Arial" w:cs="Arial"/>
          <w:sz w:val="10"/>
          <w:szCs w:val="10"/>
        </w:rPr>
      </w:pPr>
    </w:p>
    <w:p w14:paraId="3F95FCAC" w14:textId="4C969541" w:rsidR="009E3C98" w:rsidRDefault="009E3C98" w:rsidP="009E3C98">
      <w:pPr>
        <w:spacing w:line="276" w:lineRule="auto"/>
        <w:jc w:val="both"/>
        <w:rPr>
          <w:rFonts w:ascii="Arial" w:hAnsi="Arial" w:cs="Arial"/>
          <w:sz w:val="24"/>
          <w:szCs w:val="24"/>
        </w:rPr>
      </w:pPr>
      <w:r w:rsidRPr="0091591D">
        <w:rPr>
          <w:rFonts w:ascii="Arial" w:hAnsi="Arial" w:cs="Arial"/>
          <w:sz w:val="24"/>
          <w:szCs w:val="24"/>
        </w:rPr>
        <w:t xml:space="preserve">Svih </w:t>
      </w:r>
      <w:r>
        <w:rPr>
          <w:rFonts w:ascii="Arial" w:hAnsi="Arial" w:cs="Arial"/>
          <w:sz w:val="24"/>
          <w:szCs w:val="24"/>
        </w:rPr>
        <w:t xml:space="preserve">14 </w:t>
      </w:r>
      <w:r w:rsidRPr="0091591D">
        <w:rPr>
          <w:rFonts w:ascii="Arial" w:hAnsi="Arial" w:cs="Arial"/>
          <w:sz w:val="24"/>
          <w:szCs w:val="24"/>
        </w:rPr>
        <w:t xml:space="preserve">nazočnih vijećnika glasovalo je „za“ predloženi dnevni red, te </w:t>
      </w:r>
      <w:r>
        <w:rPr>
          <w:rFonts w:ascii="Arial" w:hAnsi="Arial" w:cs="Arial"/>
          <w:sz w:val="24"/>
          <w:szCs w:val="24"/>
        </w:rPr>
        <w:t>pot</w:t>
      </w:r>
      <w:r w:rsidRPr="0091591D">
        <w:rPr>
          <w:rFonts w:ascii="Arial" w:hAnsi="Arial" w:cs="Arial"/>
          <w:sz w:val="24"/>
          <w:szCs w:val="24"/>
        </w:rPr>
        <w:t>predsjednik konstatira da je jednoglasno usvojen sljedeći</w:t>
      </w:r>
    </w:p>
    <w:p w14:paraId="47E8BFCC" w14:textId="0D958FC7" w:rsidR="009E3C98" w:rsidRDefault="009E3C98" w:rsidP="009E3C98">
      <w:pPr>
        <w:spacing w:line="276" w:lineRule="auto"/>
        <w:jc w:val="both"/>
        <w:rPr>
          <w:rFonts w:ascii="Arial" w:hAnsi="Arial" w:cs="Arial"/>
          <w:sz w:val="24"/>
          <w:szCs w:val="24"/>
        </w:rPr>
      </w:pPr>
    </w:p>
    <w:p w14:paraId="3DB97612" w14:textId="77777777" w:rsidR="00880CEA" w:rsidRDefault="00880CEA" w:rsidP="009E3C98">
      <w:pPr>
        <w:spacing w:line="276" w:lineRule="auto"/>
        <w:jc w:val="both"/>
        <w:rPr>
          <w:rFonts w:ascii="Arial" w:hAnsi="Arial" w:cs="Arial"/>
          <w:sz w:val="24"/>
          <w:szCs w:val="24"/>
        </w:rPr>
      </w:pPr>
    </w:p>
    <w:p w14:paraId="3765DB13" w14:textId="77777777" w:rsidR="009E3C98" w:rsidRDefault="009E3C98" w:rsidP="009E3C98">
      <w:pPr>
        <w:jc w:val="center"/>
        <w:rPr>
          <w:rFonts w:ascii="Arial" w:hAnsi="Arial" w:cs="Arial"/>
          <w:b/>
          <w:sz w:val="24"/>
          <w:szCs w:val="24"/>
        </w:rPr>
      </w:pPr>
      <w:r w:rsidRPr="009B7542">
        <w:rPr>
          <w:rFonts w:ascii="Arial" w:hAnsi="Arial" w:cs="Arial"/>
          <w:b/>
          <w:sz w:val="24"/>
          <w:szCs w:val="24"/>
        </w:rPr>
        <w:t>D N E V N I    R E D</w:t>
      </w:r>
    </w:p>
    <w:p w14:paraId="599242DD" w14:textId="77777777" w:rsidR="009E3C98" w:rsidRDefault="009E3C98" w:rsidP="009E3C98">
      <w:pPr>
        <w:rPr>
          <w:rFonts w:ascii="Arial" w:eastAsia="Arial" w:hAnsi="Arial" w:cs="Arial"/>
          <w:b/>
          <w:sz w:val="24"/>
          <w:szCs w:val="24"/>
        </w:rPr>
      </w:pPr>
    </w:p>
    <w:p w14:paraId="5B1C05C1" w14:textId="77777777" w:rsidR="009E3C98" w:rsidRDefault="009E3C98" w:rsidP="009E3C98">
      <w:pPr>
        <w:rPr>
          <w:rFonts w:ascii="Arial" w:eastAsia="Arial" w:hAnsi="Arial" w:cs="Arial"/>
          <w:b/>
          <w:sz w:val="24"/>
          <w:szCs w:val="24"/>
        </w:rPr>
      </w:pPr>
      <w:r>
        <w:rPr>
          <w:rFonts w:ascii="Arial" w:eastAsia="Arial" w:hAnsi="Arial" w:cs="Arial"/>
          <w:b/>
          <w:sz w:val="24"/>
          <w:szCs w:val="24"/>
        </w:rPr>
        <w:t xml:space="preserve">       Aktualni sat</w:t>
      </w:r>
    </w:p>
    <w:p w14:paraId="5D15A569" w14:textId="77777777" w:rsidR="009E3C98" w:rsidRPr="009933F4" w:rsidRDefault="009E3C98" w:rsidP="009E3C98">
      <w:pPr>
        <w:rPr>
          <w:rFonts w:ascii="Arial" w:eastAsia="Arial" w:hAnsi="Arial" w:cs="Arial"/>
          <w:b/>
          <w:sz w:val="24"/>
          <w:szCs w:val="24"/>
        </w:rPr>
      </w:pPr>
    </w:p>
    <w:p w14:paraId="2277A75B" w14:textId="77777777" w:rsidR="009E3C98" w:rsidRPr="00CF7937" w:rsidRDefault="009E3C98" w:rsidP="009E3C98">
      <w:pPr>
        <w:pStyle w:val="Odlomakpopisa"/>
        <w:numPr>
          <w:ilvl w:val="0"/>
          <w:numId w:val="4"/>
        </w:numPr>
        <w:spacing w:line="240" w:lineRule="exact"/>
        <w:jc w:val="both"/>
        <w:rPr>
          <w:rFonts w:ascii="Arial" w:hAnsi="Arial" w:cs="Arial"/>
          <w:b/>
          <w:sz w:val="24"/>
          <w:szCs w:val="24"/>
        </w:rPr>
      </w:pPr>
      <w:r w:rsidRPr="00CF7937">
        <w:rPr>
          <w:rFonts w:ascii="Arial" w:hAnsi="Arial" w:cs="Arial"/>
          <w:b/>
          <w:sz w:val="24"/>
          <w:szCs w:val="24"/>
        </w:rPr>
        <w:t>Zapisnik s 24. sjednice Gradskog vijeća Grada Ivanca održane 15. veljače 2023. godine</w:t>
      </w:r>
    </w:p>
    <w:p w14:paraId="635C0B59" w14:textId="77777777" w:rsidR="009E3C98" w:rsidRPr="00CF7937" w:rsidRDefault="009E3C98" w:rsidP="009E3C98">
      <w:pPr>
        <w:pStyle w:val="StandardWeb"/>
        <w:numPr>
          <w:ilvl w:val="0"/>
          <w:numId w:val="4"/>
        </w:numPr>
        <w:spacing w:before="240" w:beforeAutospacing="0" w:after="240" w:afterAutospacing="0"/>
        <w:jc w:val="both"/>
        <w:rPr>
          <w:rFonts w:ascii="Arial" w:hAnsi="Arial" w:cs="Arial"/>
          <w:b/>
          <w:color w:val="000000"/>
        </w:rPr>
      </w:pPr>
      <w:r>
        <w:rPr>
          <w:rFonts w:ascii="Arial" w:hAnsi="Arial" w:cs="Arial"/>
          <w:b/>
          <w:color w:val="000000"/>
        </w:rPr>
        <w:t>Izmjene i dopune Statuta Grada Ivanca</w:t>
      </w:r>
    </w:p>
    <w:p w14:paraId="5D2C4580" w14:textId="77777777" w:rsidR="009E3C98" w:rsidRPr="00CF7937" w:rsidRDefault="009E3C98" w:rsidP="009E3C98">
      <w:pPr>
        <w:pStyle w:val="StandardWeb"/>
        <w:numPr>
          <w:ilvl w:val="0"/>
          <w:numId w:val="4"/>
        </w:numPr>
        <w:spacing w:before="240" w:beforeAutospacing="0" w:after="240" w:afterAutospacing="0"/>
        <w:jc w:val="both"/>
        <w:rPr>
          <w:rFonts w:ascii="Arial" w:hAnsi="Arial" w:cs="Arial"/>
          <w:b/>
          <w:color w:val="000000"/>
        </w:rPr>
      </w:pPr>
      <w:r w:rsidRPr="00CF7937">
        <w:rPr>
          <w:rFonts w:ascii="Arial" w:hAnsi="Arial" w:cs="Arial"/>
          <w:b/>
          <w:color w:val="000000"/>
        </w:rPr>
        <w:t>Odluka o ustrojstvu upravnih tijela Grada Ivanca</w:t>
      </w:r>
    </w:p>
    <w:p w14:paraId="0673161F" w14:textId="77777777" w:rsidR="009E3C98" w:rsidRPr="00CF7937" w:rsidRDefault="009E3C98" w:rsidP="009E3C98">
      <w:pPr>
        <w:pStyle w:val="StandardWeb"/>
        <w:numPr>
          <w:ilvl w:val="0"/>
          <w:numId w:val="4"/>
        </w:numPr>
        <w:spacing w:before="240" w:beforeAutospacing="0" w:after="240" w:afterAutospacing="0"/>
        <w:jc w:val="both"/>
        <w:rPr>
          <w:rFonts w:ascii="Arial" w:hAnsi="Arial" w:cs="Arial"/>
          <w:b/>
          <w:color w:val="000000"/>
        </w:rPr>
      </w:pPr>
      <w:r w:rsidRPr="00CF7937">
        <w:rPr>
          <w:rFonts w:ascii="Arial" w:hAnsi="Arial" w:cs="Arial"/>
          <w:b/>
          <w:color w:val="000000"/>
        </w:rPr>
        <w:t>Odluka o koeficijentima za obračun plaće službenika i namještenika u upravnim tijelima Grada Ivanca</w:t>
      </w:r>
    </w:p>
    <w:p w14:paraId="082455D8" w14:textId="77777777" w:rsidR="009E3C98" w:rsidRPr="00CF7937" w:rsidRDefault="009E3C98" w:rsidP="009E3C98">
      <w:pPr>
        <w:pStyle w:val="StandardWeb"/>
        <w:numPr>
          <w:ilvl w:val="0"/>
          <w:numId w:val="4"/>
        </w:numPr>
        <w:spacing w:before="240" w:beforeAutospacing="0" w:after="240" w:afterAutospacing="0"/>
        <w:jc w:val="both"/>
        <w:rPr>
          <w:rFonts w:ascii="Arial" w:hAnsi="Arial" w:cs="Arial"/>
          <w:b/>
        </w:rPr>
      </w:pPr>
      <w:r w:rsidRPr="00CF7937">
        <w:rPr>
          <w:rFonts w:ascii="Arial" w:hAnsi="Arial" w:cs="Arial"/>
          <w:b/>
        </w:rPr>
        <w:t>Odluka o izmjenama i dopunama Odluke o plaći i drugim pravima gradonačelnika, zamjenika gradonačelnika iz radnog odnosa, te zamjenika gradonačelnika koji dužnost obnašaju bez zasnivanja radnog odnosa</w:t>
      </w:r>
    </w:p>
    <w:p w14:paraId="74FDE3E2" w14:textId="77777777" w:rsidR="009E3C98" w:rsidRPr="00CF7937" w:rsidRDefault="009E3C98" w:rsidP="009E3C98">
      <w:pPr>
        <w:pStyle w:val="StandardWeb"/>
        <w:numPr>
          <w:ilvl w:val="0"/>
          <w:numId w:val="4"/>
        </w:numPr>
        <w:spacing w:before="240" w:beforeAutospacing="0" w:after="240" w:afterAutospacing="0"/>
        <w:jc w:val="both"/>
        <w:rPr>
          <w:rFonts w:ascii="Arial" w:hAnsi="Arial" w:cs="Arial"/>
          <w:b/>
        </w:rPr>
      </w:pPr>
      <w:r w:rsidRPr="00CF7937">
        <w:rPr>
          <w:rFonts w:ascii="Arial" w:hAnsi="Arial" w:cs="Arial"/>
          <w:b/>
        </w:rPr>
        <w:t>Odluka o javnim priznanjima Grada Ivanca</w:t>
      </w:r>
    </w:p>
    <w:p w14:paraId="4B1C3994" w14:textId="77777777" w:rsidR="009E3C98" w:rsidRPr="00CF7937" w:rsidRDefault="009E3C98" w:rsidP="009E3C98">
      <w:pPr>
        <w:pStyle w:val="StandardWeb"/>
        <w:numPr>
          <w:ilvl w:val="0"/>
          <w:numId w:val="4"/>
        </w:numPr>
        <w:spacing w:before="240" w:beforeAutospacing="0" w:after="240" w:afterAutospacing="0"/>
        <w:jc w:val="both"/>
        <w:rPr>
          <w:rFonts w:ascii="Arial" w:hAnsi="Arial" w:cs="Arial"/>
          <w:b/>
        </w:rPr>
      </w:pPr>
      <w:r w:rsidRPr="00CF7937">
        <w:rPr>
          <w:rFonts w:ascii="Arial" w:hAnsi="Arial" w:cs="Arial"/>
          <w:b/>
        </w:rPr>
        <w:t xml:space="preserve">Odluka o pravilima protokola Grada Ivanca </w:t>
      </w:r>
    </w:p>
    <w:p w14:paraId="14D9D2F0" w14:textId="77777777" w:rsidR="009E3C98" w:rsidRPr="00CF7937" w:rsidRDefault="009E3C98" w:rsidP="009E3C98">
      <w:pPr>
        <w:pStyle w:val="StandardWeb"/>
        <w:numPr>
          <w:ilvl w:val="0"/>
          <w:numId w:val="4"/>
        </w:numPr>
        <w:spacing w:before="240" w:beforeAutospacing="0" w:after="240" w:afterAutospacing="0"/>
        <w:jc w:val="both"/>
        <w:rPr>
          <w:rFonts w:ascii="Arial" w:hAnsi="Arial" w:cs="Arial"/>
          <w:b/>
          <w:color w:val="000000"/>
        </w:rPr>
      </w:pPr>
      <w:r w:rsidRPr="00CF7937">
        <w:rPr>
          <w:rFonts w:ascii="Arial" w:hAnsi="Arial" w:cs="Arial"/>
          <w:b/>
          <w:color w:val="000000"/>
        </w:rPr>
        <w:t xml:space="preserve">Odluka o izmjeni Odluke o izvršavanju </w:t>
      </w:r>
      <w:r>
        <w:rPr>
          <w:rFonts w:ascii="Arial" w:hAnsi="Arial" w:cs="Arial"/>
          <w:b/>
          <w:color w:val="000000"/>
        </w:rPr>
        <w:t>P</w:t>
      </w:r>
      <w:r w:rsidRPr="00CF7937">
        <w:rPr>
          <w:rFonts w:ascii="Arial" w:hAnsi="Arial" w:cs="Arial"/>
          <w:b/>
          <w:color w:val="000000"/>
        </w:rPr>
        <w:t>roračuna Grada Ivanca za 2023. godinu</w:t>
      </w:r>
    </w:p>
    <w:p w14:paraId="037DF172" w14:textId="77777777" w:rsidR="009E3C98" w:rsidRPr="00CF7937" w:rsidRDefault="009E3C98" w:rsidP="009E3C98">
      <w:pPr>
        <w:pStyle w:val="StandardWeb"/>
        <w:numPr>
          <w:ilvl w:val="0"/>
          <w:numId w:val="4"/>
        </w:numPr>
        <w:spacing w:before="240" w:beforeAutospacing="0" w:after="240" w:afterAutospacing="0"/>
        <w:jc w:val="both"/>
        <w:rPr>
          <w:rFonts w:ascii="Arial" w:hAnsi="Arial" w:cs="Arial"/>
          <w:b/>
          <w:color w:val="000000"/>
        </w:rPr>
      </w:pPr>
      <w:r w:rsidRPr="00CF7937">
        <w:rPr>
          <w:rFonts w:ascii="Arial" w:hAnsi="Arial" w:cs="Arial"/>
          <w:b/>
        </w:rPr>
        <w:t>Odluka o držanju domaćih životinja</w:t>
      </w:r>
    </w:p>
    <w:p w14:paraId="11A454FE" w14:textId="77777777" w:rsidR="009E3C98" w:rsidRPr="00CF7937" w:rsidRDefault="009E3C98" w:rsidP="009E3C98">
      <w:pPr>
        <w:pStyle w:val="StandardWeb"/>
        <w:numPr>
          <w:ilvl w:val="0"/>
          <w:numId w:val="4"/>
        </w:numPr>
        <w:spacing w:before="240" w:beforeAutospacing="0" w:after="240" w:afterAutospacing="0"/>
        <w:jc w:val="both"/>
        <w:rPr>
          <w:rFonts w:ascii="Arial" w:hAnsi="Arial" w:cs="Arial"/>
          <w:b/>
        </w:rPr>
      </w:pPr>
      <w:r w:rsidRPr="00CF7937">
        <w:rPr>
          <w:rFonts w:ascii="Arial" w:hAnsi="Arial" w:cs="Arial"/>
          <w:b/>
        </w:rPr>
        <w:t xml:space="preserve">Program dodjele bespovratnih potpora </w:t>
      </w:r>
      <w:r>
        <w:rPr>
          <w:rFonts w:ascii="Arial" w:hAnsi="Arial" w:cs="Arial"/>
          <w:b/>
        </w:rPr>
        <w:t>G</w:t>
      </w:r>
      <w:r w:rsidRPr="00CF7937">
        <w:rPr>
          <w:rFonts w:ascii="Arial" w:hAnsi="Arial" w:cs="Arial"/>
          <w:b/>
        </w:rPr>
        <w:t>rada Ivanca u turizmu</w:t>
      </w:r>
    </w:p>
    <w:p w14:paraId="685D5F0D" w14:textId="77777777" w:rsidR="009E3C98" w:rsidRPr="00CF7937" w:rsidRDefault="009E3C98" w:rsidP="009E3C98">
      <w:pPr>
        <w:pStyle w:val="StandardWeb"/>
        <w:numPr>
          <w:ilvl w:val="0"/>
          <w:numId w:val="4"/>
        </w:numPr>
        <w:spacing w:before="240" w:beforeAutospacing="0" w:after="240" w:afterAutospacing="0"/>
        <w:jc w:val="both"/>
        <w:rPr>
          <w:rFonts w:ascii="Arial" w:hAnsi="Arial" w:cs="Arial"/>
          <w:b/>
        </w:rPr>
      </w:pPr>
      <w:r w:rsidRPr="00CF7937">
        <w:rPr>
          <w:rFonts w:ascii="Arial" w:hAnsi="Arial" w:cs="Arial"/>
          <w:b/>
        </w:rPr>
        <w:t>Program dodjele bespovratnih potpora za poticanje razvoja poduzetništva Grada Ivanca</w:t>
      </w:r>
    </w:p>
    <w:p w14:paraId="353B8D3D" w14:textId="77777777" w:rsidR="009E3C98" w:rsidRDefault="009E3C98" w:rsidP="009E3C98">
      <w:pPr>
        <w:spacing w:line="276" w:lineRule="auto"/>
        <w:jc w:val="both"/>
        <w:rPr>
          <w:rFonts w:ascii="Arial" w:hAnsi="Arial" w:cs="Arial"/>
          <w:sz w:val="24"/>
          <w:szCs w:val="24"/>
        </w:rPr>
      </w:pPr>
    </w:p>
    <w:p w14:paraId="780B2AD2" w14:textId="32110E50" w:rsidR="009E3C98" w:rsidRPr="00880CEA" w:rsidRDefault="00880CEA" w:rsidP="00880CEA">
      <w:pPr>
        <w:spacing w:line="276" w:lineRule="auto"/>
        <w:jc w:val="center"/>
        <w:rPr>
          <w:rFonts w:ascii="Arial" w:hAnsi="Arial" w:cs="Arial"/>
          <w:b/>
          <w:bCs/>
          <w:sz w:val="24"/>
          <w:szCs w:val="24"/>
        </w:rPr>
      </w:pPr>
      <w:r w:rsidRPr="00880CEA">
        <w:rPr>
          <w:rFonts w:ascii="Arial" w:hAnsi="Arial" w:cs="Arial"/>
          <w:b/>
          <w:bCs/>
          <w:sz w:val="24"/>
          <w:szCs w:val="24"/>
        </w:rPr>
        <w:lastRenderedPageBreak/>
        <w:t>Aktualni sat</w:t>
      </w:r>
    </w:p>
    <w:p w14:paraId="15FFA00C" w14:textId="77777777" w:rsidR="009E3C98" w:rsidRDefault="009E3C98" w:rsidP="000F0F3A">
      <w:pPr>
        <w:spacing w:line="276" w:lineRule="auto"/>
        <w:ind w:left="720" w:hanging="360"/>
        <w:jc w:val="both"/>
      </w:pPr>
    </w:p>
    <w:p w14:paraId="6F96C68A" w14:textId="77777777" w:rsidR="00880CEA" w:rsidRDefault="00880CEA" w:rsidP="009E3C98">
      <w:pPr>
        <w:pStyle w:val="Bezproreda"/>
        <w:spacing w:line="276" w:lineRule="auto"/>
        <w:ind w:left="720"/>
        <w:jc w:val="both"/>
        <w:rPr>
          <w:rFonts w:ascii="Arial" w:hAnsi="Arial" w:cs="Arial"/>
          <w:sz w:val="24"/>
          <w:szCs w:val="24"/>
        </w:rPr>
      </w:pPr>
    </w:p>
    <w:p w14:paraId="792797FC" w14:textId="720A5DDA" w:rsidR="009E3C98" w:rsidRDefault="00880CEA" w:rsidP="009E3C98">
      <w:pPr>
        <w:pStyle w:val="Bezproreda"/>
        <w:spacing w:line="276" w:lineRule="auto"/>
        <w:ind w:left="720"/>
        <w:jc w:val="both"/>
        <w:rPr>
          <w:rFonts w:ascii="Arial" w:hAnsi="Arial" w:cs="Arial"/>
          <w:sz w:val="24"/>
          <w:szCs w:val="24"/>
        </w:rPr>
      </w:pPr>
      <w:r>
        <w:rPr>
          <w:rFonts w:ascii="Arial" w:hAnsi="Arial" w:cs="Arial"/>
          <w:sz w:val="24"/>
          <w:szCs w:val="24"/>
        </w:rPr>
        <w:t xml:space="preserve">Pitanja i prijedlozi vijećnika te odgovori Marka Friščića – zamjenika gradonačelnika i Zdenka </w:t>
      </w:r>
      <w:proofErr w:type="spellStart"/>
      <w:r>
        <w:rPr>
          <w:rFonts w:ascii="Arial" w:hAnsi="Arial" w:cs="Arial"/>
          <w:sz w:val="24"/>
          <w:szCs w:val="24"/>
        </w:rPr>
        <w:t>Đurasa</w:t>
      </w:r>
      <w:proofErr w:type="spellEnd"/>
      <w:r>
        <w:rPr>
          <w:rFonts w:ascii="Arial" w:hAnsi="Arial" w:cs="Arial"/>
          <w:sz w:val="24"/>
          <w:szCs w:val="24"/>
        </w:rPr>
        <w:t xml:space="preserve"> – predsjednika Gradskog vijeća:</w:t>
      </w:r>
    </w:p>
    <w:p w14:paraId="12BF7021" w14:textId="77777777" w:rsidR="00880CEA" w:rsidRPr="009E3C98" w:rsidRDefault="00880CEA" w:rsidP="009E3C98">
      <w:pPr>
        <w:pStyle w:val="Bezproreda"/>
        <w:spacing w:line="276" w:lineRule="auto"/>
        <w:ind w:left="720"/>
        <w:jc w:val="both"/>
        <w:rPr>
          <w:rFonts w:ascii="Arial" w:hAnsi="Arial" w:cs="Arial"/>
          <w:sz w:val="24"/>
          <w:szCs w:val="24"/>
        </w:rPr>
      </w:pPr>
    </w:p>
    <w:p w14:paraId="05CD0394" w14:textId="77777777" w:rsidR="009E3C98" w:rsidRPr="009E3C98" w:rsidRDefault="009E3C98" w:rsidP="009E3C98">
      <w:pPr>
        <w:pStyle w:val="Bezproreda"/>
        <w:spacing w:line="276" w:lineRule="auto"/>
        <w:ind w:left="720"/>
        <w:jc w:val="both"/>
        <w:rPr>
          <w:rFonts w:ascii="Arial" w:hAnsi="Arial" w:cs="Arial"/>
          <w:sz w:val="24"/>
          <w:szCs w:val="24"/>
        </w:rPr>
      </w:pPr>
    </w:p>
    <w:p w14:paraId="4D45F9DB" w14:textId="7EFE88A4" w:rsidR="000F0F3A" w:rsidRDefault="000F0F3A" w:rsidP="000F0F3A">
      <w:pPr>
        <w:pStyle w:val="Bezproreda"/>
        <w:numPr>
          <w:ilvl w:val="0"/>
          <w:numId w:val="1"/>
        </w:numPr>
        <w:spacing w:line="276" w:lineRule="auto"/>
        <w:jc w:val="both"/>
        <w:rPr>
          <w:rFonts w:ascii="Arial" w:hAnsi="Arial" w:cs="Arial"/>
          <w:sz w:val="24"/>
          <w:szCs w:val="24"/>
        </w:rPr>
      </w:pPr>
      <w:r w:rsidRPr="00F0457D">
        <w:rPr>
          <w:rFonts w:ascii="Arial" w:hAnsi="Arial" w:cs="Arial"/>
          <w:b/>
          <w:bCs/>
          <w:sz w:val="24"/>
          <w:szCs w:val="24"/>
        </w:rPr>
        <w:t>Antun Babić:</w:t>
      </w:r>
      <w:r>
        <w:rPr>
          <w:rFonts w:ascii="Arial" w:hAnsi="Arial" w:cs="Arial"/>
          <w:sz w:val="24"/>
          <w:szCs w:val="24"/>
        </w:rPr>
        <w:t xml:space="preserve"> Na županijskoj cesti,</w:t>
      </w:r>
      <w:r w:rsidR="00915FE0">
        <w:rPr>
          <w:rFonts w:ascii="Arial" w:hAnsi="Arial" w:cs="Arial"/>
          <w:sz w:val="24"/>
          <w:szCs w:val="24"/>
        </w:rPr>
        <w:t xml:space="preserve"> </w:t>
      </w:r>
      <w:r>
        <w:rPr>
          <w:rFonts w:ascii="Arial" w:hAnsi="Arial" w:cs="Arial"/>
          <w:sz w:val="24"/>
          <w:szCs w:val="24"/>
        </w:rPr>
        <w:t>spoj Kaniža-Jerovec asfalt je prepun udarnih rupa i lopatama nabacanih zakrpa, te  ih vozači moraju zaobilaziti naizmjence na obje vozne trake koristeći cijelu cestu bez obzira na smjer vožnje. Na taj se način dovodi u pitanje sigurnost sudionika u prometu i dolazi do oštećenja na vozilima. Pitanje je što u vezi toga poduzima ŽUC i hoće li i kada izvršiti uvid o stanju na toj cesti i izvršiti sanaciju.</w:t>
      </w:r>
    </w:p>
    <w:p w14:paraId="50A45992" w14:textId="388620F7" w:rsidR="00E2666F" w:rsidRDefault="00E2666F" w:rsidP="00E2666F">
      <w:pPr>
        <w:pStyle w:val="Bezproreda"/>
        <w:spacing w:line="276" w:lineRule="auto"/>
        <w:ind w:left="720"/>
        <w:jc w:val="both"/>
        <w:rPr>
          <w:rFonts w:ascii="Arial" w:hAnsi="Arial" w:cs="Arial"/>
          <w:b/>
          <w:bCs/>
          <w:sz w:val="24"/>
          <w:szCs w:val="24"/>
        </w:rPr>
      </w:pPr>
    </w:p>
    <w:p w14:paraId="2B5EABCE" w14:textId="77777777" w:rsidR="00E2666F" w:rsidRDefault="00E2666F" w:rsidP="00E2666F">
      <w:pPr>
        <w:pStyle w:val="Bezproreda"/>
        <w:spacing w:line="276" w:lineRule="auto"/>
        <w:ind w:left="720"/>
        <w:jc w:val="both"/>
        <w:rPr>
          <w:rFonts w:ascii="Arial" w:hAnsi="Arial" w:cs="Arial"/>
          <w:sz w:val="24"/>
          <w:szCs w:val="24"/>
        </w:rPr>
      </w:pPr>
      <w:r w:rsidRPr="00E2666F">
        <w:rPr>
          <w:rFonts w:ascii="Arial" w:hAnsi="Arial" w:cs="Arial"/>
          <w:b/>
          <w:bCs/>
          <w:sz w:val="24"/>
          <w:szCs w:val="24"/>
        </w:rPr>
        <w:t>Marko Friščić:</w:t>
      </w:r>
      <w:r>
        <w:rPr>
          <w:rFonts w:ascii="Arial" w:hAnsi="Arial" w:cs="Arial"/>
          <w:sz w:val="24"/>
          <w:szCs w:val="24"/>
        </w:rPr>
        <w:t xml:space="preserve"> Da, slažem se, ta županijska cesta je u katastrofalnom stanju, relativno često tamo prolazim. S obzirom da su još uvijek formalno zimski uvjeti, nadam se da  će ŽUC, isto kao što je i Grad Ivanec nakon završetka zimske službe, kreće sa sanacijom svojih cesta, udarnih rupa, to će to isto napraviti ŽUC na toj dionici. Inače, mi smo u više navrata baš specifično za tu cestu slali ŽUC-u dopise i prijedloge za hitnu sanaciju. Jednako tako, i u našem prijedlogu za modernizaciju nerazvrstanih cesta, u koji je uključen i jedan dio lokalnih i županijskih cesta, predložili smo jedan dinamički plan, definirali čitav set dionica koje su nužne za brzu sanaciju. Međutim, još uvijek čekamo konkretan odgovor od ŽUC-a i od Županije od koje tražimo da se očituje. </w:t>
      </w:r>
    </w:p>
    <w:p w14:paraId="0CAB86CA" w14:textId="77777777" w:rsidR="00E2666F" w:rsidRDefault="00E2666F" w:rsidP="00E2666F">
      <w:pPr>
        <w:pStyle w:val="Bezproreda"/>
        <w:spacing w:line="276" w:lineRule="auto"/>
        <w:ind w:left="720"/>
        <w:jc w:val="both"/>
        <w:rPr>
          <w:rFonts w:ascii="Arial" w:hAnsi="Arial" w:cs="Arial"/>
          <w:b/>
          <w:bCs/>
          <w:sz w:val="24"/>
          <w:szCs w:val="24"/>
        </w:rPr>
      </w:pPr>
    </w:p>
    <w:p w14:paraId="2E9C8017" w14:textId="77777777" w:rsidR="00E2666F" w:rsidRDefault="00E2666F" w:rsidP="00E2666F">
      <w:pPr>
        <w:pStyle w:val="Bezproreda"/>
        <w:spacing w:line="276" w:lineRule="auto"/>
        <w:ind w:left="720"/>
        <w:jc w:val="both"/>
        <w:rPr>
          <w:rFonts w:ascii="Arial" w:hAnsi="Arial" w:cs="Arial"/>
          <w:sz w:val="24"/>
          <w:szCs w:val="24"/>
        </w:rPr>
      </w:pPr>
    </w:p>
    <w:p w14:paraId="12EC8822" w14:textId="0A51BE6B" w:rsidR="000F0F3A" w:rsidRDefault="000F0F3A" w:rsidP="000F0F3A">
      <w:pPr>
        <w:pStyle w:val="Bezproreda"/>
        <w:numPr>
          <w:ilvl w:val="0"/>
          <w:numId w:val="1"/>
        </w:numPr>
        <w:spacing w:line="276" w:lineRule="auto"/>
        <w:jc w:val="both"/>
        <w:rPr>
          <w:rFonts w:ascii="Arial" w:hAnsi="Arial" w:cs="Arial"/>
          <w:sz w:val="24"/>
          <w:szCs w:val="24"/>
        </w:rPr>
      </w:pPr>
      <w:r>
        <w:rPr>
          <w:rFonts w:ascii="Arial" w:hAnsi="Arial" w:cs="Arial"/>
          <w:b/>
          <w:bCs/>
          <w:sz w:val="24"/>
          <w:szCs w:val="24"/>
        </w:rPr>
        <w:t xml:space="preserve">Dalibor </w:t>
      </w:r>
      <w:proofErr w:type="spellStart"/>
      <w:r>
        <w:rPr>
          <w:rFonts w:ascii="Arial" w:hAnsi="Arial" w:cs="Arial"/>
          <w:b/>
          <w:bCs/>
          <w:sz w:val="24"/>
          <w:szCs w:val="24"/>
        </w:rPr>
        <w:t>Patekar</w:t>
      </w:r>
      <w:proofErr w:type="spellEnd"/>
      <w:r>
        <w:rPr>
          <w:rFonts w:ascii="Arial" w:hAnsi="Arial" w:cs="Arial"/>
          <w:b/>
          <w:bCs/>
          <w:sz w:val="24"/>
          <w:szCs w:val="24"/>
        </w:rPr>
        <w:t>:</w:t>
      </w:r>
      <w:r w:rsidR="00475953">
        <w:rPr>
          <w:rFonts w:ascii="Arial" w:hAnsi="Arial" w:cs="Arial"/>
          <w:b/>
          <w:bCs/>
          <w:sz w:val="24"/>
          <w:szCs w:val="24"/>
        </w:rPr>
        <w:t xml:space="preserve"> </w:t>
      </w:r>
      <w:r w:rsidR="00475953" w:rsidRPr="00475953">
        <w:rPr>
          <w:rFonts w:ascii="Arial" w:hAnsi="Arial" w:cs="Arial"/>
          <w:sz w:val="24"/>
          <w:szCs w:val="24"/>
        </w:rPr>
        <w:t>DTK mreža, da li Grad Ivanec</w:t>
      </w:r>
      <w:r w:rsidR="00475953">
        <w:rPr>
          <w:rFonts w:ascii="Arial" w:hAnsi="Arial" w:cs="Arial"/>
          <w:sz w:val="24"/>
          <w:szCs w:val="24"/>
        </w:rPr>
        <w:t xml:space="preserve"> planira širiti distribucijsku telekomunikacijsku kanalizaciju kako bi i okolna, a ne samo centar naselja, imali kvalitetniji Internet.</w:t>
      </w:r>
    </w:p>
    <w:p w14:paraId="7D02BC46" w14:textId="6CFDCC7A" w:rsidR="00E2666F" w:rsidRDefault="00E2666F" w:rsidP="00E2666F">
      <w:pPr>
        <w:pStyle w:val="Bezproreda"/>
        <w:spacing w:line="276" w:lineRule="auto"/>
        <w:jc w:val="both"/>
        <w:rPr>
          <w:rFonts w:ascii="Arial" w:hAnsi="Arial" w:cs="Arial"/>
          <w:sz w:val="24"/>
          <w:szCs w:val="24"/>
        </w:rPr>
      </w:pPr>
    </w:p>
    <w:p w14:paraId="3F490EDC" w14:textId="77777777" w:rsidR="00E2666F" w:rsidRDefault="00E2666F" w:rsidP="00E2666F">
      <w:pPr>
        <w:pStyle w:val="Bezproreda"/>
        <w:spacing w:line="276" w:lineRule="auto"/>
        <w:ind w:left="720"/>
        <w:jc w:val="both"/>
        <w:rPr>
          <w:rFonts w:ascii="Arial" w:hAnsi="Arial" w:cs="Arial"/>
          <w:sz w:val="24"/>
          <w:szCs w:val="24"/>
        </w:rPr>
      </w:pPr>
      <w:r w:rsidRPr="00E2666F">
        <w:rPr>
          <w:rFonts w:ascii="Arial" w:hAnsi="Arial" w:cs="Arial"/>
          <w:b/>
          <w:bCs/>
          <w:sz w:val="24"/>
          <w:szCs w:val="24"/>
        </w:rPr>
        <w:t>Marko Friščić:</w:t>
      </w:r>
      <w:r>
        <w:rPr>
          <w:rFonts w:ascii="Arial" w:hAnsi="Arial" w:cs="Arial"/>
          <w:sz w:val="24"/>
          <w:szCs w:val="24"/>
        </w:rPr>
        <w:t xml:space="preserve"> Mi širimo DTK mrežu na gradskom području sukladno generalnim, većim projektima koje planiramo. Imali smo tako i u ZONI C3, Preradovića ulica, isto planiramo i za Zonu Gmajna. ima tu već dosta upita od građana, međutim ne bi se htjeli dovesti u situaciju koju smo imali naslijeđenu da se ta DTK mreža kad nešto zakopate, </w:t>
      </w:r>
      <w:proofErr w:type="spellStart"/>
      <w:r>
        <w:rPr>
          <w:rFonts w:ascii="Arial" w:hAnsi="Arial" w:cs="Arial"/>
          <w:sz w:val="24"/>
          <w:szCs w:val="24"/>
        </w:rPr>
        <w:t>zarovate</w:t>
      </w:r>
      <w:proofErr w:type="spellEnd"/>
      <w:r>
        <w:rPr>
          <w:rFonts w:ascii="Arial" w:hAnsi="Arial" w:cs="Arial"/>
          <w:sz w:val="24"/>
          <w:szCs w:val="24"/>
        </w:rPr>
        <w:t xml:space="preserve"> bagerom, jednostavno nađete mrežu koja ne bi trebala biti tamo. Trebamo to sustavno raditi. Zato se radi i glavni projekt. Kasnije bilo tko od </w:t>
      </w:r>
      <w:proofErr w:type="spellStart"/>
      <w:r>
        <w:rPr>
          <w:rFonts w:ascii="Arial" w:hAnsi="Arial" w:cs="Arial"/>
          <w:sz w:val="24"/>
          <w:szCs w:val="24"/>
        </w:rPr>
        <w:t>provajdera</w:t>
      </w:r>
      <w:proofErr w:type="spellEnd"/>
      <w:r>
        <w:rPr>
          <w:rFonts w:ascii="Arial" w:hAnsi="Arial" w:cs="Arial"/>
          <w:sz w:val="24"/>
          <w:szCs w:val="24"/>
        </w:rPr>
        <w:t xml:space="preserve"> može ući sa svojom mrežom. Što se tiče nekakvog daljnjeg širenja mreže na okolna naselja, znate i sami kakva je bila situacija u drugim JLS-ovima u Županiji, propali projekti prši i slično. Činjenica je Grad Ivanec ima prilično rastegnuto administrativno područje geografski gledano, ali glavnina stanovništva je koncentrirana na naselje Ivanec i najbliža prigradska naselja i tu je uvijek bio problem što većina stanovništva, ovdje je relativno dobro pokriveno internetom i brzine interneta su iznad onih minimalnih uvjeta koje je potrebno zadovoljiti do da bi se prijavili na </w:t>
      </w:r>
      <w:r>
        <w:rPr>
          <w:rFonts w:ascii="Arial" w:hAnsi="Arial" w:cs="Arial"/>
          <w:sz w:val="24"/>
          <w:szCs w:val="24"/>
        </w:rPr>
        <w:lastRenderedPageBreak/>
        <w:t xml:space="preserve">jedan od takvih natječaja. Na žalost, tržišna ekonomija je takva i nitko od </w:t>
      </w:r>
      <w:proofErr w:type="spellStart"/>
      <w:r>
        <w:rPr>
          <w:rFonts w:ascii="Arial" w:hAnsi="Arial" w:cs="Arial"/>
          <w:sz w:val="24"/>
          <w:szCs w:val="24"/>
        </w:rPr>
        <w:t>provajdera</w:t>
      </w:r>
      <w:proofErr w:type="spellEnd"/>
      <w:r>
        <w:rPr>
          <w:rFonts w:ascii="Arial" w:hAnsi="Arial" w:cs="Arial"/>
          <w:sz w:val="24"/>
          <w:szCs w:val="24"/>
        </w:rPr>
        <w:t xml:space="preserve"> nema ekonomski interes da ulaže kilometre i kilometre mreže za nekoliko korisnika. Svakako pratimo sve natječaje koji su tu raspoloživi i sustavno koliko možemo utjecati na </w:t>
      </w:r>
      <w:proofErr w:type="spellStart"/>
      <w:r>
        <w:rPr>
          <w:rFonts w:ascii="Arial" w:hAnsi="Arial" w:cs="Arial"/>
          <w:sz w:val="24"/>
          <w:szCs w:val="24"/>
        </w:rPr>
        <w:t>provajdere</w:t>
      </w:r>
      <w:proofErr w:type="spellEnd"/>
      <w:r>
        <w:rPr>
          <w:rFonts w:ascii="Arial" w:hAnsi="Arial" w:cs="Arial"/>
          <w:sz w:val="24"/>
          <w:szCs w:val="24"/>
        </w:rPr>
        <w:t xml:space="preserve"> da se jednostavno uključe sa svojom mrežom i daju svoju usluge. Apsolutno smo uvijek zainteresirani za takve projekte, ali moramo isto biti svjesni da su to višemilijunski projekti, ako idemo na čitavom gradskom području razvijati mrežu samostalno i bez nekakve privatne inicijative.</w:t>
      </w:r>
    </w:p>
    <w:p w14:paraId="5F9A58AF" w14:textId="77777777" w:rsidR="00E2666F" w:rsidRDefault="00E2666F" w:rsidP="00E2666F">
      <w:pPr>
        <w:pStyle w:val="Bezproreda"/>
        <w:spacing w:line="276" w:lineRule="auto"/>
        <w:jc w:val="both"/>
        <w:rPr>
          <w:rFonts w:ascii="Arial" w:hAnsi="Arial" w:cs="Arial"/>
          <w:sz w:val="24"/>
          <w:szCs w:val="24"/>
        </w:rPr>
      </w:pPr>
    </w:p>
    <w:p w14:paraId="2042E71B" w14:textId="5A58CC12" w:rsidR="000F0F3A" w:rsidRDefault="000F0F3A" w:rsidP="000F0F3A">
      <w:pPr>
        <w:pStyle w:val="Bezproreda"/>
        <w:numPr>
          <w:ilvl w:val="0"/>
          <w:numId w:val="1"/>
        </w:numPr>
        <w:spacing w:line="276" w:lineRule="auto"/>
        <w:jc w:val="both"/>
        <w:rPr>
          <w:rFonts w:ascii="Arial" w:hAnsi="Arial" w:cs="Arial"/>
          <w:sz w:val="24"/>
          <w:szCs w:val="24"/>
        </w:rPr>
      </w:pPr>
      <w:r w:rsidRPr="00584D66">
        <w:rPr>
          <w:rFonts w:ascii="Arial" w:hAnsi="Arial" w:cs="Arial"/>
          <w:b/>
          <w:bCs/>
          <w:sz w:val="24"/>
          <w:szCs w:val="24"/>
        </w:rPr>
        <w:t xml:space="preserve">Dalibor </w:t>
      </w:r>
      <w:proofErr w:type="spellStart"/>
      <w:r w:rsidRPr="00584D66">
        <w:rPr>
          <w:rFonts w:ascii="Arial" w:hAnsi="Arial" w:cs="Arial"/>
          <w:b/>
          <w:bCs/>
          <w:sz w:val="24"/>
          <w:szCs w:val="24"/>
        </w:rPr>
        <w:t>Patekar</w:t>
      </w:r>
      <w:proofErr w:type="spellEnd"/>
      <w:r w:rsidRPr="00584D66">
        <w:rPr>
          <w:rFonts w:ascii="Arial" w:hAnsi="Arial" w:cs="Arial"/>
          <w:b/>
          <w:bCs/>
          <w:sz w:val="24"/>
          <w:szCs w:val="24"/>
        </w:rPr>
        <w:t>:</w:t>
      </w:r>
      <w:r w:rsidR="00475953">
        <w:rPr>
          <w:rFonts w:ascii="Arial" w:hAnsi="Arial" w:cs="Arial"/>
          <w:sz w:val="24"/>
          <w:szCs w:val="24"/>
        </w:rPr>
        <w:t xml:space="preserve"> Pitanja, prijedlozi i primjedbe građana, mi vijećnici tu postavljamo pitanja koja nam građani postave ili nas zamole da vas pitamo. Ima neka pitanja tu koja su dogovorena, ali SDP uvijek postavlja pitanja koja ih građani zamole da pitanja. Međutim, pojedini građani bi htjeli da oni direktno pitaju gradonačelnika i mogu ga pitati i dati prijedlog i primjedbu, ali to ljudi ne čitaju u Ivanečkim novinama. Ovo što sad mi pitamo, bit će objavljeno u Ivanečkim novinama. Neki građani sa zanimljivim pitanjima i prijedlozima bi htjeli da se njih čuje. Možda neki građani u </w:t>
      </w:r>
      <w:proofErr w:type="spellStart"/>
      <w:r w:rsidR="00475953">
        <w:rPr>
          <w:rFonts w:ascii="Arial" w:hAnsi="Arial" w:cs="Arial"/>
          <w:sz w:val="24"/>
          <w:szCs w:val="24"/>
        </w:rPr>
        <w:t>Kaniži</w:t>
      </w:r>
      <w:proofErr w:type="spellEnd"/>
      <w:r w:rsidR="00475953">
        <w:rPr>
          <w:rFonts w:ascii="Arial" w:hAnsi="Arial" w:cs="Arial"/>
          <w:sz w:val="24"/>
          <w:szCs w:val="24"/>
        </w:rPr>
        <w:t xml:space="preserve"> ili u </w:t>
      </w:r>
      <w:proofErr w:type="spellStart"/>
      <w:r w:rsidR="00475953">
        <w:rPr>
          <w:rFonts w:ascii="Arial" w:hAnsi="Arial" w:cs="Arial"/>
          <w:sz w:val="24"/>
          <w:szCs w:val="24"/>
        </w:rPr>
        <w:t>Margečanu</w:t>
      </w:r>
      <w:proofErr w:type="spellEnd"/>
      <w:r w:rsidR="00475953">
        <w:rPr>
          <w:rFonts w:ascii="Arial" w:hAnsi="Arial" w:cs="Arial"/>
          <w:sz w:val="24"/>
          <w:szCs w:val="24"/>
        </w:rPr>
        <w:t xml:space="preserve"> imaju slične probleme, pogotovo na županijskim cestama. Molim zamjenika gradonačelnika, a može i pročelnica </w:t>
      </w:r>
      <w:proofErr w:type="spellStart"/>
      <w:r w:rsidR="00475953">
        <w:rPr>
          <w:rFonts w:ascii="Arial" w:hAnsi="Arial" w:cs="Arial"/>
          <w:sz w:val="24"/>
          <w:szCs w:val="24"/>
        </w:rPr>
        <w:t>Risek</w:t>
      </w:r>
      <w:proofErr w:type="spellEnd"/>
      <w:r w:rsidR="00475953">
        <w:rPr>
          <w:rFonts w:ascii="Arial" w:hAnsi="Arial" w:cs="Arial"/>
          <w:sz w:val="24"/>
          <w:szCs w:val="24"/>
        </w:rPr>
        <w:t xml:space="preserve"> pomoći, da li postoji mogućnost da se neka određena pitanja objave u Ivanečkim novinama. Ne anonimna, potpisana imenom i prezimenom, da ljudi znaju, to bi tim građanima puno značilo.</w:t>
      </w:r>
    </w:p>
    <w:p w14:paraId="1B99AE13" w14:textId="3A541CFB" w:rsidR="00E2666F" w:rsidRDefault="00E2666F" w:rsidP="00E2666F">
      <w:pPr>
        <w:pStyle w:val="Bezproreda"/>
        <w:spacing w:line="276" w:lineRule="auto"/>
        <w:jc w:val="both"/>
        <w:rPr>
          <w:rFonts w:ascii="Arial" w:hAnsi="Arial" w:cs="Arial"/>
          <w:sz w:val="24"/>
          <w:szCs w:val="24"/>
        </w:rPr>
      </w:pPr>
    </w:p>
    <w:p w14:paraId="41D45996" w14:textId="77777777" w:rsidR="00E2666F" w:rsidRDefault="00E2666F" w:rsidP="00E2666F">
      <w:pPr>
        <w:pStyle w:val="Bezproreda"/>
        <w:spacing w:line="276" w:lineRule="auto"/>
        <w:ind w:left="720"/>
        <w:jc w:val="both"/>
        <w:rPr>
          <w:rFonts w:ascii="Arial" w:hAnsi="Arial" w:cs="Arial"/>
          <w:sz w:val="24"/>
          <w:szCs w:val="24"/>
        </w:rPr>
      </w:pPr>
      <w:r w:rsidRPr="00E2666F">
        <w:rPr>
          <w:rFonts w:ascii="Arial" w:hAnsi="Arial" w:cs="Arial"/>
          <w:b/>
          <w:bCs/>
          <w:sz w:val="24"/>
          <w:szCs w:val="24"/>
        </w:rPr>
        <w:t>Marko Friščić:</w:t>
      </w:r>
      <w:r>
        <w:rPr>
          <w:rFonts w:ascii="Arial" w:hAnsi="Arial" w:cs="Arial"/>
          <w:sz w:val="24"/>
          <w:szCs w:val="24"/>
        </w:rPr>
        <w:t xml:space="preserve"> Ne bih se baš složio da se samo u Ivanečkim novinama mogu pročitati odgovori. Svi koji prate Sjeverni FM znamo da svaka dva tjedna ili gradonačelnik ili ja sudjelujemo u emisiji Lokalnih 20, koja većinom potraje i dulje od 20 minuta, gdje građani mogu direktno nazvati, poslati SMS poruku, preko Vibera, Facebooka ili koje sve već kanale imaju i direktno s nama s komunicirati i dobiti odgovor ako ne odmah, onda kad provjerimo s gradskim službama pa ga naknadno objavimo. Isto tako, što se tiče objave pitanja u novinama, imali smo relativno nedavno situaciju jedan direktan upit građana koji je upućen gradskoj upravi, mislim da je bilo vezano uz održavanje čistoće i pse i mačke i životinje koje se kreću gradom, to pitanje i odgovor na njega objavljeno je u Ivanečkim novinama. Dakle, nikad nikog nismo, barem ne namjerno, ako slučajno nešto zaboravimo spomenuti i izostavimo, nikad nikoga namjerno nismo izostavljali ili ne dali kvalificirani odgovor. Isto tako, vijećnica je uvijek otvorena. Danas sam imao situaciju, došle su dvije stranke nenajavljeno, gradonačelnika nije bilo trenutno, ja sam preuzeo, dakle u svakom trenu, mislim da stvarno nema prepreka ako smo baš služeno odsutni, u bilo kojem trenu bilo tko može ući u gradsku vijećnicu i zatražiti sastanak s nama. Svakako, i dalje smo otvoreni  za sva pitanja koliko možemo, i ukoliko bude shodno objavljivat ćemo ili putem gradskom portala ili novina.</w:t>
      </w:r>
    </w:p>
    <w:p w14:paraId="47E89CCE" w14:textId="77777777" w:rsidR="00E2666F" w:rsidRDefault="00E2666F" w:rsidP="00E2666F">
      <w:pPr>
        <w:pStyle w:val="Bezproreda"/>
        <w:spacing w:line="276" w:lineRule="auto"/>
        <w:jc w:val="both"/>
        <w:rPr>
          <w:rFonts w:ascii="Arial" w:hAnsi="Arial" w:cs="Arial"/>
          <w:sz w:val="24"/>
          <w:szCs w:val="24"/>
        </w:rPr>
      </w:pPr>
    </w:p>
    <w:p w14:paraId="350FCDBA" w14:textId="77777777" w:rsidR="00E2666F" w:rsidRDefault="00E2666F" w:rsidP="00E2666F">
      <w:pPr>
        <w:pStyle w:val="Bezproreda"/>
        <w:spacing w:line="276" w:lineRule="auto"/>
        <w:jc w:val="both"/>
        <w:rPr>
          <w:rFonts w:ascii="Arial" w:hAnsi="Arial" w:cs="Arial"/>
          <w:sz w:val="24"/>
          <w:szCs w:val="24"/>
        </w:rPr>
      </w:pPr>
    </w:p>
    <w:p w14:paraId="4813DD11" w14:textId="500B4C3E" w:rsidR="000F0F3A" w:rsidRDefault="000F0F3A" w:rsidP="000F0F3A">
      <w:pPr>
        <w:pStyle w:val="Bezproreda"/>
        <w:numPr>
          <w:ilvl w:val="0"/>
          <w:numId w:val="1"/>
        </w:numPr>
        <w:spacing w:line="276" w:lineRule="auto"/>
        <w:jc w:val="both"/>
        <w:rPr>
          <w:rFonts w:ascii="Arial" w:hAnsi="Arial" w:cs="Arial"/>
          <w:sz w:val="24"/>
          <w:szCs w:val="24"/>
        </w:rPr>
      </w:pPr>
      <w:r w:rsidRPr="00584D66">
        <w:rPr>
          <w:rFonts w:ascii="Arial" w:hAnsi="Arial" w:cs="Arial"/>
          <w:b/>
          <w:bCs/>
          <w:sz w:val="24"/>
          <w:szCs w:val="24"/>
        </w:rPr>
        <w:lastRenderedPageBreak/>
        <w:t>Elvis Gotal:</w:t>
      </w:r>
      <w:r w:rsidR="00475953">
        <w:rPr>
          <w:rFonts w:ascii="Arial" w:hAnsi="Arial" w:cs="Arial"/>
          <w:sz w:val="24"/>
          <w:szCs w:val="24"/>
        </w:rPr>
        <w:t xml:space="preserve"> To je </w:t>
      </w:r>
      <w:r w:rsidR="00E66F48">
        <w:rPr>
          <w:rFonts w:ascii="Arial" w:hAnsi="Arial" w:cs="Arial"/>
          <w:sz w:val="24"/>
          <w:szCs w:val="24"/>
        </w:rPr>
        <w:t xml:space="preserve">bio </w:t>
      </w:r>
      <w:r w:rsidR="00475953">
        <w:rPr>
          <w:rFonts w:ascii="Arial" w:hAnsi="Arial" w:cs="Arial"/>
          <w:sz w:val="24"/>
          <w:szCs w:val="24"/>
        </w:rPr>
        <w:t>više nekak</w:t>
      </w:r>
      <w:r w:rsidR="00E66F48">
        <w:rPr>
          <w:rFonts w:ascii="Arial" w:hAnsi="Arial" w:cs="Arial"/>
          <w:sz w:val="24"/>
          <w:szCs w:val="24"/>
        </w:rPr>
        <w:t>a</w:t>
      </w:r>
      <w:r w:rsidR="00475953">
        <w:rPr>
          <w:rFonts w:ascii="Arial" w:hAnsi="Arial" w:cs="Arial"/>
          <w:sz w:val="24"/>
          <w:szCs w:val="24"/>
        </w:rPr>
        <w:t>v prijedlog, iskoristivost nasipa rijeke Bednje. Vjerojatno je nekima poznato, nekima nije, postoji jedan pješački prelaz koji je u stvarno lošem stanju, neke željezne ploče se već savija</w:t>
      </w:r>
      <w:r w:rsidR="00E66F48">
        <w:rPr>
          <w:rFonts w:ascii="Arial" w:hAnsi="Arial" w:cs="Arial"/>
          <w:sz w:val="24"/>
          <w:szCs w:val="24"/>
        </w:rPr>
        <w:t>ju</w:t>
      </w:r>
      <w:r w:rsidR="00475953">
        <w:rPr>
          <w:rFonts w:ascii="Arial" w:hAnsi="Arial" w:cs="Arial"/>
          <w:sz w:val="24"/>
          <w:szCs w:val="24"/>
        </w:rPr>
        <w:t>,  pitanje je vremena kad će pasti. Svakako je pitanje vremena kad će trebati sanirati. Moj prijedlog ide i dalje, postoji možda nekakva potreba, često  ljudi</w:t>
      </w:r>
      <w:r w:rsidR="00E66F48">
        <w:rPr>
          <w:rFonts w:ascii="Arial" w:hAnsi="Arial" w:cs="Arial"/>
          <w:sz w:val="24"/>
          <w:szCs w:val="24"/>
        </w:rPr>
        <w:t xml:space="preserve"> dole</w:t>
      </w:r>
      <w:r w:rsidR="00475953">
        <w:rPr>
          <w:rFonts w:ascii="Arial" w:hAnsi="Arial" w:cs="Arial"/>
          <w:sz w:val="24"/>
          <w:szCs w:val="24"/>
        </w:rPr>
        <w:t xml:space="preserve"> koriste taj nasip</w:t>
      </w:r>
      <w:r w:rsidR="00E66F48">
        <w:rPr>
          <w:rFonts w:ascii="Arial" w:hAnsi="Arial" w:cs="Arial"/>
          <w:sz w:val="24"/>
          <w:szCs w:val="24"/>
        </w:rPr>
        <w:t xml:space="preserve"> i za</w:t>
      </w:r>
      <w:r w:rsidR="00475953">
        <w:rPr>
          <w:rFonts w:ascii="Arial" w:hAnsi="Arial" w:cs="Arial"/>
          <w:sz w:val="24"/>
          <w:szCs w:val="24"/>
        </w:rPr>
        <w:t xml:space="preserve"> šetnju. Postoji potreba da</w:t>
      </w:r>
      <w:r w:rsidR="00E66F48">
        <w:rPr>
          <w:rFonts w:ascii="Arial" w:hAnsi="Arial" w:cs="Arial"/>
          <w:sz w:val="24"/>
          <w:szCs w:val="24"/>
        </w:rPr>
        <w:t xml:space="preserve"> se</w:t>
      </w:r>
      <w:r w:rsidR="00475953">
        <w:rPr>
          <w:rFonts w:ascii="Arial" w:hAnsi="Arial" w:cs="Arial"/>
          <w:sz w:val="24"/>
          <w:szCs w:val="24"/>
        </w:rPr>
        <w:t xml:space="preserve"> možda napravi pješačko biciklistička staza. Ne treba puno, </w:t>
      </w:r>
      <w:r w:rsidR="00E66F48">
        <w:rPr>
          <w:rFonts w:ascii="Arial" w:hAnsi="Arial" w:cs="Arial"/>
          <w:sz w:val="24"/>
          <w:szCs w:val="24"/>
        </w:rPr>
        <w:t xml:space="preserve">znači </w:t>
      </w:r>
      <w:r w:rsidR="00475953">
        <w:rPr>
          <w:rFonts w:ascii="Arial" w:hAnsi="Arial" w:cs="Arial"/>
          <w:sz w:val="24"/>
          <w:szCs w:val="24"/>
        </w:rPr>
        <w:t xml:space="preserve">ne govorimo o asfaltiranju, govorimo eventualno </w:t>
      </w:r>
      <w:r w:rsidR="00E66F48">
        <w:rPr>
          <w:rFonts w:ascii="Arial" w:hAnsi="Arial" w:cs="Arial"/>
          <w:sz w:val="24"/>
          <w:szCs w:val="24"/>
        </w:rPr>
        <w:t xml:space="preserve">o označivanju </w:t>
      </w:r>
      <w:r w:rsidR="00475953">
        <w:rPr>
          <w:rFonts w:ascii="Arial" w:hAnsi="Arial" w:cs="Arial"/>
          <w:sz w:val="24"/>
          <w:szCs w:val="24"/>
        </w:rPr>
        <w:t xml:space="preserve">staza, sanaciji nastalih rupa koje su trenutno </w:t>
      </w:r>
      <w:r w:rsidR="00E66F48">
        <w:rPr>
          <w:rFonts w:ascii="Arial" w:hAnsi="Arial" w:cs="Arial"/>
          <w:sz w:val="24"/>
          <w:szCs w:val="24"/>
        </w:rPr>
        <w:t xml:space="preserve">eventualno </w:t>
      </w:r>
      <w:r w:rsidR="00475953">
        <w:rPr>
          <w:rFonts w:ascii="Arial" w:hAnsi="Arial" w:cs="Arial"/>
          <w:sz w:val="24"/>
          <w:szCs w:val="24"/>
        </w:rPr>
        <w:t>manje granulac</w:t>
      </w:r>
      <w:r w:rsidR="00E66F48">
        <w:rPr>
          <w:rFonts w:ascii="Arial" w:hAnsi="Arial" w:cs="Arial"/>
          <w:sz w:val="24"/>
          <w:szCs w:val="24"/>
        </w:rPr>
        <w:t>ija samoga šljunka,</w:t>
      </w:r>
      <w:r w:rsidR="00475953">
        <w:rPr>
          <w:rFonts w:ascii="Arial" w:hAnsi="Arial" w:cs="Arial"/>
          <w:sz w:val="24"/>
          <w:szCs w:val="24"/>
        </w:rPr>
        <w:t xml:space="preserve"> par nadstrešnica. Mislim da to ne bi bio problem, a uz to dobivamo mogućnost interventnog pristupa, zapravo cjelokupnog dijela nasipa </w:t>
      </w:r>
      <w:r w:rsidR="00E66F48">
        <w:rPr>
          <w:rFonts w:ascii="Arial" w:hAnsi="Arial" w:cs="Arial"/>
          <w:sz w:val="24"/>
          <w:szCs w:val="24"/>
        </w:rPr>
        <w:t xml:space="preserve"> pri </w:t>
      </w:r>
      <w:r w:rsidR="00475953">
        <w:rPr>
          <w:rFonts w:ascii="Arial" w:hAnsi="Arial" w:cs="Arial"/>
          <w:sz w:val="24"/>
          <w:szCs w:val="24"/>
        </w:rPr>
        <w:t>provedbi aktivnih mjera i obrane od poplave i održavanja nasipa i sam</w:t>
      </w:r>
      <w:r w:rsidR="00E66F48">
        <w:rPr>
          <w:rFonts w:ascii="Arial" w:hAnsi="Arial" w:cs="Arial"/>
          <w:sz w:val="24"/>
          <w:szCs w:val="24"/>
        </w:rPr>
        <w:t>oga korita</w:t>
      </w:r>
      <w:r w:rsidR="00E2666F">
        <w:rPr>
          <w:rFonts w:ascii="Arial" w:hAnsi="Arial" w:cs="Arial"/>
          <w:sz w:val="24"/>
          <w:szCs w:val="24"/>
        </w:rPr>
        <w:t>.</w:t>
      </w:r>
    </w:p>
    <w:p w14:paraId="5C78BB91" w14:textId="1EC0981F" w:rsidR="00E2666F" w:rsidRDefault="00E2666F" w:rsidP="00E2666F">
      <w:pPr>
        <w:pStyle w:val="Bezproreda"/>
        <w:spacing w:line="276" w:lineRule="auto"/>
        <w:jc w:val="both"/>
        <w:rPr>
          <w:rFonts w:ascii="Arial" w:hAnsi="Arial" w:cs="Arial"/>
          <w:sz w:val="24"/>
          <w:szCs w:val="24"/>
        </w:rPr>
      </w:pPr>
    </w:p>
    <w:p w14:paraId="61B123EF" w14:textId="77777777" w:rsidR="00E2666F" w:rsidRDefault="00E2666F" w:rsidP="00E2666F">
      <w:pPr>
        <w:pStyle w:val="Bezproreda"/>
        <w:spacing w:line="276" w:lineRule="auto"/>
        <w:ind w:left="720"/>
        <w:jc w:val="both"/>
        <w:rPr>
          <w:rFonts w:ascii="Arial" w:hAnsi="Arial" w:cs="Arial"/>
          <w:sz w:val="24"/>
          <w:szCs w:val="24"/>
        </w:rPr>
      </w:pPr>
      <w:r w:rsidRPr="00051FA7">
        <w:rPr>
          <w:rFonts w:ascii="Arial" w:hAnsi="Arial" w:cs="Arial"/>
          <w:b/>
          <w:bCs/>
          <w:sz w:val="24"/>
          <w:szCs w:val="24"/>
        </w:rPr>
        <w:t>Marko Friščić:</w:t>
      </w:r>
      <w:r>
        <w:rPr>
          <w:rFonts w:ascii="Arial" w:hAnsi="Arial" w:cs="Arial"/>
          <w:sz w:val="24"/>
          <w:szCs w:val="24"/>
        </w:rPr>
        <w:t xml:space="preserve"> Da, slažem se, bila je već jedna inicijativa s Gradom Ludbregom i još nekim JLS-ovima kroz koje prolazi vodotok Bednje dogovarana jedna biciklistička transverzala i to bi bila odlična ideja da imamo uz Bednju nešto slično kao što je razvijeno uz rijeku Dravu i projekt europske Amazone. Međutim, mislim da je tu temeljni problem zapravo samo tehničko rješenje tog nasipa. Ne bih ga nazvao nasip, zna se što je nasip. Da bi bio u potpunosti funkcionalan, nasip mora imati krunu barem metar iznad vršne razine vode. Živim relativno blizu Bednje, naša njiva je praktički svake godine poplavljena kod nekakvih većih dotoka vode. Imam osobnih iskustva kad se radio trg u </w:t>
      </w:r>
      <w:proofErr w:type="spellStart"/>
      <w:r>
        <w:rPr>
          <w:rFonts w:ascii="Arial" w:hAnsi="Arial" w:cs="Arial"/>
          <w:sz w:val="24"/>
          <w:szCs w:val="24"/>
        </w:rPr>
        <w:t>Margečanu</w:t>
      </w:r>
      <w:proofErr w:type="spellEnd"/>
      <w:r>
        <w:rPr>
          <w:rFonts w:ascii="Arial" w:hAnsi="Arial" w:cs="Arial"/>
          <w:sz w:val="24"/>
          <w:szCs w:val="24"/>
        </w:rPr>
        <w:t xml:space="preserve">, u sjeveroistočnom uglu trgu je bio predviđen spoj na jednu šetnicu uz Bednju, međutim Hrvatske vode su nam kroz uvjete dale uvjet da zapravo povučeno i nogometno igralište južnije jer imaju definiranu minimalnu visinsku kvotu od srednje razine vode na kojoj se uopće mogu bilo kakvi građevinski radovi izvoditi. </w:t>
      </w:r>
    </w:p>
    <w:p w14:paraId="63BC85A1" w14:textId="77777777" w:rsidR="00E2666F" w:rsidRDefault="00E2666F" w:rsidP="00E2666F">
      <w:pPr>
        <w:pStyle w:val="Bezproreda"/>
        <w:spacing w:line="276" w:lineRule="auto"/>
        <w:ind w:left="720"/>
        <w:jc w:val="both"/>
        <w:rPr>
          <w:rFonts w:ascii="Arial" w:hAnsi="Arial" w:cs="Arial"/>
          <w:sz w:val="24"/>
          <w:szCs w:val="24"/>
        </w:rPr>
      </w:pPr>
    </w:p>
    <w:p w14:paraId="525F4A5A" w14:textId="77777777" w:rsidR="00E2666F" w:rsidRDefault="00E2666F" w:rsidP="00E2666F">
      <w:pPr>
        <w:pStyle w:val="Bezproreda"/>
        <w:spacing w:line="276" w:lineRule="auto"/>
        <w:ind w:left="720"/>
        <w:jc w:val="both"/>
        <w:rPr>
          <w:rFonts w:ascii="Arial" w:hAnsi="Arial" w:cs="Arial"/>
          <w:sz w:val="24"/>
          <w:szCs w:val="24"/>
        </w:rPr>
      </w:pPr>
      <w:r w:rsidRPr="00051FA7">
        <w:rPr>
          <w:rFonts w:ascii="Arial" w:hAnsi="Arial" w:cs="Arial"/>
          <w:b/>
          <w:bCs/>
          <w:sz w:val="24"/>
          <w:szCs w:val="24"/>
        </w:rPr>
        <w:t>Elvis Gotal:</w:t>
      </w:r>
      <w:r>
        <w:rPr>
          <w:rFonts w:ascii="Arial" w:hAnsi="Arial" w:cs="Arial"/>
          <w:sz w:val="24"/>
          <w:szCs w:val="24"/>
        </w:rPr>
        <w:t xml:space="preserve"> Nisu to nikakvi građevinski radovi</w:t>
      </w:r>
    </w:p>
    <w:p w14:paraId="2CB448DF" w14:textId="77777777" w:rsidR="00E2666F" w:rsidRDefault="00E2666F" w:rsidP="00E2666F">
      <w:pPr>
        <w:pStyle w:val="Bezproreda"/>
        <w:spacing w:line="276" w:lineRule="auto"/>
        <w:ind w:left="720"/>
        <w:jc w:val="both"/>
        <w:rPr>
          <w:rFonts w:ascii="Arial" w:hAnsi="Arial" w:cs="Arial"/>
          <w:sz w:val="24"/>
          <w:szCs w:val="24"/>
        </w:rPr>
      </w:pPr>
    </w:p>
    <w:p w14:paraId="1B5C5540" w14:textId="77777777" w:rsidR="00E2666F" w:rsidRDefault="00E2666F" w:rsidP="00E2666F">
      <w:pPr>
        <w:pStyle w:val="Bezproreda"/>
        <w:spacing w:line="276" w:lineRule="auto"/>
        <w:ind w:left="720"/>
        <w:jc w:val="both"/>
        <w:rPr>
          <w:rFonts w:ascii="Arial" w:hAnsi="Arial" w:cs="Arial"/>
          <w:sz w:val="24"/>
          <w:szCs w:val="24"/>
        </w:rPr>
      </w:pPr>
      <w:r w:rsidRPr="00051FA7">
        <w:rPr>
          <w:rFonts w:ascii="Arial" w:hAnsi="Arial" w:cs="Arial"/>
          <w:b/>
          <w:bCs/>
          <w:sz w:val="24"/>
          <w:szCs w:val="24"/>
        </w:rPr>
        <w:t>Marko Friščić:</w:t>
      </w:r>
      <w:r>
        <w:rPr>
          <w:rFonts w:ascii="Arial" w:hAnsi="Arial" w:cs="Arial"/>
          <w:sz w:val="24"/>
          <w:szCs w:val="24"/>
        </w:rPr>
        <w:t xml:space="preserve"> Spomenuli ste nekakve pergole.</w:t>
      </w:r>
    </w:p>
    <w:p w14:paraId="403F419B" w14:textId="77777777" w:rsidR="00E2666F" w:rsidRDefault="00E2666F" w:rsidP="00E2666F">
      <w:pPr>
        <w:pStyle w:val="Bezproreda"/>
        <w:spacing w:line="276" w:lineRule="auto"/>
        <w:ind w:left="720"/>
        <w:jc w:val="both"/>
        <w:rPr>
          <w:rFonts w:ascii="Arial" w:hAnsi="Arial" w:cs="Arial"/>
          <w:sz w:val="24"/>
          <w:szCs w:val="24"/>
        </w:rPr>
      </w:pPr>
    </w:p>
    <w:p w14:paraId="55C4AA7A" w14:textId="77777777" w:rsidR="00E2666F" w:rsidRDefault="00E2666F" w:rsidP="00E2666F">
      <w:pPr>
        <w:pStyle w:val="Bezproreda"/>
        <w:spacing w:line="276" w:lineRule="auto"/>
        <w:ind w:left="720"/>
        <w:jc w:val="both"/>
        <w:rPr>
          <w:rFonts w:ascii="Arial" w:hAnsi="Arial" w:cs="Arial"/>
          <w:sz w:val="24"/>
          <w:szCs w:val="24"/>
        </w:rPr>
      </w:pPr>
      <w:r w:rsidRPr="00051FA7">
        <w:rPr>
          <w:rFonts w:ascii="Arial" w:hAnsi="Arial" w:cs="Arial"/>
          <w:b/>
          <w:bCs/>
          <w:sz w:val="24"/>
          <w:szCs w:val="24"/>
        </w:rPr>
        <w:t>Elvis Gotal:</w:t>
      </w:r>
      <w:r>
        <w:rPr>
          <w:rFonts w:ascii="Arial" w:hAnsi="Arial" w:cs="Arial"/>
          <w:sz w:val="24"/>
          <w:szCs w:val="24"/>
        </w:rPr>
        <w:t xml:space="preserve"> Spomenuo sam samo trebalo bi možda zatvoriti rupe i ono što je ključno zapravo je pitanje samog pješačkog mosta.</w:t>
      </w:r>
    </w:p>
    <w:p w14:paraId="74CCFBFC" w14:textId="77777777" w:rsidR="00E2666F" w:rsidRDefault="00E2666F" w:rsidP="00E2666F">
      <w:pPr>
        <w:pStyle w:val="Bezproreda"/>
        <w:spacing w:line="276" w:lineRule="auto"/>
        <w:ind w:left="720"/>
        <w:jc w:val="both"/>
        <w:rPr>
          <w:rFonts w:ascii="Arial" w:hAnsi="Arial" w:cs="Arial"/>
          <w:sz w:val="24"/>
          <w:szCs w:val="24"/>
        </w:rPr>
      </w:pPr>
    </w:p>
    <w:p w14:paraId="76EBE170" w14:textId="77777777" w:rsidR="00E2666F" w:rsidRDefault="00E2666F" w:rsidP="00E2666F">
      <w:pPr>
        <w:pStyle w:val="Bezproreda"/>
        <w:spacing w:line="276" w:lineRule="auto"/>
        <w:ind w:left="720"/>
        <w:jc w:val="both"/>
        <w:rPr>
          <w:rFonts w:ascii="Arial" w:hAnsi="Arial" w:cs="Arial"/>
          <w:sz w:val="24"/>
          <w:szCs w:val="24"/>
        </w:rPr>
      </w:pPr>
      <w:r w:rsidRPr="00051FA7">
        <w:rPr>
          <w:rFonts w:ascii="Arial" w:hAnsi="Arial" w:cs="Arial"/>
          <w:b/>
          <w:bCs/>
          <w:sz w:val="24"/>
          <w:szCs w:val="24"/>
        </w:rPr>
        <w:t>Marko Friščić:</w:t>
      </w:r>
      <w:r>
        <w:rPr>
          <w:rFonts w:ascii="Arial" w:hAnsi="Arial" w:cs="Arial"/>
          <w:sz w:val="24"/>
          <w:szCs w:val="24"/>
        </w:rPr>
        <w:t xml:space="preserve"> Za pješački most treba isto, radi se o građevini u čijem je vlasništvu, to svakako možemo provjeriti. Generalno što se tiče uređenja nasipa, bilo kakve šetnice, s Hrvatskim vodama treba komunicirati što se može i pod kojim uvjetima i da li oni moraju još dodatno neke stvari odradili. Definitivno ne bih išao na to da se ograničimo samo na područje Ivanca, razvijamo neki projekt. To bi u prvom redu trebao biti projekt županijskog značaja s obzirom da Bednja prolazili kroz šest, sedam JLS u Županiji.</w:t>
      </w:r>
    </w:p>
    <w:p w14:paraId="52347F4C" w14:textId="77777777" w:rsidR="00E2666F" w:rsidRDefault="00E2666F" w:rsidP="00E2666F">
      <w:pPr>
        <w:pStyle w:val="Bezproreda"/>
        <w:spacing w:line="276" w:lineRule="auto"/>
        <w:ind w:left="720"/>
        <w:jc w:val="both"/>
        <w:rPr>
          <w:rFonts w:ascii="Arial" w:hAnsi="Arial" w:cs="Arial"/>
          <w:sz w:val="24"/>
          <w:szCs w:val="24"/>
        </w:rPr>
      </w:pPr>
    </w:p>
    <w:p w14:paraId="18D57A62" w14:textId="553D663F" w:rsidR="00E2666F" w:rsidRDefault="00E2666F" w:rsidP="00880CEA">
      <w:pPr>
        <w:pStyle w:val="Bezproreda"/>
        <w:spacing w:line="276" w:lineRule="auto"/>
        <w:ind w:left="720"/>
        <w:jc w:val="both"/>
        <w:rPr>
          <w:rFonts w:ascii="Arial" w:hAnsi="Arial" w:cs="Arial"/>
          <w:sz w:val="24"/>
          <w:szCs w:val="24"/>
        </w:rPr>
      </w:pPr>
      <w:r w:rsidRPr="00051FA7">
        <w:rPr>
          <w:rFonts w:ascii="Arial" w:hAnsi="Arial" w:cs="Arial"/>
          <w:b/>
          <w:bCs/>
          <w:sz w:val="24"/>
          <w:szCs w:val="24"/>
        </w:rPr>
        <w:t>Elvis Gotal:</w:t>
      </w:r>
      <w:r>
        <w:rPr>
          <w:rFonts w:ascii="Arial" w:hAnsi="Arial" w:cs="Arial"/>
          <w:sz w:val="24"/>
          <w:szCs w:val="24"/>
        </w:rPr>
        <w:t xml:space="preserve"> Znači, čekam?</w:t>
      </w:r>
    </w:p>
    <w:p w14:paraId="50C4D11A" w14:textId="77777777" w:rsidR="00E2666F" w:rsidRDefault="00E2666F" w:rsidP="00E2666F">
      <w:pPr>
        <w:pStyle w:val="Bezproreda"/>
        <w:spacing w:line="276" w:lineRule="auto"/>
        <w:ind w:left="720"/>
        <w:jc w:val="both"/>
        <w:rPr>
          <w:rFonts w:ascii="Arial" w:hAnsi="Arial" w:cs="Arial"/>
          <w:sz w:val="24"/>
          <w:szCs w:val="24"/>
        </w:rPr>
      </w:pPr>
      <w:r w:rsidRPr="00051FA7">
        <w:rPr>
          <w:rFonts w:ascii="Arial" w:hAnsi="Arial" w:cs="Arial"/>
          <w:b/>
          <w:bCs/>
          <w:sz w:val="24"/>
          <w:szCs w:val="24"/>
        </w:rPr>
        <w:lastRenderedPageBreak/>
        <w:t>Marko Friščić:</w:t>
      </w:r>
      <w:r>
        <w:rPr>
          <w:rFonts w:ascii="Arial" w:hAnsi="Arial" w:cs="Arial"/>
          <w:sz w:val="24"/>
          <w:szCs w:val="24"/>
        </w:rPr>
        <w:t xml:space="preserve"> Zasada čekamo.</w:t>
      </w:r>
    </w:p>
    <w:p w14:paraId="5D98AD0F" w14:textId="45340372" w:rsidR="00E2666F" w:rsidRDefault="00E2666F" w:rsidP="00E2666F">
      <w:pPr>
        <w:pStyle w:val="Bezproreda"/>
        <w:spacing w:line="276" w:lineRule="auto"/>
        <w:jc w:val="both"/>
        <w:rPr>
          <w:rFonts w:ascii="Arial" w:hAnsi="Arial" w:cs="Arial"/>
          <w:sz w:val="24"/>
          <w:szCs w:val="24"/>
        </w:rPr>
      </w:pPr>
    </w:p>
    <w:p w14:paraId="777514F0" w14:textId="77777777" w:rsidR="00E2666F" w:rsidRDefault="00E2666F" w:rsidP="00E2666F">
      <w:pPr>
        <w:pStyle w:val="Bezproreda"/>
        <w:spacing w:line="276" w:lineRule="auto"/>
        <w:jc w:val="both"/>
        <w:rPr>
          <w:rFonts w:ascii="Arial" w:hAnsi="Arial" w:cs="Arial"/>
          <w:sz w:val="24"/>
          <w:szCs w:val="24"/>
        </w:rPr>
      </w:pPr>
    </w:p>
    <w:p w14:paraId="350C2E0C" w14:textId="31984105" w:rsidR="000F0F3A" w:rsidRDefault="000F0F3A" w:rsidP="000F0F3A">
      <w:pPr>
        <w:pStyle w:val="Bezproreda"/>
        <w:numPr>
          <w:ilvl w:val="0"/>
          <w:numId w:val="1"/>
        </w:numPr>
        <w:spacing w:line="276" w:lineRule="auto"/>
        <w:jc w:val="both"/>
        <w:rPr>
          <w:rFonts w:ascii="Arial" w:hAnsi="Arial" w:cs="Arial"/>
          <w:sz w:val="24"/>
          <w:szCs w:val="24"/>
        </w:rPr>
      </w:pPr>
      <w:r w:rsidRPr="006F3F24">
        <w:rPr>
          <w:rFonts w:ascii="Arial" w:hAnsi="Arial" w:cs="Arial"/>
          <w:b/>
          <w:bCs/>
          <w:sz w:val="24"/>
          <w:szCs w:val="24"/>
        </w:rPr>
        <w:t xml:space="preserve">Martina Car </w:t>
      </w:r>
      <w:proofErr w:type="spellStart"/>
      <w:r w:rsidRPr="006F3F24">
        <w:rPr>
          <w:rFonts w:ascii="Arial" w:hAnsi="Arial" w:cs="Arial"/>
          <w:b/>
          <w:bCs/>
          <w:sz w:val="24"/>
          <w:szCs w:val="24"/>
        </w:rPr>
        <w:t>Matišić</w:t>
      </w:r>
      <w:proofErr w:type="spellEnd"/>
      <w:r w:rsidRPr="006F3F24">
        <w:rPr>
          <w:rFonts w:ascii="Arial" w:hAnsi="Arial" w:cs="Arial"/>
          <w:b/>
          <w:bCs/>
          <w:sz w:val="24"/>
          <w:szCs w:val="24"/>
        </w:rPr>
        <w:t>:</w:t>
      </w:r>
      <w:r w:rsidR="00584D66">
        <w:rPr>
          <w:rFonts w:ascii="Arial" w:hAnsi="Arial" w:cs="Arial"/>
          <w:sz w:val="24"/>
          <w:szCs w:val="24"/>
        </w:rPr>
        <w:t xml:space="preserve"> Građani u mjesn</w:t>
      </w:r>
      <w:r w:rsidR="00915D3D">
        <w:rPr>
          <w:rFonts w:ascii="Arial" w:hAnsi="Arial" w:cs="Arial"/>
          <w:sz w:val="24"/>
          <w:szCs w:val="24"/>
        </w:rPr>
        <w:t>i</w:t>
      </w:r>
      <w:r w:rsidR="00584D66">
        <w:rPr>
          <w:rFonts w:ascii="Arial" w:hAnsi="Arial" w:cs="Arial"/>
          <w:sz w:val="24"/>
          <w:szCs w:val="24"/>
        </w:rPr>
        <w:t>m odborima primjećuj</w:t>
      </w:r>
      <w:r w:rsidR="00915D3D">
        <w:rPr>
          <w:rFonts w:ascii="Arial" w:hAnsi="Arial" w:cs="Arial"/>
          <w:sz w:val="24"/>
          <w:szCs w:val="24"/>
        </w:rPr>
        <w:t>u</w:t>
      </w:r>
      <w:r w:rsidR="00584D66">
        <w:rPr>
          <w:rFonts w:ascii="Arial" w:hAnsi="Arial" w:cs="Arial"/>
          <w:sz w:val="24"/>
          <w:szCs w:val="24"/>
        </w:rPr>
        <w:t xml:space="preserve"> da nam </w:t>
      </w:r>
      <w:r w:rsidR="000B432E">
        <w:rPr>
          <w:rFonts w:ascii="Arial" w:hAnsi="Arial" w:cs="Arial"/>
          <w:sz w:val="24"/>
          <w:szCs w:val="24"/>
        </w:rPr>
        <w:t xml:space="preserve">u </w:t>
      </w:r>
      <w:r w:rsidR="00584D66">
        <w:rPr>
          <w:rFonts w:ascii="Arial" w:hAnsi="Arial" w:cs="Arial"/>
          <w:sz w:val="24"/>
          <w:szCs w:val="24"/>
        </w:rPr>
        <w:t xml:space="preserve">podosta mjesta na području </w:t>
      </w:r>
      <w:r w:rsidR="000B432E">
        <w:rPr>
          <w:rFonts w:ascii="Arial" w:hAnsi="Arial" w:cs="Arial"/>
          <w:sz w:val="24"/>
          <w:szCs w:val="24"/>
        </w:rPr>
        <w:t>g</w:t>
      </w:r>
      <w:r w:rsidR="00584D66">
        <w:rPr>
          <w:rFonts w:ascii="Arial" w:hAnsi="Arial" w:cs="Arial"/>
          <w:sz w:val="24"/>
          <w:szCs w:val="24"/>
        </w:rPr>
        <w:t>rada ne radi javna rasvjeta, odnosno neke lampe ne rade. Svjesni smo da kreće obnova javne rasvjete, no i ove postojeće, odnosno sadašnje bi trebal</w:t>
      </w:r>
      <w:r w:rsidR="000B432E">
        <w:rPr>
          <w:rFonts w:ascii="Arial" w:hAnsi="Arial" w:cs="Arial"/>
          <w:sz w:val="24"/>
          <w:szCs w:val="24"/>
        </w:rPr>
        <w:t>o</w:t>
      </w:r>
      <w:r w:rsidR="00584D66">
        <w:rPr>
          <w:rFonts w:ascii="Arial" w:hAnsi="Arial" w:cs="Arial"/>
          <w:sz w:val="24"/>
          <w:szCs w:val="24"/>
        </w:rPr>
        <w:t xml:space="preserve"> obići, popraviti one koje se daju popraviti. Čak </w:t>
      </w:r>
      <w:r w:rsidR="00D307BF">
        <w:rPr>
          <w:rFonts w:ascii="Arial" w:hAnsi="Arial" w:cs="Arial"/>
          <w:sz w:val="24"/>
          <w:szCs w:val="24"/>
        </w:rPr>
        <w:t>bi</w:t>
      </w:r>
      <w:r w:rsidR="00584D66">
        <w:rPr>
          <w:rFonts w:ascii="Arial" w:hAnsi="Arial" w:cs="Arial"/>
          <w:sz w:val="24"/>
          <w:szCs w:val="24"/>
        </w:rPr>
        <w:t xml:space="preserve"> trebalo dosta njih očistiti od insekata koji se skupljaju u lampama jer</w:t>
      </w:r>
      <w:r w:rsidR="00D307BF">
        <w:rPr>
          <w:rFonts w:ascii="Arial" w:hAnsi="Arial" w:cs="Arial"/>
          <w:sz w:val="24"/>
          <w:szCs w:val="24"/>
        </w:rPr>
        <w:t xml:space="preserve"> i</w:t>
      </w:r>
      <w:r w:rsidR="00584D66">
        <w:rPr>
          <w:rFonts w:ascii="Arial" w:hAnsi="Arial" w:cs="Arial"/>
          <w:sz w:val="24"/>
          <w:szCs w:val="24"/>
        </w:rPr>
        <w:t xml:space="preserve"> to onemogućava da rasvjetna tijela </w:t>
      </w:r>
      <w:r w:rsidR="00915D3D">
        <w:rPr>
          <w:rFonts w:ascii="Arial" w:hAnsi="Arial" w:cs="Arial"/>
          <w:sz w:val="24"/>
          <w:szCs w:val="24"/>
        </w:rPr>
        <w:t>svijetle</w:t>
      </w:r>
      <w:r w:rsidR="00584D66">
        <w:rPr>
          <w:rFonts w:ascii="Arial" w:hAnsi="Arial" w:cs="Arial"/>
          <w:sz w:val="24"/>
          <w:szCs w:val="24"/>
        </w:rPr>
        <w:t xml:space="preserve"> punim kapacitetom. Isto tako, zanima nas kakva</w:t>
      </w:r>
      <w:r w:rsidR="00915D3D">
        <w:rPr>
          <w:rFonts w:ascii="Arial" w:hAnsi="Arial" w:cs="Arial"/>
          <w:sz w:val="24"/>
          <w:szCs w:val="24"/>
        </w:rPr>
        <w:t xml:space="preserve"> </w:t>
      </w:r>
      <w:r w:rsidR="00584D66">
        <w:rPr>
          <w:rFonts w:ascii="Arial" w:hAnsi="Arial" w:cs="Arial"/>
          <w:sz w:val="24"/>
          <w:szCs w:val="24"/>
        </w:rPr>
        <w:t xml:space="preserve">su razmišljanja, odnosno smjer da li postoji </w:t>
      </w:r>
      <w:r w:rsidR="00D307BF">
        <w:rPr>
          <w:rFonts w:ascii="Arial" w:hAnsi="Arial" w:cs="Arial"/>
          <w:sz w:val="24"/>
          <w:szCs w:val="24"/>
        </w:rPr>
        <w:t xml:space="preserve">mogućnost da se u određenom dijelu noći javna rasvjeta obzirom na obnovu </w:t>
      </w:r>
      <w:r w:rsidR="006F3F24">
        <w:rPr>
          <w:rFonts w:ascii="Arial" w:hAnsi="Arial" w:cs="Arial"/>
          <w:sz w:val="24"/>
          <w:szCs w:val="24"/>
        </w:rPr>
        <w:t>javne rasvjete da se gasi ili se možda smanji, npr. da svijetli svaka druga ili treća lampa u vremenu kad je intenzitet kretanja građana najmanji.  Isto tako, to bi bilo i dobro i s ekonomske strane, ali i zbog smanjenja svjetlosnog onečišćenja.</w:t>
      </w:r>
    </w:p>
    <w:p w14:paraId="39032D97" w14:textId="49F8CC5A" w:rsidR="00F27262" w:rsidRDefault="00F27262" w:rsidP="00F27262">
      <w:pPr>
        <w:pStyle w:val="Bezproreda"/>
        <w:spacing w:line="276" w:lineRule="auto"/>
        <w:jc w:val="both"/>
        <w:rPr>
          <w:rFonts w:ascii="Arial" w:hAnsi="Arial" w:cs="Arial"/>
          <w:sz w:val="24"/>
          <w:szCs w:val="24"/>
        </w:rPr>
      </w:pPr>
    </w:p>
    <w:p w14:paraId="543BDDDF" w14:textId="77777777" w:rsidR="009D4791" w:rsidRDefault="009D4791" w:rsidP="009D4791">
      <w:pPr>
        <w:pStyle w:val="Bezproreda"/>
        <w:spacing w:line="276" w:lineRule="auto"/>
        <w:ind w:left="720"/>
        <w:jc w:val="both"/>
        <w:rPr>
          <w:rFonts w:ascii="Arial" w:hAnsi="Arial" w:cs="Arial"/>
          <w:sz w:val="24"/>
          <w:szCs w:val="24"/>
        </w:rPr>
      </w:pPr>
      <w:r w:rsidRPr="00051FA7">
        <w:rPr>
          <w:rFonts w:ascii="Arial" w:hAnsi="Arial" w:cs="Arial"/>
          <w:b/>
          <w:bCs/>
          <w:sz w:val="24"/>
          <w:szCs w:val="24"/>
        </w:rPr>
        <w:t>Marko Friščić:</w:t>
      </w:r>
      <w:r>
        <w:rPr>
          <w:rFonts w:ascii="Arial" w:hAnsi="Arial" w:cs="Arial"/>
          <w:sz w:val="24"/>
          <w:szCs w:val="24"/>
        </w:rPr>
        <w:t xml:space="preserve"> U procesu smo javne nabave s projektom zamjene javne rasvjete po ESCO modelu. To je dugotrajna nabava s obzirom da je europska, malo su duže procedure, nadamo se da ćemo naći nekakvog dobrog izvođača da neće biti žalbi i slično, da bi do kraja godine, početkom iduće godine imali kompletnu javnu rasvjetu u Ivancu zamijenjenu. Zbog toga smo malo stali s nekakvim lokalnim dopunama i zamjenama javne rasvjete. Interveniramo samo tamo gdje je nužno, ako se ugasila rasvjeta na nekakvom problematičnom raskrižju, pješačkom prijelazu, to rješavamo. Postoji i sustav koji je s komunalnim redarstvom dogovoren, gdje predsjednici mjesnih odbora i članovi mjesnih odbora mogu prijavljivati točne lokacije. Svaka lampa ima svoj ID, svoju oznaku. To se rješava, dva tjedna je rok, do mjesec dana. Što se tiče nekakvih većih rekonstrukcija, trenutno je stavljeno na čekanje, dokle se taj ESCO model ne završi, onda ćemo zapravo to novo stanje će nam služiti kao nekakvo postojeće stanje i nakon toga ćemo ići po potrebi na nekakvu daljnju dopunu.</w:t>
      </w:r>
    </w:p>
    <w:p w14:paraId="68C47202" w14:textId="5356A459" w:rsidR="00F27262" w:rsidRDefault="00F27262" w:rsidP="00F27262">
      <w:pPr>
        <w:pStyle w:val="Bezproreda"/>
        <w:spacing w:line="276" w:lineRule="auto"/>
        <w:jc w:val="both"/>
        <w:rPr>
          <w:rFonts w:ascii="Arial" w:hAnsi="Arial" w:cs="Arial"/>
          <w:sz w:val="24"/>
          <w:szCs w:val="24"/>
        </w:rPr>
      </w:pPr>
    </w:p>
    <w:p w14:paraId="3DEBBA35" w14:textId="77777777" w:rsidR="00F27262" w:rsidRDefault="00F27262" w:rsidP="00F27262">
      <w:pPr>
        <w:pStyle w:val="Bezproreda"/>
        <w:spacing w:line="276" w:lineRule="auto"/>
        <w:jc w:val="both"/>
        <w:rPr>
          <w:rFonts w:ascii="Arial" w:hAnsi="Arial" w:cs="Arial"/>
          <w:sz w:val="24"/>
          <w:szCs w:val="24"/>
        </w:rPr>
      </w:pPr>
    </w:p>
    <w:p w14:paraId="344C6CC4" w14:textId="46A8C57E" w:rsidR="000F0F3A" w:rsidRDefault="000F0F3A" w:rsidP="000F0F3A">
      <w:pPr>
        <w:pStyle w:val="Bezproreda"/>
        <w:numPr>
          <w:ilvl w:val="0"/>
          <w:numId w:val="1"/>
        </w:numPr>
        <w:spacing w:line="276" w:lineRule="auto"/>
        <w:jc w:val="both"/>
        <w:rPr>
          <w:rFonts w:ascii="Arial" w:hAnsi="Arial" w:cs="Arial"/>
          <w:sz w:val="24"/>
          <w:szCs w:val="24"/>
        </w:rPr>
      </w:pPr>
      <w:r w:rsidRPr="006F3F24">
        <w:rPr>
          <w:rFonts w:ascii="Arial" w:hAnsi="Arial" w:cs="Arial"/>
          <w:b/>
          <w:bCs/>
          <w:sz w:val="24"/>
          <w:szCs w:val="24"/>
        </w:rPr>
        <w:t xml:space="preserve">Martina Car </w:t>
      </w:r>
      <w:proofErr w:type="spellStart"/>
      <w:r w:rsidRPr="006F3F24">
        <w:rPr>
          <w:rFonts w:ascii="Arial" w:hAnsi="Arial" w:cs="Arial"/>
          <w:b/>
          <w:bCs/>
          <w:sz w:val="24"/>
          <w:szCs w:val="24"/>
        </w:rPr>
        <w:t>Matišić</w:t>
      </w:r>
      <w:proofErr w:type="spellEnd"/>
      <w:r>
        <w:rPr>
          <w:rFonts w:ascii="Arial" w:hAnsi="Arial" w:cs="Arial"/>
          <w:sz w:val="24"/>
          <w:szCs w:val="24"/>
        </w:rPr>
        <w:t>:</w:t>
      </w:r>
      <w:r w:rsidR="006F3F24">
        <w:rPr>
          <w:rFonts w:ascii="Arial" w:hAnsi="Arial" w:cs="Arial"/>
          <w:sz w:val="24"/>
          <w:szCs w:val="24"/>
        </w:rPr>
        <w:t xml:space="preserve"> Na žalost, kapaciteti groblja u </w:t>
      </w:r>
      <w:proofErr w:type="spellStart"/>
      <w:r w:rsidR="006F3F24">
        <w:rPr>
          <w:rFonts w:ascii="Arial" w:hAnsi="Arial" w:cs="Arial"/>
          <w:sz w:val="24"/>
          <w:szCs w:val="24"/>
        </w:rPr>
        <w:t>Margečanu</w:t>
      </w:r>
      <w:proofErr w:type="spellEnd"/>
      <w:r w:rsidR="006F3F24">
        <w:rPr>
          <w:rFonts w:ascii="Arial" w:hAnsi="Arial" w:cs="Arial"/>
          <w:sz w:val="24"/>
          <w:szCs w:val="24"/>
        </w:rPr>
        <w:t xml:space="preserve"> se pune, pa me zanima koji su planovi Grada o širenju </w:t>
      </w:r>
      <w:proofErr w:type="spellStart"/>
      <w:r w:rsidR="006F3F24">
        <w:rPr>
          <w:rFonts w:ascii="Arial" w:hAnsi="Arial" w:cs="Arial"/>
          <w:sz w:val="24"/>
          <w:szCs w:val="24"/>
        </w:rPr>
        <w:t>margečanskog</w:t>
      </w:r>
      <w:proofErr w:type="spellEnd"/>
      <w:r w:rsidR="006F3F24">
        <w:rPr>
          <w:rFonts w:ascii="Arial" w:hAnsi="Arial" w:cs="Arial"/>
          <w:sz w:val="24"/>
          <w:szCs w:val="24"/>
        </w:rPr>
        <w:t xml:space="preserve"> groblja.</w:t>
      </w:r>
    </w:p>
    <w:p w14:paraId="53AD469E" w14:textId="397AFF0E" w:rsidR="00F27262" w:rsidRDefault="00F27262" w:rsidP="00F27262">
      <w:pPr>
        <w:pStyle w:val="Bezproreda"/>
        <w:spacing w:line="276" w:lineRule="auto"/>
        <w:jc w:val="both"/>
        <w:rPr>
          <w:rFonts w:ascii="Arial" w:hAnsi="Arial" w:cs="Arial"/>
          <w:sz w:val="24"/>
          <w:szCs w:val="24"/>
        </w:rPr>
      </w:pPr>
    </w:p>
    <w:p w14:paraId="68D045D6" w14:textId="77777777" w:rsidR="00F27262" w:rsidRDefault="00F27262" w:rsidP="00F27262">
      <w:pPr>
        <w:pStyle w:val="Bezproreda"/>
        <w:spacing w:line="276" w:lineRule="auto"/>
        <w:ind w:left="720"/>
        <w:jc w:val="both"/>
        <w:rPr>
          <w:rFonts w:ascii="Arial" w:hAnsi="Arial" w:cs="Arial"/>
          <w:sz w:val="24"/>
          <w:szCs w:val="24"/>
        </w:rPr>
      </w:pPr>
      <w:r w:rsidRPr="00051FA7">
        <w:rPr>
          <w:rFonts w:ascii="Arial" w:hAnsi="Arial" w:cs="Arial"/>
          <w:b/>
          <w:bCs/>
          <w:sz w:val="24"/>
          <w:szCs w:val="24"/>
        </w:rPr>
        <w:t>Marko Friščić:</w:t>
      </w:r>
      <w:r>
        <w:rPr>
          <w:rFonts w:ascii="Arial" w:hAnsi="Arial" w:cs="Arial"/>
          <w:sz w:val="24"/>
          <w:szCs w:val="24"/>
        </w:rPr>
        <w:t xml:space="preserve"> Prošli tjedan smo imali sastanak s predstavnicima Ivkom-a. po njihovoj procjeni u </w:t>
      </w:r>
      <w:proofErr w:type="spellStart"/>
      <w:r>
        <w:rPr>
          <w:rFonts w:ascii="Arial" w:hAnsi="Arial" w:cs="Arial"/>
          <w:sz w:val="24"/>
          <w:szCs w:val="24"/>
        </w:rPr>
        <w:t>Margečanu</w:t>
      </w:r>
      <w:proofErr w:type="spellEnd"/>
      <w:r>
        <w:rPr>
          <w:rFonts w:ascii="Arial" w:hAnsi="Arial" w:cs="Arial"/>
          <w:sz w:val="24"/>
          <w:szCs w:val="24"/>
        </w:rPr>
        <w:t xml:space="preserve"> imamo još za narednih nekoliko godina mjesta na postojećem groblju. Ono što trenutno zapravo razmatramo i na razini i u suradnji s njima i sa stručnim službama, s projektantima, u kojem smjeru ići sa širenjem groblja, da li u brdo koje je bilo sanirano, gdje ima određenih problema i zapravo mogućnosti otvaranja nekakvih klizišta kod većih građevinskih radova ili proširiti na neku drugu lokaciju. Svakako se razmišlja o tome, aktivno radimo na tome da se osigura proširenje groblja jer znamo da nam neće zauvijek trajati trenutni kapaciteti. Bez brige, za narednih nekoliko godina još uvijek imamo </w:t>
      </w:r>
      <w:r>
        <w:rPr>
          <w:rFonts w:ascii="Arial" w:hAnsi="Arial" w:cs="Arial"/>
          <w:sz w:val="24"/>
          <w:szCs w:val="24"/>
        </w:rPr>
        <w:lastRenderedPageBreak/>
        <w:t>dovoljno, a do onda ćemo naći nekakvo rješenje koje je tehnički ispravno i financijski dohvatljivo.</w:t>
      </w:r>
    </w:p>
    <w:p w14:paraId="3E9785E4" w14:textId="55F85272" w:rsidR="00F27262" w:rsidRDefault="00F27262" w:rsidP="00F27262">
      <w:pPr>
        <w:pStyle w:val="Bezproreda"/>
        <w:spacing w:line="276" w:lineRule="auto"/>
        <w:jc w:val="both"/>
        <w:rPr>
          <w:rFonts w:ascii="Arial" w:hAnsi="Arial" w:cs="Arial"/>
          <w:sz w:val="24"/>
          <w:szCs w:val="24"/>
        </w:rPr>
      </w:pPr>
    </w:p>
    <w:p w14:paraId="327FB85B" w14:textId="77777777" w:rsidR="00F27262" w:rsidRDefault="00F27262" w:rsidP="00F27262">
      <w:pPr>
        <w:pStyle w:val="Bezproreda"/>
        <w:spacing w:line="276" w:lineRule="auto"/>
        <w:jc w:val="both"/>
        <w:rPr>
          <w:rFonts w:ascii="Arial" w:hAnsi="Arial" w:cs="Arial"/>
          <w:sz w:val="24"/>
          <w:szCs w:val="24"/>
        </w:rPr>
      </w:pPr>
    </w:p>
    <w:p w14:paraId="349E3C27" w14:textId="0C9F16E0" w:rsidR="000F0F3A" w:rsidRPr="009D4791" w:rsidRDefault="000F0F3A" w:rsidP="00063802">
      <w:pPr>
        <w:pStyle w:val="Bezproreda"/>
        <w:numPr>
          <w:ilvl w:val="0"/>
          <w:numId w:val="1"/>
        </w:numPr>
        <w:spacing w:line="276" w:lineRule="auto"/>
        <w:ind w:left="708"/>
        <w:jc w:val="both"/>
        <w:rPr>
          <w:rFonts w:ascii="Arial" w:hAnsi="Arial" w:cs="Arial"/>
          <w:sz w:val="24"/>
          <w:szCs w:val="24"/>
        </w:rPr>
      </w:pPr>
      <w:proofErr w:type="spellStart"/>
      <w:r w:rsidRPr="009D4791">
        <w:rPr>
          <w:rFonts w:ascii="Arial" w:hAnsi="Arial" w:cs="Arial"/>
          <w:b/>
          <w:bCs/>
          <w:sz w:val="24"/>
          <w:szCs w:val="24"/>
        </w:rPr>
        <w:t>Ljudvek</w:t>
      </w:r>
      <w:proofErr w:type="spellEnd"/>
      <w:r w:rsidRPr="009D4791">
        <w:rPr>
          <w:rFonts w:ascii="Arial" w:hAnsi="Arial" w:cs="Arial"/>
          <w:b/>
          <w:bCs/>
          <w:sz w:val="24"/>
          <w:szCs w:val="24"/>
        </w:rPr>
        <w:t xml:space="preserve"> Cikač</w:t>
      </w:r>
      <w:r w:rsidRPr="009D4791">
        <w:rPr>
          <w:rFonts w:ascii="Arial" w:hAnsi="Arial" w:cs="Arial"/>
          <w:sz w:val="24"/>
          <w:szCs w:val="24"/>
        </w:rPr>
        <w:t>:</w:t>
      </w:r>
      <w:r w:rsidR="006F3F24" w:rsidRPr="009D4791">
        <w:rPr>
          <w:rFonts w:ascii="Arial" w:hAnsi="Arial" w:cs="Arial"/>
          <w:sz w:val="24"/>
          <w:szCs w:val="24"/>
        </w:rPr>
        <w:t xml:space="preserve"> Koliki je točan broj programa </w:t>
      </w:r>
      <w:r w:rsidR="00483249" w:rsidRPr="009D4791">
        <w:rPr>
          <w:rFonts w:ascii="Arial" w:hAnsi="Arial" w:cs="Arial"/>
          <w:sz w:val="24"/>
          <w:szCs w:val="24"/>
        </w:rPr>
        <w:t xml:space="preserve"> o projekata </w:t>
      </w:r>
      <w:r w:rsidR="006F3F24" w:rsidRPr="009D4791">
        <w:rPr>
          <w:rFonts w:ascii="Arial" w:hAnsi="Arial" w:cs="Arial"/>
          <w:sz w:val="24"/>
          <w:szCs w:val="24"/>
        </w:rPr>
        <w:t xml:space="preserve"> koje je Grad Ivanec u 2021. i 2022. godini prijavio na natječaje</w:t>
      </w:r>
      <w:r w:rsidR="00483249" w:rsidRPr="009D4791">
        <w:rPr>
          <w:rFonts w:ascii="Arial" w:hAnsi="Arial" w:cs="Arial"/>
          <w:sz w:val="24"/>
          <w:szCs w:val="24"/>
        </w:rPr>
        <w:t xml:space="preserve"> odnosno </w:t>
      </w:r>
      <w:r w:rsidR="006F3F24" w:rsidRPr="009D4791">
        <w:rPr>
          <w:rFonts w:ascii="Arial" w:hAnsi="Arial" w:cs="Arial"/>
          <w:sz w:val="24"/>
          <w:szCs w:val="24"/>
        </w:rPr>
        <w:t>javne pozive za financiranje iz EU fondova i Vlade R</w:t>
      </w:r>
      <w:r w:rsidR="00483249" w:rsidRPr="009D4791">
        <w:rPr>
          <w:rFonts w:ascii="Arial" w:hAnsi="Arial" w:cs="Arial"/>
          <w:sz w:val="24"/>
          <w:szCs w:val="24"/>
        </w:rPr>
        <w:t xml:space="preserve">H ili </w:t>
      </w:r>
      <w:r w:rsidR="006F3F24" w:rsidRPr="009D4791">
        <w:rPr>
          <w:rFonts w:ascii="Arial" w:hAnsi="Arial" w:cs="Arial"/>
          <w:sz w:val="24"/>
          <w:szCs w:val="24"/>
        </w:rPr>
        <w:t>Ministarstava. Koliko je sredstava „povučeno“, odnosno koji su konkretno iznosi koji su</w:t>
      </w:r>
      <w:r w:rsidR="00483249" w:rsidRPr="009D4791">
        <w:rPr>
          <w:rFonts w:ascii="Arial" w:hAnsi="Arial" w:cs="Arial"/>
          <w:sz w:val="24"/>
          <w:szCs w:val="24"/>
        </w:rPr>
        <w:t xml:space="preserve"> </w:t>
      </w:r>
      <w:r w:rsidR="006F3F24" w:rsidRPr="009D4791">
        <w:rPr>
          <w:rFonts w:ascii="Arial" w:hAnsi="Arial" w:cs="Arial"/>
          <w:sz w:val="24"/>
          <w:szCs w:val="24"/>
        </w:rPr>
        <w:t>odobreni po programima?</w:t>
      </w:r>
      <w:r w:rsidR="009D4791">
        <w:rPr>
          <w:rFonts w:ascii="Arial" w:hAnsi="Arial" w:cs="Arial"/>
          <w:sz w:val="24"/>
          <w:szCs w:val="24"/>
        </w:rPr>
        <w:t xml:space="preserve"> </w:t>
      </w:r>
      <w:r w:rsidR="006F3F24" w:rsidRPr="009D4791">
        <w:rPr>
          <w:rFonts w:ascii="Arial" w:hAnsi="Arial" w:cs="Arial"/>
          <w:sz w:val="24"/>
          <w:szCs w:val="24"/>
        </w:rPr>
        <w:t>Koji projekti u te dvije godine nisu prošli na natječajima, odnosno za njih nisu dobivena financijska sredstva? Molim pismeni odgovor na pitanje.</w:t>
      </w:r>
    </w:p>
    <w:p w14:paraId="13B8F94A" w14:textId="3A4048E0" w:rsidR="009D4791" w:rsidRDefault="009D4791" w:rsidP="006F3F24">
      <w:pPr>
        <w:pStyle w:val="Bezproreda"/>
        <w:ind w:left="708"/>
        <w:rPr>
          <w:rFonts w:ascii="Arial" w:hAnsi="Arial" w:cs="Arial"/>
          <w:sz w:val="24"/>
          <w:szCs w:val="24"/>
        </w:rPr>
      </w:pPr>
    </w:p>
    <w:p w14:paraId="569E2226" w14:textId="77777777" w:rsidR="009D4791" w:rsidRDefault="009D4791" w:rsidP="009D4791">
      <w:pPr>
        <w:pStyle w:val="Bezproreda"/>
        <w:spacing w:line="276" w:lineRule="auto"/>
        <w:ind w:left="720"/>
        <w:jc w:val="both"/>
        <w:rPr>
          <w:rFonts w:ascii="Arial" w:hAnsi="Arial" w:cs="Arial"/>
          <w:sz w:val="24"/>
          <w:szCs w:val="24"/>
        </w:rPr>
      </w:pPr>
      <w:r w:rsidRPr="00051FA7">
        <w:rPr>
          <w:rFonts w:ascii="Arial" w:hAnsi="Arial" w:cs="Arial"/>
          <w:b/>
          <w:bCs/>
          <w:sz w:val="24"/>
          <w:szCs w:val="24"/>
        </w:rPr>
        <w:t>Marko Friščić:</w:t>
      </w:r>
      <w:r>
        <w:rPr>
          <w:rFonts w:ascii="Arial" w:hAnsi="Arial" w:cs="Arial"/>
          <w:sz w:val="24"/>
          <w:szCs w:val="24"/>
        </w:rPr>
        <w:t xml:space="preserve"> Točan broj programa koji su prijavljeni, dostavit ćemo i na papiru i digitalno. Dozvolit ću si da vam dostavimo malo širi popis i nekakvu statistiku za četverogodišnje razdoblje od 2018. do 2022. godine, s obzirom da ste baš zatražili godinu korone i kada Europa još nije donijela svoj proračun, tako da na neko kratko vrijeme su bili i zaustavljeni fondovi, bit ćemo slobodni dati vam malo širi pregled. Ovako u grubo, imali smo u tom razdoblju prijavljeno ukupno 64 projekta, od čega ih je 29 odobreno, 29 odbijeno i na čekanju ih je još 6. To nije toliko loša statistika, 50:50, s time da mi nikad ne idemo linijom manjeg otpora, na način da prijavljujemo samo projekte za koje smo 100% posto sigurni da će proći. Da tako radimo, onda bi nam ta statistika bila puno bolja, nego stvarno se trudimo prijaviti sve i dešavaju se nekakve situacije da nepredviđeno i neočekivano ostvarimo nekakva sredstva. Takva je situacija bila recimo energetska obnova zgrade u gradskom parku, na koju zapravo nismo ozbiljno računali da ćemo dobiti neka sredstva, s obzirom da je Grad Varaždin na taj isti natječaj prijavljivao energetsku obnovu gradske vijećnice. Nešto su administrativno zeznuli pa su ih diskvalificirali. Mi smo uspjeli tu povući sredstva. Dakle, prijavljujemo se stvarno na sve moguće natječaje. Mislim da ovo nije zanemariva brojka 64 projekta prijavljena u četiri godine, s obzirom da smo relativno mali grad i da nam je ta statistika prolaznosti dobra. S time, da ono o čemu nitko zapravo ne priča, uvijek se nekako fokusiramo isključivo na gradske projekte. projektni ured pruža iste usluge prijave projekata i gospodarskim subjektima i udrugama s područja grada. Dakle, tu je isto jedan određeni ne baš neprimjetan iznos sredstva koji su povučeni, ne direktno za gradske projekte, ali ostaju u Ivancu.</w:t>
      </w:r>
    </w:p>
    <w:p w14:paraId="4F388DAB" w14:textId="77777777" w:rsidR="009D4791" w:rsidRDefault="009D4791" w:rsidP="006F3F24">
      <w:pPr>
        <w:pStyle w:val="Bezproreda"/>
        <w:ind w:left="708"/>
        <w:rPr>
          <w:rFonts w:ascii="Arial" w:hAnsi="Arial" w:cs="Arial"/>
          <w:sz w:val="24"/>
          <w:szCs w:val="24"/>
        </w:rPr>
      </w:pPr>
    </w:p>
    <w:p w14:paraId="4A8BAA56" w14:textId="3CB3F60D" w:rsidR="000F0F3A" w:rsidRDefault="000F0F3A" w:rsidP="000F0F3A">
      <w:pPr>
        <w:pStyle w:val="Bezproreda"/>
        <w:numPr>
          <w:ilvl w:val="0"/>
          <w:numId w:val="1"/>
        </w:numPr>
        <w:spacing w:line="276" w:lineRule="auto"/>
        <w:jc w:val="both"/>
        <w:rPr>
          <w:rFonts w:ascii="Arial" w:hAnsi="Arial" w:cs="Arial"/>
          <w:sz w:val="24"/>
          <w:szCs w:val="24"/>
        </w:rPr>
      </w:pPr>
      <w:proofErr w:type="spellStart"/>
      <w:r w:rsidRPr="009459A0">
        <w:rPr>
          <w:rFonts w:ascii="Arial" w:hAnsi="Arial" w:cs="Arial"/>
          <w:b/>
          <w:bCs/>
          <w:sz w:val="24"/>
          <w:szCs w:val="24"/>
        </w:rPr>
        <w:t>Ljudvek</w:t>
      </w:r>
      <w:proofErr w:type="spellEnd"/>
      <w:r w:rsidRPr="009459A0">
        <w:rPr>
          <w:rFonts w:ascii="Arial" w:hAnsi="Arial" w:cs="Arial"/>
          <w:b/>
          <w:bCs/>
          <w:sz w:val="24"/>
          <w:szCs w:val="24"/>
        </w:rPr>
        <w:t xml:space="preserve"> Cikač:</w:t>
      </w:r>
      <w:r w:rsidR="00DE7F0C">
        <w:rPr>
          <w:rFonts w:ascii="Arial" w:hAnsi="Arial" w:cs="Arial"/>
          <w:sz w:val="24"/>
          <w:szCs w:val="24"/>
        </w:rPr>
        <w:t xml:space="preserve"> Drugo pitanje je za predsjednika Gradskog vijeća. Vidite da manje-više svi imamo tu problema s papirima. Čitam materijale, to vidite i sami, preslagujem, ne samo ja, i ostali kolege. Do kada će sjednice biti tu, mislite li sazvati sjednice tamo gdje je sjednicama i mjesto, u gradskoj vijećnici? Razlog je, evo vidite i sami, vrlo, vrlo praktične naravi, svi držimo papire na koljenima. Nekome tako odgovara, a nas dosta razgovaramo da nam to tako u konačnici niti ne odgovara. Gradsko vijeće Grada Ivanca po meni treba zasjedati u gradskoj vijećnici.</w:t>
      </w:r>
    </w:p>
    <w:p w14:paraId="5EF32F5B" w14:textId="326C9FB5" w:rsidR="009D4791" w:rsidRDefault="009D4791" w:rsidP="009D4791">
      <w:pPr>
        <w:pStyle w:val="Bezproreda"/>
        <w:spacing w:line="276" w:lineRule="auto"/>
        <w:jc w:val="both"/>
        <w:rPr>
          <w:rFonts w:ascii="Arial" w:hAnsi="Arial" w:cs="Arial"/>
          <w:sz w:val="24"/>
          <w:szCs w:val="24"/>
        </w:rPr>
      </w:pPr>
    </w:p>
    <w:p w14:paraId="6F2CD654" w14:textId="77777777" w:rsidR="009D4791" w:rsidRDefault="009D4791" w:rsidP="009D4791">
      <w:pPr>
        <w:pStyle w:val="Bezproreda"/>
        <w:spacing w:line="276" w:lineRule="auto"/>
        <w:ind w:left="708"/>
        <w:jc w:val="both"/>
        <w:rPr>
          <w:rFonts w:ascii="Arial" w:hAnsi="Arial" w:cs="Arial"/>
          <w:sz w:val="24"/>
          <w:szCs w:val="24"/>
        </w:rPr>
      </w:pPr>
      <w:r w:rsidRPr="00051FA7">
        <w:rPr>
          <w:rFonts w:ascii="Arial" w:hAnsi="Arial" w:cs="Arial"/>
          <w:b/>
          <w:bCs/>
          <w:sz w:val="24"/>
          <w:szCs w:val="24"/>
        </w:rPr>
        <w:t xml:space="preserve">Zdenko </w:t>
      </w:r>
      <w:proofErr w:type="spellStart"/>
      <w:r w:rsidRPr="00051FA7">
        <w:rPr>
          <w:rFonts w:ascii="Arial" w:hAnsi="Arial" w:cs="Arial"/>
          <w:b/>
          <w:bCs/>
          <w:sz w:val="24"/>
          <w:szCs w:val="24"/>
        </w:rPr>
        <w:t>Đuras</w:t>
      </w:r>
      <w:proofErr w:type="spellEnd"/>
      <w:r w:rsidRPr="00051FA7">
        <w:rPr>
          <w:rFonts w:ascii="Arial" w:hAnsi="Arial" w:cs="Arial"/>
          <w:b/>
          <w:bCs/>
          <w:sz w:val="24"/>
          <w:szCs w:val="24"/>
        </w:rPr>
        <w:t>:</w:t>
      </w:r>
      <w:r>
        <w:rPr>
          <w:rFonts w:ascii="Arial" w:hAnsi="Arial" w:cs="Arial"/>
          <w:sz w:val="24"/>
          <w:szCs w:val="24"/>
        </w:rPr>
        <w:t xml:space="preserve"> Bit ću vrlo korektan kao i uvijek, surađujem i pokušat ću u suradnji s gradonačelnikom Grada Ivanca, gosp. Batinićem, na zahtjev većine vijećnika, dogovoriti da se u buduće sjednice Gradskog vijeća Grada Ivanca održavaju tamo gdje i pripadaju, u gradskoj vijećnici Grada Ivanca.</w:t>
      </w:r>
    </w:p>
    <w:p w14:paraId="26273A32" w14:textId="77777777" w:rsidR="009D4791" w:rsidRDefault="009D4791" w:rsidP="009D4791">
      <w:pPr>
        <w:pStyle w:val="Bezproreda"/>
        <w:spacing w:line="276" w:lineRule="auto"/>
        <w:jc w:val="both"/>
        <w:rPr>
          <w:rFonts w:ascii="Arial" w:hAnsi="Arial" w:cs="Arial"/>
          <w:sz w:val="24"/>
          <w:szCs w:val="24"/>
        </w:rPr>
      </w:pPr>
    </w:p>
    <w:p w14:paraId="49F0565F" w14:textId="77777777" w:rsidR="009D4791" w:rsidRDefault="009D4791" w:rsidP="009D4791">
      <w:pPr>
        <w:pStyle w:val="Bezproreda"/>
        <w:spacing w:line="276" w:lineRule="auto"/>
        <w:ind w:left="708"/>
        <w:jc w:val="both"/>
        <w:rPr>
          <w:rFonts w:ascii="Arial" w:hAnsi="Arial" w:cs="Arial"/>
          <w:sz w:val="24"/>
          <w:szCs w:val="24"/>
        </w:rPr>
      </w:pPr>
      <w:r w:rsidRPr="00051FA7">
        <w:rPr>
          <w:rFonts w:ascii="Arial" w:hAnsi="Arial" w:cs="Arial"/>
          <w:b/>
          <w:bCs/>
          <w:sz w:val="24"/>
          <w:szCs w:val="24"/>
        </w:rPr>
        <w:t>Marko Friščić:</w:t>
      </w:r>
      <w:r>
        <w:rPr>
          <w:rFonts w:ascii="Arial" w:hAnsi="Arial" w:cs="Arial"/>
          <w:sz w:val="24"/>
          <w:szCs w:val="24"/>
        </w:rPr>
        <w:t xml:space="preserve"> Čisto dopuna odgovora. Bilo je to pitanje već jednom postavljeno na Vijeću, mislim da upravo od vas. Dakle, inicijalni razlog preseljenja Gradskog vijeća je bio proglašenje pandemije kad smo morali određene uvjete poštivati, kao što znamo Vlada još uvijek nije službeno proglasila kraj pandemije, držimo se te forme. Meni iskreno ne smeta da Gradsko vijeće bude uvijek, zapravo većina gradskih vijećnica, prošao sam ih nekoliko, ima upravo ovakav amfiteatralni prostor koji je puno primjereniji od okruglog stola koji imamo tamo  u gradskoj vijećnici. Ono niti nije, ne znam da li ste s time upoznati, građena kao gradska vijećnica, nego kao poslovna zgrada i ono je više prostor za nekakve neformalne sastanke, ne baš za Gradsko vijeće. Što se tiče lamatanja papirima, vi svi imate, dobili ste na korištenje tablete, stvarno nema potrebe da nosite papire, ja ih nosim jer mi je tako lakše, nekako sam navikao. Mislim da imate sve uvjete za rad u ovoj dvorani, nije dobro da vas selimo u prostor koji je manji i manje funkcionalni.</w:t>
      </w:r>
    </w:p>
    <w:p w14:paraId="242E5BEC" w14:textId="77777777" w:rsidR="009D4791" w:rsidRDefault="009D4791" w:rsidP="009D4791">
      <w:pPr>
        <w:pStyle w:val="Bezproreda"/>
        <w:spacing w:line="276" w:lineRule="auto"/>
        <w:jc w:val="both"/>
        <w:rPr>
          <w:rFonts w:ascii="Arial" w:hAnsi="Arial" w:cs="Arial"/>
          <w:sz w:val="24"/>
          <w:szCs w:val="24"/>
        </w:rPr>
      </w:pPr>
    </w:p>
    <w:p w14:paraId="2189254F" w14:textId="77777777" w:rsidR="009D4791" w:rsidRDefault="009D4791" w:rsidP="009D4791">
      <w:pPr>
        <w:pStyle w:val="Bezproreda"/>
        <w:spacing w:line="276" w:lineRule="auto"/>
        <w:ind w:left="708"/>
        <w:jc w:val="both"/>
        <w:rPr>
          <w:rFonts w:ascii="Arial" w:hAnsi="Arial" w:cs="Arial"/>
          <w:sz w:val="24"/>
          <w:szCs w:val="24"/>
        </w:rPr>
      </w:pPr>
      <w:proofErr w:type="spellStart"/>
      <w:r w:rsidRPr="00051FA7">
        <w:rPr>
          <w:rFonts w:ascii="Arial" w:hAnsi="Arial" w:cs="Arial"/>
          <w:b/>
          <w:bCs/>
          <w:sz w:val="24"/>
          <w:szCs w:val="24"/>
        </w:rPr>
        <w:t>Ljudvek</w:t>
      </w:r>
      <w:proofErr w:type="spellEnd"/>
      <w:r w:rsidRPr="00051FA7">
        <w:rPr>
          <w:rFonts w:ascii="Arial" w:hAnsi="Arial" w:cs="Arial"/>
          <w:b/>
          <w:bCs/>
          <w:sz w:val="24"/>
          <w:szCs w:val="24"/>
        </w:rPr>
        <w:t xml:space="preserve"> Cikač:</w:t>
      </w:r>
      <w:r>
        <w:rPr>
          <w:rFonts w:ascii="Arial" w:hAnsi="Arial" w:cs="Arial"/>
          <w:sz w:val="24"/>
          <w:szCs w:val="24"/>
        </w:rPr>
        <w:t xml:space="preserve"> Htio bih se samo osvrnuti to što je rekao dogradonačelnik, znam, gradsku vijećnicu, imao sam puno više godina nego vi, znam kako se to odvijalo, ali gore su se održavale, za vas koji ne znate, sjednice kad je Grad Ivanec imao 25  vijećnika. 25, a ne 15. Pandemija doduše još uvijek traje, ali su mjere ukinute. To, zamjeniče, dozvolit ćete nama da li nam je praktičnije na tabletu ili nam je praktičnije na papirima. Bez ljutnje, to ostavimo svakome od nas na koji način ćemo to pročitati i prezentirati neke stvari. Mi i dalje mislimo da je to gradska vijećnica, tako se zove, neovisno o namjeni, gore su se održavale sjednice kad je bilo 70% više vijećnika nego je sada, jednostavnije, praktičnije, pa ćemo vidjeti da li je više vijećnica i vijećnika za održavanje u gradskoj vijećnici ili tu. Ne znam gdje ste vi to prošli da se sjednice održavaju u amfiteatrima i kino dvoranama, ja am ih vidio dosta malo. Ipak imam određenih godina više, a i političkog iskustva od vas, barem 25 godina više.</w:t>
      </w:r>
    </w:p>
    <w:p w14:paraId="2569007F" w14:textId="77777777" w:rsidR="009D4791" w:rsidRDefault="009D4791" w:rsidP="009D4791">
      <w:pPr>
        <w:pStyle w:val="Bezproreda"/>
        <w:spacing w:line="276" w:lineRule="auto"/>
        <w:jc w:val="both"/>
        <w:rPr>
          <w:rFonts w:ascii="Arial" w:hAnsi="Arial" w:cs="Arial"/>
          <w:sz w:val="24"/>
          <w:szCs w:val="24"/>
        </w:rPr>
      </w:pPr>
    </w:p>
    <w:p w14:paraId="13CC5A72" w14:textId="72D434A2" w:rsidR="009D4791" w:rsidRDefault="009D4791" w:rsidP="009D4791">
      <w:pPr>
        <w:pStyle w:val="Bezproreda"/>
        <w:spacing w:line="276" w:lineRule="auto"/>
        <w:ind w:left="708"/>
        <w:jc w:val="both"/>
        <w:rPr>
          <w:rFonts w:ascii="Arial" w:hAnsi="Arial" w:cs="Arial"/>
          <w:sz w:val="24"/>
          <w:szCs w:val="24"/>
        </w:rPr>
      </w:pPr>
      <w:r w:rsidRPr="00051FA7">
        <w:rPr>
          <w:rFonts w:ascii="Arial" w:hAnsi="Arial" w:cs="Arial"/>
          <w:b/>
          <w:bCs/>
          <w:sz w:val="24"/>
          <w:szCs w:val="24"/>
        </w:rPr>
        <w:t xml:space="preserve">Zdenko </w:t>
      </w:r>
      <w:proofErr w:type="spellStart"/>
      <w:r w:rsidRPr="00051FA7">
        <w:rPr>
          <w:rFonts w:ascii="Arial" w:hAnsi="Arial" w:cs="Arial"/>
          <w:b/>
          <w:bCs/>
          <w:sz w:val="24"/>
          <w:szCs w:val="24"/>
        </w:rPr>
        <w:t>Đuras</w:t>
      </w:r>
      <w:proofErr w:type="spellEnd"/>
      <w:r>
        <w:rPr>
          <w:rFonts w:ascii="Arial" w:hAnsi="Arial" w:cs="Arial"/>
          <w:sz w:val="24"/>
          <w:szCs w:val="24"/>
        </w:rPr>
        <w:t>: Kao što sam i rekao, razgovarat ću s gradonačelnikom i pokušat ćemo udovoljiti tj. podržati naputak većine vijećnika Grada Ivanca i dogovoriti  buduće mjesto održavanja Gradskog vijeća Grada Ivanca</w:t>
      </w:r>
    </w:p>
    <w:p w14:paraId="21B689E1" w14:textId="77777777" w:rsidR="009D4791" w:rsidRDefault="009D4791" w:rsidP="009D4791">
      <w:pPr>
        <w:pStyle w:val="Bezproreda"/>
        <w:spacing w:line="276" w:lineRule="auto"/>
        <w:jc w:val="both"/>
        <w:rPr>
          <w:rFonts w:ascii="Arial" w:hAnsi="Arial" w:cs="Arial"/>
          <w:sz w:val="24"/>
          <w:szCs w:val="24"/>
        </w:rPr>
      </w:pPr>
    </w:p>
    <w:p w14:paraId="0C37C0F1" w14:textId="51F19D64" w:rsidR="009D4791" w:rsidRDefault="009D4791" w:rsidP="009D4791">
      <w:pPr>
        <w:pStyle w:val="Bezproreda"/>
        <w:spacing w:line="276" w:lineRule="auto"/>
        <w:jc w:val="both"/>
        <w:rPr>
          <w:rFonts w:ascii="Arial" w:hAnsi="Arial" w:cs="Arial"/>
          <w:sz w:val="24"/>
          <w:szCs w:val="24"/>
        </w:rPr>
      </w:pPr>
    </w:p>
    <w:p w14:paraId="3D2FD5E0" w14:textId="2F886AEF" w:rsidR="009D4791" w:rsidRDefault="009D4791" w:rsidP="009D4791">
      <w:pPr>
        <w:pStyle w:val="Bezproreda"/>
        <w:spacing w:line="276" w:lineRule="auto"/>
        <w:jc w:val="both"/>
        <w:rPr>
          <w:rFonts w:ascii="Arial" w:hAnsi="Arial" w:cs="Arial"/>
          <w:sz w:val="24"/>
          <w:szCs w:val="24"/>
        </w:rPr>
      </w:pPr>
    </w:p>
    <w:p w14:paraId="1F7B29D1" w14:textId="53000C58" w:rsidR="00880CEA" w:rsidRDefault="00880CEA" w:rsidP="009D4791">
      <w:pPr>
        <w:pStyle w:val="Bezproreda"/>
        <w:spacing w:line="276" w:lineRule="auto"/>
        <w:jc w:val="both"/>
        <w:rPr>
          <w:rFonts w:ascii="Arial" w:hAnsi="Arial" w:cs="Arial"/>
          <w:sz w:val="24"/>
          <w:szCs w:val="24"/>
        </w:rPr>
      </w:pPr>
    </w:p>
    <w:p w14:paraId="43E66881" w14:textId="77777777" w:rsidR="00880CEA" w:rsidRDefault="00880CEA" w:rsidP="009D4791">
      <w:pPr>
        <w:pStyle w:val="Bezproreda"/>
        <w:spacing w:line="276" w:lineRule="auto"/>
        <w:jc w:val="both"/>
        <w:rPr>
          <w:rFonts w:ascii="Arial" w:hAnsi="Arial" w:cs="Arial"/>
          <w:sz w:val="24"/>
          <w:szCs w:val="24"/>
        </w:rPr>
      </w:pPr>
    </w:p>
    <w:p w14:paraId="7B7A36B6" w14:textId="1C4A6AAF" w:rsidR="000F0F3A" w:rsidRDefault="000F0F3A" w:rsidP="000F0F3A">
      <w:pPr>
        <w:pStyle w:val="Bezproreda"/>
        <w:numPr>
          <w:ilvl w:val="0"/>
          <w:numId w:val="1"/>
        </w:numPr>
        <w:spacing w:line="276" w:lineRule="auto"/>
        <w:jc w:val="both"/>
        <w:rPr>
          <w:rFonts w:ascii="Arial" w:hAnsi="Arial" w:cs="Arial"/>
          <w:sz w:val="24"/>
          <w:szCs w:val="24"/>
        </w:rPr>
      </w:pPr>
      <w:r w:rsidRPr="00B12A5B">
        <w:rPr>
          <w:rFonts w:ascii="Arial" w:hAnsi="Arial" w:cs="Arial"/>
          <w:b/>
          <w:bCs/>
          <w:sz w:val="24"/>
          <w:szCs w:val="24"/>
        </w:rPr>
        <w:lastRenderedPageBreak/>
        <w:t>Josip Grđan:</w:t>
      </w:r>
      <w:r w:rsidR="00DE7F0C">
        <w:rPr>
          <w:rFonts w:ascii="Arial" w:hAnsi="Arial" w:cs="Arial"/>
          <w:sz w:val="24"/>
          <w:szCs w:val="24"/>
        </w:rPr>
        <w:t xml:space="preserve"> </w:t>
      </w:r>
      <w:r w:rsidR="009459A0">
        <w:rPr>
          <w:rFonts w:ascii="Arial" w:hAnsi="Arial" w:cs="Arial"/>
          <w:sz w:val="24"/>
          <w:szCs w:val="24"/>
        </w:rPr>
        <w:t xml:space="preserve">Županijska cesta </w:t>
      </w:r>
      <w:proofErr w:type="spellStart"/>
      <w:r w:rsidR="009459A0">
        <w:rPr>
          <w:rFonts w:ascii="Arial" w:hAnsi="Arial" w:cs="Arial"/>
          <w:sz w:val="24"/>
          <w:szCs w:val="24"/>
        </w:rPr>
        <w:t>Margečan-</w:t>
      </w:r>
      <w:r w:rsidR="00EA249E">
        <w:rPr>
          <w:rFonts w:ascii="Arial" w:hAnsi="Arial" w:cs="Arial"/>
          <w:sz w:val="24"/>
          <w:szCs w:val="24"/>
        </w:rPr>
        <w:t>O</w:t>
      </w:r>
      <w:r w:rsidR="009459A0">
        <w:rPr>
          <w:rFonts w:ascii="Arial" w:hAnsi="Arial" w:cs="Arial"/>
          <w:sz w:val="24"/>
          <w:szCs w:val="24"/>
        </w:rPr>
        <w:t>sečka-Gačice</w:t>
      </w:r>
      <w:proofErr w:type="spellEnd"/>
      <w:r w:rsidR="009459A0">
        <w:rPr>
          <w:rFonts w:ascii="Arial" w:hAnsi="Arial" w:cs="Arial"/>
          <w:sz w:val="24"/>
          <w:szCs w:val="24"/>
        </w:rPr>
        <w:t xml:space="preserve">, znači projekt je napravljeni, imali smo zbor građana, ljudi su se očitovali za zemljišta da će pristati na proširenje pa me interesira u kojoj  </w:t>
      </w:r>
      <w:r w:rsidR="00EA249E">
        <w:rPr>
          <w:rFonts w:ascii="Arial" w:hAnsi="Arial" w:cs="Arial"/>
          <w:sz w:val="24"/>
          <w:szCs w:val="24"/>
        </w:rPr>
        <w:t>j</w:t>
      </w:r>
      <w:r w:rsidR="009459A0">
        <w:rPr>
          <w:rFonts w:ascii="Arial" w:hAnsi="Arial" w:cs="Arial"/>
          <w:sz w:val="24"/>
          <w:szCs w:val="24"/>
        </w:rPr>
        <w:t>e</w:t>
      </w:r>
      <w:r w:rsidR="00EA249E">
        <w:rPr>
          <w:rFonts w:ascii="Arial" w:hAnsi="Arial" w:cs="Arial"/>
          <w:sz w:val="24"/>
          <w:szCs w:val="24"/>
        </w:rPr>
        <w:t xml:space="preserve"> </w:t>
      </w:r>
      <w:r w:rsidR="009459A0">
        <w:rPr>
          <w:rFonts w:ascii="Arial" w:hAnsi="Arial" w:cs="Arial"/>
          <w:sz w:val="24"/>
          <w:szCs w:val="24"/>
        </w:rPr>
        <w:t>fazi taj projekt i kad možemo očekivati</w:t>
      </w:r>
      <w:r w:rsidR="00EA249E">
        <w:rPr>
          <w:rFonts w:ascii="Arial" w:hAnsi="Arial" w:cs="Arial"/>
          <w:sz w:val="24"/>
          <w:szCs w:val="24"/>
        </w:rPr>
        <w:t xml:space="preserve"> neku realizaciju što se tiče tog projekta.</w:t>
      </w:r>
    </w:p>
    <w:p w14:paraId="6DEB8081" w14:textId="7EADD942" w:rsidR="009D4791" w:rsidRDefault="009D4791" w:rsidP="009D4791">
      <w:pPr>
        <w:pStyle w:val="Bezproreda"/>
        <w:spacing w:line="276" w:lineRule="auto"/>
        <w:jc w:val="both"/>
        <w:rPr>
          <w:rFonts w:ascii="Arial" w:hAnsi="Arial" w:cs="Arial"/>
          <w:sz w:val="24"/>
          <w:szCs w:val="24"/>
        </w:rPr>
      </w:pPr>
    </w:p>
    <w:p w14:paraId="245DCF35" w14:textId="77777777" w:rsidR="009D4791" w:rsidRDefault="009D4791" w:rsidP="009D4791">
      <w:pPr>
        <w:pStyle w:val="Bezproreda"/>
        <w:spacing w:line="276" w:lineRule="auto"/>
        <w:ind w:left="720"/>
        <w:jc w:val="both"/>
        <w:rPr>
          <w:rFonts w:ascii="Arial" w:hAnsi="Arial" w:cs="Arial"/>
          <w:sz w:val="24"/>
          <w:szCs w:val="24"/>
        </w:rPr>
      </w:pPr>
      <w:r w:rsidRPr="00051FA7">
        <w:rPr>
          <w:rFonts w:ascii="Arial" w:hAnsi="Arial" w:cs="Arial"/>
          <w:b/>
          <w:bCs/>
          <w:sz w:val="24"/>
          <w:szCs w:val="24"/>
        </w:rPr>
        <w:t>Marko Friščić:</w:t>
      </w:r>
      <w:r>
        <w:rPr>
          <w:rFonts w:ascii="Arial" w:hAnsi="Arial" w:cs="Arial"/>
          <w:sz w:val="24"/>
          <w:szCs w:val="24"/>
        </w:rPr>
        <w:t xml:space="preserve"> Za cestu </w:t>
      </w:r>
      <w:proofErr w:type="spellStart"/>
      <w:r>
        <w:rPr>
          <w:rFonts w:ascii="Arial" w:hAnsi="Arial" w:cs="Arial"/>
          <w:sz w:val="24"/>
          <w:szCs w:val="24"/>
        </w:rPr>
        <w:t>Osečka-Gačice</w:t>
      </w:r>
      <w:proofErr w:type="spellEnd"/>
      <w:r>
        <w:rPr>
          <w:rFonts w:ascii="Arial" w:hAnsi="Arial" w:cs="Arial"/>
          <w:sz w:val="24"/>
          <w:szCs w:val="24"/>
        </w:rPr>
        <w:t xml:space="preserve"> obavili smo sastanke i obilazak terena s vlasnicima tih parcela. Sa ŽUC-om je prethodno bilo dogovoreno kad će se to raditi i na koji način će tu Grad uskočiti. Za sada još uvijek nemamo od ŽUC-a nekakvu konkretno informaciju o tome kada planiraju započeti s tim radovima. Jednako kao što sam na prvo pitanje odgovorio, čekamo zapravo za sve lokalne i županijske ceste da donesu nekakvu dinamiku da znamo konkretno koje godine i koja županijska ceste ide u rekonstrukciju, ali svakako držimo na oko na to i podsjetit ćemo ih još jednom da dostave odgovor.</w:t>
      </w:r>
    </w:p>
    <w:p w14:paraId="6E74B7AE" w14:textId="0EB76E0C" w:rsidR="009D4791" w:rsidRDefault="009D4791" w:rsidP="009D4791">
      <w:pPr>
        <w:pStyle w:val="Bezproreda"/>
        <w:spacing w:line="276" w:lineRule="auto"/>
        <w:jc w:val="both"/>
        <w:rPr>
          <w:rFonts w:ascii="Arial" w:hAnsi="Arial" w:cs="Arial"/>
          <w:sz w:val="24"/>
          <w:szCs w:val="24"/>
        </w:rPr>
      </w:pPr>
    </w:p>
    <w:p w14:paraId="2E058220" w14:textId="77777777" w:rsidR="009D4791" w:rsidRDefault="009D4791" w:rsidP="009D4791">
      <w:pPr>
        <w:pStyle w:val="Bezproreda"/>
        <w:spacing w:line="276" w:lineRule="auto"/>
        <w:jc w:val="both"/>
        <w:rPr>
          <w:rFonts w:ascii="Arial" w:hAnsi="Arial" w:cs="Arial"/>
          <w:sz w:val="24"/>
          <w:szCs w:val="24"/>
        </w:rPr>
      </w:pPr>
    </w:p>
    <w:p w14:paraId="69524485" w14:textId="3DE2E5F7" w:rsidR="000F0F3A" w:rsidRDefault="000F0F3A" w:rsidP="000F0F3A">
      <w:pPr>
        <w:pStyle w:val="Bezproreda"/>
        <w:numPr>
          <w:ilvl w:val="0"/>
          <w:numId w:val="1"/>
        </w:numPr>
        <w:spacing w:line="276" w:lineRule="auto"/>
        <w:jc w:val="both"/>
        <w:rPr>
          <w:rFonts w:ascii="Arial" w:hAnsi="Arial" w:cs="Arial"/>
          <w:sz w:val="24"/>
          <w:szCs w:val="24"/>
        </w:rPr>
      </w:pPr>
      <w:r w:rsidRPr="00B12A5B">
        <w:rPr>
          <w:rFonts w:ascii="Arial" w:hAnsi="Arial" w:cs="Arial"/>
          <w:b/>
          <w:bCs/>
          <w:sz w:val="24"/>
          <w:szCs w:val="24"/>
        </w:rPr>
        <w:t>Josip Grđan:</w:t>
      </w:r>
      <w:r>
        <w:rPr>
          <w:rFonts w:ascii="Arial" w:hAnsi="Arial" w:cs="Arial"/>
          <w:sz w:val="24"/>
          <w:szCs w:val="24"/>
        </w:rPr>
        <w:t xml:space="preserve"> </w:t>
      </w:r>
      <w:r w:rsidR="00EA249E">
        <w:rPr>
          <w:rFonts w:ascii="Arial" w:hAnsi="Arial" w:cs="Arial"/>
          <w:sz w:val="24"/>
          <w:szCs w:val="24"/>
        </w:rPr>
        <w:t>Kanali ili grabe uz županijske i lokalne ceste, dosta su u lošem stanju pa me interesira da li će Grad Ivanec uputiti i nalog za lokalne ceste i za županijske ceste da vidimo u kojem to smjeru ide jer stvarno, na žalost, te grabe i ti kanali uz županijske i lokalne ceste su u jako lošem stanju.</w:t>
      </w:r>
    </w:p>
    <w:p w14:paraId="449D1A09" w14:textId="59FC94EC" w:rsidR="009D4791" w:rsidRDefault="009D4791" w:rsidP="009D4791">
      <w:pPr>
        <w:pStyle w:val="Bezproreda"/>
        <w:spacing w:line="276" w:lineRule="auto"/>
        <w:jc w:val="both"/>
        <w:rPr>
          <w:rFonts w:ascii="Arial" w:hAnsi="Arial" w:cs="Arial"/>
          <w:sz w:val="24"/>
          <w:szCs w:val="24"/>
        </w:rPr>
      </w:pPr>
    </w:p>
    <w:p w14:paraId="16CAA95A" w14:textId="7440EC22" w:rsidR="009D4791" w:rsidRDefault="009D4791" w:rsidP="009D4791">
      <w:pPr>
        <w:pStyle w:val="Bezproreda"/>
        <w:spacing w:line="276" w:lineRule="auto"/>
        <w:ind w:left="720"/>
        <w:jc w:val="both"/>
        <w:rPr>
          <w:rFonts w:ascii="Arial" w:hAnsi="Arial" w:cs="Arial"/>
          <w:sz w:val="24"/>
          <w:szCs w:val="24"/>
        </w:rPr>
      </w:pPr>
      <w:r w:rsidRPr="00051FA7">
        <w:rPr>
          <w:rFonts w:ascii="Arial" w:hAnsi="Arial" w:cs="Arial"/>
          <w:b/>
          <w:bCs/>
          <w:sz w:val="24"/>
          <w:szCs w:val="24"/>
        </w:rPr>
        <w:t>Marko Friščić:</w:t>
      </w:r>
      <w:r>
        <w:rPr>
          <w:rFonts w:ascii="Arial" w:hAnsi="Arial" w:cs="Arial"/>
          <w:sz w:val="24"/>
          <w:szCs w:val="24"/>
        </w:rPr>
        <w:t xml:space="preserve"> Što se tiče čišćenja kanala, jednaki zapravo problem. Oni su nešto, čini mi se pojačali to održavanje i košnju bankinu, pogotovo protekle godine. Isto formalno još uvijek zimska služba, tako da pretpostavljam da će krenuti s čišćenjem kanala  kad se ovaj period završi.</w:t>
      </w:r>
    </w:p>
    <w:p w14:paraId="49EA10C7" w14:textId="79440336" w:rsidR="009D4791" w:rsidRDefault="009D4791" w:rsidP="009D4791">
      <w:pPr>
        <w:pStyle w:val="Bezproreda"/>
        <w:spacing w:line="276" w:lineRule="auto"/>
        <w:jc w:val="both"/>
        <w:rPr>
          <w:rFonts w:ascii="Arial" w:hAnsi="Arial" w:cs="Arial"/>
          <w:sz w:val="24"/>
          <w:szCs w:val="24"/>
        </w:rPr>
      </w:pPr>
    </w:p>
    <w:p w14:paraId="413C3377" w14:textId="77777777" w:rsidR="00880CEA" w:rsidRDefault="00880CEA" w:rsidP="009D4791">
      <w:pPr>
        <w:pStyle w:val="Bezproreda"/>
        <w:spacing w:line="276" w:lineRule="auto"/>
        <w:jc w:val="both"/>
        <w:rPr>
          <w:rFonts w:ascii="Arial" w:hAnsi="Arial" w:cs="Arial"/>
          <w:sz w:val="24"/>
          <w:szCs w:val="24"/>
        </w:rPr>
      </w:pPr>
    </w:p>
    <w:p w14:paraId="23F1AD13" w14:textId="79AFC6C4" w:rsidR="000F0F3A" w:rsidRDefault="000F0F3A" w:rsidP="000F0F3A">
      <w:pPr>
        <w:pStyle w:val="Bezproreda"/>
        <w:numPr>
          <w:ilvl w:val="0"/>
          <w:numId w:val="1"/>
        </w:numPr>
        <w:spacing w:line="276" w:lineRule="auto"/>
        <w:jc w:val="both"/>
        <w:rPr>
          <w:rFonts w:ascii="Arial" w:hAnsi="Arial" w:cs="Arial"/>
          <w:sz w:val="24"/>
          <w:szCs w:val="24"/>
        </w:rPr>
      </w:pPr>
      <w:r w:rsidRPr="00B12A5B">
        <w:rPr>
          <w:rFonts w:ascii="Arial" w:hAnsi="Arial" w:cs="Arial"/>
          <w:b/>
          <w:bCs/>
          <w:sz w:val="24"/>
          <w:szCs w:val="24"/>
        </w:rPr>
        <w:t xml:space="preserve">Goran </w:t>
      </w:r>
      <w:proofErr w:type="spellStart"/>
      <w:r w:rsidRPr="00B12A5B">
        <w:rPr>
          <w:rFonts w:ascii="Arial" w:hAnsi="Arial" w:cs="Arial"/>
          <w:b/>
          <w:bCs/>
          <w:sz w:val="24"/>
          <w:szCs w:val="24"/>
        </w:rPr>
        <w:t>Spasojević</w:t>
      </w:r>
      <w:proofErr w:type="spellEnd"/>
      <w:r w:rsidRPr="00B12A5B">
        <w:rPr>
          <w:rFonts w:ascii="Arial" w:hAnsi="Arial" w:cs="Arial"/>
          <w:b/>
          <w:bCs/>
          <w:sz w:val="24"/>
          <w:szCs w:val="24"/>
        </w:rPr>
        <w:t>:</w:t>
      </w:r>
      <w:r w:rsidR="00EA249E">
        <w:rPr>
          <w:rFonts w:ascii="Arial" w:hAnsi="Arial" w:cs="Arial"/>
          <w:sz w:val="24"/>
          <w:szCs w:val="24"/>
        </w:rPr>
        <w:t xml:space="preserve"> </w:t>
      </w:r>
      <w:r w:rsidR="00B12A5B">
        <w:rPr>
          <w:rFonts w:ascii="Arial" w:hAnsi="Arial" w:cs="Arial"/>
          <w:sz w:val="24"/>
          <w:szCs w:val="24"/>
        </w:rPr>
        <w:t xml:space="preserve">Pitanje predsjedniku Gradskog vijeća odnosi se na jučerašnju izjavu za medije o stabilizaciji grada Ivanca. Spominje se da je raspisan natječaj za izgradnju brze ceste Varaždin-Ivanec, a vi izjavljujete da ste stabilizirali grad i da je Ivanec ponovno stavljen u fokus za što se vi kao stranka najviše zalažete. Ne znam, možda bi nemate takav dojam, ali Ivanec nije stavljen je fokus. Ivanec je zapravo već duže vrijeme u fokusu. Primjerice, prošle godine smo rado fokusa vaše stranke, ministarstva, kako hoćete, imali čak dvije organizirane peticije. Od pitanja dovoza smeća i odlagališta </w:t>
      </w:r>
      <w:proofErr w:type="spellStart"/>
      <w:r w:rsidR="00B12A5B">
        <w:rPr>
          <w:rFonts w:ascii="Arial" w:hAnsi="Arial" w:cs="Arial"/>
          <w:sz w:val="24"/>
          <w:szCs w:val="24"/>
        </w:rPr>
        <w:t>Jerovec</w:t>
      </w:r>
      <w:proofErr w:type="spellEnd"/>
      <w:r w:rsidR="00B12A5B">
        <w:rPr>
          <w:rFonts w:ascii="Arial" w:hAnsi="Arial" w:cs="Arial"/>
          <w:sz w:val="24"/>
          <w:szCs w:val="24"/>
        </w:rPr>
        <w:t xml:space="preserve">, od pitanja vode, Ivkom-Voda i uslužnih područja, od pitanja potencijalnog  ekocida zvanom kamenolom </w:t>
      </w:r>
      <w:proofErr w:type="spellStart"/>
      <w:r w:rsidR="00B12A5B">
        <w:rPr>
          <w:rFonts w:ascii="Arial" w:hAnsi="Arial" w:cs="Arial"/>
          <w:sz w:val="24"/>
          <w:szCs w:val="24"/>
        </w:rPr>
        <w:t>Siljevec</w:t>
      </w:r>
      <w:proofErr w:type="spellEnd"/>
      <w:r w:rsidR="00B12A5B">
        <w:rPr>
          <w:rFonts w:ascii="Arial" w:hAnsi="Arial" w:cs="Arial"/>
          <w:sz w:val="24"/>
          <w:szCs w:val="24"/>
        </w:rPr>
        <w:t xml:space="preserve"> u neposrednoj blizini Ivanečke Željeznice. Sve su to pitanja u nadležnosti vaših ministarstava. Županijske ceste u nikad gorem stanju, kao Grad nudimo sredstva za sufinanciranje sanacije istih, no odgovor nikako da stigne. Često spominjete i vertikalu prema Županiji i prema ministarstvima pa me zanima samo konkretno spadaju li i svi ti navedeni problemi s kojima muku mučimo u tu Vašu vertikalu i jesu li i oni dio stabilizacije o kojoj govorite.</w:t>
      </w:r>
    </w:p>
    <w:p w14:paraId="67693520" w14:textId="1B712E7E" w:rsidR="009D4791" w:rsidRDefault="009D4791" w:rsidP="009D4791">
      <w:pPr>
        <w:pStyle w:val="Bezproreda"/>
        <w:spacing w:line="276" w:lineRule="auto"/>
        <w:jc w:val="both"/>
        <w:rPr>
          <w:rFonts w:ascii="Arial" w:hAnsi="Arial" w:cs="Arial"/>
          <w:sz w:val="24"/>
          <w:szCs w:val="24"/>
        </w:rPr>
      </w:pPr>
    </w:p>
    <w:p w14:paraId="12022D9E" w14:textId="40B975D2" w:rsidR="00095706" w:rsidRDefault="00095706" w:rsidP="00095706">
      <w:pPr>
        <w:pStyle w:val="Bezproreda"/>
        <w:spacing w:line="276" w:lineRule="auto"/>
        <w:ind w:left="708"/>
        <w:jc w:val="both"/>
        <w:rPr>
          <w:rFonts w:ascii="Arial" w:hAnsi="Arial" w:cs="Arial"/>
          <w:sz w:val="24"/>
          <w:szCs w:val="24"/>
        </w:rPr>
      </w:pPr>
      <w:r w:rsidRPr="00051FA7">
        <w:rPr>
          <w:rFonts w:ascii="Arial" w:hAnsi="Arial" w:cs="Arial"/>
          <w:b/>
          <w:bCs/>
          <w:sz w:val="24"/>
          <w:szCs w:val="24"/>
        </w:rPr>
        <w:lastRenderedPageBreak/>
        <w:t xml:space="preserve">Zdenko </w:t>
      </w:r>
      <w:proofErr w:type="spellStart"/>
      <w:r w:rsidRPr="00051FA7">
        <w:rPr>
          <w:rFonts w:ascii="Arial" w:hAnsi="Arial" w:cs="Arial"/>
          <w:b/>
          <w:bCs/>
          <w:sz w:val="24"/>
          <w:szCs w:val="24"/>
        </w:rPr>
        <w:t>Đuras</w:t>
      </w:r>
      <w:proofErr w:type="spellEnd"/>
      <w:r w:rsidRPr="00051FA7">
        <w:rPr>
          <w:rFonts w:ascii="Arial" w:hAnsi="Arial" w:cs="Arial"/>
          <w:b/>
          <w:bCs/>
          <w:sz w:val="24"/>
          <w:szCs w:val="24"/>
        </w:rPr>
        <w:t>:</w:t>
      </w:r>
      <w:r>
        <w:rPr>
          <w:rFonts w:ascii="Arial" w:hAnsi="Arial" w:cs="Arial"/>
          <w:sz w:val="24"/>
          <w:szCs w:val="24"/>
        </w:rPr>
        <w:t xml:space="preserve"> Pošto za odgovor imamo malo vremena, a mogao bih pričati malo duže, budem sigurno odgovorio na sve, ako ne danas, uskoro. Sad ću se baš na ova pitanja referirati. Zahvaljujem gosp. </w:t>
      </w:r>
      <w:proofErr w:type="spellStart"/>
      <w:r>
        <w:rPr>
          <w:rFonts w:ascii="Arial" w:hAnsi="Arial" w:cs="Arial"/>
          <w:sz w:val="24"/>
          <w:szCs w:val="24"/>
        </w:rPr>
        <w:t>Spasojević</w:t>
      </w:r>
      <w:proofErr w:type="spellEnd"/>
      <w:r>
        <w:rPr>
          <w:rFonts w:ascii="Arial" w:hAnsi="Arial" w:cs="Arial"/>
          <w:sz w:val="24"/>
          <w:szCs w:val="24"/>
        </w:rPr>
        <w:t xml:space="preserve">. Nekako sam očekivao da ćete vi dobiti zadatak da pročitate zadana i napisana vam pitanja. Svi koji su bili u Gradskom vijeću i u prošlom sjednicu i u sadašnjem sazivu mogu se sjetiti, mogu si izvrtjeti sve moje nastupe i komentare za ovom tamo govornicom, bilo to ovdje, bilo to gore u samome Gradskom vijeću. Prije nešto manje od godine, sjetite se svi zajedno, kakva je bila situacija u Gradskom vijeću, gotovo kaotična. Prijetili su nam izbori, došlo je do natezanja između vladajućih, tj. tadašnjih koalicijskih partnera, gosp. </w:t>
      </w:r>
      <w:proofErr w:type="spellStart"/>
      <w:r>
        <w:rPr>
          <w:rFonts w:ascii="Arial" w:hAnsi="Arial" w:cs="Arial"/>
          <w:sz w:val="24"/>
          <w:szCs w:val="24"/>
        </w:rPr>
        <w:t>Patekar</w:t>
      </w:r>
      <w:proofErr w:type="spellEnd"/>
      <w:r>
        <w:rPr>
          <w:rFonts w:ascii="Arial" w:hAnsi="Arial" w:cs="Arial"/>
          <w:sz w:val="24"/>
          <w:szCs w:val="24"/>
        </w:rPr>
        <w:t xml:space="preserve"> tada je podnio ostavku na mjesto predsjednika Gradskog vijeća. Ne ulazeći u vaše neslaganje što se dogodilo, tada smo isto mi bili ti koji su podržali, tj. pozvali sve vijećnike Grada Ivanca na zajedništvo bez dijeljenja na nekakvu vlast i na nekakvu oporbu, bez dijeljenja, zapamtiti si svaki moj govor koji sam govorio tu. Nismo dijelili, rekao sam nemojmo dijeliti na vlast i oporbu, neka prevlada razum, neka prevlada interes građana grada Ivanca, stabilizirajmo ovo Vijeće da nastavimo s radom i da, ne daj Bože, ne zazovemo neke buduće izbore. Ono što bih još želio istaknuti, da li je sad slučajno ili je to činjenica baš u ovom razdoblju evo donesena odluka da su doznačena, dodijeljena Gradu Ivancu jedna znatna sredstva, preko 10 milijuna kuna za vrtiće Grada Ivanca. Vrtići, idemo se sjetiti, bili su politički najavljivani od strane svih opcija u Gradu Ivancu. Niti mi ne bježimo od toga. I koji su bili u prilici nisu bili odrađeni. Osobno znam koliko je bitna brza cesta Varaždin-Ivanec-Krapina. Moram biti vrlo iskren, emotivno sam doživio taj trenutak da je stvarno ministar to najavio jer znam koliko je to bitno. Nikad nisam dijelio Ivanec, pogotovo dvoranu, na vlast i na oporbu. Uvijek sam pozivao, idemo svi zajedno, nemojmo se dijeliti, idemo vidjeti da izbjegnemo te nekakve prijevremene izbore. Što oni znače? Po nekoj teoriji 4 – 6 mjeseci blokade Grada. Ne, to vam je godinu pa čak i dvije, ukoliko se ide u izborni proces i ako dođe do izbora. Koliko bi takvih natječaja Grad Ivanec bio propustio, baš tih gdje smo dobili ta sredstva? Krivo ste spomenuli tamo, sjetite se tko je jedini i koja je jedina stranka koja je bila spomenula u tom trenutku i zahvalila djelatnicima Grada Ivanca. Sjetite se, tko je jedina stranka koja je to bila. Jesam, ja sam bio za tom govornicom, zahvalio sam svim pročelnicima Grada Ivanca, sad se zahvaljujem i svima vama. Znači, zajedno smo stabilizirali Vijeće, nemam s tim problema, velim zajedno smo. Mogu sad čestitati gosp. Friščiću, gosp. </w:t>
      </w:r>
      <w:proofErr w:type="spellStart"/>
      <w:r>
        <w:rPr>
          <w:rFonts w:ascii="Arial" w:hAnsi="Arial" w:cs="Arial"/>
          <w:sz w:val="24"/>
          <w:szCs w:val="24"/>
        </w:rPr>
        <w:t>Spasojeviću</w:t>
      </w:r>
      <w:proofErr w:type="spellEnd"/>
      <w:r>
        <w:rPr>
          <w:rFonts w:ascii="Arial" w:hAnsi="Arial" w:cs="Arial"/>
          <w:sz w:val="24"/>
          <w:szCs w:val="24"/>
        </w:rPr>
        <w:t xml:space="preserve">, Nezavisnoj listi, HDZ-u, SDP-u, svim pročelnicima, ne dijelim Grad Ivanec, ti si ovo, ti si ono. Mi smo svi jedno. Prekratko vrijeme je, vidim gospodina zamjenika, ja njega nisam prekidao, vrlo ću skratiti ovaj svoj govor. Što se tiče pitanja koje ste postavili problematike Grada Ivanca, da veliki su to problemi. U godinu dana držati građane i vući građane na gotovo po tri teme na potpisivanje neke peticije. Recite, da li sam to kriv ja, da li je to kriv </w:t>
      </w:r>
      <w:proofErr w:type="spellStart"/>
      <w:r>
        <w:rPr>
          <w:rFonts w:ascii="Arial" w:hAnsi="Arial" w:cs="Arial"/>
          <w:sz w:val="24"/>
          <w:szCs w:val="24"/>
        </w:rPr>
        <w:t>Ljudvek</w:t>
      </w:r>
      <w:proofErr w:type="spellEnd"/>
      <w:r>
        <w:rPr>
          <w:rFonts w:ascii="Arial" w:hAnsi="Arial" w:cs="Arial"/>
          <w:sz w:val="24"/>
          <w:szCs w:val="24"/>
        </w:rPr>
        <w:t xml:space="preserve"> Cikač, </w:t>
      </w:r>
      <w:proofErr w:type="spellStart"/>
      <w:r>
        <w:rPr>
          <w:rFonts w:ascii="Arial" w:hAnsi="Arial" w:cs="Arial"/>
          <w:sz w:val="24"/>
          <w:szCs w:val="24"/>
        </w:rPr>
        <w:t>Patekar</w:t>
      </w:r>
      <w:proofErr w:type="spellEnd"/>
      <w:r>
        <w:rPr>
          <w:rFonts w:ascii="Arial" w:hAnsi="Arial" w:cs="Arial"/>
          <w:sz w:val="24"/>
          <w:szCs w:val="24"/>
        </w:rPr>
        <w:t xml:space="preserve">, Martina, bilo tko od vas vijećnika Nezavisne liste. Nisam ni jednog dana sjedio u Hrvatskom saboru, nisam niti za jedan taj zakon digao ruku niti izglasao taj zakon, a to je sve vezano. Moram napomenuti, natura 2000. </w:t>
      </w:r>
      <w:r>
        <w:rPr>
          <w:rFonts w:ascii="Arial" w:hAnsi="Arial" w:cs="Arial"/>
          <w:sz w:val="24"/>
          <w:szCs w:val="24"/>
        </w:rPr>
        <w:lastRenderedPageBreak/>
        <w:t>izglasana je još u mandatu  2013. godine, vode u mandatu 2019. godine, nemam sad vremena citirati neke stvari, ali dat ću si vremena da citiram neke ljude, neke stvari. Što je taj zakon govorio, tko je što zagovarao i sve to zajedno. Što se tiče smeća, sjetite za ovom govornicom govorio sam mi nismo za. Zašto se legaliziralo, zašto se nije saniralo? E, gospodo moja draga, mislim da sam osobno bio taj koji je najviše puta pozivao na zajedništvo, na dogovor, na korektnost i na sve to zajedno. Zato smatram neprimjerenim da me se sad tu sputava, osobno nemam svojeg nikakvog</w:t>
      </w:r>
      <w:r w:rsidR="00880CEA">
        <w:rPr>
          <w:rFonts w:ascii="Arial" w:hAnsi="Arial" w:cs="Arial"/>
          <w:sz w:val="24"/>
          <w:szCs w:val="24"/>
        </w:rPr>
        <w:t xml:space="preserve"> </w:t>
      </w:r>
      <w:r>
        <w:rPr>
          <w:rFonts w:ascii="Arial" w:hAnsi="Arial" w:cs="Arial"/>
          <w:sz w:val="24"/>
          <w:szCs w:val="24"/>
        </w:rPr>
        <w:t xml:space="preserve"> </w:t>
      </w:r>
      <w:r w:rsidR="00DD1B0F">
        <w:rPr>
          <w:rFonts w:ascii="Arial" w:hAnsi="Arial" w:cs="Arial"/>
          <w:sz w:val="24"/>
          <w:szCs w:val="24"/>
        </w:rPr>
        <w:t>PR-</w:t>
      </w:r>
      <w:r>
        <w:rPr>
          <w:rFonts w:ascii="Arial" w:hAnsi="Arial" w:cs="Arial"/>
          <w:sz w:val="24"/>
          <w:szCs w:val="24"/>
        </w:rPr>
        <w:t xml:space="preserve">ovca, nemam nikakvog stručnjaka da me navodi svaki dan i da mi govori što da radim, što da ne radim, što da pričam, što da ne pričam. Kad govorim, govorim iz srca, govorim samo za građane Grada Ivanca i za njihovo dobro. Kad osjetim da napravim nešto kontra njih, prvi sam koji ću to priznati i prvi sam koji će se maknuti. Zato ne mogu dozvoliti, ne mogu dozvoliti da mi netko stavlja nešto u usta, da mi netko stavlja nešto u moj govor što možda nije tako. Novinari, znate i sami, izvuče neke stvari iz konteksta, tako vjerojatno bude i sutra. Otvoreno vam velim, otvorena sam osoba za svakoga, otvorena sam osoba, sa svakim mogu popiti kavu, s gosp. </w:t>
      </w:r>
      <w:proofErr w:type="spellStart"/>
      <w:r>
        <w:rPr>
          <w:rFonts w:ascii="Arial" w:hAnsi="Arial" w:cs="Arial"/>
          <w:sz w:val="24"/>
          <w:szCs w:val="24"/>
        </w:rPr>
        <w:t>Spasojević</w:t>
      </w:r>
      <w:proofErr w:type="spellEnd"/>
      <w:r>
        <w:rPr>
          <w:rFonts w:ascii="Arial" w:hAnsi="Arial" w:cs="Arial"/>
          <w:sz w:val="24"/>
          <w:szCs w:val="24"/>
        </w:rPr>
        <w:t xml:space="preserve">, gosp. Kozinom, gosp. </w:t>
      </w:r>
      <w:proofErr w:type="spellStart"/>
      <w:r>
        <w:rPr>
          <w:rFonts w:ascii="Arial" w:hAnsi="Arial" w:cs="Arial"/>
          <w:sz w:val="24"/>
          <w:szCs w:val="24"/>
        </w:rPr>
        <w:t>Cikačom</w:t>
      </w:r>
      <w:proofErr w:type="spellEnd"/>
      <w:r>
        <w:rPr>
          <w:rFonts w:ascii="Arial" w:hAnsi="Arial" w:cs="Arial"/>
          <w:sz w:val="24"/>
          <w:szCs w:val="24"/>
        </w:rPr>
        <w:t xml:space="preserve">, gosp. Sedlarom, s bilo kime i ne želim da me se dovodi u bilo kakav takav kontekst. Samo ću spomenuti, za svu ovu problematiku ja kao i većina ovdje vijećnika nije mogla utjecati. Da, ali mi je jako žao definitivno da je Grad Ivanec nakon toliko godina stvarno u godinu dana tri puta praktički, po tri teme smo izašli potpisivati peticiju. E, to je pitanje za sadašnjost, to je pitanje za budućnost. Vrlo kratko mogu samo reći, a pitat ću i u budućnosti to koliko je Grad Ivanec u tih 18 godina izradio ako već mogu pitati projektnih dokumentacija, koliko je to koštalo građane Grada Ivanca i koliko je tih projekata izrađeno. Ne bavim se nikakvim </w:t>
      </w:r>
      <w:r w:rsidR="00DD1B0F">
        <w:rPr>
          <w:rFonts w:ascii="Arial" w:hAnsi="Arial" w:cs="Arial"/>
          <w:sz w:val="24"/>
          <w:szCs w:val="24"/>
        </w:rPr>
        <w:t>PR-</w:t>
      </w:r>
      <w:r>
        <w:rPr>
          <w:rFonts w:ascii="Arial" w:hAnsi="Arial" w:cs="Arial"/>
          <w:sz w:val="24"/>
          <w:szCs w:val="24"/>
        </w:rPr>
        <w:t xml:space="preserve">om, što govorim, govorim iz srca. Ako treba, nekom ću se ispričati, ali bojim se da se ne trebam nikome ispričati, mogu svakome od vas pogledati u oči, mogu izaći van ispred ove zgrade svakom građaninu Grada Ivanca pogledati u oči i tako da jednostavno mislim da takve neke teme jednostavno navoditi nije primjereno. Gospodine </w:t>
      </w:r>
      <w:proofErr w:type="spellStart"/>
      <w:r>
        <w:rPr>
          <w:rFonts w:ascii="Arial" w:hAnsi="Arial" w:cs="Arial"/>
          <w:sz w:val="24"/>
          <w:szCs w:val="24"/>
        </w:rPr>
        <w:t>Spasojeviću</w:t>
      </w:r>
      <w:proofErr w:type="spellEnd"/>
      <w:r>
        <w:rPr>
          <w:rFonts w:ascii="Arial" w:hAnsi="Arial" w:cs="Arial"/>
          <w:sz w:val="24"/>
          <w:szCs w:val="24"/>
        </w:rPr>
        <w:t>, znači stabilizacija da, to je bilo u onom trenutku kad smo stabilizirali Gradsko vijeće, kad nismo dozvolili da idemo na izbore i da izgubimo vrijeme.</w:t>
      </w:r>
    </w:p>
    <w:p w14:paraId="789CAEEE" w14:textId="77777777" w:rsidR="00095706" w:rsidRDefault="00095706" w:rsidP="00095706">
      <w:pPr>
        <w:pStyle w:val="Bezproreda"/>
        <w:spacing w:line="276" w:lineRule="auto"/>
        <w:jc w:val="both"/>
        <w:rPr>
          <w:rFonts w:ascii="Arial" w:hAnsi="Arial" w:cs="Arial"/>
          <w:sz w:val="24"/>
          <w:szCs w:val="24"/>
        </w:rPr>
      </w:pPr>
    </w:p>
    <w:p w14:paraId="2DEFEAEE" w14:textId="77777777" w:rsidR="00095706" w:rsidRDefault="00095706" w:rsidP="00095706">
      <w:pPr>
        <w:pStyle w:val="Bezproreda"/>
        <w:spacing w:line="276" w:lineRule="auto"/>
        <w:ind w:left="708"/>
        <w:jc w:val="both"/>
        <w:rPr>
          <w:rFonts w:ascii="Arial" w:hAnsi="Arial" w:cs="Arial"/>
          <w:sz w:val="24"/>
          <w:szCs w:val="24"/>
        </w:rPr>
      </w:pPr>
      <w:r w:rsidRPr="00051FA7">
        <w:rPr>
          <w:rFonts w:ascii="Arial" w:hAnsi="Arial" w:cs="Arial"/>
          <w:b/>
          <w:bCs/>
          <w:sz w:val="24"/>
          <w:szCs w:val="24"/>
        </w:rPr>
        <w:t xml:space="preserve">Goran </w:t>
      </w:r>
      <w:proofErr w:type="spellStart"/>
      <w:r w:rsidRPr="00051FA7">
        <w:rPr>
          <w:rFonts w:ascii="Arial" w:hAnsi="Arial" w:cs="Arial"/>
          <w:b/>
          <w:bCs/>
          <w:sz w:val="24"/>
          <w:szCs w:val="24"/>
        </w:rPr>
        <w:t>Spasojević</w:t>
      </w:r>
      <w:proofErr w:type="spellEnd"/>
      <w:r w:rsidRPr="00051FA7">
        <w:rPr>
          <w:rFonts w:ascii="Arial" w:hAnsi="Arial" w:cs="Arial"/>
          <w:b/>
          <w:bCs/>
          <w:sz w:val="24"/>
          <w:szCs w:val="24"/>
        </w:rPr>
        <w:t>:</w:t>
      </w:r>
      <w:r>
        <w:rPr>
          <w:rFonts w:ascii="Arial" w:hAnsi="Arial" w:cs="Arial"/>
          <w:sz w:val="24"/>
          <w:szCs w:val="24"/>
        </w:rPr>
        <w:t xml:space="preserve"> Pošto ste se referirali na moja pitanja da su ona napisana, pretpostavljam na što ste tu aludirali, da, ona su napisana i sam sam ih napisao prije ove sjednice. Isto tako, nisam imao u planu pitanja za aktualni sat. Na njih  me u biti potaknula vaša izjava koju sam pročitao u popodnevnim satima, nakon posla i zato ona jesu stigla nešto kasnije, ako vas to buni možda. I dalje smatram da je izjava o stabilizaciji kad smo nabrojili sve ove probleme s kojima se kao Grad nosimo, i dalje smatram da je ona  neprimjerena. Govoriti da smo stabilizirali Grad od toliko upitnika iznad glave, zbog jedne izjave ministra da kreće nabava ili da je raspisan natječaj za izgradnju. Ta brza cesta se gradi već 20, 30 godina. Na temelju jedne izjave reći da smo stabilizirali Grad. Možda sam vas ja krivo shvatio iz konteksta.</w:t>
      </w:r>
    </w:p>
    <w:p w14:paraId="681479B6" w14:textId="77777777" w:rsidR="00095706" w:rsidRDefault="00095706" w:rsidP="00095706">
      <w:pPr>
        <w:pStyle w:val="Bezproreda"/>
        <w:spacing w:line="276" w:lineRule="auto"/>
        <w:jc w:val="both"/>
        <w:rPr>
          <w:rFonts w:ascii="Arial" w:hAnsi="Arial" w:cs="Arial"/>
          <w:sz w:val="24"/>
          <w:szCs w:val="24"/>
        </w:rPr>
      </w:pPr>
    </w:p>
    <w:p w14:paraId="748E1F5E" w14:textId="77777777" w:rsidR="00095706" w:rsidRDefault="00095706" w:rsidP="00095706">
      <w:pPr>
        <w:pStyle w:val="Bezproreda"/>
        <w:spacing w:line="276" w:lineRule="auto"/>
        <w:ind w:firstLine="708"/>
        <w:jc w:val="both"/>
        <w:rPr>
          <w:rFonts w:ascii="Arial" w:hAnsi="Arial" w:cs="Arial"/>
          <w:sz w:val="24"/>
          <w:szCs w:val="24"/>
        </w:rPr>
      </w:pPr>
      <w:r w:rsidRPr="00051FA7">
        <w:rPr>
          <w:rFonts w:ascii="Arial" w:hAnsi="Arial" w:cs="Arial"/>
          <w:b/>
          <w:bCs/>
          <w:sz w:val="24"/>
          <w:szCs w:val="24"/>
        </w:rPr>
        <w:t xml:space="preserve">Zdenko </w:t>
      </w:r>
      <w:proofErr w:type="spellStart"/>
      <w:r w:rsidRPr="00051FA7">
        <w:rPr>
          <w:rFonts w:ascii="Arial" w:hAnsi="Arial" w:cs="Arial"/>
          <w:b/>
          <w:bCs/>
          <w:sz w:val="24"/>
          <w:szCs w:val="24"/>
        </w:rPr>
        <w:t>Đuras</w:t>
      </w:r>
      <w:proofErr w:type="spellEnd"/>
      <w:r w:rsidRPr="00051FA7">
        <w:rPr>
          <w:rFonts w:ascii="Arial" w:hAnsi="Arial" w:cs="Arial"/>
          <w:b/>
          <w:bCs/>
          <w:sz w:val="24"/>
          <w:szCs w:val="24"/>
        </w:rPr>
        <w:t>:</w:t>
      </w:r>
      <w:r>
        <w:rPr>
          <w:rFonts w:ascii="Arial" w:hAnsi="Arial" w:cs="Arial"/>
          <w:sz w:val="24"/>
          <w:szCs w:val="24"/>
        </w:rPr>
        <w:t xml:space="preserve"> Vjerojatno jeste.</w:t>
      </w:r>
    </w:p>
    <w:p w14:paraId="0B565AB4" w14:textId="77777777" w:rsidR="00095706" w:rsidRDefault="00095706" w:rsidP="00095706">
      <w:pPr>
        <w:pStyle w:val="Bezproreda"/>
        <w:spacing w:line="276" w:lineRule="auto"/>
        <w:jc w:val="both"/>
        <w:rPr>
          <w:rFonts w:ascii="Arial" w:hAnsi="Arial" w:cs="Arial"/>
          <w:sz w:val="24"/>
          <w:szCs w:val="24"/>
        </w:rPr>
      </w:pPr>
    </w:p>
    <w:p w14:paraId="0AE2611E" w14:textId="77777777" w:rsidR="00095706" w:rsidRDefault="00095706" w:rsidP="00095706">
      <w:pPr>
        <w:pStyle w:val="Bezproreda"/>
        <w:spacing w:line="276" w:lineRule="auto"/>
        <w:ind w:left="708"/>
        <w:jc w:val="both"/>
        <w:rPr>
          <w:rFonts w:ascii="Arial" w:hAnsi="Arial" w:cs="Arial"/>
          <w:sz w:val="24"/>
          <w:szCs w:val="24"/>
        </w:rPr>
      </w:pPr>
      <w:r w:rsidRPr="00051FA7">
        <w:rPr>
          <w:rFonts w:ascii="Arial" w:hAnsi="Arial" w:cs="Arial"/>
          <w:b/>
          <w:bCs/>
          <w:sz w:val="24"/>
          <w:szCs w:val="24"/>
        </w:rPr>
        <w:t xml:space="preserve">Goran </w:t>
      </w:r>
      <w:proofErr w:type="spellStart"/>
      <w:r w:rsidRPr="00051FA7">
        <w:rPr>
          <w:rFonts w:ascii="Arial" w:hAnsi="Arial" w:cs="Arial"/>
          <w:b/>
          <w:bCs/>
          <w:sz w:val="24"/>
          <w:szCs w:val="24"/>
        </w:rPr>
        <w:t>Spasojević</w:t>
      </w:r>
      <w:proofErr w:type="spellEnd"/>
      <w:r>
        <w:rPr>
          <w:rFonts w:ascii="Arial" w:hAnsi="Arial" w:cs="Arial"/>
          <w:sz w:val="24"/>
          <w:szCs w:val="24"/>
        </w:rPr>
        <w:t xml:space="preserve">: Ne bih rekao da sam vas krivo shvatio, takvih obećanja smo se već jako puno naslušali, daj bože da je ovog puta u pravu. </w:t>
      </w:r>
    </w:p>
    <w:p w14:paraId="29B47871" w14:textId="77777777" w:rsidR="00095706" w:rsidRDefault="00095706" w:rsidP="00095706">
      <w:pPr>
        <w:pStyle w:val="Bezproreda"/>
        <w:spacing w:line="276" w:lineRule="auto"/>
        <w:jc w:val="both"/>
        <w:rPr>
          <w:rFonts w:ascii="Arial" w:hAnsi="Arial" w:cs="Arial"/>
          <w:sz w:val="24"/>
          <w:szCs w:val="24"/>
        </w:rPr>
      </w:pPr>
    </w:p>
    <w:p w14:paraId="0B7D57E7" w14:textId="77777777" w:rsidR="00095706" w:rsidRDefault="00095706" w:rsidP="00095706">
      <w:pPr>
        <w:pStyle w:val="Bezproreda"/>
        <w:spacing w:line="276" w:lineRule="auto"/>
        <w:ind w:firstLine="708"/>
        <w:jc w:val="both"/>
        <w:rPr>
          <w:rFonts w:ascii="Arial" w:hAnsi="Arial" w:cs="Arial"/>
          <w:sz w:val="24"/>
          <w:szCs w:val="24"/>
        </w:rPr>
      </w:pPr>
      <w:r w:rsidRPr="00051FA7">
        <w:rPr>
          <w:rFonts w:ascii="Arial" w:hAnsi="Arial" w:cs="Arial"/>
          <w:b/>
          <w:bCs/>
          <w:sz w:val="24"/>
          <w:szCs w:val="24"/>
        </w:rPr>
        <w:t xml:space="preserve">Zdenko </w:t>
      </w:r>
      <w:proofErr w:type="spellStart"/>
      <w:r w:rsidRPr="00051FA7">
        <w:rPr>
          <w:rFonts w:ascii="Arial" w:hAnsi="Arial" w:cs="Arial"/>
          <w:b/>
          <w:bCs/>
          <w:sz w:val="24"/>
          <w:szCs w:val="24"/>
        </w:rPr>
        <w:t>Đuras</w:t>
      </w:r>
      <w:proofErr w:type="spellEnd"/>
      <w:r>
        <w:rPr>
          <w:rFonts w:ascii="Arial" w:hAnsi="Arial" w:cs="Arial"/>
          <w:sz w:val="24"/>
          <w:szCs w:val="24"/>
        </w:rPr>
        <w:t>: U Ivancu jesmo.</w:t>
      </w:r>
    </w:p>
    <w:p w14:paraId="62A1EC04" w14:textId="77777777" w:rsidR="00095706" w:rsidRDefault="00095706" w:rsidP="00095706">
      <w:pPr>
        <w:pStyle w:val="Bezproreda"/>
        <w:spacing w:line="276" w:lineRule="auto"/>
        <w:jc w:val="both"/>
        <w:rPr>
          <w:rFonts w:ascii="Arial" w:hAnsi="Arial" w:cs="Arial"/>
          <w:sz w:val="24"/>
          <w:szCs w:val="24"/>
        </w:rPr>
      </w:pPr>
    </w:p>
    <w:p w14:paraId="78E85102" w14:textId="77777777" w:rsidR="00095706" w:rsidRDefault="00095706" w:rsidP="00095706">
      <w:pPr>
        <w:pStyle w:val="Bezproreda"/>
        <w:spacing w:line="276" w:lineRule="auto"/>
        <w:ind w:left="708"/>
        <w:jc w:val="both"/>
        <w:rPr>
          <w:rFonts w:ascii="Arial" w:hAnsi="Arial" w:cs="Arial"/>
          <w:sz w:val="24"/>
          <w:szCs w:val="24"/>
        </w:rPr>
      </w:pPr>
      <w:r w:rsidRPr="00051FA7">
        <w:rPr>
          <w:rFonts w:ascii="Arial" w:hAnsi="Arial" w:cs="Arial"/>
          <w:b/>
          <w:bCs/>
          <w:sz w:val="24"/>
          <w:szCs w:val="24"/>
        </w:rPr>
        <w:t xml:space="preserve">Goran </w:t>
      </w:r>
      <w:proofErr w:type="spellStart"/>
      <w:r w:rsidRPr="00051FA7">
        <w:rPr>
          <w:rFonts w:ascii="Arial" w:hAnsi="Arial" w:cs="Arial"/>
          <w:b/>
          <w:bCs/>
          <w:sz w:val="24"/>
          <w:szCs w:val="24"/>
        </w:rPr>
        <w:t>Spasojević</w:t>
      </w:r>
      <w:proofErr w:type="spellEnd"/>
      <w:r w:rsidRPr="00051FA7">
        <w:rPr>
          <w:rFonts w:ascii="Arial" w:hAnsi="Arial" w:cs="Arial"/>
          <w:b/>
          <w:bCs/>
          <w:sz w:val="24"/>
          <w:szCs w:val="24"/>
        </w:rPr>
        <w:t>:</w:t>
      </w:r>
      <w:r>
        <w:rPr>
          <w:rFonts w:ascii="Arial" w:hAnsi="Arial" w:cs="Arial"/>
          <w:sz w:val="24"/>
          <w:szCs w:val="24"/>
        </w:rPr>
        <w:t xml:space="preserve"> Još 2019. godine je izdana lokacijska dozvola za brzu cestu za izgradnju.</w:t>
      </w:r>
    </w:p>
    <w:p w14:paraId="0378A7BA" w14:textId="77777777" w:rsidR="00095706" w:rsidRDefault="00095706" w:rsidP="00095706">
      <w:pPr>
        <w:pStyle w:val="Bezproreda"/>
        <w:spacing w:line="276" w:lineRule="auto"/>
        <w:jc w:val="both"/>
        <w:rPr>
          <w:rFonts w:ascii="Arial" w:hAnsi="Arial" w:cs="Arial"/>
          <w:sz w:val="24"/>
          <w:szCs w:val="24"/>
        </w:rPr>
      </w:pPr>
    </w:p>
    <w:p w14:paraId="46C7308F" w14:textId="77777777" w:rsidR="00095706" w:rsidRDefault="00095706" w:rsidP="00095706">
      <w:pPr>
        <w:pStyle w:val="Bezproreda"/>
        <w:spacing w:line="276" w:lineRule="auto"/>
        <w:ind w:firstLine="708"/>
        <w:jc w:val="both"/>
        <w:rPr>
          <w:rFonts w:ascii="Arial" w:hAnsi="Arial" w:cs="Arial"/>
          <w:sz w:val="24"/>
          <w:szCs w:val="24"/>
        </w:rPr>
      </w:pPr>
      <w:r w:rsidRPr="00051FA7">
        <w:rPr>
          <w:rFonts w:ascii="Arial" w:hAnsi="Arial" w:cs="Arial"/>
          <w:b/>
          <w:bCs/>
          <w:sz w:val="24"/>
          <w:szCs w:val="24"/>
        </w:rPr>
        <w:t xml:space="preserve">Zdenko </w:t>
      </w:r>
      <w:proofErr w:type="spellStart"/>
      <w:r w:rsidRPr="00051FA7">
        <w:rPr>
          <w:rFonts w:ascii="Arial" w:hAnsi="Arial" w:cs="Arial"/>
          <w:b/>
          <w:bCs/>
          <w:sz w:val="24"/>
          <w:szCs w:val="24"/>
        </w:rPr>
        <w:t>Đuras</w:t>
      </w:r>
      <w:proofErr w:type="spellEnd"/>
      <w:r>
        <w:rPr>
          <w:rFonts w:ascii="Arial" w:hAnsi="Arial" w:cs="Arial"/>
          <w:sz w:val="24"/>
          <w:szCs w:val="24"/>
        </w:rPr>
        <w:t xml:space="preserve">: Tako je, 2019. godine. </w:t>
      </w:r>
    </w:p>
    <w:p w14:paraId="629EBB4F" w14:textId="77777777" w:rsidR="00095706" w:rsidRDefault="00095706" w:rsidP="00095706">
      <w:pPr>
        <w:pStyle w:val="Bezproreda"/>
        <w:spacing w:line="276" w:lineRule="auto"/>
        <w:jc w:val="both"/>
        <w:rPr>
          <w:rFonts w:ascii="Arial" w:hAnsi="Arial" w:cs="Arial"/>
          <w:sz w:val="24"/>
          <w:szCs w:val="24"/>
        </w:rPr>
      </w:pPr>
    </w:p>
    <w:p w14:paraId="7E84ABF9" w14:textId="77777777" w:rsidR="00095706" w:rsidRDefault="00095706" w:rsidP="00095706">
      <w:pPr>
        <w:pStyle w:val="Bezproreda"/>
        <w:spacing w:line="276" w:lineRule="auto"/>
        <w:ind w:left="708"/>
        <w:jc w:val="both"/>
        <w:rPr>
          <w:rFonts w:ascii="Arial" w:hAnsi="Arial" w:cs="Arial"/>
          <w:sz w:val="24"/>
          <w:szCs w:val="24"/>
        </w:rPr>
      </w:pPr>
      <w:r w:rsidRPr="00051FA7">
        <w:rPr>
          <w:rFonts w:ascii="Arial" w:hAnsi="Arial" w:cs="Arial"/>
          <w:b/>
          <w:bCs/>
          <w:sz w:val="24"/>
          <w:szCs w:val="24"/>
        </w:rPr>
        <w:t xml:space="preserve">Dalibor </w:t>
      </w:r>
      <w:proofErr w:type="spellStart"/>
      <w:r w:rsidRPr="00051FA7">
        <w:rPr>
          <w:rFonts w:ascii="Arial" w:hAnsi="Arial" w:cs="Arial"/>
          <w:b/>
          <w:bCs/>
          <w:sz w:val="24"/>
          <w:szCs w:val="24"/>
        </w:rPr>
        <w:t>Patekar</w:t>
      </w:r>
      <w:proofErr w:type="spellEnd"/>
      <w:r>
        <w:rPr>
          <w:rFonts w:ascii="Arial" w:hAnsi="Arial" w:cs="Arial"/>
          <w:sz w:val="24"/>
          <w:szCs w:val="24"/>
        </w:rPr>
        <w:t xml:space="preserve"> – povreda Poslovnika: Mislim da se ovom raspravom povrijedio Poslovnik Grada Ivanca. Mislim da bi trebalo ovu raspravu prekinuti i krenuti dalje s dnevnim redom. </w:t>
      </w:r>
    </w:p>
    <w:p w14:paraId="42C66D56" w14:textId="77777777" w:rsidR="00095706" w:rsidRDefault="00095706" w:rsidP="00095706">
      <w:pPr>
        <w:pStyle w:val="Bezproreda"/>
        <w:spacing w:line="276" w:lineRule="auto"/>
        <w:jc w:val="both"/>
        <w:rPr>
          <w:rFonts w:ascii="Arial" w:hAnsi="Arial" w:cs="Arial"/>
          <w:sz w:val="24"/>
          <w:szCs w:val="24"/>
        </w:rPr>
      </w:pPr>
    </w:p>
    <w:p w14:paraId="515D5C13" w14:textId="77777777" w:rsidR="00095706" w:rsidRDefault="00095706" w:rsidP="00095706">
      <w:pPr>
        <w:pStyle w:val="Bezproreda"/>
        <w:spacing w:line="276" w:lineRule="auto"/>
        <w:ind w:left="708"/>
        <w:jc w:val="both"/>
        <w:rPr>
          <w:rFonts w:ascii="Arial" w:hAnsi="Arial" w:cs="Arial"/>
          <w:sz w:val="24"/>
          <w:szCs w:val="24"/>
        </w:rPr>
      </w:pPr>
      <w:r w:rsidRPr="00051FA7">
        <w:rPr>
          <w:rFonts w:ascii="Arial" w:hAnsi="Arial" w:cs="Arial"/>
          <w:b/>
          <w:bCs/>
          <w:sz w:val="24"/>
          <w:szCs w:val="24"/>
        </w:rPr>
        <w:t xml:space="preserve">Zdenko </w:t>
      </w:r>
      <w:proofErr w:type="spellStart"/>
      <w:r w:rsidRPr="00051FA7">
        <w:rPr>
          <w:rFonts w:ascii="Arial" w:hAnsi="Arial" w:cs="Arial"/>
          <w:b/>
          <w:bCs/>
          <w:sz w:val="24"/>
          <w:szCs w:val="24"/>
        </w:rPr>
        <w:t>Đuras</w:t>
      </w:r>
      <w:proofErr w:type="spellEnd"/>
      <w:r>
        <w:rPr>
          <w:rFonts w:ascii="Arial" w:hAnsi="Arial" w:cs="Arial"/>
          <w:sz w:val="24"/>
          <w:szCs w:val="24"/>
        </w:rPr>
        <w:t xml:space="preserve">: Dužan sam odgovoriti, dopuniti odgovor gosp. </w:t>
      </w:r>
      <w:proofErr w:type="spellStart"/>
      <w:r>
        <w:rPr>
          <w:rFonts w:ascii="Arial" w:hAnsi="Arial" w:cs="Arial"/>
          <w:sz w:val="24"/>
          <w:szCs w:val="24"/>
        </w:rPr>
        <w:t>Spasojeviću</w:t>
      </w:r>
      <w:proofErr w:type="spellEnd"/>
      <w:r>
        <w:rPr>
          <w:rFonts w:ascii="Arial" w:hAnsi="Arial" w:cs="Arial"/>
          <w:sz w:val="24"/>
          <w:szCs w:val="24"/>
        </w:rPr>
        <w:t xml:space="preserve">. Da, ali opet ponavljam ja osobno nisam bio niti u Hrvatskom saboru, a niti nitko od vas i ne možemo na taj način komentirati. Škola, vrtić, brza cesta, aglomeracija, nešto se pokrenulo, baš za vrijeme i ove Vlade. Velim, prihvatit ćemo povredu Poslovnika gosp. </w:t>
      </w:r>
      <w:proofErr w:type="spellStart"/>
      <w:r>
        <w:rPr>
          <w:rFonts w:ascii="Arial" w:hAnsi="Arial" w:cs="Arial"/>
          <w:sz w:val="24"/>
          <w:szCs w:val="24"/>
        </w:rPr>
        <w:t>Patekaru</w:t>
      </w:r>
      <w:proofErr w:type="spellEnd"/>
      <w:r>
        <w:rPr>
          <w:rFonts w:ascii="Arial" w:hAnsi="Arial" w:cs="Arial"/>
          <w:sz w:val="24"/>
          <w:szCs w:val="24"/>
        </w:rPr>
        <w:t xml:space="preserve"> i krećemo dalje sa sjednicom.</w:t>
      </w:r>
    </w:p>
    <w:p w14:paraId="601147F3" w14:textId="77777777" w:rsidR="00095706" w:rsidRDefault="00095706" w:rsidP="009D4791">
      <w:pPr>
        <w:pStyle w:val="Bezproreda"/>
        <w:spacing w:line="276" w:lineRule="auto"/>
        <w:jc w:val="both"/>
        <w:rPr>
          <w:rFonts w:ascii="Arial" w:hAnsi="Arial" w:cs="Arial"/>
          <w:sz w:val="24"/>
          <w:szCs w:val="24"/>
        </w:rPr>
      </w:pPr>
    </w:p>
    <w:p w14:paraId="7D24F6D3" w14:textId="0E1DE6D4" w:rsidR="009D4791" w:rsidRDefault="009D4791" w:rsidP="009D4791">
      <w:pPr>
        <w:pStyle w:val="Bezproreda"/>
        <w:spacing w:line="276" w:lineRule="auto"/>
        <w:jc w:val="both"/>
        <w:rPr>
          <w:rFonts w:ascii="Arial" w:hAnsi="Arial" w:cs="Arial"/>
          <w:sz w:val="24"/>
          <w:szCs w:val="24"/>
        </w:rPr>
      </w:pPr>
    </w:p>
    <w:p w14:paraId="2C2D1554" w14:textId="77777777" w:rsidR="009D4791" w:rsidRDefault="009D4791" w:rsidP="009D4791">
      <w:pPr>
        <w:pStyle w:val="Bezproreda"/>
        <w:spacing w:line="276" w:lineRule="auto"/>
        <w:jc w:val="both"/>
        <w:rPr>
          <w:rFonts w:ascii="Arial" w:hAnsi="Arial" w:cs="Arial"/>
          <w:sz w:val="24"/>
          <w:szCs w:val="24"/>
        </w:rPr>
      </w:pPr>
    </w:p>
    <w:p w14:paraId="5EB0D26C" w14:textId="3956BB9E" w:rsidR="000F0F3A" w:rsidRDefault="000F0F3A" w:rsidP="000F0F3A">
      <w:pPr>
        <w:pStyle w:val="Bezproreda"/>
        <w:numPr>
          <w:ilvl w:val="0"/>
          <w:numId w:val="1"/>
        </w:numPr>
        <w:spacing w:line="276" w:lineRule="auto"/>
        <w:jc w:val="both"/>
        <w:rPr>
          <w:rFonts w:ascii="Arial" w:hAnsi="Arial" w:cs="Arial"/>
          <w:sz w:val="24"/>
          <w:szCs w:val="24"/>
        </w:rPr>
      </w:pPr>
      <w:r w:rsidRPr="00642DC3">
        <w:rPr>
          <w:rFonts w:ascii="Arial" w:hAnsi="Arial" w:cs="Arial"/>
          <w:b/>
          <w:bCs/>
          <w:sz w:val="24"/>
          <w:szCs w:val="24"/>
        </w:rPr>
        <w:t xml:space="preserve">Goran </w:t>
      </w:r>
      <w:proofErr w:type="spellStart"/>
      <w:r w:rsidRPr="00642DC3">
        <w:rPr>
          <w:rFonts w:ascii="Arial" w:hAnsi="Arial" w:cs="Arial"/>
          <w:b/>
          <w:bCs/>
          <w:sz w:val="24"/>
          <w:szCs w:val="24"/>
        </w:rPr>
        <w:t>Spasojević</w:t>
      </w:r>
      <w:proofErr w:type="spellEnd"/>
      <w:r w:rsidRPr="00642DC3">
        <w:rPr>
          <w:rFonts w:ascii="Arial" w:hAnsi="Arial" w:cs="Arial"/>
          <w:b/>
          <w:bCs/>
          <w:sz w:val="24"/>
          <w:szCs w:val="24"/>
        </w:rPr>
        <w:t>:</w:t>
      </w:r>
      <w:r w:rsidR="00B12A5B">
        <w:rPr>
          <w:rFonts w:ascii="Arial" w:hAnsi="Arial" w:cs="Arial"/>
          <w:sz w:val="24"/>
          <w:szCs w:val="24"/>
        </w:rPr>
        <w:t xml:space="preserve"> Pitanje za gradonačelnika</w:t>
      </w:r>
      <w:r w:rsidR="00884B35">
        <w:rPr>
          <w:rFonts w:ascii="Arial" w:hAnsi="Arial" w:cs="Arial"/>
          <w:sz w:val="24"/>
          <w:szCs w:val="24"/>
        </w:rPr>
        <w:t>, odnosno za zamjenika gradonačelnika, koje su usko veže uz prethodno pitanje</w:t>
      </w:r>
      <w:r w:rsidR="00B12A5B">
        <w:rPr>
          <w:rFonts w:ascii="Arial" w:hAnsi="Arial" w:cs="Arial"/>
          <w:sz w:val="24"/>
          <w:szCs w:val="24"/>
        </w:rPr>
        <w:t xml:space="preserve">,  dio izjave je i da su najveća ulaganja i financije zaobilazile Grad Ivanec i to u trenutku kada smo uspješno proveli preko 50% projekta aglomeracije, financijski najvećeg i najkompleksnijeg projekta u povijesti Grada Ivanca. Kako to sve skupa prokomentirati i smatrate li takvu vrstu izjave u neku ruku </w:t>
      </w:r>
      <w:r w:rsidR="009957A1">
        <w:rPr>
          <w:rFonts w:ascii="Arial" w:hAnsi="Arial" w:cs="Arial"/>
          <w:sz w:val="24"/>
          <w:szCs w:val="24"/>
        </w:rPr>
        <w:t>neprimjerenom</w:t>
      </w:r>
      <w:r w:rsidR="00B12A5B">
        <w:rPr>
          <w:rFonts w:ascii="Arial" w:hAnsi="Arial" w:cs="Arial"/>
          <w:sz w:val="24"/>
          <w:szCs w:val="24"/>
        </w:rPr>
        <w:t xml:space="preserve"> s obzirom na sve navedene nedaće</w:t>
      </w:r>
      <w:r w:rsidR="009957A1">
        <w:rPr>
          <w:rFonts w:ascii="Arial" w:hAnsi="Arial" w:cs="Arial"/>
          <w:sz w:val="24"/>
          <w:szCs w:val="24"/>
        </w:rPr>
        <w:t xml:space="preserve"> s kojima se kao grad borimo zajedno s našim građanima.</w:t>
      </w:r>
    </w:p>
    <w:p w14:paraId="4F68623B" w14:textId="728D565C" w:rsidR="00095706" w:rsidRDefault="00095706" w:rsidP="00095706">
      <w:pPr>
        <w:pStyle w:val="Bezproreda"/>
        <w:spacing w:line="276" w:lineRule="auto"/>
        <w:jc w:val="both"/>
        <w:rPr>
          <w:rFonts w:ascii="Arial" w:hAnsi="Arial" w:cs="Arial"/>
          <w:sz w:val="24"/>
          <w:szCs w:val="24"/>
        </w:rPr>
      </w:pPr>
    </w:p>
    <w:p w14:paraId="4C41433D" w14:textId="77777777" w:rsidR="00095706" w:rsidRDefault="00095706" w:rsidP="00095706">
      <w:pPr>
        <w:pStyle w:val="Bezproreda"/>
        <w:spacing w:line="276" w:lineRule="auto"/>
        <w:ind w:left="708"/>
        <w:jc w:val="both"/>
        <w:rPr>
          <w:rFonts w:ascii="Arial" w:hAnsi="Arial" w:cs="Arial"/>
          <w:sz w:val="24"/>
          <w:szCs w:val="24"/>
        </w:rPr>
      </w:pPr>
      <w:r w:rsidRPr="00051FA7">
        <w:rPr>
          <w:rFonts w:ascii="Arial" w:hAnsi="Arial" w:cs="Arial"/>
          <w:b/>
          <w:bCs/>
          <w:sz w:val="24"/>
          <w:szCs w:val="24"/>
        </w:rPr>
        <w:t>Marko Friščić:</w:t>
      </w:r>
      <w:r>
        <w:rPr>
          <w:rFonts w:ascii="Arial" w:hAnsi="Arial" w:cs="Arial"/>
          <w:sz w:val="24"/>
          <w:szCs w:val="24"/>
        </w:rPr>
        <w:t xml:space="preserve"> Što se tiče izjave predsjednika Gradskog vijeća, dobro ste spomenuli da je upitan malo taj termin stabilizacije u trenu kad nam tri velike giljotine još uvijek vise za vratom.  Ako se to može nazvati stabilizacijom, onda bih molio da nas ne stabilizira na taj način. Ne bih dalje nešto posebno ulazio u komentiranje. Jedino ono što mi je problematično u cijeloj toj izjavi, ako se dobro sjećam predsjednik Gradskog vijeća je bio upravo tako najavljen kao predsjednik Gradskog vijeća, a u izjavi ako sam dobro čuo je posebno naglasio da se HDZ posebno zalaže za te projekte i za priljev tih financijskih sredstva. Nikad nisam čuo gradonačelnika kad god je negdje javno istupao u ime Grada i govorio kao gradonačelnik da je ili spomenuo Nezavisnu listu ili svoju </w:t>
      </w:r>
      <w:r>
        <w:rPr>
          <w:rFonts w:ascii="Arial" w:hAnsi="Arial" w:cs="Arial"/>
          <w:sz w:val="24"/>
          <w:szCs w:val="24"/>
        </w:rPr>
        <w:lastRenderedPageBreak/>
        <w:t>prethodnu stranku. Dakle, tu trebamo napraviti razliku ako istupate u ime Grada, a kao predsjednik Gradskog vijeća istupate u ime Grada, onda nemojte zanemarivati niti rad gradskih službi koje su sve te projekte pripremale, izvršne vlasti koje su sve to koordinirale, Projektni ured, Poslovnu zonu koji su odradili glavninu posla na prijavi tih projekata, dakle, taj novac nije došao sam od sebe zato što je to HDZ ili netko drugi odobrio, nego iza toga stoje mjeseci i mjeseci rada gradskih službi, izvršne vlasti i svih ostalih koji su u to bili uključeni i svodite to na nekakvo osobno zalaganje i zalaganje stranke, mislim da nije u redu, nije politički korektno na taj način istupati kao predsjednik Gradskog vijeća, ne kao predsjednik HDZ-a.</w:t>
      </w:r>
    </w:p>
    <w:p w14:paraId="3336FAF6" w14:textId="5F468CCD" w:rsidR="00095706" w:rsidRDefault="00095706" w:rsidP="00095706">
      <w:pPr>
        <w:pStyle w:val="Bezproreda"/>
        <w:spacing w:line="276" w:lineRule="auto"/>
        <w:jc w:val="both"/>
        <w:rPr>
          <w:rFonts w:ascii="Arial" w:hAnsi="Arial" w:cs="Arial"/>
          <w:sz w:val="24"/>
          <w:szCs w:val="24"/>
        </w:rPr>
      </w:pPr>
    </w:p>
    <w:p w14:paraId="309481B8" w14:textId="77777777" w:rsidR="00095706" w:rsidRDefault="00095706" w:rsidP="00095706">
      <w:pPr>
        <w:pStyle w:val="Bezproreda"/>
        <w:spacing w:line="276" w:lineRule="auto"/>
        <w:jc w:val="both"/>
        <w:rPr>
          <w:rFonts w:ascii="Arial" w:hAnsi="Arial" w:cs="Arial"/>
          <w:sz w:val="24"/>
          <w:szCs w:val="24"/>
        </w:rPr>
      </w:pPr>
    </w:p>
    <w:p w14:paraId="616BE875" w14:textId="61A165B4" w:rsidR="000F0F3A" w:rsidRDefault="000F0F3A" w:rsidP="00884B35">
      <w:pPr>
        <w:pStyle w:val="Bezproreda"/>
        <w:numPr>
          <w:ilvl w:val="0"/>
          <w:numId w:val="1"/>
        </w:numPr>
        <w:spacing w:line="276" w:lineRule="auto"/>
        <w:jc w:val="both"/>
        <w:rPr>
          <w:rFonts w:ascii="Arial" w:hAnsi="Arial" w:cs="Arial"/>
          <w:sz w:val="24"/>
          <w:szCs w:val="24"/>
        </w:rPr>
      </w:pPr>
      <w:r w:rsidRPr="00642DC3">
        <w:rPr>
          <w:rFonts w:ascii="Arial" w:hAnsi="Arial" w:cs="Arial"/>
          <w:b/>
          <w:bCs/>
          <w:sz w:val="24"/>
          <w:szCs w:val="24"/>
        </w:rPr>
        <w:t xml:space="preserve">Kristina Geci </w:t>
      </w:r>
      <w:proofErr w:type="spellStart"/>
      <w:r w:rsidRPr="00642DC3">
        <w:rPr>
          <w:rFonts w:ascii="Arial" w:hAnsi="Arial" w:cs="Arial"/>
          <w:b/>
          <w:bCs/>
          <w:sz w:val="24"/>
          <w:szCs w:val="24"/>
        </w:rPr>
        <w:t>Smoljo</w:t>
      </w:r>
      <w:proofErr w:type="spellEnd"/>
      <w:r w:rsidRPr="00642DC3">
        <w:rPr>
          <w:rFonts w:ascii="Arial" w:hAnsi="Arial" w:cs="Arial"/>
          <w:b/>
          <w:bCs/>
          <w:sz w:val="24"/>
          <w:szCs w:val="24"/>
        </w:rPr>
        <w:t>:</w:t>
      </w:r>
      <w:r w:rsidR="00884B35">
        <w:rPr>
          <w:rFonts w:ascii="Arial" w:hAnsi="Arial" w:cs="Arial"/>
          <w:sz w:val="24"/>
          <w:szCs w:val="24"/>
        </w:rPr>
        <w:t xml:space="preserve"> Pitanja su uglavnom vezana za Mjesni odbor Ivanec II. </w:t>
      </w:r>
      <w:r w:rsidR="00884B35" w:rsidRPr="00572A37">
        <w:rPr>
          <w:rFonts w:ascii="Arial" w:hAnsi="Arial" w:cs="Arial"/>
          <w:sz w:val="24"/>
          <w:szCs w:val="24"/>
        </w:rPr>
        <w:t>Ormarić za obavijesti koji je bio postavljen ko</w:t>
      </w:r>
      <w:r w:rsidR="00884B35">
        <w:rPr>
          <w:rFonts w:ascii="Arial" w:hAnsi="Arial" w:cs="Arial"/>
          <w:sz w:val="24"/>
          <w:szCs w:val="24"/>
        </w:rPr>
        <w:t>d</w:t>
      </w:r>
      <w:r w:rsidR="00884B35" w:rsidRPr="00572A37">
        <w:rPr>
          <w:rFonts w:ascii="Arial" w:hAnsi="Arial" w:cs="Arial"/>
          <w:sz w:val="24"/>
          <w:szCs w:val="24"/>
        </w:rPr>
        <w:t xml:space="preserve"> Muzeja planinarstva više nema, da li se razmišlja o ponovnom postavljanju</w:t>
      </w:r>
      <w:r w:rsidR="00884B35">
        <w:rPr>
          <w:rFonts w:ascii="Arial" w:hAnsi="Arial" w:cs="Arial"/>
          <w:sz w:val="24"/>
          <w:szCs w:val="24"/>
        </w:rPr>
        <w:t xml:space="preserve">, ukoliko da, </w:t>
      </w:r>
      <w:r w:rsidR="00884B35" w:rsidRPr="00572A37">
        <w:rPr>
          <w:rFonts w:ascii="Arial" w:hAnsi="Arial" w:cs="Arial"/>
          <w:sz w:val="24"/>
          <w:szCs w:val="24"/>
        </w:rPr>
        <w:t>ujedno se</w:t>
      </w:r>
      <w:r w:rsidR="00884B35">
        <w:rPr>
          <w:rFonts w:ascii="Arial" w:hAnsi="Arial" w:cs="Arial"/>
          <w:sz w:val="24"/>
          <w:szCs w:val="24"/>
        </w:rPr>
        <w:t xml:space="preserve"> i</w:t>
      </w:r>
      <w:r w:rsidR="00884B35" w:rsidRPr="00572A37">
        <w:rPr>
          <w:rFonts w:ascii="Arial" w:hAnsi="Arial" w:cs="Arial"/>
          <w:sz w:val="24"/>
          <w:szCs w:val="24"/>
        </w:rPr>
        <w:t xml:space="preserve"> predlaže barem još jedan i to na spoju </w:t>
      </w:r>
      <w:proofErr w:type="spellStart"/>
      <w:r w:rsidR="00884B35" w:rsidRPr="00572A37">
        <w:rPr>
          <w:rFonts w:ascii="Arial" w:hAnsi="Arial" w:cs="Arial"/>
          <w:sz w:val="24"/>
          <w:szCs w:val="24"/>
        </w:rPr>
        <w:t>Rajterove</w:t>
      </w:r>
      <w:proofErr w:type="spellEnd"/>
      <w:r w:rsidR="00884B35" w:rsidRPr="00572A37">
        <w:rPr>
          <w:rFonts w:ascii="Arial" w:hAnsi="Arial" w:cs="Arial"/>
          <w:sz w:val="24"/>
          <w:szCs w:val="24"/>
        </w:rPr>
        <w:t xml:space="preserve">, Matoševe, </w:t>
      </w:r>
      <w:proofErr w:type="spellStart"/>
      <w:r w:rsidR="00884B35" w:rsidRPr="00572A37">
        <w:rPr>
          <w:rFonts w:ascii="Arial" w:hAnsi="Arial" w:cs="Arial"/>
          <w:sz w:val="24"/>
          <w:szCs w:val="24"/>
        </w:rPr>
        <w:t>Pahinsko</w:t>
      </w:r>
      <w:proofErr w:type="spellEnd"/>
      <w:r w:rsidR="00884B35" w:rsidRPr="00572A37">
        <w:rPr>
          <w:rFonts w:ascii="Arial" w:hAnsi="Arial" w:cs="Arial"/>
          <w:sz w:val="24"/>
          <w:szCs w:val="24"/>
        </w:rPr>
        <w:t xml:space="preserve">, </w:t>
      </w:r>
      <w:proofErr w:type="spellStart"/>
      <w:r w:rsidR="00884B35" w:rsidRPr="00572A37">
        <w:rPr>
          <w:rFonts w:ascii="Arial" w:hAnsi="Arial" w:cs="Arial"/>
          <w:sz w:val="24"/>
          <w:szCs w:val="24"/>
        </w:rPr>
        <w:t>Jamine</w:t>
      </w:r>
      <w:proofErr w:type="spellEnd"/>
      <w:r w:rsidR="00884B35" w:rsidRPr="00572A37">
        <w:rPr>
          <w:rFonts w:ascii="Arial" w:hAnsi="Arial" w:cs="Arial"/>
          <w:sz w:val="24"/>
          <w:szCs w:val="24"/>
        </w:rPr>
        <w:t>.</w:t>
      </w:r>
    </w:p>
    <w:p w14:paraId="07C79FF5" w14:textId="10502D42" w:rsidR="00095706" w:rsidRDefault="00095706" w:rsidP="00095706">
      <w:pPr>
        <w:pStyle w:val="Bezproreda"/>
        <w:spacing w:line="276" w:lineRule="auto"/>
        <w:jc w:val="both"/>
        <w:rPr>
          <w:rFonts w:ascii="Arial" w:hAnsi="Arial" w:cs="Arial"/>
          <w:sz w:val="24"/>
          <w:szCs w:val="24"/>
        </w:rPr>
      </w:pPr>
    </w:p>
    <w:p w14:paraId="614DD3C6" w14:textId="77777777" w:rsidR="00095706" w:rsidRDefault="00095706" w:rsidP="00095706">
      <w:pPr>
        <w:pStyle w:val="Bezproreda"/>
        <w:spacing w:line="276" w:lineRule="auto"/>
        <w:ind w:left="720"/>
        <w:jc w:val="both"/>
        <w:rPr>
          <w:rFonts w:ascii="Arial" w:hAnsi="Arial" w:cs="Arial"/>
          <w:sz w:val="24"/>
          <w:szCs w:val="24"/>
        </w:rPr>
      </w:pPr>
      <w:r w:rsidRPr="00051FA7">
        <w:rPr>
          <w:rFonts w:ascii="Arial" w:hAnsi="Arial" w:cs="Arial"/>
          <w:b/>
          <w:bCs/>
          <w:sz w:val="24"/>
          <w:szCs w:val="24"/>
        </w:rPr>
        <w:t>Marko Friščić:</w:t>
      </w:r>
      <w:r>
        <w:rPr>
          <w:rFonts w:ascii="Arial" w:hAnsi="Arial" w:cs="Arial"/>
          <w:sz w:val="24"/>
          <w:szCs w:val="24"/>
        </w:rPr>
        <w:t xml:space="preserve"> Ona tabla kod muzeja je bila privremeno uklonjena kad su se izvodili građevinski radovi na muzeju, čisto da se ne ošteti. Ostat će zapravo tako dok ne uredimo čitav taj prilaz u muzej, nakon toga ćemo vratiti ako ne baš na istu poziciju na kojoj bila, onda na neku drugu lokaciju u dvorištu muzeju. Slažem se sa prijedlog da se još jedna tabla stavi na raskrižje prema </w:t>
      </w:r>
      <w:proofErr w:type="spellStart"/>
      <w:r>
        <w:rPr>
          <w:rFonts w:ascii="Arial" w:hAnsi="Arial" w:cs="Arial"/>
          <w:sz w:val="24"/>
          <w:szCs w:val="24"/>
        </w:rPr>
        <w:t>Pahinskom</w:t>
      </w:r>
      <w:proofErr w:type="spellEnd"/>
      <w:r>
        <w:rPr>
          <w:rFonts w:ascii="Arial" w:hAnsi="Arial" w:cs="Arial"/>
          <w:sz w:val="24"/>
          <w:szCs w:val="24"/>
        </w:rPr>
        <w:t xml:space="preserve">. Tu je isto bio prijedlog od gosp. </w:t>
      </w:r>
      <w:proofErr w:type="spellStart"/>
      <w:r>
        <w:rPr>
          <w:rFonts w:ascii="Arial" w:hAnsi="Arial" w:cs="Arial"/>
          <w:sz w:val="24"/>
          <w:szCs w:val="24"/>
        </w:rPr>
        <w:t>Spasojevića</w:t>
      </w:r>
      <w:proofErr w:type="spellEnd"/>
      <w:r>
        <w:rPr>
          <w:rFonts w:ascii="Arial" w:hAnsi="Arial" w:cs="Arial"/>
          <w:sz w:val="24"/>
          <w:szCs w:val="24"/>
        </w:rPr>
        <w:t xml:space="preserve"> da se na tom mjestu izvede malo dječje igralište, međutim ta lokacija još uvijek služi kao deponij materijala za aglomeraciju pa zapravo moramo pričekati da se ti radovi odrade do kraja prije nego nešto možemo početi izvoditi.</w:t>
      </w:r>
    </w:p>
    <w:p w14:paraId="6EE4F9BE" w14:textId="77777777" w:rsidR="00095706" w:rsidRDefault="00095706" w:rsidP="00095706">
      <w:pPr>
        <w:pStyle w:val="Bezproreda"/>
        <w:spacing w:line="276" w:lineRule="auto"/>
        <w:jc w:val="both"/>
        <w:rPr>
          <w:rFonts w:ascii="Arial" w:hAnsi="Arial" w:cs="Arial"/>
          <w:sz w:val="24"/>
          <w:szCs w:val="24"/>
        </w:rPr>
      </w:pPr>
    </w:p>
    <w:p w14:paraId="416707AE" w14:textId="77777777" w:rsidR="00095706" w:rsidRPr="00884B35" w:rsidRDefault="00095706" w:rsidP="00095706">
      <w:pPr>
        <w:pStyle w:val="Bezproreda"/>
        <w:spacing w:line="276" w:lineRule="auto"/>
        <w:jc w:val="both"/>
        <w:rPr>
          <w:rFonts w:ascii="Arial" w:hAnsi="Arial" w:cs="Arial"/>
          <w:sz w:val="24"/>
          <w:szCs w:val="24"/>
        </w:rPr>
      </w:pPr>
    </w:p>
    <w:p w14:paraId="5AE6FF70" w14:textId="151926C1" w:rsidR="00884B35" w:rsidRDefault="000F0F3A" w:rsidP="00884B35">
      <w:pPr>
        <w:pStyle w:val="Bezproreda"/>
        <w:numPr>
          <w:ilvl w:val="0"/>
          <w:numId w:val="1"/>
        </w:numPr>
        <w:spacing w:line="276" w:lineRule="auto"/>
        <w:rPr>
          <w:rFonts w:ascii="Arial" w:hAnsi="Arial" w:cs="Arial"/>
          <w:sz w:val="24"/>
          <w:szCs w:val="24"/>
        </w:rPr>
      </w:pPr>
      <w:r w:rsidRPr="00642DC3">
        <w:rPr>
          <w:rFonts w:ascii="Arial" w:hAnsi="Arial" w:cs="Arial"/>
          <w:b/>
          <w:bCs/>
          <w:sz w:val="24"/>
          <w:szCs w:val="24"/>
        </w:rPr>
        <w:t xml:space="preserve">Kristina Geci </w:t>
      </w:r>
      <w:proofErr w:type="spellStart"/>
      <w:r w:rsidRPr="00642DC3">
        <w:rPr>
          <w:rFonts w:ascii="Arial" w:hAnsi="Arial" w:cs="Arial"/>
          <w:b/>
          <w:bCs/>
          <w:sz w:val="24"/>
          <w:szCs w:val="24"/>
        </w:rPr>
        <w:t>Smoljo</w:t>
      </w:r>
      <w:proofErr w:type="spellEnd"/>
      <w:r w:rsidR="00884B35" w:rsidRPr="00642DC3">
        <w:rPr>
          <w:rFonts w:ascii="Arial" w:hAnsi="Arial" w:cs="Arial"/>
          <w:b/>
          <w:bCs/>
          <w:sz w:val="24"/>
          <w:szCs w:val="24"/>
        </w:rPr>
        <w:t>:</w:t>
      </w:r>
      <w:r w:rsidR="00884B35">
        <w:rPr>
          <w:rFonts w:ascii="Arial" w:hAnsi="Arial" w:cs="Arial"/>
          <w:sz w:val="24"/>
          <w:szCs w:val="24"/>
        </w:rPr>
        <w:t xml:space="preserve"> Građani mole</w:t>
      </w:r>
      <w:r w:rsidR="00884B35" w:rsidRPr="00572A37">
        <w:rPr>
          <w:rFonts w:ascii="Arial" w:hAnsi="Arial" w:cs="Arial"/>
          <w:sz w:val="24"/>
          <w:szCs w:val="24"/>
        </w:rPr>
        <w:t xml:space="preserve"> da se razmotri postavljanje koševa za smeće u </w:t>
      </w:r>
      <w:proofErr w:type="spellStart"/>
      <w:r w:rsidR="00884B35" w:rsidRPr="00572A37">
        <w:rPr>
          <w:rFonts w:ascii="Arial" w:hAnsi="Arial" w:cs="Arial"/>
          <w:sz w:val="24"/>
          <w:szCs w:val="24"/>
        </w:rPr>
        <w:t>Rajterovoj</w:t>
      </w:r>
      <w:proofErr w:type="spellEnd"/>
      <w:r w:rsidR="00884B35" w:rsidRPr="00572A37">
        <w:rPr>
          <w:rFonts w:ascii="Arial" w:hAnsi="Arial" w:cs="Arial"/>
          <w:sz w:val="24"/>
          <w:szCs w:val="24"/>
        </w:rPr>
        <w:t xml:space="preserve"> ulici uz uređeni nogostup.</w:t>
      </w:r>
    </w:p>
    <w:p w14:paraId="4959C69D" w14:textId="77777777" w:rsidR="00095706" w:rsidRDefault="00095706" w:rsidP="00095706">
      <w:pPr>
        <w:pStyle w:val="Bezproreda"/>
        <w:spacing w:line="276" w:lineRule="auto"/>
        <w:ind w:left="360"/>
        <w:jc w:val="both"/>
        <w:rPr>
          <w:rFonts w:ascii="Arial" w:hAnsi="Arial" w:cs="Arial"/>
          <w:sz w:val="24"/>
          <w:szCs w:val="24"/>
        </w:rPr>
      </w:pPr>
    </w:p>
    <w:p w14:paraId="22DCE034" w14:textId="34A21704" w:rsidR="00095706" w:rsidRDefault="00095706" w:rsidP="00095706">
      <w:pPr>
        <w:pStyle w:val="Bezproreda"/>
        <w:spacing w:line="276" w:lineRule="auto"/>
        <w:ind w:left="708"/>
        <w:jc w:val="both"/>
        <w:rPr>
          <w:rFonts w:ascii="Arial" w:hAnsi="Arial" w:cs="Arial"/>
          <w:sz w:val="24"/>
          <w:szCs w:val="24"/>
        </w:rPr>
      </w:pPr>
      <w:r w:rsidRPr="00051FA7">
        <w:rPr>
          <w:rFonts w:ascii="Arial" w:hAnsi="Arial" w:cs="Arial"/>
          <w:b/>
          <w:bCs/>
          <w:sz w:val="24"/>
          <w:szCs w:val="24"/>
        </w:rPr>
        <w:t>Marko Friščić:</w:t>
      </w:r>
      <w:r>
        <w:rPr>
          <w:rFonts w:ascii="Arial" w:hAnsi="Arial" w:cs="Arial"/>
          <w:sz w:val="24"/>
          <w:szCs w:val="24"/>
        </w:rPr>
        <w:t xml:space="preserve"> Imamo ove godine u planu postavljanje određenog broja novih koševa i zamjenu onih koji su već dotrajali. Da, </w:t>
      </w:r>
      <w:proofErr w:type="spellStart"/>
      <w:r>
        <w:rPr>
          <w:rFonts w:ascii="Arial" w:hAnsi="Arial" w:cs="Arial"/>
          <w:sz w:val="24"/>
          <w:szCs w:val="24"/>
        </w:rPr>
        <w:t>Rajterova</w:t>
      </w:r>
      <w:proofErr w:type="spellEnd"/>
      <w:r>
        <w:rPr>
          <w:rFonts w:ascii="Arial" w:hAnsi="Arial" w:cs="Arial"/>
          <w:sz w:val="24"/>
          <w:szCs w:val="24"/>
        </w:rPr>
        <w:t>, zapravo mislim da od crkve pa skroz do kraja ulice nema niti jedan koš. Slažem se, stavit ćemo ih na svaku lokaciju na kojoj to bude primjereno, između ostalog i na to raskrižje kod one klupice, mislim da tamo treba koš.</w:t>
      </w:r>
    </w:p>
    <w:p w14:paraId="00F06EF2" w14:textId="77777777" w:rsidR="00095706" w:rsidRPr="00572A37" w:rsidRDefault="00095706" w:rsidP="00095706">
      <w:pPr>
        <w:pStyle w:val="Bezproreda"/>
        <w:spacing w:line="276" w:lineRule="auto"/>
        <w:rPr>
          <w:rFonts w:ascii="Arial" w:hAnsi="Arial" w:cs="Arial"/>
          <w:sz w:val="24"/>
          <w:szCs w:val="24"/>
        </w:rPr>
      </w:pPr>
    </w:p>
    <w:p w14:paraId="0A4B47F7" w14:textId="6AE251F6" w:rsidR="000F0F3A" w:rsidRDefault="000F0F3A" w:rsidP="00884B35">
      <w:pPr>
        <w:pStyle w:val="Bezproreda"/>
        <w:spacing w:line="276" w:lineRule="auto"/>
        <w:ind w:left="720"/>
        <w:jc w:val="both"/>
        <w:rPr>
          <w:rFonts w:ascii="Arial" w:hAnsi="Arial" w:cs="Arial"/>
          <w:sz w:val="24"/>
          <w:szCs w:val="24"/>
        </w:rPr>
      </w:pPr>
    </w:p>
    <w:p w14:paraId="4BC0F5F3" w14:textId="1425422D" w:rsidR="00884B35" w:rsidRDefault="000F0F3A" w:rsidP="00884B35">
      <w:pPr>
        <w:pStyle w:val="Bezproreda"/>
        <w:numPr>
          <w:ilvl w:val="0"/>
          <w:numId w:val="1"/>
        </w:numPr>
        <w:spacing w:line="276" w:lineRule="auto"/>
        <w:rPr>
          <w:rFonts w:ascii="Arial" w:hAnsi="Arial" w:cs="Arial"/>
          <w:sz w:val="24"/>
          <w:szCs w:val="24"/>
        </w:rPr>
      </w:pPr>
      <w:r w:rsidRPr="00642DC3">
        <w:rPr>
          <w:rFonts w:ascii="Arial" w:hAnsi="Arial" w:cs="Arial"/>
          <w:b/>
          <w:bCs/>
          <w:sz w:val="24"/>
          <w:szCs w:val="24"/>
        </w:rPr>
        <w:t xml:space="preserve">Kristina Geci </w:t>
      </w:r>
      <w:proofErr w:type="spellStart"/>
      <w:r w:rsidRPr="00642DC3">
        <w:rPr>
          <w:rFonts w:ascii="Arial" w:hAnsi="Arial" w:cs="Arial"/>
          <w:b/>
          <w:bCs/>
          <w:sz w:val="24"/>
          <w:szCs w:val="24"/>
        </w:rPr>
        <w:t>Smoljo</w:t>
      </w:r>
      <w:proofErr w:type="spellEnd"/>
      <w:r w:rsidR="00884B35" w:rsidRPr="00642DC3">
        <w:rPr>
          <w:rFonts w:ascii="Arial" w:hAnsi="Arial" w:cs="Arial"/>
          <w:b/>
          <w:bCs/>
          <w:sz w:val="24"/>
          <w:szCs w:val="24"/>
        </w:rPr>
        <w:t>:</w:t>
      </w:r>
      <w:r w:rsidR="00884B35">
        <w:rPr>
          <w:rFonts w:ascii="Arial" w:hAnsi="Arial" w:cs="Arial"/>
          <w:sz w:val="24"/>
          <w:szCs w:val="24"/>
        </w:rPr>
        <w:t xml:space="preserve"> Pitanje z</w:t>
      </w:r>
      <w:r w:rsidR="00884B35" w:rsidRPr="00572A37">
        <w:rPr>
          <w:rFonts w:ascii="Arial" w:hAnsi="Arial" w:cs="Arial"/>
          <w:sz w:val="24"/>
          <w:szCs w:val="24"/>
        </w:rPr>
        <w:t>ajedničk</w:t>
      </w:r>
      <w:r w:rsidR="00884B35">
        <w:rPr>
          <w:rFonts w:ascii="Arial" w:hAnsi="Arial" w:cs="Arial"/>
          <w:sz w:val="24"/>
          <w:szCs w:val="24"/>
        </w:rPr>
        <w:t>og</w:t>
      </w:r>
      <w:r w:rsidR="00884B35" w:rsidRPr="00572A37">
        <w:rPr>
          <w:rFonts w:ascii="Arial" w:hAnsi="Arial" w:cs="Arial"/>
          <w:sz w:val="24"/>
          <w:szCs w:val="24"/>
        </w:rPr>
        <w:t xml:space="preserve"> društven</w:t>
      </w:r>
      <w:r w:rsidR="00884B35">
        <w:rPr>
          <w:rFonts w:ascii="Arial" w:hAnsi="Arial" w:cs="Arial"/>
          <w:sz w:val="24"/>
          <w:szCs w:val="24"/>
        </w:rPr>
        <w:t>og</w:t>
      </w:r>
      <w:r w:rsidR="00884B35" w:rsidRPr="00572A37">
        <w:rPr>
          <w:rFonts w:ascii="Arial" w:hAnsi="Arial" w:cs="Arial"/>
          <w:sz w:val="24"/>
          <w:szCs w:val="24"/>
        </w:rPr>
        <w:t xml:space="preserve"> dom</w:t>
      </w:r>
      <w:r w:rsidR="00884B35">
        <w:rPr>
          <w:rFonts w:ascii="Arial" w:hAnsi="Arial" w:cs="Arial"/>
          <w:sz w:val="24"/>
          <w:szCs w:val="24"/>
        </w:rPr>
        <w:t xml:space="preserve">a o kojem je bilo riječi prije nove godine sa predsjednikom </w:t>
      </w:r>
      <w:r w:rsidR="00884B35" w:rsidRPr="00572A37">
        <w:rPr>
          <w:rFonts w:ascii="Arial" w:hAnsi="Arial" w:cs="Arial"/>
          <w:sz w:val="24"/>
          <w:szCs w:val="24"/>
        </w:rPr>
        <w:t xml:space="preserve"> II. Mjesn</w:t>
      </w:r>
      <w:r w:rsidR="00884B35">
        <w:rPr>
          <w:rFonts w:ascii="Arial" w:hAnsi="Arial" w:cs="Arial"/>
          <w:sz w:val="24"/>
          <w:szCs w:val="24"/>
        </w:rPr>
        <w:t>og</w:t>
      </w:r>
      <w:r w:rsidR="00884B35" w:rsidRPr="00572A37">
        <w:rPr>
          <w:rFonts w:ascii="Arial" w:hAnsi="Arial" w:cs="Arial"/>
          <w:sz w:val="24"/>
          <w:szCs w:val="24"/>
        </w:rPr>
        <w:t xml:space="preserve"> odbor</w:t>
      </w:r>
      <w:r w:rsidR="00884B35">
        <w:rPr>
          <w:rFonts w:ascii="Arial" w:hAnsi="Arial" w:cs="Arial"/>
          <w:sz w:val="24"/>
          <w:szCs w:val="24"/>
        </w:rPr>
        <w:t>a</w:t>
      </w:r>
      <w:r w:rsidR="00884B35" w:rsidRPr="00572A37">
        <w:rPr>
          <w:rFonts w:ascii="Arial" w:hAnsi="Arial" w:cs="Arial"/>
          <w:sz w:val="24"/>
          <w:szCs w:val="24"/>
        </w:rPr>
        <w:t xml:space="preserve"> </w:t>
      </w:r>
      <w:r w:rsidR="00884B35">
        <w:rPr>
          <w:rFonts w:ascii="Arial" w:hAnsi="Arial" w:cs="Arial"/>
          <w:sz w:val="24"/>
          <w:szCs w:val="24"/>
        </w:rPr>
        <w:t>i  građana da bi se išlo u realizaciju i izgradnju zajedničkog doma za ta dva mjesna odbora. U kojoj je to fazi.</w:t>
      </w:r>
    </w:p>
    <w:p w14:paraId="74687EED" w14:textId="03719CDC" w:rsidR="00095706" w:rsidRDefault="00095706" w:rsidP="00095706">
      <w:pPr>
        <w:pStyle w:val="Bezproreda"/>
        <w:spacing w:line="276" w:lineRule="auto"/>
        <w:rPr>
          <w:rFonts w:ascii="Arial" w:hAnsi="Arial" w:cs="Arial"/>
          <w:sz w:val="24"/>
          <w:szCs w:val="24"/>
        </w:rPr>
      </w:pPr>
    </w:p>
    <w:p w14:paraId="3B1B6E3A" w14:textId="6B730646" w:rsidR="00095706" w:rsidRDefault="00095706" w:rsidP="00095706">
      <w:pPr>
        <w:pStyle w:val="Bezproreda"/>
        <w:spacing w:line="276" w:lineRule="auto"/>
        <w:ind w:left="720"/>
        <w:jc w:val="both"/>
        <w:rPr>
          <w:rFonts w:ascii="Arial" w:hAnsi="Arial" w:cs="Arial"/>
          <w:sz w:val="24"/>
          <w:szCs w:val="24"/>
        </w:rPr>
      </w:pPr>
      <w:r w:rsidRPr="00051FA7">
        <w:rPr>
          <w:rFonts w:ascii="Arial" w:hAnsi="Arial" w:cs="Arial"/>
          <w:b/>
          <w:bCs/>
          <w:sz w:val="24"/>
          <w:szCs w:val="24"/>
        </w:rPr>
        <w:lastRenderedPageBreak/>
        <w:t>Marko Friščić</w:t>
      </w:r>
      <w:r>
        <w:rPr>
          <w:rFonts w:ascii="Arial" w:hAnsi="Arial" w:cs="Arial"/>
          <w:sz w:val="24"/>
          <w:szCs w:val="24"/>
        </w:rPr>
        <w:t xml:space="preserve">: Za zajednički društveni dom izradili smo projektnu dokumentaciju 2013. godine i u to vrijeme, s obzirom da još nisam bio u Gradu nisam kompletno upoznat sa situacijom. Mislim da je to vrijeme bila procjena Mjesnog odbora </w:t>
      </w:r>
      <w:proofErr w:type="spellStart"/>
      <w:r>
        <w:rPr>
          <w:rFonts w:ascii="Arial" w:hAnsi="Arial" w:cs="Arial"/>
          <w:sz w:val="24"/>
          <w:szCs w:val="24"/>
        </w:rPr>
        <w:t>Vitešinec</w:t>
      </w:r>
      <w:proofErr w:type="spellEnd"/>
      <w:r>
        <w:rPr>
          <w:rFonts w:ascii="Arial" w:hAnsi="Arial" w:cs="Arial"/>
          <w:sz w:val="24"/>
          <w:szCs w:val="24"/>
        </w:rPr>
        <w:t xml:space="preserve"> da im trenutno taj društveni dom nije neophodan, tako da se taj projekt malo odgodio. Međutim, ako postoji inicijativa, vidim da su oba mjesna odbora za to zainteresirana, predlažem da odrade još jedna zajednički sastanak, naprave zajednički dopis prema dopis prema Gradu pa ćemo s njima odraditi jedan sastanak. Prezentirat ćemo im i onaj projekt koji je već izrađen. S obzirom da je dosta stariji morat ćemo ih radi formalnih razloga </w:t>
      </w:r>
      <w:r w:rsidR="004423F7">
        <w:rPr>
          <w:rFonts w:ascii="Arial" w:hAnsi="Arial" w:cs="Arial"/>
          <w:sz w:val="24"/>
          <w:szCs w:val="24"/>
        </w:rPr>
        <w:t>nivelirati</w:t>
      </w:r>
      <w:r>
        <w:rPr>
          <w:rFonts w:ascii="Arial" w:hAnsi="Arial" w:cs="Arial"/>
          <w:sz w:val="24"/>
          <w:szCs w:val="24"/>
        </w:rPr>
        <w:t xml:space="preserve"> pa je to prilika da se prilagodi i projekti zadatak ako bude potrebno da ne idemo na silu, ali svakako možemo o tome razmisliti i u nekom narednom periodu započeti s radovima.</w:t>
      </w:r>
    </w:p>
    <w:p w14:paraId="2660779F" w14:textId="77777777" w:rsidR="00095706" w:rsidRDefault="00095706" w:rsidP="00095706">
      <w:pPr>
        <w:pStyle w:val="Bezproreda"/>
        <w:spacing w:line="276" w:lineRule="auto"/>
        <w:jc w:val="both"/>
        <w:rPr>
          <w:rFonts w:ascii="Arial" w:hAnsi="Arial" w:cs="Arial"/>
          <w:sz w:val="24"/>
          <w:szCs w:val="24"/>
        </w:rPr>
      </w:pPr>
    </w:p>
    <w:p w14:paraId="5DD9CC5A" w14:textId="77777777" w:rsidR="00095706" w:rsidRDefault="00095706" w:rsidP="00095706">
      <w:pPr>
        <w:pStyle w:val="Bezproreda"/>
        <w:spacing w:line="276" w:lineRule="auto"/>
        <w:ind w:left="708"/>
        <w:jc w:val="both"/>
        <w:rPr>
          <w:rFonts w:ascii="Arial" w:hAnsi="Arial" w:cs="Arial"/>
          <w:sz w:val="24"/>
          <w:szCs w:val="24"/>
        </w:rPr>
      </w:pPr>
      <w:r w:rsidRPr="00051FA7">
        <w:rPr>
          <w:rFonts w:ascii="Arial" w:hAnsi="Arial" w:cs="Arial"/>
          <w:b/>
          <w:bCs/>
          <w:sz w:val="24"/>
          <w:szCs w:val="24"/>
        </w:rPr>
        <w:t xml:space="preserve">Kristina Geci </w:t>
      </w:r>
      <w:proofErr w:type="spellStart"/>
      <w:r w:rsidRPr="00051FA7">
        <w:rPr>
          <w:rFonts w:ascii="Arial" w:hAnsi="Arial" w:cs="Arial"/>
          <w:b/>
          <w:bCs/>
          <w:sz w:val="24"/>
          <w:szCs w:val="24"/>
        </w:rPr>
        <w:t>Smoljo</w:t>
      </w:r>
      <w:proofErr w:type="spellEnd"/>
      <w:r w:rsidRPr="00051FA7">
        <w:rPr>
          <w:rFonts w:ascii="Arial" w:hAnsi="Arial" w:cs="Arial"/>
          <w:b/>
          <w:bCs/>
          <w:sz w:val="24"/>
          <w:szCs w:val="24"/>
        </w:rPr>
        <w:t>:</w:t>
      </w:r>
      <w:r>
        <w:rPr>
          <w:rFonts w:ascii="Arial" w:hAnsi="Arial" w:cs="Arial"/>
          <w:sz w:val="24"/>
          <w:szCs w:val="24"/>
        </w:rPr>
        <w:t xml:space="preserve"> Prema mojoj informaciji, oni čekaju Grad da se nađete i da se probate uskladiti. Znači, oni su zapravo pokrenuli inicijativu, dogovorili su se da bi išli na zajednički društveni dom. Inicijativa postoji, dobili su odgovor da se pričeka iza nove godine, da se održi sastanak. Mislim da nema potrebe sad opet pisati na Grad o tome, zato jer je to jedan postupak koji je u tijeku, traje. Molim vas ako se možda možete vi javiti i na to očitovati da se sazove sastanak i da se proba vidjeti što se po tom pitanju može napraviti.</w:t>
      </w:r>
    </w:p>
    <w:p w14:paraId="07817E60" w14:textId="77777777" w:rsidR="00095706" w:rsidRDefault="00095706" w:rsidP="00095706">
      <w:pPr>
        <w:pStyle w:val="Bezproreda"/>
        <w:spacing w:line="276" w:lineRule="auto"/>
        <w:jc w:val="both"/>
        <w:rPr>
          <w:rFonts w:ascii="Arial" w:hAnsi="Arial" w:cs="Arial"/>
          <w:sz w:val="24"/>
          <w:szCs w:val="24"/>
        </w:rPr>
      </w:pPr>
    </w:p>
    <w:p w14:paraId="0DD9EF03" w14:textId="77777777" w:rsidR="00095706" w:rsidRDefault="00095706" w:rsidP="00095706">
      <w:pPr>
        <w:pStyle w:val="Bezproreda"/>
        <w:spacing w:line="276" w:lineRule="auto"/>
        <w:ind w:left="708"/>
        <w:jc w:val="both"/>
        <w:rPr>
          <w:rFonts w:ascii="Arial" w:hAnsi="Arial" w:cs="Arial"/>
          <w:sz w:val="24"/>
          <w:szCs w:val="24"/>
        </w:rPr>
      </w:pPr>
      <w:r w:rsidRPr="00051FA7">
        <w:rPr>
          <w:rFonts w:ascii="Arial" w:hAnsi="Arial" w:cs="Arial"/>
          <w:b/>
          <w:bCs/>
          <w:sz w:val="24"/>
          <w:szCs w:val="24"/>
        </w:rPr>
        <w:t>Marko Friščić</w:t>
      </w:r>
      <w:r>
        <w:rPr>
          <w:rFonts w:ascii="Arial" w:hAnsi="Arial" w:cs="Arial"/>
          <w:sz w:val="24"/>
          <w:szCs w:val="24"/>
        </w:rPr>
        <w:t>:  Što se mene tiče, možemo i na taj način. Idući tjedan ćemo imati jedan sastanak i obilazak terena s II. mjesnim odborom pa ćemo i to pitanje onda riješiti, dogovoriti nekakvi sastanak.</w:t>
      </w:r>
    </w:p>
    <w:p w14:paraId="7CB2FA29" w14:textId="77777777" w:rsidR="00095706" w:rsidRDefault="00095706" w:rsidP="00095706">
      <w:pPr>
        <w:pStyle w:val="Bezproreda"/>
        <w:spacing w:line="276" w:lineRule="auto"/>
        <w:jc w:val="both"/>
        <w:rPr>
          <w:rFonts w:ascii="Arial" w:hAnsi="Arial" w:cs="Arial"/>
          <w:sz w:val="24"/>
          <w:szCs w:val="24"/>
        </w:rPr>
      </w:pPr>
    </w:p>
    <w:p w14:paraId="389B5BBF" w14:textId="77777777" w:rsidR="00095706" w:rsidRDefault="00095706" w:rsidP="00095706">
      <w:pPr>
        <w:pStyle w:val="Bezproreda"/>
        <w:spacing w:line="276" w:lineRule="auto"/>
        <w:rPr>
          <w:rFonts w:ascii="Arial" w:hAnsi="Arial" w:cs="Arial"/>
          <w:sz w:val="24"/>
          <w:szCs w:val="24"/>
        </w:rPr>
      </w:pPr>
    </w:p>
    <w:p w14:paraId="3CFC76BD" w14:textId="77777777" w:rsidR="00095706" w:rsidRPr="00572A37" w:rsidRDefault="00095706" w:rsidP="00095706">
      <w:pPr>
        <w:pStyle w:val="Bezproreda"/>
        <w:spacing w:line="276" w:lineRule="auto"/>
        <w:rPr>
          <w:rFonts w:ascii="Arial" w:hAnsi="Arial" w:cs="Arial"/>
          <w:sz w:val="24"/>
          <w:szCs w:val="24"/>
        </w:rPr>
      </w:pPr>
    </w:p>
    <w:p w14:paraId="13B205FB" w14:textId="3D05E5E5" w:rsidR="00884B35" w:rsidRDefault="00884B35" w:rsidP="00095706">
      <w:pPr>
        <w:pStyle w:val="Bezproreda"/>
        <w:numPr>
          <w:ilvl w:val="0"/>
          <w:numId w:val="1"/>
        </w:numPr>
        <w:spacing w:line="276" w:lineRule="auto"/>
        <w:jc w:val="both"/>
        <w:rPr>
          <w:rFonts w:ascii="Arial" w:hAnsi="Arial" w:cs="Arial"/>
          <w:sz w:val="24"/>
          <w:szCs w:val="24"/>
        </w:rPr>
      </w:pPr>
      <w:r>
        <w:rPr>
          <w:rFonts w:ascii="Arial" w:hAnsi="Arial" w:cs="Arial"/>
          <w:sz w:val="24"/>
          <w:szCs w:val="24"/>
        </w:rPr>
        <w:t xml:space="preserve"> </w:t>
      </w:r>
      <w:r w:rsidRPr="00642DC3">
        <w:rPr>
          <w:rFonts w:ascii="Arial" w:hAnsi="Arial" w:cs="Arial"/>
          <w:b/>
          <w:bCs/>
          <w:sz w:val="24"/>
          <w:szCs w:val="24"/>
        </w:rPr>
        <w:t xml:space="preserve">Kristina Geci </w:t>
      </w:r>
      <w:proofErr w:type="spellStart"/>
      <w:r w:rsidRPr="00642DC3">
        <w:rPr>
          <w:rFonts w:ascii="Arial" w:hAnsi="Arial" w:cs="Arial"/>
          <w:b/>
          <w:bCs/>
          <w:sz w:val="24"/>
          <w:szCs w:val="24"/>
        </w:rPr>
        <w:t>Smolj</w:t>
      </w:r>
      <w:r w:rsidR="00642DC3">
        <w:rPr>
          <w:rFonts w:ascii="Arial" w:hAnsi="Arial" w:cs="Arial"/>
          <w:b/>
          <w:bCs/>
          <w:sz w:val="24"/>
          <w:szCs w:val="24"/>
        </w:rPr>
        <w:t>o</w:t>
      </w:r>
      <w:proofErr w:type="spellEnd"/>
      <w:r w:rsidR="00642DC3">
        <w:rPr>
          <w:rFonts w:ascii="Arial" w:hAnsi="Arial" w:cs="Arial"/>
          <w:sz w:val="24"/>
          <w:szCs w:val="24"/>
        </w:rPr>
        <w:t>:</w:t>
      </w:r>
      <w:r>
        <w:rPr>
          <w:rFonts w:ascii="Arial" w:hAnsi="Arial" w:cs="Arial"/>
          <w:sz w:val="24"/>
          <w:szCs w:val="24"/>
        </w:rPr>
        <w:t xml:space="preserve"> Željela bih aktualizirati pitanje </w:t>
      </w:r>
      <w:r w:rsidRPr="00572A37">
        <w:rPr>
          <w:rFonts w:ascii="Arial" w:hAnsi="Arial" w:cs="Arial"/>
          <w:sz w:val="24"/>
          <w:szCs w:val="24"/>
        </w:rPr>
        <w:t>Vinogradsk</w:t>
      </w:r>
      <w:r>
        <w:rPr>
          <w:rFonts w:ascii="Arial" w:hAnsi="Arial" w:cs="Arial"/>
          <w:sz w:val="24"/>
          <w:szCs w:val="24"/>
        </w:rPr>
        <w:t>e</w:t>
      </w:r>
      <w:r w:rsidRPr="00572A37">
        <w:rPr>
          <w:rFonts w:ascii="Arial" w:hAnsi="Arial" w:cs="Arial"/>
          <w:sz w:val="24"/>
          <w:szCs w:val="24"/>
        </w:rPr>
        <w:t xml:space="preserve"> ulic</w:t>
      </w:r>
      <w:r>
        <w:rPr>
          <w:rFonts w:ascii="Arial" w:hAnsi="Arial" w:cs="Arial"/>
          <w:sz w:val="24"/>
          <w:szCs w:val="24"/>
        </w:rPr>
        <w:t>e</w:t>
      </w:r>
      <w:r w:rsidRPr="00572A37">
        <w:rPr>
          <w:rFonts w:ascii="Arial" w:hAnsi="Arial" w:cs="Arial"/>
          <w:sz w:val="24"/>
          <w:szCs w:val="24"/>
        </w:rPr>
        <w:t xml:space="preserve">, </w:t>
      </w:r>
      <w:r>
        <w:rPr>
          <w:rFonts w:ascii="Arial" w:hAnsi="Arial" w:cs="Arial"/>
          <w:sz w:val="24"/>
          <w:szCs w:val="24"/>
        </w:rPr>
        <w:t>odnosno da se nadovežem to je bilo pitanje koje sam postavila krajem prošle godine, u koj</w:t>
      </w:r>
      <w:r w:rsidR="00822B50">
        <w:rPr>
          <w:rFonts w:ascii="Arial" w:hAnsi="Arial" w:cs="Arial"/>
          <w:sz w:val="24"/>
          <w:szCs w:val="24"/>
        </w:rPr>
        <w:t>oj</w:t>
      </w:r>
      <w:r>
        <w:rPr>
          <w:rFonts w:ascii="Arial" w:hAnsi="Arial" w:cs="Arial"/>
          <w:sz w:val="24"/>
          <w:szCs w:val="24"/>
        </w:rPr>
        <w:t xml:space="preserve"> se zapravo od strane građana pojavila inicijativa</w:t>
      </w:r>
      <w:r w:rsidR="00822B50">
        <w:rPr>
          <w:rFonts w:ascii="Arial" w:hAnsi="Arial" w:cs="Arial"/>
          <w:sz w:val="24"/>
          <w:szCs w:val="24"/>
        </w:rPr>
        <w:t xml:space="preserve">, konkretno od kućnog broja 77, da se nakon završetka radova na aglomeraciji, a prije asfaltiranja krene i u  </w:t>
      </w:r>
      <w:r w:rsidRPr="00572A37">
        <w:rPr>
          <w:rFonts w:ascii="Arial" w:hAnsi="Arial" w:cs="Arial"/>
          <w:sz w:val="24"/>
          <w:szCs w:val="24"/>
        </w:rPr>
        <w:t>rekonstrukcij</w:t>
      </w:r>
      <w:r w:rsidR="00822B50">
        <w:rPr>
          <w:rFonts w:ascii="Arial" w:hAnsi="Arial" w:cs="Arial"/>
          <w:sz w:val="24"/>
          <w:szCs w:val="24"/>
        </w:rPr>
        <w:t>u</w:t>
      </w:r>
      <w:r w:rsidRPr="00572A37">
        <w:rPr>
          <w:rFonts w:ascii="Arial" w:hAnsi="Arial" w:cs="Arial"/>
          <w:sz w:val="24"/>
          <w:szCs w:val="24"/>
        </w:rPr>
        <w:t xml:space="preserve"> vodovodne mreže</w:t>
      </w:r>
      <w:r w:rsidR="00822B50">
        <w:rPr>
          <w:rFonts w:ascii="Arial" w:hAnsi="Arial" w:cs="Arial"/>
          <w:sz w:val="24"/>
          <w:szCs w:val="24"/>
        </w:rPr>
        <w:t xml:space="preserve"> jer se radi od otprilike 70-tak priključaka. Ujedno da se proba riješiti problem proširenja ulice gdje je god to moguće. Nismo još uvijek dobili odgovor vezano za problem čestih prekida struje jer je bilo rečeno da će se uputiti dopis pa me interesa da li smo dobili odgovor. </w:t>
      </w:r>
    </w:p>
    <w:p w14:paraId="265157C3" w14:textId="19A097F4" w:rsidR="001875FB" w:rsidRDefault="001875FB" w:rsidP="001875FB">
      <w:pPr>
        <w:pStyle w:val="Bezproreda"/>
        <w:spacing w:line="276" w:lineRule="auto"/>
        <w:jc w:val="both"/>
        <w:rPr>
          <w:rFonts w:ascii="Arial" w:hAnsi="Arial" w:cs="Arial"/>
          <w:sz w:val="24"/>
          <w:szCs w:val="24"/>
        </w:rPr>
      </w:pPr>
    </w:p>
    <w:p w14:paraId="6FF7B532" w14:textId="4D14BC4C" w:rsidR="001875FB" w:rsidRDefault="001875FB" w:rsidP="001875FB">
      <w:pPr>
        <w:pStyle w:val="Bezproreda"/>
        <w:spacing w:line="276" w:lineRule="auto"/>
        <w:ind w:left="708"/>
        <w:jc w:val="both"/>
        <w:rPr>
          <w:rFonts w:ascii="Arial" w:hAnsi="Arial" w:cs="Arial"/>
          <w:sz w:val="24"/>
          <w:szCs w:val="24"/>
        </w:rPr>
      </w:pPr>
      <w:r w:rsidRPr="00051FA7">
        <w:rPr>
          <w:rFonts w:ascii="Arial" w:hAnsi="Arial" w:cs="Arial"/>
          <w:b/>
          <w:bCs/>
          <w:sz w:val="24"/>
          <w:szCs w:val="24"/>
        </w:rPr>
        <w:t>Marko Friščić:</w:t>
      </w:r>
      <w:r>
        <w:rPr>
          <w:rFonts w:ascii="Arial" w:hAnsi="Arial" w:cs="Arial"/>
          <w:sz w:val="24"/>
          <w:szCs w:val="24"/>
        </w:rPr>
        <w:t xml:space="preserve"> To je vodovodna mreža sanirana u onom dijelu koji je nedavno asfaltiran, u dijelu koji je županijski i u planu je rekonstrukcija vodovodne mreže na dijelu ceste gdje se sad izvode radovi na aglomeracije. Tako da što tiče rekonstrukcije vodovoda, to će svakako biti riješeno. Za proširenje ceste, pitanje je koliko ima mogućnosti na nekim dijelovima, možda da, na nekima ne zbog blizine gradnje. To će biti upravo tema tog sastanka koji smo najavili s mjesnom odborom za idući tjedan, da obiđemo čitav teren i da vidimo zajedno s njima </w:t>
      </w:r>
      <w:r>
        <w:rPr>
          <w:rFonts w:ascii="Arial" w:hAnsi="Arial" w:cs="Arial"/>
          <w:sz w:val="24"/>
          <w:szCs w:val="24"/>
        </w:rPr>
        <w:lastRenderedPageBreak/>
        <w:t>mogućnosti i proširenje i organizacije  jednosmjernog prometa. To ćemo zapravo najbolje vidjeti i dogovori na terenu.</w:t>
      </w:r>
    </w:p>
    <w:p w14:paraId="0CEF22BF" w14:textId="77777777" w:rsidR="001875FB" w:rsidRDefault="001875FB" w:rsidP="001875FB">
      <w:pPr>
        <w:pStyle w:val="Bezproreda"/>
        <w:spacing w:line="276" w:lineRule="auto"/>
        <w:ind w:left="708"/>
        <w:jc w:val="both"/>
        <w:rPr>
          <w:rFonts w:ascii="Arial" w:hAnsi="Arial" w:cs="Arial"/>
          <w:sz w:val="24"/>
          <w:szCs w:val="24"/>
        </w:rPr>
      </w:pPr>
      <w:r>
        <w:rPr>
          <w:rFonts w:ascii="Arial" w:hAnsi="Arial" w:cs="Arial"/>
          <w:sz w:val="24"/>
          <w:szCs w:val="24"/>
        </w:rPr>
        <w:t xml:space="preserve">Po pitanju pada napona i HEP-a, za sada nije stigao službeni odgovor. Podsjetit ćemo ih još jednom. Tu Grad ne može direktno utjecati. Niskonaponska mreža je pod upravljanjem HEP-a, to je vod koji prolazi kod </w:t>
      </w:r>
      <w:proofErr w:type="spellStart"/>
      <w:r>
        <w:rPr>
          <w:rFonts w:ascii="Arial" w:hAnsi="Arial" w:cs="Arial"/>
          <w:sz w:val="24"/>
          <w:szCs w:val="24"/>
        </w:rPr>
        <w:t>Punikve</w:t>
      </w:r>
      <w:proofErr w:type="spellEnd"/>
      <w:r>
        <w:rPr>
          <w:rFonts w:ascii="Arial" w:hAnsi="Arial" w:cs="Arial"/>
          <w:sz w:val="24"/>
          <w:szCs w:val="24"/>
        </w:rPr>
        <w:t xml:space="preserve">, koji je kroz zimski period bio dosta oštećen i općenito čitav taj dio grad upravo zbog tog jednog problematičnog voda je konstantno u nekakvim padovima napona, prestanku rada mreža i to je nešto što HEP stvarno mora jednom presjeći, uložiti novac i riješiti. </w:t>
      </w:r>
    </w:p>
    <w:p w14:paraId="40F22363" w14:textId="77777777" w:rsidR="001875FB" w:rsidRDefault="001875FB" w:rsidP="001875FB">
      <w:pPr>
        <w:pStyle w:val="Bezproreda"/>
        <w:spacing w:line="276" w:lineRule="auto"/>
        <w:jc w:val="both"/>
        <w:rPr>
          <w:rFonts w:ascii="Arial" w:hAnsi="Arial" w:cs="Arial"/>
          <w:sz w:val="24"/>
          <w:szCs w:val="24"/>
        </w:rPr>
      </w:pPr>
    </w:p>
    <w:p w14:paraId="6334E288" w14:textId="2F9C2D20" w:rsidR="000F0F3A" w:rsidRDefault="000F0F3A" w:rsidP="00642DC3">
      <w:pPr>
        <w:pStyle w:val="Bezproreda"/>
        <w:spacing w:line="276" w:lineRule="auto"/>
        <w:jc w:val="both"/>
        <w:rPr>
          <w:rFonts w:ascii="Arial" w:hAnsi="Arial" w:cs="Arial"/>
          <w:sz w:val="24"/>
          <w:szCs w:val="24"/>
        </w:rPr>
      </w:pPr>
    </w:p>
    <w:p w14:paraId="112E5D78" w14:textId="253BA4DF" w:rsidR="000F0F3A" w:rsidRDefault="000F0F3A" w:rsidP="000F0F3A">
      <w:pPr>
        <w:pStyle w:val="Bezproreda"/>
        <w:numPr>
          <w:ilvl w:val="0"/>
          <w:numId w:val="1"/>
        </w:numPr>
        <w:spacing w:line="276" w:lineRule="auto"/>
        <w:jc w:val="both"/>
        <w:rPr>
          <w:rFonts w:ascii="Arial" w:hAnsi="Arial" w:cs="Arial"/>
          <w:sz w:val="24"/>
          <w:szCs w:val="24"/>
        </w:rPr>
      </w:pPr>
      <w:r w:rsidRPr="00642DC3">
        <w:rPr>
          <w:rFonts w:ascii="Arial" w:hAnsi="Arial" w:cs="Arial"/>
          <w:b/>
          <w:bCs/>
          <w:sz w:val="24"/>
          <w:szCs w:val="24"/>
        </w:rPr>
        <w:t xml:space="preserve">Kristina Geci </w:t>
      </w:r>
      <w:proofErr w:type="spellStart"/>
      <w:r w:rsidRPr="00642DC3">
        <w:rPr>
          <w:rFonts w:ascii="Arial" w:hAnsi="Arial" w:cs="Arial"/>
          <w:b/>
          <w:bCs/>
          <w:sz w:val="24"/>
          <w:szCs w:val="24"/>
        </w:rPr>
        <w:t>Smoljo</w:t>
      </w:r>
      <w:proofErr w:type="spellEnd"/>
      <w:r w:rsidR="00642DC3">
        <w:rPr>
          <w:rFonts w:ascii="Arial" w:hAnsi="Arial" w:cs="Arial"/>
          <w:b/>
          <w:bCs/>
          <w:sz w:val="24"/>
          <w:szCs w:val="24"/>
        </w:rPr>
        <w:t>:</w:t>
      </w:r>
      <w:r w:rsidR="00822B50">
        <w:rPr>
          <w:rFonts w:ascii="Arial" w:hAnsi="Arial" w:cs="Arial"/>
          <w:sz w:val="24"/>
          <w:szCs w:val="24"/>
        </w:rPr>
        <w:t xml:space="preserve"> Isto tako, željela bih postaviti pitanje koje se veže za </w:t>
      </w:r>
      <w:r w:rsidR="001875FB">
        <w:rPr>
          <w:rFonts w:ascii="Arial" w:hAnsi="Arial" w:cs="Arial"/>
          <w:sz w:val="24"/>
          <w:szCs w:val="24"/>
        </w:rPr>
        <w:t>G</w:t>
      </w:r>
      <w:r w:rsidR="00822B50">
        <w:rPr>
          <w:rFonts w:ascii="Arial" w:hAnsi="Arial" w:cs="Arial"/>
          <w:sz w:val="24"/>
          <w:szCs w:val="24"/>
        </w:rPr>
        <w:t>ospodarsku ulicu u Ivancu, od rotora prema industrijskoj zoni. Naime, radi se o vrlo frekventnoj ulici, što osobnih, što teretnih vozila. Na jednom dijelu kada je došlo do prekopa prometnica je sanirana, ali ne u potpunosti, ona je i dalje oštećena i dosta ljudi prigovora takvom načinu sanaciju, da se razmotri, da se to riješi onako kako bi trebalo.</w:t>
      </w:r>
    </w:p>
    <w:p w14:paraId="7C30CDAF" w14:textId="774FA822" w:rsidR="001875FB" w:rsidRDefault="001875FB" w:rsidP="001875FB">
      <w:pPr>
        <w:pStyle w:val="Bezproreda"/>
        <w:spacing w:line="276" w:lineRule="auto"/>
        <w:jc w:val="both"/>
        <w:rPr>
          <w:rFonts w:ascii="Arial" w:hAnsi="Arial" w:cs="Arial"/>
          <w:sz w:val="24"/>
          <w:szCs w:val="24"/>
        </w:rPr>
      </w:pPr>
    </w:p>
    <w:p w14:paraId="12C4B206" w14:textId="77777777" w:rsidR="001875FB" w:rsidRDefault="001875FB" w:rsidP="001875FB">
      <w:pPr>
        <w:pStyle w:val="Bezproreda"/>
        <w:spacing w:line="276" w:lineRule="auto"/>
        <w:ind w:left="708"/>
        <w:jc w:val="both"/>
        <w:rPr>
          <w:rFonts w:ascii="Arial" w:hAnsi="Arial" w:cs="Arial"/>
          <w:sz w:val="24"/>
          <w:szCs w:val="24"/>
        </w:rPr>
      </w:pPr>
      <w:r w:rsidRPr="00051FA7">
        <w:rPr>
          <w:rFonts w:ascii="Arial" w:hAnsi="Arial" w:cs="Arial"/>
          <w:b/>
          <w:bCs/>
          <w:sz w:val="24"/>
          <w:szCs w:val="24"/>
        </w:rPr>
        <w:t>Marko Friščić:</w:t>
      </w:r>
      <w:r>
        <w:rPr>
          <w:rFonts w:ascii="Arial" w:hAnsi="Arial" w:cs="Arial"/>
          <w:sz w:val="24"/>
          <w:szCs w:val="24"/>
        </w:rPr>
        <w:t xml:space="preserve"> Za Gospodarsku ulicu znamo za to oštećenje, nastalo je prilikom nekakvih radova na kanalizaciji, bio je </w:t>
      </w:r>
      <w:proofErr w:type="spellStart"/>
      <w:r>
        <w:rPr>
          <w:rFonts w:ascii="Arial" w:hAnsi="Arial" w:cs="Arial"/>
          <w:sz w:val="24"/>
          <w:szCs w:val="24"/>
        </w:rPr>
        <w:t>prekop</w:t>
      </w:r>
      <w:proofErr w:type="spellEnd"/>
      <w:r>
        <w:rPr>
          <w:rFonts w:ascii="Arial" w:hAnsi="Arial" w:cs="Arial"/>
          <w:sz w:val="24"/>
          <w:szCs w:val="24"/>
        </w:rPr>
        <w:t>. Treba tome neko vrijeme da se slegne, bilo je privremeno sanirano, ali Ivkom je dobio nalog da ga sanira u potpunosti čim zapravo vremenski uvjeti budu omogućili radove. Jednako tako, tjedan dana su bile u remontu sve asfaltne baze u blizinu. Koliko znam, trenutno je malo problem dobiti asfalt, ali vjerujem da čim uspiju u nekakvom skorijem periodu da će to riješiti.</w:t>
      </w:r>
    </w:p>
    <w:p w14:paraId="3660FE75" w14:textId="420E97DC" w:rsidR="001875FB" w:rsidRDefault="001875FB" w:rsidP="001875FB">
      <w:pPr>
        <w:pStyle w:val="Bezproreda"/>
        <w:spacing w:line="276" w:lineRule="auto"/>
        <w:jc w:val="both"/>
        <w:rPr>
          <w:rFonts w:ascii="Arial" w:hAnsi="Arial" w:cs="Arial"/>
          <w:sz w:val="24"/>
          <w:szCs w:val="24"/>
        </w:rPr>
      </w:pPr>
    </w:p>
    <w:p w14:paraId="44E4A618" w14:textId="77777777" w:rsidR="001875FB" w:rsidRDefault="001875FB" w:rsidP="001875FB">
      <w:pPr>
        <w:pStyle w:val="Bezproreda"/>
        <w:spacing w:line="276" w:lineRule="auto"/>
        <w:jc w:val="both"/>
        <w:rPr>
          <w:rFonts w:ascii="Arial" w:hAnsi="Arial" w:cs="Arial"/>
          <w:sz w:val="24"/>
          <w:szCs w:val="24"/>
        </w:rPr>
      </w:pPr>
    </w:p>
    <w:p w14:paraId="5A15E7C2" w14:textId="4901248B" w:rsidR="00822B50" w:rsidRDefault="00822B50" w:rsidP="000F0F3A">
      <w:pPr>
        <w:pStyle w:val="Bezproreda"/>
        <w:numPr>
          <w:ilvl w:val="0"/>
          <w:numId w:val="1"/>
        </w:numPr>
        <w:spacing w:line="276" w:lineRule="auto"/>
        <w:jc w:val="both"/>
        <w:rPr>
          <w:rFonts w:ascii="Arial" w:hAnsi="Arial" w:cs="Arial"/>
          <w:sz w:val="24"/>
          <w:szCs w:val="24"/>
        </w:rPr>
      </w:pPr>
      <w:r w:rsidRPr="007A1C58">
        <w:rPr>
          <w:rFonts w:ascii="Arial" w:hAnsi="Arial" w:cs="Arial"/>
          <w:b/>
          <w:bCs/>
          <w:sz w:val="24"/>
          <w:szCs w:val="24"/>
        </w:rPr>
        <w:t xml:space="preserve">Kristina Geci </w:t>
      </w:r>
      <w:proofErr w:type="spellStart"/>
      <w:r w:rsidRPr="007A1C58">
        <w:rPr>
          <w:rFonts w:ascii="Arial" w:hAnsi="Arial" w:cs="Arial"/>
          <w:b/>
          <w:bCs/>
          <w:sz w:val="24"/>
          <w:szCs w:val="24"/>
        </w:rPr>
        <w:t>Smoljo</w:t>
      </w:r>
      <w:proofErr w:type="spellEnd"/>
      <w:r w:rsidRPr="007A1C58">
        <w:rPr>
          <w:rFonts w:ascii="Arial" w:hAnsi="Arial" w:cs="Arial"/>
          <w:b/>
          <w:bCs/>
          <w:sz w:val="24"/>
          <w:szCs w:val="24"/>
        </w:rPr>
        <w:t>:</w:t>
      </w:r>
      <w:r>
        <w:rPr>
          <w:rFonts w:ascii="Arial" w:hAnsi="Arial" w:cs="Arial"/>
          <w:sz w:val="24"/>
          <w:szCs w:val="24"/>
        </w:rPr>
        <w:t xml:space="preserve"> Htjela bih uputiti predsjedniku Gradskog vijeća jedno pitanje. </w:t>
      </w:r>
      <w:r w:rsidR="001D2BE7">
        <w:rPr>
          <w:rFonts w:ascii="Arial" w:hAnsi="Arial" w:cs="Arial"/>
          <w:sz w:val="24"/>
          <w:szCs w:val="24"/>
        </w:rPr>
        <w:t xml:space="preserve"> Pitanje je zapravo tehničke prirode. Pošto je aktualni sat skoro sastavni dio svake sjednice, da li postoji mogućnost da se uz pitanje koje se dostavlja da se dostave materijali, vizualnog tipa i da se može predočiti ostalim vijećnicima i građanima o kojoj se konkretno problemu radi. Znači, da baš vidimo vizualno preko </w:t>
      </w:r>
      <w:r w:rsidR="00A5649E">
        <w:rPr>
          <w:rFonts w:ascii="Arial" w:hAnsi="Arial" w:cs="Arial"/>
          <w:sz w:val="24"/>
          <w:szCs w:val="24"/>
        </w:rPr>
        <w:t>P</w:t>
      </w:r>
      <w:r w:rsidR="001D2BE7">
        <w:rPr>
          <w:rFonts w:ascii="Arial" w:hAnsi="Arial" w:cs="Arial"/>
          <w:sz w:val="24"/>
          <w:szCs w:val="24"/>
        </w:rPr>
        <w:t>ower</w:t>
      </w:r>
      <w:r w:rsidR="00A5649E">
        <w:rPr>
          <w:rFonts w:ascii="Arial" w:hAnsi="Arial" w:cs="Arial"/>
          <w:sz w:val="24"/>
          <w:szCs w:val="24"/>
        </w:rPr>
        <w:t>P</w:t>
      </w:r>
      <w:r w:rsidR="001D2BE7">
        <w:rPr>
          <w:rFonts w:ascii="Arial" w:hAnsi="Arial" w:cs="Arial"/>
          <w:sz w:val="24"/>
          <w:szCs w:val="24"/>
        </w:rPr>
        <w:t>ointa ili nekog drugog tehničkog pomagala da se malo još dodatno svi na neki osvijestimo o problemu, i vi i građani naravno kojih se to najviše tiče.</w:t>
      </w:r>
    </w:p>
    <w:p w14:paraId="7989F915" w14:textId="1EEE58B6" w:rsidR="00A5649E" w:rsidRDefault="00A5649E" w:rsidP="00A5649E">
      <w:pPr>
        <w:pStyle w:val="Bezproreda"/>
        <w:spacing w:line="276" w:lineRule="auto"/>
        <w:jc w:val="both"/>
        <w:rPr>
          <w:rFonts w:ascii="Arial" w:hAnsi="Arial" w:cs="Arial"/>
          <w:sz w:val="24"/>
          <w:szCs w:val="24"/>
        </w:rPr>
      </w:pPr>
    </w:p>
    <w:p w14:paraId="4F8A1721" w14:textId="77777777" w:rsidR="001875FB" w:rsidRDefault="001875FB" w:rsidP="001875FB">
      <w:pPr>
        <w:pStyle w:val="Bezproreda"/>
        <w:spacing w:line="276" w:lineRule="auto"/>
        <w:ind w:left="708"/>
        <w:jc w:val="both"/>
        <w:rPr>
          <w:rFonts w:ascii="Arial" w:hAnsi="Arial" w:cs="Arial"/>
          <w:sz w:val="24"/>
          <w:szCs w:val="24"/>
        </w:rPr>
      </w:pPr>
      <w:r w:rsidRPr="00051FA7">
        <w:rPr>
          <w:rFonts w:ascii="Arial" w:hAnsi="Arial" w:cs="Arial"/>
          <w:b/>
          <w:bCs/>
          <w:sz w:val="24"/>
          <w:szCs w:val="24"/>
        </w:rPr>
        <w:t xml:space="preserve">Zdenko </w:t>
      </w:r>
      <w:proofErr w:type="spellStart"/>
      <w:r w:rsidRPr="00051FA7">
        <w:rPr>
          <w:rFonts w:ascii="Arial" w:hAnsi="Arial" w:cs="Arial"/>
          <w:b/>
          <w:bCs/>
          <w:sz w:val="24"/>
          <w:szCs w:val="24"/>
        </w:rPr>
        <w:t>Đuras</w:t>
      </w:r>
      <w:proofErr w:type="spellEnd"/>
      <w:r w:rsidRPr="00051FA7">
        <w:rPr>
          <w:rFonts w:ascii="Arial" w:hAnsi="Arial" w:cs="Arial"/>
          <w:b/>
          <w:bCs/>
          <w:sz w:val="24"/>
          <w:szCs w:val="24"/>
        </w:rPr>
        <w:t>:</w:t>
      </w:r>
      <w:r>
        <w:rPr>
          <w:rFonts w:ascii="Arial" w:hAnsi="Arial" w:cs="Arial"/>
          <w:sz w:val="24"/>
          <w:szCs w:val="24"/>
        </w:rPr>
        <w:t xml:space="preserve"> Razmotrit ćemo o mogućnosti i pitanja i sa tajnicom Gradskog vijeća i to sve zajedno pa ćemo vas obavijestiti o tome. Dapače, definitivno sam uvijek za to da se vizualno problematika pokaže i vijećnicima i službama Grada. Moramo vidjeti koje su tehničke mogućnosti izvedbe svega toga zajedno i svakako ćemo obavijestiti.</w:t>
      </w:r>
    </w:p>
    <w:p w14:paraId="38CE115D" w14:textId="547CEF0E" w:rsidR="001875FB" w:rsidRDefault="001875FB" w:rsidP="00A5649E">
      <w:pPr>
        <w:pStyle w:val="Bezproreda"/>
        <w:spacing w:line="276" w:lineRule="auto"/>
        <w:jc w:val="both"/>
        <w:rPr>
          <w:rFonts w:ascii="Arial" w:hAnsi="Arial" w:cs="Arial"/>
          <w:sz w:val="24"/>
          <w:szCs w:val="24"/>
        </w:rPr>
      </w:pPr>
    </w:p>
    <w:p w14:paraId="57EBD6DC" w14:textId="0D9E898C" w:rsidR="001875FB" w:rsidRDefault="001875FB" w:rsidP="00A5649E">
      <w:pPr>
        <w:pStyle w:val="Bezproreda"/>
        <w:spacing w:line="276" w:lineRule="auto"/>
        <w:jc w:val="both"/>
        <w:rPr>
          <w:rFonts w:ascii="Arial" w:hAnsi="Arial" w:cs="Arial"/>
          <w:sz w:val="24"/>
          <w:szCs w:val="24"/>
        </w:rPr>
      </w:pPr>
    </w:p>
    <w:p w14:paraId="160F6840" w14:textId="681F0F0D" w:rsidR="001875FB" w:rsidRDefault="001875FB" w:rsidP="00A5649E">
      <w:pPr>
        <w:pStyle w:val="Bezproreda"/>
        <w:spacing w:line="276" w:lineRule="auto"/>
        <w:jc w:val="both"/>
        <w:rPr>
          <w:rFonts w:ascii="Arial" w:hAnsi="Arial" w:cs="Arial"/>
          <w:sz w:val="24"/>
          <w:szCs w:val="24"/>
        </w:rPr>
      </w:pPr>
    </w:p>
    <w:p w14:paraId="6B66AC1E" w14:textId="2BD3F828" w:rsidR="00193411" w:rsidRPr="00077264" w:rsidRDefault="00193411" w:rsidP="00051FA7">
      <w:pPr>
        <w:jc w:val="both"/>
        <w:rPr>
          <w:rFonts w:ascii="Arial" w:hAnsi="Arial" w:cs="Arial"/>
          <w:bCs/>
          <w:sz w:val="24"/>
          <w:szCs w:val="24"/>
        </w:rPr>
      </w:pPr>
      <w:r>
        <w:rPr>
          <w:rFonts w:ascii="Arial" w:hAnsi="Arial" w:cs="Arial"/>
          <w:bCs/>
          <w:sz w:val="24"/>
          <w:szCs w:val="24"/>
        </w:rPr>
        <w:lastRenderedPageBreak/>
        <w:t>Više nije bilo pitanja i prijedloga vijećnika pa predsjednik zaključuje aktualni sat i prelazi na točke utvrđenog dnevnog reda.</w:t>
      </w:r>
    </w:p>
    <w:p w14:paraId="5CE5E824" w14:textId="77777777" w:rsidR="00193411" w:rsidRDefault="00193411" w:rsidP="00193411">
      <w:pPr>
        <w:spacing w:line="276" w:lineRule="auto"/>
        <w:jc w:val="both"/>
        <w:rPr>
          <w:rFonts w:ascii="Arial" w:hAnsi="Arial" w:cs="Arial"/>
          <w:bCs/>
          <w:sz w:val="24"/>
          <w:szCs w:val="24"/>
        </w:rPr>
      </w:pPr>
    </w:p>
    <w:p w14:paraId="7B07A6FC" w14:textId="77777777" w:rsidR="00193411" w:rsidRDefault="00193411" w:rsidP="00193411">
      <w:pPr>
        <w:spacing w:line="276" w:lineRule="auto"/>
        <w:jc w:val="both"/>
        <w:rPr>
          <w:rFonts w:ascii="Arial" w:hAnsi="Arial" w:cs="Arial"/>
          <w:bCs/>
          <w:sz w:val="24"/>
          <w:szCs w:val="24"/>
        </w:rPr>
      </w:pPr>
    </w:p>
    <w:p w14:paraId="111C8170" w14:textId="77777777" w:rsidR="00193411" w:rsidRPr="009933F4" w:rsidRDefault="00193411" w:rsidP="00193411">
      <w:pPr>
        <w:rPr>
          <w:rFonts w:ascii="Arial" w:eastAsia="Arial" w:hAnsi="Arial" w:cs="Arial"/>
          <w:b/>
          <w:sz w:val="24"/>
          <w:szCs w:val="24"/>
        </w:rPr>
      </w:pPr>
      <w:bookmarkStart w:id="0" w:name="_Hlk27049322"/>
    </w:p>
    <w:bookmarkEnd w:id="0"/>
    <w:p w14:paraId="09F5CC51" w14:textId="77777777" w:rsidR="00193411" w:rsidRDefault="00193411" w:rsidP="00193411">
      <w:pPr>
        <w:spacing w:line="240" w:lineRule="exact"/>
        <w:jc w:val="both"/>
        <w:rPr>
          <w:rFonts w:ascii="Arial" w:hAnsi="Arial" w:cs="Arial"/>
          <w:b/>
          <w:sz w:val="24"/>
          <w:szCs w:val="24"/>
        </w:rPr>
      </w:pPr>
    </w:p>
    <w:p w14:paraId="308BA7E5" w14:textId="77777777" w:rsidR="00193411" w:rsidRDefault="00193411" w:rsidP="00880CEA">
      <w:pPr>
        <w:spacing w:line="240" w:lineRule="exact"/>
        <w:jc w:val="center"/>
        <w:rPr>
          <w:rFonts w:ascii="Arial" w:hAnsi="Arial" w:cs="Arial"/>
          <w:b/>
          <w:sz w:val="24"/>
          <w:szCs w:val="24"/>
        </w:rPr>
      </w:pPr>
      <w:r>
        <w:rPr>
          <w:rFonts w:ascii="Arial" w:hAnsi="Arial" w:cs="Arial"/>
          <w:b/>
          <w:sz w:val="24"/>
          <w:szCs w:val="24"/>
        </w:rPr>
        <w:t>TOČKA 1.</w:t>
      </w:r>
    </w:p>
    <w:p w14:paraId="2ACD7F3A" w14:textId="77777777" w:rsidR="00880CEA" w:rsidRDefault="00193411" w:rsidP="00880CEA">
      <w:pPr>
        <w:spacing w:line="240" w:lineRule="exact"/>
        <w:jc w:val="center"/>
        <w:rPr>
          <w:rFonts w:ascii="Arial" w:hAnsi="Arial" w:cs="Arial"/>
          <w:b/>
          <w:sz w:val="24"/>
          <w:szCs w:val="24"/>
        </w:rPr>
      </w:pPr>
      <w:r w:rsidRPr="00193411">
        <w:rPr>
          <w:rFonts w:ascii="Arial" w:hAnsi="Arial" w:cs="Arial"/>
          <w:b/>
          <w:sz w:val="24"/>
          <w:szCs w:val="24"/>
        </w:rPr>
        <w:t xml:space="preserve">Zapisnik s 24. sjednice Gradskog vijeća Grada Ivanca održane </w:t>
      </w:r>
    </w:p>
    <w:p w14:paraId="0D9E67DA" w14:textId="4AC60C2A" w:rsidR="00193411" w:rsidRDefault="00193411" w:rsidP="00880CEA">
      <w:pPr>
        <w:spacing w:line="240" w:lineRule="exact"/>
        <w:jc w:val="center"/>
        <w:rPr>
          <w:rFonts w:ascii="Arial" w:hAnsi="Arial" w:cs="Arial"/>
          <w:b/>
          <w:sz w:val="24"/>
          <w:szCs w:val="24"/>
        </w:rPr>
      </w:pPr>
      <w:r w:rsidRPr="00193411">
        <w:rPr>
          <w:rFonts w:ascii="Arial" w:hAnsi="Arial" w:cs="Arial"/>
          <w:b/>
          <w:sz w:val="24"/>
          <w:szCs w:val="24"/>
        </w:rPr>
        <w:t>15. veljače 2023. godine</w:t>
      </w:r>
    </w:p>
    <w:p w14:paraId="5F7258AE" w14:textId="289690FD" w:rsidR="00193411" w:rsidRDefault="00193411" w:rsidP="00193411">
      <w:pPr>
        <w:spacing w:line="240" w:lineRule="exact"/>
        <w:jc w:val="both"/>
        <w:rPr>
          <w:rFonts w:ascii="Arial" w:hAnsi="Arial" w:cs="Arial"/>
          <w:b/>
          <w:sz w:val="24"/>
          <w:szCs w:val="24"/>
        </w:rPr>
      </w:pPr>
    </w:p>
    <w:p w14:paraId="3345073D" w14:textId="77777777" w:rsidR="00880CEA" w:rsidRDefault="00880CEA" w:rsidP="00193411">
      <w:pPr>
        <w:spacing w:line="240" w:lineRule="exact"/>
        <w:jc w:val="both"/>
        <w:rPr>
          <w:rFonts w:ascii="Arial" w:hAnsi="Arial" w:cs="Arial"/>
          <w:b/>
          <w:sz w:val="24"/>
          <w:szCs w:val="24"/>
        </w:rPr>
      </w:pPr>
    </w:p>
    <w:p w14:paraId="7E35A488" w14:textId="6E6C4CA3" w:rsidR="00193411" w:rsidRDefault="00193411" w:rsidP="00193411">
      <w:pPr>
        <w:pStyle w:val="Odlomakpopisa"/>
        <w:spacing w:line="276" w:lineRule="auto"/>
        <w:ind w:left="0"/>
        <w:jc w:val="both"/>
        <w:rPr>
          <w:rFonts w:ascii="Arial" w:hAnsi="Arial" w:cs="Arial"/>
          <w:sz w:val="24"/>
          <w:szCs w:val="24"/>
        </w:rPr>
      </w:pPr>
      <w:r w:rsidRPr="003437C0">
        <w:rPr>
          <w:rFonts w:ascii="Arial" w:hAnsi="Arial" w:cs="Arial"/>
          <w:sz w:val="24"/>
          <w:szCs w:val="24"/>
        </w:rPr>
        <w:t>Na upit predsjednika da li ima primjedaba na Zapisnik, istih nije bilo pa se prelazi na glasovanje.</w:t>
      </w:r>
    </w:p>
    <w:p w14:paraId="281F9103" w14:textId="77777777" w:rsidR="00DF1A76" w:rsidRPr="003437C0" w:rsidRDefault="00DF1A76" w:rsidP="00193411">
      <w:pPr>
        <w:pStyle w:val="Odlomakpopisa"/>
        <w:spacing w:line="276" w:lineRule="auto"/>
        <w:ind w:left="0"/>
        <w:jc w:val="both"/>
        <w:rPr>
          <w:rFonts w:ascii="Arial" w:hAnsi="Arial" w:cs="Arial"/>
          <w:sz w:val="24"/>
          <w:szCs w:val="24"/>
        </w:rPr>
      </w:pPr>
    </w:p>
    <w:p w14:paraId="6AF5F6E1" w14:textId="4BC4EF91" w:rsidR="00193411" w:rsidRDefault="00193411" w:rsidP="00193411">
      <w:pPr>
        <w:spacing w:line="276" w:lineRule="auto"/>
        <w:jc w:val="both"/>
        <w:rPr>
          <w:rFonts w:ascii="Arial" w:hAnsi="Arial" w:cs="Arial"/>
          <w:sz w:val="24"/>
          <w:szCs w:val="24"/>
        </w:rPr>
      </w:pPr>
      <w:r w:rsidRPr="003437C0">
        <w:rPr>
          <w:rFonts w:ascii="Arial" w:hAnsi="Arial" w:cs="Arial"/>
          <w:sz w:val="24"/>
          <w:szCs w:val="24"/>
        </w:rPr>
        <w:t>Nakon provedenog glasanja predsjedni</w:t>
      </w:r>
      <w:r>
        <w:rPr>
          <w:rFonts w:ascii="Arial" w:hAnsi="Arial" w:cs="Arial"/>
          <w:sz w:val="24"/>
          <w:szCs w:val="24"/>
        </w:rPr>
        <w:t>k</w:t>
      </w:r>
      <w:r w:rsidRPr="003437C0">
        <w:rPr>
          <w:rFonts w:ascii="Arial" w:hAnsi="Arial" w:cs="Arial"/>
          <w:sz w:val="24"/>
          <w:szCs w:val="24"/>
        </w:rPr>
        <w:t xml:space="preserve"> Vijeća konstatira da je Zapisnik </w:t>
      </w:r>
      <w:r>
        <w:rPr>
          <w:rFonts w:ascii="Arial" w:hAnsi="Arial" w:cs="Arial"/>
          <w:sz w:val="24"/>
          <w:szCs w:val="24"/>
        </w:rPr>
        <w:t>s 24.</w:t>
      </w:r>
      <w:r w:rsidRPr="003437C0">
        <w:rPr>
          <w:rFonts w:ascii="Arial" w:hAnsi="Arial" w:cs="Arial"/>
          <w:sz w:val="24"/>
          <w:szCs w:val="24"/>
        </w:rPr>
        <w:t xml:space="preserve"> sjednice Gradskog vijeća Grada Ivanca održane </w:t>
      </w:r>
      <w:r>
        <w:rPr>
          <w:rFonts w:ascii="Arial" w:hAnsi="Arial" w:cs="Arial"/>
          <w:sz w:val="24"/>
          <w:szCs w:val="24"/>
        </w:rPr>
        <w:t>15. veljače 2023</w:t>
      </w:r>
      <w:r w:rsidRPr="003437C0">
        <w:rPr>
          <w:rFonts w:ascii="Arial" w:hAnsi="Arial" w:cs="Arial"/>
          <w:sz w:val="24"/>
          <w:szCs w:val="24"/>
        </w:rPr>
        <w:t>. godine, bez primjedaba, jednoglasno s 1</w:t>
      </w:r>
      <w:r>
        <w:rPr>
          <w:rFonts w:ascii="Arial" w:hAnsi="Arial" w:cs="Arial"/>
          <w:sz w:val="24"/>
          <w:szCs w:val="24"/>
        </w:rPr>
        <w:t>4</w:t>
      </w:r>
      <w:r w:rsidRPr="003437C0">
        <w:rPr>
          <w:rFonts w:ascii="Arial" w:hAnsi="Arial" w:cs="Arial"/>
          <w:sz w:val="24"/>
          <w:szCs w:val="24"/>
        </w:rPr>
        <w:t xml:space="preserve">  glasova „za“ usvojen.</w:t>
      </w:r>
    </w:p>
    <w:p w14:paraId="5D276C4F" w14:textId="4C72FC59" w:rsidR="00880CEA" w:rsidRDefault="00880CEA" w:rsidP="00193411">
      <w:pPr>
        <w:spacing w:line="276" w:lineRule="auto"/>
        <w:jc w:val="both"/>
        <w:rPr>
          <w:rFonts w:ascii="Arial" w:hAnsi="Arial" w:cs="Arial"/>
          <w:sz w:val="24"/>
          <w:szCs w:val="24"/>
        </w:rPr>
      </w:pPr>
    </w:p>
    <w:p w14:paraId="7247C084" w14:textId="77777777" w:rsidR="00880CEA" w:rsidRPr="00580388" w:rsidRDefault="00880CEA" w:rsidP="00193411">
      <w:pPr>
        <w:spacing w:line="276" w:lineRule="auto"/>
        <w:jc w:val="both"/>
        <w:rPr>
          <w:rFonts w:ascii="Arial" w:hAnsi="Arial" w:cs="Arial"/>
          <w:sz w:val="24"/>
          <w:szCs w:val="24"/>
        </w:rPr>
      </w:pPr>
    </w:p>
    <w:p w14:paraId="481C3BF9" w14:textId="77777777" w:rsidR="00193411" w:rsidRPr="00193411" w:rsidRDefault="00193411" w:rsidP="00193411">
      <w:pPr>
        <w:spacing w:line="240" w:lineRule="exact"/>
        <w:jc w:val="both"/>
        <w:rPr>
          <w:rFonts w:ascii="Arial" w:hAnsi="Arial" w:cs="Arial"/>
          <w:b/>
          <w:sz w:val="24"/>
          <w:szCs w:val="24"/>
        </w:rPr>
      </w:pPr>
    </w:p>
    <w:p w14:paraId="7D07DB81" w14:textId="45B16E28" w:rsidR="00193411" w:rsidRDefault="00193411" w:rsidP="00880CEA">
      <w:pPr>
        <w:pStyle w:val="StandardWeb"/>
        <w:spacing w:before="0" w:beforeAutospacing="0" w:after="0" w:afterAutospacing="0"/>
        <w:jc w:val="center"/>
        <w:rPr>
          <w:rFonts w:ascii="Arial" w:hAnsi="Arial" w:cs="Arial"/>
          <w:b/>
          <w:color w:val="000000"/>
        </w:rPr>
      </w:pPr>
      <w:r>
        <w:rPr>
          <w:rFonts w:ascii="Arial" w:hAnsi="Arial" w:cs="Arial"/>
          <w:b/>
          <w:color w:val="000000"/>
        </w:rPr>
        <w:t>TOČKA 2.</w:t>
      </w:r>
    </w:p>
    <w:p w14:paraId="1102D896" w14:textId="04348616" w:rsidR="00193411" w:rsidRDefault="00193411" w:rsidP="00880CEA">
      <w:pPr>
        <w:pStyle w:val="StandardWeb"/>
        <w:spacing w:before="0" w:beforeAutospacing="0" w:after="0" w:afterAutospacing="0"/>
        <w:jc w:val="center"/>
        <w:rPr>
          <w:rFonts w:ascii="Arial" w:hAnsi="Arial" w:cs="Arial"/>
          <w:b/>
          <w:color w:val="000000"/>
        </w:rPr>
      </w:pPr>
      <w:r w:rsidRPr="00C7568D">
        <w:rPr>
          <w:rFonts w:ascii="Arial" w:hAnsi="Arial" w:cs="Arial"/>
          <w:b/>
          <w:color w:val="000000"/>
          <w:lang w:val="hr-HR"/>
        </w:rPr>
        <w:t>Izmjene</w:t>
      </w:r>
      <w:r w:rsidRPr="00193411">
        <w:rPr>
          <w:rFonts w:ascii="Arial" w:hAnsi="Arial" w:cs="Arial"/>
          <w:b/>
          <w:color w:val="000000"/>
          <w:lang w:val="hr-HR"/>
        </w:rPr>
        <w:t xml:space="preserve"> i</w:t>
      </w:r>
      <w:r>
        <w:rPr>
          <w:rFonts w:ascii="Arial" w:hAnsi="Arial" w:cs="Arial"/>
          <w:b/>
          <w:color w:val="000000"/>
        </w:rPr>
        <w:t xml:space="preserve"> dopune Statuta Grada Ivanca</w:t>
      </w:r>
    </w:p>
    <w:p w14:paraId="04247439" w14:textId="77777777" w:rsidR="00880CEA" w:rsidRDefault="00880CEA" w:rsidP="00915FE0">
      <w:pPr>
        <w:pStyle w:val="StandardWeb"/>
        <w:spacing w:before="240" w:beforeAutospacing="0" w:after="0" w:afterAutospacing="0" w:line="276" w:lineRule="auto"/>
        <w:jc w:val="both"/>
        <w:rPr>
          <w:rFonts w:ascii="Arial" w:hAnsi="Arial" w:cs="Arial"/>
          <w:bCs/>
          <w:color w:val="000000"/>
        </w:rPr>
      </w:pPr>
    </w:p>
    <w:p w14:paraId="6E08B495" w14:textId="42DBC514" w:rsidR="00193411" w:rsidRDefault="00193411" w:rsidP="00915FE0">
      <w:pPr>
        <w:pStyle w:val="StandardWeb"/>
        <w:spacing w:before="240" w:beforeAutospacing="0" w:after="0" w:afterAutospacing="0" w:line="276" w:lineRule="auto"/>
        <w:jc w:val="both"/>
        <w:rPr>
          <w:rFonts w:ascii="Arial" w:hAnsi="Arial" w:cs="Arial"/>
          <w:bCs/>
          <w:color w:val="000000"/>
        </w:rPr>
      </w:pPr>
      <w:r w:rsidRPr="00193411">
        <w:rPr>
          <w:rFonts w:ascii="Arial" w:hAnsi="Arial" w:cs="Arial"/>
          <w:bCs/>
          <w:color w:val="000000"/>
        </w:rPr>
        <w:t>Uvodno obrazlo</w:t>
      </w:r>
      <w:r>
        <w:rPr>
          <w:rFonts w:ascii="Arial" w:hAnsi="Arial" w:cs="Arial"/>
          <w:bCs/>
          <w:color w:val="000000"/>
        </w:rPr>
        <w:t xml:space="preserve">ženje podnio je zamjenik gradonačelnika </w:t>
      </w:r>
      <w:r w:rsidRPr="00880CEA">
        <w:rPr>
          <w:rFonts w:ascii="Arial" w:hAnsi="Arial" w:cs="Arial"/>
          <w:b/>
          <w:color w:val="000000"/>
        </w:rPr>
        <w:t>Marko Friščić:</w:t>
      </w:r>
      <w:r w:rsidR="00B13D88">
        <w:rPr>
          <w:rFonts w:ascii="Arial" w:hAnsi="Arial" w:cs="Arial"/>
          <w:bCs/>
          <w:color w:val="000000"/>
        </w:rPr>
        <w:t xml:space="preserve"> Mislim da ne treba puno duljiti s obrazloženje, manje više sve je napisano. Radi se uglavnom o nekakvim kozmetičkim preinaka, usklađenje terminilogije sa zakonskom terminologije. Ništa se zapravo u suštini ne mijenja, to se vidi </w:t>
      </w:r>
      <w:r w:rsidR="00915FE0">
        <w:rPr>
          <w:rFonts w:ascii="Arial" w:hAnsi="Arial" w:cs="Arial"/>
          <w:bCs/>
          <w:color w:val="000000"/>
        </w:rPr>
        <w:t>i</w:t>
      </w:r>
      <w:r w:rsidR="00B13D88">
        <w:rPr>
          <w:rFonts w:ascii="Arial" w:hAnsi="Arial" w:cs="Arial"/>
          <w:bCs/>
          <w:color w:val="000000"/>
        </w:rPr>
        <w:t xml:space="preserve"> iz predloženih materijala.</w:t>
      </w:r>
    </w:p>
    <w:p w14:paraId="028E8A39" w14:textId="77777777" w:rsidR="00915FE0" w:rsidRPr="00193411" w:rsidRDefault="00915FE0" w:rsidP="00915FE0">
      <w:pPr>
        <w:pStyle w:val="StandardWeb"/>
        <w:spacing w:before="240" w:beforeAutospacing="0" w:after="0" w:afterAutospacing="0" w:line="276" w:lineRule="auto"/>
        <w:jc w:val="both"/>
        <w:rPr>
          <w:rFonts w:ascii="Arial" w:hAnsi="Arial" w:cs="Arial"/>
          <w:bCs/>
          <w:color w:val="000000"/>
        </w:rPr>
      </w:pPr>
    </w:p>
    <w:p w14:paraId="58385F72" w14:textId="65A71C71" w:rsidR="00B13D88" w:rsidRPr="00B13D88" w:rsidRDefault="00B13D88" w:rsidP="00B13D88">
      <w:pPr>
        <w:pStyle w:val="Obinitekst"/>
        <w:spacing w:line="276" w:lineRule="auto"/>
        <w:jc w:val="both"/>
        <w:rPr>
          <w:rFonts w:ascii="Arial" w:eastAsia="Arial" w:hAnsi="Arial" w:cs="Arial"/>
          <w:bCs/>
          <w:sz w:val="24"/>
          <w:szCs w:val="24"/>
        </w:rPr>
      </w:pPr>
      <w:r w:rsidRPr="00880CEA">
        <w:rPr>
          <w:rFonts w:ascii="Arial" w:eastAsia="Arial" w:hAnsi="Arial" w:cs="Arial"/>
          <w:b/>
          <w:sz w:val="24"/>
          <w:szCs w:val="24"/>
        </w:rPr>
        <w:t xml:space="preserve">Goran </w:t>
      </w:r>
      <w:proofErr w:type="spellStart"/>
      <w:r w:rsidRPr="00880CEA">
        <w:rPr>
          <w:rFonts w:ascii="Arial" w:eastAsia="Arial" w:hAnsi="Arial" w:cs="Arial"/>
          <w:b/>
          <w:sz w:val="24"/>
          <w:szCs w:val="24"/>
        </w:rPr>
        <w:t>Spasojević</w:t>
      </w:r>
      <w:proofErr w:type="spellEnd"/>
      <w:r w:rsidRPr="00B13D88">
        <w:rPr>
          <w:rFonts w:ascii="Arial" w:eastAsia="Arial" w:hAnsi="Arial" w:cs="Arial"/>
          <w:bCs/>
          <w:sz w:val="24"/>
          <w:szCs w:val="24"/>
        </w:rPr>
        <w:t xml:space="preserve"> – predsjednik Odbora za statut i poslovnik: Danas je održana sjednica Odbora za Statut i poslovnik na kojoj je razmatran prijedlog Izmjena i dopuna Statuta Grada Ivanca te je donijet Zaključak kojim je mišljenje da je prijedlog Izmjena i dopuna Statuta Grada Ivanca sukladan zakonu i drugim propisima te se predlaže Gradskom vijeću Grada Ivanca za isti usvoji.</w:t>
      </w:r>
    </w:p>
    <w:p w14:paraId="56FAF809" w14:textId="750A5B11" w:rsidR="00B13D88" w:rsidRDefault="00B13D88" w:rsidP="00B13D88">
      <w:pPr>
        <w:pStyle w:val="Obinitekst"/>
        <w:jc w:val="both"/>
        <w:rPr>
          <w:rFonts w:ascii="Arial" w:eastAsia="Arial" w:hAnsi="Arial" w:cs="Arial"/>
          <w:bCs/>
          <w:szCs w:val="22"/>
        </w:rPr>
      </w:pPr>
    </w:p>
    <w:p w14:paraId="6B233018" w14:textId="61031B68" w:rsidR="00B13D88" w:rsidRDefault="00B13D88" w:rsidP="00B13D88">
      <w:pPr>
        <w:spacing w:line="276" w:lineRule="auto"/>
        <w:jc w:val="both"/>
        <w:rPr>
          <w:rFonts w:ascii="Arial" w:hAnsi="Arial" w:cs="Arial"/>
          <w:sz w:val="24"/>
          <w:szCs w:val="24"/>
        </w:rPr>
      </w:pPr>
      <w:r>
        <w:rPr>
          <w:rFonts w:ascii="Arial" w:hAnsi="Arial" w:cs="Arial"/>
          <w:sz w:val="24"/>
          <w:szCs w:val="24"/>
        </w:rPr>
        <w:t>Otvorena je rasprava.</w:t>
      </w:r>
    </w:p>
    <w:p w14:paraId="4F3F606A" w14:textId="77777777" w:rsidR="00DF1A76" w:rsidRDefault="00DF1A76" w:rsidP="00B13D88">
      <w:pPr>
        <w:spacing w:line="276" w:lineRule="auto"/>
        <w:jc w:val="both"/>
        <w:rPr>
          <w:rFonts w:ascii="Arial" w:hAnsi="Arial" w:cs="Arial"/>
          <w:sz w:val="24"/>
          <w:szCs w:val="24"/>
        </w:rPr>
      </w:pPr>
    </w:p>
    <w:p w14:paraId="3FF9089F" w14:textId="045BDB8D" w:rsidR="00B13D88" w:rsidRDefault="00DF1A76" w:rsidP="00B13D88">
      <w:pPr>
        <w:spacing w:line="276" w:lineRule="auto"/>
        <w:jc w:val="both"/>
        <w:rPr>
          <w:rFonts w:ascii="Arial" w:hAnsi="Arial" w:cs="Arial"/>
          <w:sz w:val="24"/>
          <w:szCs w:val="24"/>
        </w:rPr>
      </w:pPr>
      <w:r>
        <w:rPr>
          <w:rFonts w:ascii="Arial" w:hAnsi="Arial" w:cs="Arial"/>
          <w:sz w:val="24"/>
          <w:szCs w:val="24"/>
        </w:rPr>
        <w:t>P</w:t>
      </w:r>
      <w:r w:rsidR="00B13D88" w:rsidRPr="001746FF">
        <w:rPr>
          <w:rFonts w:ascii="Arial" w:hAnsi="Arial" w:cs="Arial"/>
          <w:sz w:val="24"/>
          <w:szCs w:val="24"/>
        </w:rPr>
        <w:t>redsjednik Vijeća konstatira da po ovoj točki dnevnog reda nema prijavljenih za raspravu te se prelazi na glasovanje.</w:t>
      </w:r>
    </w:p>
    <w:p w14:paraId="530250BE" w14:textId="77777777" w:rsidR="00C71881" w:rsidRDefault="00C71881" w:rsidP="00B13D88">
      <w:pPr>
        <w:spacing w:line="276" w:lineRule="auto"/>
        <w:jc w:val="both"/>
        <w:rPr>
          <w:rFonts w:ascii="Arial" w:hAnsi="Arial" w:cs="Arial"/>
          <w:sz w:val="24"/>
          <w:szCs w:val="24"/>
        </w:rPr>
      </w:pPr>
    </w:p>
    <w:p w14:paraId="4FCC97FF" w14:textId="77777777" w:rsidR="00B13D88" w:rsidRPr="00EA4E41" w:rsidRDefault="00B13D88" w:rsidP="00B13D88">
      <w:pPr>
        <w:spacing w:line="276" w:lineRule="auto"/>
        <w:jc w:val="both"/>
        <w:rPr>
          <w:rFonts w:ascii="Arial" w:hAnsi="Arial" w:cs="Arial"/>
          <w:sz w:val="2"/>
          <w:szCs w:val="2"/>
        </w:rPr>
      </w:pPr>
    </w:p>
    <w:p w14:paraId="2954874D" w14:textId="058B6E06" w:rsidR="00B13D88" w:rsidRDefault="00B13D88" w:rsidP="00B13D88">
      <w:pPr>
        <w:pStyle w:val="Obinitekst"/>
        <w:spacing w:line="276" w:lineRule="auto"/>
        <w:jc w:val="both"/>
        <w:rPr>
          <w:rFonts w:ascii="Arial" w:hAnsi="Arial" w:cs="Arial"/>
          <w:sz w:val="24"/>
          <w:szCs w:val="24"/>
        </w:rPr>
      </w:pPr>
      <w:r w:rsidRPr="003437C0">
        <w:rPr>
          <w:rFonts w:ascii="Arial" w:hAnsi="Arial" w:cs="Arial"/>
          <w:sz w:val="24"/>
          <w:szCs w:val="24"/>
        </w:rPr>
        <w:t>Nakon provedenog glasanja predsjednik konstatira da je</w:t>
      </w:r>
      <w:r>
        <w:rPr>
          <w:rFonts w:ascii="Arial" w:hAnsi="Arial" w:cs="Arial"/>
          <w:sz w:val="24"/>
          <w:szCs w:val="24"/>
        </w:rPr>
        <w:t xml:space="preserve"> od 14 nazočnih vijećnika 12 vijećnika glasalo „za“, a 2 vijećnika bila su „suzdržana“ te su s 12 glasova donijete</w:t>
      </w:r>
    </w:p>
    <w:p w14:paraId="5108A250" w14:textId="5347B180" w:rsidR="00880CEA" w:rsidRDefault="00880CEA" w:rsidP="00B13D88">
      <w:pPr>
        <w:pStyle w:val="Obinitekst"/>
        <w:spacing w:line="276" w:lineRule="auto"/>
        <w:jc w:val="both"/>
        <w:rPr>
          <w:rFonts w:ascii="Arial" w:hAnsi="Arial" w:cs="Arial"/>
          <w:sz w:val="24"/>
          <w:szCs w:val="24"/>
        </w:rPr>
      </w:pPr>
    </w:p>
    <w:p w14:paraId="00715E8F" w14:textId="18454C5F" w:rsidR="00880CEA" w:rsidRDefault="00880CEA" w:rsidP="00B13D88">
      <w:pPr>
        <w:pStyle w:val="Obinitekst"/>
        <w:spacing w:line="276" w:lineRule="auto"/>
        <w:jc w:val="both"/>
        <w:rPr>
          <w:rFonts w:ascii="Arial" w:hAnsi="Arial" w:cs="Arial"/>
          <w:sz w:val="24"/>
          <w:szCs w:val="24"/>
        </w:rPr>
      </w:pPr>
    </w:p>
    <w:p w14:paraId="358FA9BC" w14:textId="617231A1" w:rsidR="00880CEA" w:rsidRDefault="00880CEA" w:rsidP="00B13D88">
      <w:pPr>
        <w:pStyle w:val="Obinitekst"/>
        <w:spacing w:line="276" w:lineRule="auto"/>
        <w:jc w:val="both"/>
        <w:rPr>
          <w:rFonts w:ascii="Arial" w:eastAsia="Arial" w:hAnsi="Arial" w:cs="Arial"/>
          <w:bCs/>
          <w:szCs w:val="22"/>
        </w:rPr>
      </w:pPr>
    </w:p>
    <w:p w14:paraId="54659418" w14:textId="77777777" w:rsidR="004423F7" w:rsidRPr="0071519E" w:rsidRDefault="004423F7" w:rsidP="004423F7">
      <w:pPr>
        <w:jc w:val="center"/>
        <w:rPr>
          <w:b/>
          <w:bCs/>
          <w:color w:val="000000"/>
        </w:rPr>
      </w:pPr>
      <w:r w:rsidRPr="0071519E">
        <w:rPr>
          <w:b/>
          <w:bCs/>
          <w:color w:val="000000"/>
        </w:rPr>
        <w:lastRenderedPageBreak/>
        <w:t>IZMJENE I DOPUNE STATUTA GRADA IVANCA</w:t>
      </w:r>
    </w:p>
    <w:p w14:paraId="57EF2CAB" w14:textId="77777777" w:rsidR="004423F7" w:rsidRDefault="004423F7" w:rsidP="004423F7">
      <w:pPr>
        <w:jc w:val="both"/>
        <w:rPr>
          <w:color w:val="000000"/>
        </w:rPr>
      </w:pPr>
    </w:p>
    <w:p w14:paraId="0D916EB2" w14:textId="77777777" w:rsidR="004423F7" w:rsidRDefault="004423F7" w:rsidP="004423F7">
      <w:pPr>
        <w:jc w:val="both"/>
        <w:rPr>
          <w:color w:val="000000"/>
        </w:rPr>
      </w:pPr>
    </w:p>
    <w:p w14:paraId="1F505C96" w14:textId="77777777" w:rsidR="004423F7" w:rsidRPr="0071519E" w:rsidRDefault="004423F7" w:rsidP="004423F7">
      <w:pPr>
        <w:jc w:val="center"/>
        <w:rPr>
          <w:b/>
          <w:bCs/>
          <w:color w:val="000000"/>
        </w:rPr>
      </w:pPr>
      <w:r w:rsidRPr="0071519E">
        <w:rPr>
          <w:b/>
          <w:bCs/>
          <w:color w:val="000000"/>
        </w:rPr>
        <w:t>Članak 1.</w:t>
      </w:r>
    </w:p>
    <w:p w14:paraId="68FCA9A0" w14:textId="77777777" w:rsidR="004423F7" w:rsidRDefault="004423F7" w:rsidP="004423F7">
      <w:pPr>
        <w:jc w:val="both"/>
        <w:rPr>
          <w:color w:val="000000"/>
        </w:rPr>
      </w:pPr>
    </w:p>
    <w:p w14:paraId="400455BD" w14:textId="77777777" w:rsidR="004423F7" w:rsidRDefault="004423F7" w:rsidP="004423F7">
      <w:pPr>
        <w:jc w:val="both"/>
        <w:rPr>
          <w:color w:val="000000"/>
        </w:rPr>
      </w:pPr>
      <w:r>
        <w:rPr>
          <w:color w:val="000000"/>
        </w:rPr>
        <w:t xml:space="preserve">U Statutu Grada Ivanca („Službeni vjesnik Varaždinske županije“ br. 21/09, 12/13, 23/13–pročišćeni tekst, 13/18, 08/20, 15/21, 38/21–pročišćeni tekst), </w:t>
      </w:r>
      <w:r w:rsidRPr="00BE0B7C">
        <w:rPr>
          <w:color w:val="000000"/>
        </w:rPr>
        <w:t>naslov iznad članka 7.</w:t>
      </w:r>
      <w:r>
        <w:rPr>
          <w:color w:val="000000"/>
        </w:rPr>
        <w:t xml:space="preserve"> mijenja se i glasi:</w:t>
      </w:r>
    </w:p>
    <w:p w14:paraId="0159FBBF" w14:textId="77777777" w:rsidR="004423F7" w:rsidRDefault="004423F7" w:rsidP="004423F7">
      <w:pPr>
        <w:jc w:val="both"/>
        <w:rPr>
          <w:color w:val="000000"/>
        </w:rPr>
      </w:pPr>
      <w:r>
        <w:rPr>
          <w:color w:val="000000"/>
        </w:rPr>
        <w:t>„III. JAVNA PRIZNANJA I NAGRADE GRADA IVANCA“</w:t>
      </w:r>
    </w:p>
    <w:p w14:paraId="741B77D2" w14:textId="77777777" w:rsidR="004423F7" w:rsidRDefault="004423F7" w:rsidP="004423F7">
      <w:pPr>
        <w:jc w:val="both"/>
        <w:rPr>
          <w:color w:val="000000"/>
        </w:rPr>
      </w:pPr>
    </w:p>
    <w:p w14:paraId="5CD09E49" w14:textId="77777777" w:rsidR="004423F7" w:rsidRDefault="004423F7" w:rsidP="004423F7">
      <w:pPr>
        <w:jc w:val="center"/>
        <w:rPr>
          <w:b/>
          <w:bCs/>
          <w:color w:val="000000"/>
        </w:rPr>
      </w:pPr>
      <w:r w:rsidRPr="00E65595">
        <w:rPr>
          <w:b/>
          <w:bCs/>
          <w:color w:val="000000"/>
        </w:rPr>
        <w:t>Članak 2.</w:t>
      </w:r>
    </w:p>
    <w:p w14:paraId="4A554A95" w14:textId="77777777" w:rsidR="004423F7" w:rsidRPr="00E65595" w:rsidRDefault="004423F7" w:rsidP="004423F7">
      <w:pPr>
        <w:jc w:val="center"/>
        <w:rPr>
          <w:b/>
          <w:bCs/>
          <w:color w:val="000000"/>
        </w:rPr>
      </w:pPr>
    </w:p>
    <w:p w14:paraId="451B1DD4" w14:textId="77777777" w:rsidR="004423F7" w:rsidRDefault="004423F7" w:rsidP="004423F7">
      <w:pPr>
        <w:jc w:val="both"/>
        <w:rPr>
          <w:color w:val="000000"/>
        </w:rPr>
      </w:pPr>
      <w:r>
        <w:rPr>
          <w:color w:val="000000"/>
        </w:rPr>
        <w:t xml:space="preserve">Iza članka 9. dodaje se </w:t>
      </w:r>
      <w:r w:rsidRPr="00BE0B7C">
        <w:rPr>
          <w:color w:val="000000"/>
        </w:rPr>
        <w:t>novi članak 9.a</w:t>
      </w:r>
      <w:r>
        <w:rPr>
          <w:color w:val="000000"/>
        </w:rPr>
        <w:t xml:space="preserve"> koji glasi:</w:t>
      </w:r>
    </w:p>
    <w:p w14:paraId="3C5436D7" w14:textId="77777777" w:rsidR="004423F7" w:rsidRDefault="004423F7" w:rsidP="004423F7">
      <w:pPr>
        <w:jc w:val="both"/>
        <w:rPr>
          <w:color w:val="000000"/>
        </w:rPr>
      </w:pPr>
    </w:p>
    <w:p w14:paraId="05C8B45E" w14:textId="77777777" w:rsidR="004423F7" w:rsidRDefault="004423F7" w:rsidP="004423F7">
      <w:pPr>
        <w:jc w:val="both"/>
        <w:rPr>
          <w:color w:val="000000"/>
        </w:rPr>
      </w:pPr>
      <w:r>
        <w:rPr>
          <w:color w:val="000000"/>
        </w:rPr>
        <w:t>„Pojedincima, udrugama, ustanovama i drugim pravnim osobama mogu se dodjeljivati nagrade za iznimna postignuća i druge značajne rezultate u području kulture, obrazovanja, znanosti, sporta i drugih područja od značaja za promociju vrijednosti Grada Ivanca.</w:t>
      </w:r>
    </w:p>
    <w:p w14:paraId="7FBC40F4" w14:textId="77777777" w:rsidR="004423F7" w:rsidRDefault="004423F7" w:rsidP="004423F7">
      <w:pPr>
        <w:jc w:val="both"/>
        <w:rPr>
          <w:color w:val="000000"/>
        </w:rPr>
      </w:pPr>
    </w:p>
    <w:p w14:paraId="7414C36E" w14:textId="77777777" w:rsidR="004423F7" w:rsidRDefault="004423F7" w:rsidP="004423F7">
      <w:pPr>
        <w:jc w:val="both"/>
        <w:rPr>
          <w:color w:val="000000"/>
        </w:rPr>
      </w:pPr>
      <w:r>
        <w:rPr>
          <w:color w:val="000000"/>
        </w:rPr>
        <w:t>Uvjeti, postupak i način dodjele nagrada iz stavka 1. ovoga članka, utvrđuju se posebnom odlukom Gradskog vijeća.“</w:t>
      </w:r>
    </w:p>
    <w:p w14:paraId="5B9A374A" w14:textId="77777777" w:rsidR="004423F7" w:rsidRDefault="004423F7" w:rsidP="004423F7">
      <w:pPr>
        <w:jc w:val="both"/>
        <w:rPr>
          <w:color w:val="000000"/>
        </w:rPr>
      </w:pPr>
    </w:p>
    <w:p w14:paraId="4647F41D" w14:textId="77777777" w:rsidR="004423F7" w:rsidRDefault="004423F7" w:rsidP="004423F7">
      <w:pPr>
        <w:jc w:val="center"/>
        <w:rPr>
          <w:b/>
          <w:bCs/>
          <w:color w:val="000000"/>
        </w:rPr>
      </w:pPr>
      <w:r w:rsidRPr="00344F9E">
        <w:rPr>
          <w:b/>
          <w:bCs/>
          <w:color w:val="000000"/>
        </w:rPr>
        <w:t xml:space="preserve">Članak </w:t>
      </w:r>
      <w:r>
        <w:rPr>
          <w:b/>
          <w:bCs/>
          <w:color w:val="000000"/>
        </w:rPr>
        <w:t>3</w:t>
      </w:r>
      <w:r w:rsidRPr="00344F9E">
        <w:rPr>
          <w:b/>
          <w:bCs/>
          <w:color w:val="000000"/>
        </w:rPr>
        <w:t>.</w:t>
      </w:r>
    </w:p>
    <w:p w14:paraId="516CDB65" w14:textId="77777777" w:rsidR="004423F7" w:rsidRPr="00344F9E" w:rsidRDefault="004423F7" w:rsidP="004423F7">
      <w:pPr>
        <w:jc w:val="center"/>
        <w:rPr>
          <w:b/>
          <w:bCs/>
          <w:color w:val="000000"/>
        </w:rPr>
      </w:pPr>
    </w:p>
    <w:p w14:paraId="582989E1" w14:textId="77777777" w:rsidR="004423F7" w:rsidRDefault="004423F7" w:rsidP="004423F7">
      <w:pPr>
        <w:jc w:val="both"/>
        <w:rPr>
          <w:color w:val="000000"/>
        </w:rPr>
      </w:pPr>
      <w:r>
        <w:rPr>
          <w:color w:val="000000"/>
        </w:rPr>
        <w:t xml:space="preserve">U </w:t>
      </w:r>
      <w:r w:rsidRPr="00BE0B7C">
        <w:rPr>
          <w:color w:val="000000"/>
        </w:rPr>
        <w:t>članku 72. stavak 1.</w:t>
      </w:r>
      <w:r>
        <w:rPr>
          <w:color w:val="000000"/>
        </w:rPr>
        <w:t xml:space="preserve"> riječ „prenijetih“ zamjenjuje se riječju „povjerenih“.</w:t>
      </w:r>
    </w:p>
    <w:p w14:paraId="4C9B74EC" w14:textId="77777777" w:rsidR="004423F7" w:rsidRDefault="004423F7" w:rsidP="004423F7">
      <w:pPr>
        <w:jc w:val="both"/>
        <w:rPr>
          <w:color w:val="000000"/>
        </w:rPr>
      </w:pPr>
    </w:p>
    <w:p w14:paraId="02E16911" w14:textId="77777777" w:rsidR="004423F7" w:rsidRPr="0071519E" w:rsidRDefault="004423F7" w:rsidP="004423F7">
      <w:pPr>
        <w:jc w:val="center"/>
        <w:rPr>
          <w:b/>
          <w:bCs/>
          <w:color w:val="000000"/>
        </w:rPr>
      </w:pPr>
      <w:r w:rsidRPr="0071519E">
        <w:rPr>
          <w:b/>
          <w:bCs/>
          <w:color w:val="000000"/>
        </w:rPr>
        <w:t xml:space="preserve">Članak </w:t>
      </w:r>
      <w:r>
        <w:rPr>
          <w:b/>
          <w:bCs/>
          <w:color w:val="000000"/>
        </w:rPr>
        <w:t>4</w:t>
      </w:r>
      <w:r w:rsidRPr="0071519E">
        <w:rPr>
          <w:b/>
          <w:bCs/>
          <w:color w:val="000000"/>
        </w:rPr>
        <w:t>.</w:t>
      </w:r>
    </w:p>
    <w:p w14:paraId="1C8850CC" w14:textId="77777777" w:rsidR="004423F7" w:rsidRDefault="004423F7" w:rsidP="004423F7">
      <w:pPr>
        <w:jc w:val="both"/>
        <w:rPr>
          <w:color w:val="000000"/>
        </w:rPr>
      </w:pPr>
    </w:p>
    <w:p w14:paraId="34906E9D" w14:textId="77777777" w:rsidR="004423F7" w:rsidRDefault="004423F7" w:rsidP="004423F7">
      <w:pPr>
        <w:jc w:val="both"/>
        <w:rPr>
          <w:color w:val="000000"/>
        </w:rPr>
      </w:pPr>
      <w:r>
        <w:rPr>
          <w:color w:val="000000"/>
        </w:rPr>
        <w:t xml:space="preserve">U </w:t>
      </w:r>
      <w:r w:rsidRPr="0012398A">
        <w:rPr>
          <w:color w:val="000000"/>
        </w:rPr>
        <w:t>članku 85. dodaju se novi stavci 2. i 3.</w:t>
      </w:r>
      <w:r>
        <w:rPr>
          <w:color w:val="000000"/>
        </w:rPr>
        <w:t xml:space="preserve"> koji glase:</w:t>
      </w:r>
    </w:p>
    <w:p w14:paraId="23F058F9" w14:textId="77777777" w:rsidR="004423F7" w:rsidRDefault="004423F7" w:rsidP="004423F7">
      <w:pPr>
        <w:jc w:val="both"/>
        <w:rPr>
          <w:color w:val="000000"/>
        </w:rPr>
      </w:pPr>
    </w:p>
    <w:p w14:paraId="56921D6D" w14:textId="77777777" w:rsidR="004423F7" w:rsidRDefault="004423F7" w:rsidP="004423F7">
      <w:pPr>
        <w:jc w:val="both"/>
        <w:rPr>
          <w:color w:val="000000"/>
        </w:rPr>
      </w:pPr>
      <w:r>
        <w:rPr>
          <w:color w:val="000000"/>
        </w:rPr>
        <w:t>„Opći akt za čije donošenje je ovlašten  gradonačelnik obvezno se objavljuje na oglasnoj ploči u sjedištu Grada Ivanca, a može se, radi dostupnosti građanima objaviti i na službenoj web-stranici Grada Ivanca, objavom u službenom glasilu ili ako Grad nema svoje službeno glasilo, u službenom glasilu Varaždinske županije.</w:t>
      </w:r>
    </w:p>
    <w:p w14:paraId="3E7FB7B0" w14:textId="77777777" w:rsidR="004423F7" w:rsidRDefault="004423F7" w:rsidP="004423F7">
      <w:pPr>
        <w:jc w:val="both"/>
        <w:rPr>
          <w:color w:val="000000"/>
        </w:rPr>
      </w:pPr>
    </w:p>
    <w:p w14:paraId="44B6B3A7" w14:textId="77777777" w:rsidR="004423F7" w:rsidRDefault="004423F7" w:rsidP="004423F7">
      <w:pPr>
        <w:jc w:val="both"/>
        <w:rPr>
          <w:color w:val="000000"/>
        </w:rPr>
      </w:pPr>
      <w:r>
        <w:rPr>
          <w:color w:val="000000"/>
        </w:rPr>
        <w:t>Opći akt iz stavka 2. ovoga članka stupa na snagu najranije osmi dan od dana njegove objave na oglasnoj ploči. Iznimno, općim se aktom može iz osobito opravdanih razloga odrediti da stupa na snagu prvog dana od dana objave.“</w:t>
      </w:r>
    </w:p>
    <w:p w14:paraId="3016E9E8" w14:textId="77777777" w:rsidR="004423F7" w:rsidRPr="0071519E" w:rsidRDefault="004423F7" w:rsidP="004423F7">
      <w:pPr>
        <w:jc w:val="center"/>
        <w:rPr>
          <w:b/>
          <w:bCs/>
          <w:color w:val="000000"/>
        </w:rPr>
      </w:pPr>
    </w:p>
    <w:p w14:paraId="7A1833C2" w14:textId="77777777" w:rsidR="004423F7" w:rsidRDefault="004423F7" w:rsidP="004423F7">
      <w:pPr>
        <w:jc w:val="center"/>
        <w:rPr>
          <w:b/>
          <w:bCs/>
          <w:color w:val="000000"/>
        </w:rPr>
      </w:pPr>
    </w:p>
    <w:p w14:paraId="0D868873" w14:textId="77777777" w:rsidR="004423F7" w:rsidRDefault="004423F7" w:rsidP="004423F7">
      <w:pPr>
        <w:jc w:val="center"/>
        <w:rPr>
          <w:b/>
          <w:bCs/>
          <w:color w:val="000000"/>
        </w:rPr>
      </w:pPr>
      <w:r w:rsidRPr="0071519E">
        <w:rPr>
          <w:b/>
          <w:bCs/>
          <w:color w:val="000000"/>
        </w:rPr>
        <w:t xml:space="preserve">Članak </w:t>
      </w:r>
      <w:r>
        <w:rPr>
          <w:b/>
          <w:bCs/>
          <w:color w:val="000000"/>
        </w:rPr>
        <w:t>5</w:t>
      </w:r>
      <w:r w:rsidRPr="0071519E">
        <w:rPr>
          <w:b/>
          <w:bCs/>
          <w:color w:val="000000"/>
        </w:rPr>
        <w:t>.</w:t>
      </w:r>
    </w:p>
    <w:p w14:paraId="7D2D57B3" w14:textId="77777777" w:rsidR="004423F7" w:rsidRPr="0071519E" w:rsidRDefault="004423F7" w:rsidP="004423F7">
      <w:pPr>
        <w:jc w:val="center"/>
        <w:rPr>
          <w:b/>
          <w:bCs/>
          <w:color w:val="000000"/>
        </w:rPr>
      </w:pPr>
    </w:p>
    <w:p w14:paraId="4F8A6982" w14:textId="77777777" w:rsidR="004423F7" w:rsidRDefault="004423F7" w:rsidP="004423F7">
      <w:pPr>
        <w:jc w:val="both"/>
        <w:rPr>
          <w:color w:val="000000"/>
        </w:rPr>
      </w:pPr>
      <w:r>
        <w:rPr>
          <w:color w:val="000000"/>
        </w:rPr>
        <w:t>Ove Izmjene i dopune Statuta Grada Ivanca stupaju na snagu osmog dana od dana objave u „Službenom vjesniku Varaždinske županije“.</w:t>
      </w:r>
    </w:p>
    <w:p w14:paraId="0BFE8742" w14:textId="77777777" w:rsidR="004423F7" w:rsidRDefault="004423F7" w:rsidP="004423F7">
      <w:pPr>
        <w:jc w:val="both"/>
        <w:rPr>
          <w:color w:val="000000"/>
        </w:rPr>
      </w:pPr>
    </w:p>
    <w:p w14:paraId="74E6C6CD" w14:textId="77777777" w:rsidR="004423F7" w:rsidRPr="00B13D88" w:rsidRDefault="004423F7" w:rsidP="00B13D88">
      <w:pPr>
        <w:pStyle w:val="Obinitekst"/>
        <w:spacing w:line="276" w:lineRule="auto"/>
        <w:jc w:val="both"/>
        <w:rPr>
          <w:rFonts w:ascii="Arial" w:eastAsia="Arial" w:hAnsi="Arial" w:cs="Arial"/>
          <w:bCs/>
          <w:szCs w:val="22"/>
        </w:rPr>
      </w:pPr>
    </w:p>
    <w:p w14:paraId="535FA3C8" w14:textId="7F671C7A" w:rsidR="00193411" w:rsidRDefault="00193411" w:rsidP="00193411">
      <w:pPr>
        <w:pStyle w:val="StandardWeb"/>
        <w:spacing w:before="240" w:beforeAutospacing="0" w:after="0" w:afterAutospacing="0"/>
        <w:jc w:val="both"/>
        <w:rPr>
          <w:rFonts w:ascii="Arial" w:hAnsi="Arial" w:cs="Arial"/>
          <w:b/>
          <w:color w:val="000000"/>
        </w:rPr>
      </w:pPr>
    </w:p>
    <w:p w14:paraId="31BC70ED" w14:textId="254510A3" w:rsidR="004423F7" w:rsidRDefault="004423F7" w:rsidP="00193411">
      <w:pPr>
        <w:pStyle w:val="StandardWeb"/>
        <w:spacing w:before="240" w:beforeAutospacing="0" w:after="0" w:afterAutospacing="0"/>
        <w:jc w:val="both"/>
        <w:rPr>
          <w:rFonts w:ascii="Arial" w:hAnsi="Arial" w:cs="Arial"/>
          <w:b/>
          <w:color w:val="000000"/>
        </w:rPr>
      </w:pPr>
    </w:p>
    <w:p w14:paraId="659BFD34" w14:textId="2C4D9260" w:rsidR="004423F7" w:rsidRDefault="004423F7" w:rsidP="00193411">
      <w:pPr>
        <w:pStyle w:val="StandardWeb"/>
        <w:spacing w:before="240" w:beforeAutospacing="0" w:after="0" w:afterAutospacing="0"/>
        <w:jc w:val="both"/>
        <w:rPr>
          <w:rFonts w:ascii="Arial" w:hAnsi="Arial" w:cs="Arial"/>
          <w:b/>
          <w:color w:val="000000"/>
        </w:rPr>
      </w:pPr>
    </w:p>
    <w:p w14:paraId="36F54897" w14:textId="77777777" w:rsidR="004423F7" w:rsidRPr="00CF7937" w:rsidRDefault="004423F7" w:rsidP="00193411">
      <w:pPr>
        <w:pStyle w:val="StandardWeb"/>
        <w:spacing w:before="240" w:beforeAutospacing="0" w:after="0" w:afterAutospacing="0"/>
        <w:jc w:val="both"/>
        <w:rPr>
          <w:rFonts w:ascii="Arial" w:hAnsi="Arial" w:cs="Arial"/>
          <w:b/>
          <w:color w:val="000000"/>
        </w:rPr>
      </w:pPr>
    </w:p>
    <w:p w14:paraId="2BECF6DB" w14:textId="636F72BD" w:rsidR="00B13D88" w:rsidRDefault="00193411" w:rsidP="00880CEA">
      <w:pPr>
        <w:pStyle w:val="StandardWeb"/>
        <w:spacing w:before="0" w:beforeAutospacing="0" w:after="0" w:afterAutospacing="0"/>
        <w:jc w:val="center"/>
        <w:rPr>
          <w:rFonts w:ascii="Arial" w:hAnsi="Arial" w:cs="Arial"/>
          <w:b/>
          <w:color w:val="000000"/>
        </w:rPr>
      </w:pPr>
      <w:r>
        <w:rPr>
          <w:rFonts w:ascii="Arial" w:hAnsi="Arial" w:cs="Arial"/>
          <w:b/>
          <w:color w:val="000000"/>
        </w:rPr>
        <w:lastRenderedPageBreak/>
        <w:t>TOČKA 3.</w:t>
      </w:r>
    </w:p>
    <w:p w14:paraId="353BA36C" w14:textId="513ACD27" w:rsidR="00193411" w:rsidRDefault="00193411" w:rsidP="00880CEA">
      <w:pPr>
        <w:pStyle w:val="StandardWeb"/>
        <w:spacing w:before="0" w:beforeAutospacing="0" w:after="0" w:afterAutospacing="0"/>
        <w:jc w:val="center"/>
        <w:rPr>
          <w:rFonts w:ascii="Arial" w:hAnsi="Arial" w:cs="Arial"/>
          <w:b/>
          <w:color w:val="000000"/>
        </w:rPr>
      </w:pPr>
      <w:r w:rsidRPr="00CF7937">
        <w:rPr>
          <w:rFonts w:ascii="Arial" w:hAnsi="Arial" w:cs="Arial"/>
          <w:b/>
          <w:color w:val="000000"/>
        </w:rPr>
        <w:t>Odluka o ustrojstvu upravnih tijela Grada Ivanca</w:t>
      </w:r>
    </w:p>
    <w:p w14:paraId="57DD3246" w14:textId="52C54156" w:rsidR="00B13D88" w:rsidRDefault="00B13D88" w:rsidP="00B13D88">
      <w:pPr>
        <w:pStyle w:val="StandardWeb"/>
        <w:spacing w:before="0" w:beforeAutospacing="0" w:after="240" w:afterAutospacing="0"/>
        <w:jc w:val="both"/>
        <w:rPr>
          <w:rFonts w:ascii="Arial" w:hAnsi="Arial" w:cs="Arial"/>
          <w:b/>
          <w:color w:val="000000"/>
        </w:rPr>
      </w:pPr>
    </w:p>
    <w:p w14:paraId="746851C3" w14:textId="47CF8B6C" w:rsidR="00DF1A76" w:rsidRPr="00DF1A76" w:rsidRDefault="00DF1A76" w:rsidP="00C71881">
      <w:pPr>
        <w:pStyle w:val="StandardWeb"/>
        <w:spacing w:before="0" w:beforeAutospacing="0" w:after="240" w:afterAutospacing="0" w:line="276" w:lineRule="auto"/>
        <w:jc w:val="both"/>
        <w:rPr>
          <w:rFonts w:ascii="Arial" w:hAnsi="Arial" w:cs="Arial"/>
          <w:bCs/>
          <w:color w:val="000000"/>
        </w:rPr>
      </w:pPr>
      <w:r w:rsidRPr="00DF1A76">
        <w:rPr>
          <w:rFonts w:ascii="Arial" w:hAnsi="Arial" w:cs="Arial"/>
          <w:bCs/>
          <w:color w:val="000000"/>
        </w:rPr>
        <w:t xml:space="preserve">Uvodno obrazloženje podnio je </w:t>
      </w:r>
      <w:r w:rsidRPr="00880CEA">
        <w:rPr>
          <w:rFonts w:ascii="Arial" w:hAnsi="Arial" w:cs="Arial"/>
          <w:b/>
          <w:color w:val="000000"/>
        </w:rPr>
        <w:t>Marko Friščić</w:t>
      </w:r>
      <w:r w:rsidRPr="00DF1A76">
        <w:rPr>
          <w:rFonts w:ascii="Arial" w:hAnsi="Arial" w:cs="Arial"/>
          <w:bCs/>
          <w:color w:val="000000"/>
        </w:rPr>
        <w:t xml:space="preserve"> – zamjenik gradonačelnika: Isto kratko </w:t>
      </w:r>
      <w:r>
        <w:rPr>
          <w:rFonts w:ascii="Arial" w:hAnsi="Arial" w:cs="Arial"/>
          <w:bCs/>
          <w:color w:val="000000"/>
        </w:rPr>
        <w:t xml:space="preserve">jednako </w:t>
      </w:r>
      <w:r w:rsidRPr="00DF1A76">
        <w:rPr>
          <w:rFonts w:ascii="Arial" w:hAnsi="Arial" w:cs="Arial"/>
          <w:bCs/>
          <w:color w:val="000000"/>
        </w:rPr>
        <w:t xml:space="preserve">kao </w:t>
      </w:r>
      <w:r>
        <w:rPr>
          <w:rFonts w:ascii="Arial" w:hAnsi="Arial" w:cs="Arial"/>
          <w:bCs/>
          <w:color w:val="000000"/>
        </w:rPr>
        <w:t>i</w:t>
      </w:r>
      <w:r w:rsidRPr="00DF1A76">
        <w:rPr>
          <w:rFonts w:ascii="Arial" w:hAnsi="Arial" w:cs="Arial"/>
          <w:bCs/>
          <w:color w:val="000000"/>
        </w:rPr>
        <w:t xml:space="preserve"> u prethodnoj toč</w:t>
      </w:r>
      <w:r>
        <w:rPr>
          <w:rFonts w:ascii="Arial" w:hAnsi="Arial" w:cs="Arial"/>
          <w:bCs/>
          <w:color w:val="000000"/>
        </w:rPr>
        <w:t>c</w:t>
      </w:r>
      <w:r w:rsidRPr="00DF1A76">
        <w:rPr>
          <w:rFonts w:ascii="Arial" w:hAnsi="Arial" w:cs="Arial"/>
          <w:bCs/>
          <w:color w:val="000000"/>
        </w:rPr>
        <w:t>i, uglavnom kozmetičke izmjene, korištenje ispravnih zakonskih</w:t>
      </w:r>
      <w:r w:rsidR="007A3E45">
        <w:rPr>
          <w:rFonts w:ascii="Arial" w:hAnsi="Arial" w:cs="Arial"/>
          <w:bCs/>
          <w:color w:val="000000"/>
        </w:rPr>
        <w:t xml:space="preserve"> izričaja, usklađenje sa zakonskom terminologojim. Ujedno s iskoristili priliku s obzirom da su ustrojeni novi upravni odjel, odnosno služba, sa prošlim izmjenama, da određene poslove iz jednog odjela prebacimo na drugi da bi na neki način uskladi </w:t>
      </w:r>
      <w:r w:rsidR="009B7385">
        <w:rPr>
          <w:rFonts w:ascii="Arial" w:hAnsi="Arial" w:cs="Arial"/>
          <w:bCs/>
          <w:color w:val="000000"/>
        </w:rPr>
        <w:t>i</w:t>
      </w:r>
      <w:r w:rsidR="007A3E45">
        <w:rPr>
          <w:rFonts w:ascii="Arial" w:hAnsi="Arial" w:cs="Arial"/>
          <w:bCs/>
          <w:color w:val="000000"/>
        </w:rPr>
        <w:t xml:space="preserve"> radno opterećenje služba </w:t>
      </w:r>
      <w:r w:rsidR="009B7385">
        <w:rPr>
          <w:rFonts w:ascii="Arial" w:hAnsi="Arial" w:cs="Arial"/>
          <w:bCs/>
          <w:color w:val="000000"/>
        </w:rPr>
        <w:t>i</w:t>
      </w:r>
      <w:r w:rsidR="007A3E45">
        <w:rPr>
          <w:rFonts w:ascii="Arial" w:hAnsi="Arial" w:cs="Arial"/>
          <w:bCs/>
          <w:color w:val="000000"/>
        </w:rPr>
        <w:t xml:space="preserve"> funkcionalno posložili određene poslove po upravnim odjelima. U suštini se ništa ne mijenja, gradske službe </w:t>
      </w:r>
      <w:r w:rsidR="009B7385">
        <w:rPr>
          <w:rFonts w:ascii="Arial" w:hAnsi="Arial" w:cs="Arial"/>
          <w:bCs/>
          <w:color w:val="000000"/>
        </w:rPr>
        <w:t>i</w:t>
      </w:r>
      <w:r w:rsidR="007A3E45">
        <w:rPr>
          <w:rFonts w:ascii="Arial" w:hAnsi="Arial" w:cs="Arial"/>
          <w:bCs/>
          <w:color w:val="000000"/>
        </w:rPr>
        <w:t xml:space="preserve"> dalje obavljaju poslove koje su u djelokrugu grada samo nešto malo drugačije raspoređeno po upravnim odjelima. To je u principu to.</w:t>
      </w:r>
    </w:p>
    <w:p w14:paraId="69166525" w14:textId="77777777" w:rsidR="00C71881" w:rsidRDefault="00C71881" w:rsidP="00C71881">
      <w:pPr>
        <w:spacing w:line="276" w:lineRule="auto"/>
        <w:jc w:val="both"/>
        <w:rPr>
          <w:rFonts w:ascii="Arial" w:hAnsi="Arial" w:cs="Arial"/>
          <w:sz w:val="24"/>
          <w:szCs w:val="24"/>
        </w:rPr>
      </w:pPr>
      <w:r>
        <w:rPr>
          <w:rFonts w:ascii="Arial" w:hAnsi="Arial" w:cs="Arial"/>
          <w:sz w:val="24"/>
          <w:szCs w:val="24"/>
        </w:rPr>
        <w:t>Otvorena je rasprava.</w:t>
      </w:r>
    </w:p>
    <w:p w14:paraId="1B3336CD" w14:textId="77777777" w:rsidR="00C71881" w:rsidRDefault="00C71881" w:rsidP="00C71881">
      <w:pPr>
        <w:spacing w:line="276" w:lineRule="auto"/>
        <w:jc w:val="both"/>
        <w:rPr>
          <w:rFonts w:ascii="Arial" w:hAnsi="Arial" w:cs="Arial"/>
          <w:sz w:val="24"/>
          <w:szCs w:val="24"/>
        </w:rPr>
      </w:pPr>
    </w:p>
    <w:p w14:paraId="16CA21B4" w14:textId="77777777" w:rsidR="00C71881" w:rsidRDefault="00C71881" w:rsidP="00C71881">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 te se prelazi na glasovanje.</w:t>
      </w:r>
    </w:p>
    <w:p w14:paraId="637BB7F3" w14:textId="77777777" w:rsidR="00C71881" w:rsidRDefault="00C71881" w:rsidP="00C71881">
      <w:pPr>
        <w:spacing w:line="276" w:lineRule="auto"/>
        <w:jc w:val="both"/>
        <w:rPr>
          <w:rFonts w:ascii="Arial" w:hAnsi="Arial" w:cs="Arial"/>
          <w:sz w:val="24"/>
          <w:szCs w:val="24"/>
        </w:rPr>
      </w:pPr>
    </w:p>
    <w:p w14:paraId="1C4CE302" w14:textId="77777777" w:rsidR="00C71881" w:rsidRPr="00EA4E41" w:rsidRDefault="00C71881" w:rsidP="00C71881">
      <w:pPr>
        <w:spacing w:line="276" w:lineRule="auto"/>
        <w:jc w:val="both"/>
        <w:rPr>
          <w:rFonts w:ascii="Arial" w:hAnsi="Arial" w:cs="Arial"/>
          <w:sz w:val="2"/>
          <w:szCs w:val="2"/>
        </w:rPr>
      </w:pPr>
    </w:p>
    <w:p w14:paraId="4CAD959F" w14:textId="7AEE88EA" w:rsidR="00C71881" w:rsidRDefault="00C71881" w:rsidP="00C71881">
      <w:pPr>
        <w:pStyle w:val="Obinitekst"/>
        <w:spacing w:line="276" w:lineRule="auto"/>
        <w:jc w:val="both"/>
        <w:rPr>
          <w:rFonts w:ascii="Arial" w:hAnsi="Arial" w:cs="Arial"/>
          <w:sz w:val="24"/>
          <w:szCs w:val="24"/>
        </w:rPr>
      </w:pPr>
      <w:r w:rsidRPr="003437C0">
        <w:rPr>
          <w:rFonts w:ascii="Arial" w:hAnsi="Arial" w:cs="Arial"/>
          <w:sz w:val="24"/>
          <w:szCs w:val="24"/>
        </w:rPr>
        <w:t>Nakon provedenog glasanja predsjednik konstatira da je</w:t>
      </w:r>
      <w:r>
        <w:rPr>
          <w:rFonts w:ascii="Arial" w:hAnsi="Arial" w:cs="Arial"/>
          <w:sz w:val="24"/>
          <w:szCs w:val="24"/>
        </w:rPr>
        <w:t xml:space="preserve"> svih 14 nazočnih vijećnika glasalo „za“, te je jednoglasno donijeta</w:t>
      </w:r>
    </w:p>
    <w:p w14:paraId="2C0784D3" w14:textId="377F6A65" w:rsidR="004423F7" w:rsidRDefault="004423F7" w:rsidP="00C71881">
      <w:pPr>
        <w:pStyle w:val="Obinitekst"/>
        <w:spacing w:line="276" w:lineRule="auto"/>
        <w:jc w:val="both"/>
        <w:rPr>
          <w:rFonts w:ascii="Arial" w:hAnsi="Arial" w:cs="Arial"/>
          <w:sz w:val="24"/>
          <w:szCs w:val="24"/>
        </w:rPr>
      </w:pPr>
    </w:p>
    <w:p w14:paraId="415A87B6" w14:textId="4D3A4C83" w:rsidR="004423F7" w:rsidRPr="00225340" w:rsidRDefault="004423F7" w:rsidP="004423F7">
      <w:pPr>
        <w:jc w:val="center"/>
        <w:rPr>
          <w:b/>
        </w:rPr>
      </w:pPr>
      <w:r w:rsidRPr="00225340">
        <w:rPr>
          <w:b/>
        </w:rPr>
        <w:t xml:space="preserve">O D L U K </w:t>
      </w:r>
      <w:r>
        <w:rPr>
          <w:b/>
        </w:rPr>
        <w:t>A</w:t>
      </w:r>
      <w:r w:rsidRPr="00225340">
        <w:rPr>
          <w:b/>
        </w:rPr>
        <w:t xml:space="preserve"> </w:t>
      </w:r>
    </w:p>
    <w:p w14:paraId="4915221D" w14:textId="77777777" w:rsidR="004423F7" w:rsidRPr="00225340" w:rsidRDefault="004423F7" w:rsidP="004423F7">
      <w:pPr>
        <w:jc w:val="center"/>
        <w:rPr>
          <w:b/>
        </w:rPr>
      </w:pPr>
      <w:r w:rsidRPr="00225340">
        <w:rPr>
          <w:b/>
        </w:rPr>
        <w:t>o ustrojstvu upravnih tijela Grada Ivanca</w:t>
      </w:r>
    </w:p>
    <w:p w14:paraId="4ACA99F0" w14:textId="77777777" w:rsidR="004423F7" w:rsidRPr="00225340" w:rsidRDefault="004423F7" w:rsidP="004423F7">
      <w:pPr>
        <w:jc w:val="center"/>
        <w:rPr>
          <w:b/>
        </w:rPr>
      </w:pPr>
    </w:p>
    <w:p w14:paraId="59805923" w14:textId="77777777" w:rsidR="004423F7" w:rsidRPr="00225340" w:rsidRDefault="004423F7" w:rsidP="004423F7">
      <w:pPr>
        <w:rPr>
          <w:b/>
        </w:rPr>
      </w:pPr>
      <w:r w:rsidRPr="00225340">
        <w:rPr>
          <w:b/>
        </w:rPr>
        <w:t>I. OPĆE ODREDBE</w:t>
      </w:r>
    </w:p>
    <w:p w14:paraId="2BE88276" w14:textId="77777777" w:rsidR="004423F7" w:rsidRPr="00225340" w:rsidRDefault="004423F7" w:rsidP="004423F7">
      <w:pPr>
        <w:jc w:val="center"/>
        <w:rPr>
          <w:b/>
          <w:bCs/>
        </w:rPr>
      </w:pPr>
      <w:r w:rsidRPr="00225340">
        <w:rPr>
          <w:b/>
          <w:bCs/>
        </w:rPr>
        <w:t>Članak 1.</w:t>
      </w:r>
    </w:p>
    <w:p w14:paraId="11E1AE2E" w14:textId="77777777" w:rsidR="004423F7" w:rsidRPr="00225340" w:rsidRDefault="004423F7" w:rsidP="004423F7"/>
    <w:p w14:paraId="19E3CEDD" w14:textId="77777777" w:rsidR="004423F7" w:rsidRPr="00225340" w:rsidRDefault="004423F7" w:rsidP="004423F7">
      <w:pPr>
        <w:jc w:val="both"/>
      </w:pPr>
      <w:r w:rsidRPr="00225340">
        <w:t>Ovom Odlukom uređuje se ustrojstvo, nazivi i djelokrug rada upravnih tijela Grada Ivanca (dalje u tekstu: upravna tijela), te druga pitanja od značaja za rad upravnih tijela.</w:t>
      </w:r>
    </w:p>
    <w:p w14:paraId="5383B7F2" w14:textId="77777777" w:rsidR="004423F7" w:rsidRPr="00225340" w:rsidRDefault="004423F7" w:rsidP="004423F7">
      <w:pPr>
        <w:jc w:val="both"/>
      </w:pPr>
    </w:p>
    <w:p w14:paraId="7F349993" w14:textId="77777777" w:rsidR="004423F7" w:rsidRPr="00225340" w:rsidRDefault="004423F7" w:rsidP="004423F7">
      <w:pPr>
        <w:jc w:val="center"/>
        <w:rPr>
          <w:b/>
          <w:bCs/>
        </w:rPr>
      </w:pPr>
      <w:r w:rsidRPr="00225340">
        <w:rPr>
          <w:b/>
          <w:bCs/>
        </w:rPr>
        <w:t>Članak 2.</w:t>
      </w:r>
    </w:p>
    <w:p w14:paraId="1FF4945D" w14:textId="77777777" w:rsidR="004423F7" w:rsidRPr="00225340" w:rsidRDefault="004423F7" w:rsidP="004423F7">
      <w:pPr>
        <w:jc w:val="center"/>
        <w:rPr>
          <w:b/>
          <w:bCs/>
        </w:rPr>
      </w:pPr>
    </w:p>
    <w:p w14:paraId="04EC8649" w14:textId="77777777" w:rsidR="004423F7" w:rsidRPr="00225340" w:rsidRDefault="004423F7" w:rsidP="004423F7">
      <w:pPr>
        <w:jc w:val="both"/>
      </w:pPr>
      <w:r w:rsidRPr="00225340">
        <w:t>Upravna tijela ustrojavaju se radi obavljanja poslova iz samoupravnog djelokruga Grada Ivanca, kao i poslova državne uprave ukoliko u skladu s posebnim zakonima budu povjereni upravnim tijelima.</w:t>
      </w:r>
    </w:p>
    <w:p w14:paraId="00E8517A" w14:textId="77777777" w:rsidR="004423F7" w:rsidRPr="00225340" w:rsidRDefault="004423F7" w:rsidP="004423F7"/>
    <w:p w14:paraId="6B8A5636" w14:textId="77777777" w:rsidR="004423F7" w:rsidRPr="00225340" w:rsidRDefault="004423F7" w:rsidP="004423F7">
      <w:pPr>
        <w:jc w:val="center"/>
        <w:rPr>
          <w:b/>
          <w:bCs/>
        </w:rPr>
      </w:pPr>
      <w:r w:rsidRPr="00225340">
        <w:rPr>
          <w:b/>
          <w:bCs/>
        </w:rPr>
        <w:t>Članak 3.</w:t>
      </w:r>
    </w:p>
    <w:p w14:paraId="351A4BDB" w14:textId="77777777" w:rsidR="004423F7" w:rsidRPr="00225340" w:rsidRDefault="004423F7" w:rsidP="004423F7"/>
    <w:p w14:paraId="4CDCE7B3" w14:textId="77777777" w:rsidR="004423F7" w:rsidRPr="00225340" w:rsidRDefault="004423F7" w:rsidP="004423F7">
      <w:r w:rsidRPr="00225340">
        <w:t>Sredstva za rad upravnih tijela osiguravaju se u proračunu Grada Ivanca.</w:t>
      </w:r>
    </w:p>
    <w:p w14:paraId="51B1A162" w14:textId="77777777" w:rsidR="004423F7" w:rsidRPr="00225340" w:rsidRDefault="004423F7" w:rsidP="004423F7"/>
    <w:p w14:paraId="268900E6" w14:textId="77777777" w:rsidR="004423F7" w:rsidRPr="00225340" w:rsidRDefault="004423F7" w:rsidP="004423F7">
      <w:pPr>
        <w:jc w:val="both"/>
      </w:pPr>
      <w:r w:rsidRPr="00225340">
        <w:t>Ukoliko se obavljanje pojedinih poslova iz samoupravnog djelokruga Grada organizira zajednički s drugim jedinicama lokalne samouprave osnivanjem zajedničkog upravnog odjela ili službe ili putem zajedničkog službenika, sredstva za obavljanje takvih poslova osiguravaju se na temelju i u skladu s posebnim sporazumom zaključenim s navedenim jedinicama lokalne samouprave.</w:t>
      </w:r>
    </w:p>
    <w:p w14:paraId="70F4384A" w14:textId="77777777" w:rsidR="004423F7" w:rsidRPr="00225340" w:rsidRDefault="004423F7" w:rsidP="004423F7">
      <w:pPr>
        <w:jc w:val="center"/>
        <w:rPr>
          <w:b/>
          <w:bCs/>
        </w:rPr>
      </w:pPr>
    </w:p>
    <w:p w14:paraId="64206CAF" w14:textId="77777777" w:rsidR="004423F7" w:rsidRPr="00225340" w:rsidRDefault="004423F7" w:rsidP="004423F7">
      <w:pPr>
        <w:jc w:val="center"/>
        <w:rPr>
          <w:b/>
          <w:bCs/>
        </w:rPr>
      </w:pPr>
      <w:r w:rsidRPr="00225340">
        <w:rPr>
          <w:b/>
          <w:bCs/>
        </w:rPr>
        <w:t>Članak 4.</w:t>
      </w:r>
    </w:p>
    <w:p w14:paraId="4AF674E1" w14:textId="77777777" w:rsidR="004423F7" w:rsidRPr="00225340" w:rsidRDefault="004423F7" w:rsidP="004423F7">
      <w:pPr>
        <w:jc w:val="center"/>
        <w:rPr>
          <w:b/>
          <w:bCs/>
        </w:rPr>
      </w:pPr>
    </w:p>
    <w:p w14:paraId="5FC2693F" w14:textId="50962750" w:rsidR="004423F7" w:rsidRPr="004423F7" w:rsidRDefault="004423F7" w:rsidP="004423F7">
      <w:pPr>
        <w:autoSpaceDE w:val="0"/>
        <w:autoSpaceDN w:val="0"/>
        <w:adjustRightInd w:val="0"/>
        <w:jc w:val="both"/>
      </w:pPr>
      <w:r w:rsidRPr="00225340">
        <w:t>Riječi i pojmovi koji imaju rodno značenje korišteni u ovoj Odluci, odnose se jednako na muški i ženski rod, bez obzira jesu li korišteni u muškom ili ženskom rodu.</w:t>
      </w:r>
    </w:p>
    <w:p w14:paraId="404C871B" w14:textId="77777777" w:rsidR="004423F7" w:rsidRPr="00225340" w:rsidRDefault="004423F7" w:rsidP="004423F7">
      <w:pPr>
        <w:rPr>
          <w:b/>
        </w:rPr>
      </w:pPr>
    </w:p>
    <w:p w14:paraId="52E7DBE4" w14:textId="77777777" w:rsidR="004423F7" w:rsidRPr="00225340" w:rsidRDefault="004423F7" w:rsidP="004423F7">
      <w:pPr>
        <w:rPr>
          <w:b/>
        </w:rPr>
      </w:pPr>
      <w:r w:rsidRPr="00225340">
        <w:rPr>
          <w:b/>
        </w:rPr>
        <w:t>II. NAZIV I DJELOKRUG RADA UPRAVNIH TIJELA</w:t>
      </w:r>
    </w:p>
    <w:p w14:paraId="23EBA5CD" w14:textId="77777777" w:rsidR="004423F7" w:rsidRPr="00225340" w:rsidRDefault="004423F7" w:rsidP="004423F7">
      <w:pPr>
        <w:rPr>
          <w:b/>
        </w:rPr>
      </w:pPr>
    </w:p>
    <w:p w14:paraId="22447980" w14:textId="77777777" w:rsidR="004423F7" w:rsidRPr="00225340" w:rsidRDefault="004423F7" w:rsidP="004423F7">
      <w:pPr>
        <w:jc w:val="center"/>
        <w:rPr>
          <w:b/>
          <w:bCs/>
        </w:rPr>
      </w:pPr>
      <w:r w:rsidRPr="00225340">
        <w:rPr>
          <w:b/>
          <w:bCs/>
        </w:rPr>
        <w:t>Članak 5.</w:t>
      </w:r>
    </w:p>
    <w:p w14:paraId="37F5D6AD" w14:textId="77777777" w:rsidR="004423F7" w:rsidRPr="00225340" w:rsidRDefault="004423F7" w:rsidP="004423F7">
      <w:pPr>
        <w:jc w:val="center"/>
      </w:pPr>
    </w:p>
    <w:p w14:paraId="6D398702" w14:textId="77777777" w:rsidR="004423F7" w:rsidRPr="00225340" w:rsidRDefault="004423F7" w:rsidP="004423F7">
      <w:r w:rsidRPr="00225340">
        <w:t>Upravna tijela ustrojavaju se kao upravni odjeli i službe.</w:t>
      </w:r>
    </w:p>
    <w:p w14:paraId="52FD4199" w14:textId="77777777" w:rsidR="004423F7" w:rsidRPr="00225340" w:rsidRDefault="004423F7" w:rsidP="004423F7"/>
    <w:p w14:paraId="58CA7DBF" w14:textId="77777777" w:rsidR="004423F7" w:rsidRPr="00225340" w:rsidRDefault="004423F7" w:rsidP="004423F7">
      <w:pPr>
        <w:jc w:val="both"/>
      </w:pPr>
      <w:r w:rsidRPr="00225340">
        <w:t xml:space="preserve">Upravna tijela Grada Ivanca su:  </w:t>
      </w:r>
    </w:p>
    <w:p w14:paraId="6B46E931" w14:textId="77777777" w:rsidR="004423F7" w:rsidRPr="00225340" w:rsidRDefault="004423F7" w:rsidP="004423F7">
      <w:pPr>
        <w:numPr>
          <w:ilvl w:val="0"/>
          <w:numId w:val="6"/>
        </w:numPr>
        <w:jc w:val="both"/>
      </w:pPr>
      <w:r w:rsidRPr="00225340">
        <w:t xml:space="preserve">Služba za pravne poslove i javnu nabavu </w:t>
      </w:r>
    </w:p>
    <w:p w14:paraId="1A6CF0B8" w14:textId="77777777" w:rsidR="004423F7" w:rsidRPr="00225340" w:rsidRDefault="004423F7" w:rsidP="004423F7">
      <w:pPr>
        <w:numPr>
          <w:ilvl w:val="0"/>
          <w:numId w:val="6"/>
        </w:numPr>
        <w:jc w:val="both"/>
      </w:pPr>
      <w:r w:rsidRPr="00225340">
        <w:t xml:space="preserve">Upravni odjel za lokalnu samoupravu i imovinu </w:t>
      </w:r>
    </w:p>
    <w:p w14:paraId="605B7651" w14:textId="77777777" w:rsidR="004423F7" w:rsidRPr="00225340" w:rsidRDefault="004423F7" w:rsidP="004423F7">
      <w:pPr>
        <w:numPr>
          <w:ilvl w:val="0"/>
          <w:numId w:val="6"/>
        </w:numPr>
        <w:jc w:val="both"/>
      </w:pPr>
      <w:r w:rsidRPr="00225340">
        <w:t>Upravni odjel za urbanizam, komunalne poslove i zaštitu okoliša</w:t>
      </w:r>
    </w:p>
    <w:p w14:paraId="2FD6F976" w14:textId="77777777" w:rsidR="004423F7" w:rsidRPr="00225340" w:rsidRDefault="004423F7" w:rsidP="004423F7">
      <w:pPr>
        <w:numPr>
          <w:ilvl w:val="0"/>
          <w:numId w:val="6"/>
        </w:numPr>
        <w:jc w:val="both"/>
      </w:pPr>
      <w:r w:rsidRPr="00225340">
        <w:t xml:space="preserve">Upravni odjel za proračun, financije i gospodarstvo </w:t>
      </w:r>
    </w:p>
    <w:p w14:paraId="652CFD41" w14:textId="77777777" w:rsidR="004423F7" w:rsidRPr="00225340" w:rsidRDefault="004423F7" w:rsidP="004423F7">
      <w:pPr>
        <w:numPr>
          <w:ilvl w:val="0"/>
          <w:numId w:val="6"/>
        </w:numPr>
        <w:jc w:val="both"/>
      </w:pPr>
      <w:r w:rsidRPr="00225340">
        <w:t>Upravni odjel za poslove gradonačelnika.</w:t>
      </w:r>
    </w:p>
    <w:p w14:paraId="09FC9B35" w14:textId="77777777" w:rsidR="004423F7" w:rsidRPr="00225340" w:rsidRDefault="004423F7" w:rsidP="004423F7"/>
    <w:p w14:paraId="3ADAE5A5" w14:textId="77777777" w:rsidR="004423F7" w:rsidRPr="00225340" w:rsidRDefault="004423F7" w:rsidP="004423F7">
      <w:pPr>
        <w:jc w:val="center"/>
        <w:rPr>
          <w:b/>
          <w:bCs/>
        </w:rPr>
      </w:pPr>
      <w:r w:rsidRPr="00225340">
        <w:rPr>
          <w:b/>
          <w:bCs/>
        </w:rPr>
        <w:t>Članak 6.</w:t>
      </w:r>
    </w:p>
    <w:p w14:paraId="7AA8B6EA" w14:textId="77777777" w:rsidR="004423F7" w:rsidRPr="00225340" w:rsidRDefault="004423F7" w:rsidP="004423F7"/>
    <w:p w14:paraId="357E3641" w14:textId="77777777" w:rsidR="004423F7" w:rsidRPr="00225340" w:rsidRDefault="004423F7" w:rsidP="004423F7">
      <w:r w:rsidRPr="00225340">
        <w:t>Upravna  tijela općenito:</w:t>
      </w:r>
    </w:p>
    <w:p w14:paraId="45F43035" w14:textId="77777777" w:rsidR="004423F7" w:rsidRPr="00225340" w:rsidRDefault="004423F7" w:rsidP="004423F7">
      <w:pPr>
        <w:pStyle w:val="Odlomakpopisa"/>
        <w:widowControl w:val="0"/>
        <w:numPr>
          <w:ilvl w:val="0"/>
          <w:numId w:val="8"/>
        </w:numPr>
        <w:suppressAutoHyphens/>
        <w:jc w:val="both"/>
      </w:pPr>
      <w:r w:rsidRPr="00225340">
        <w:t>prate stanje u djelatnostima iz samoupravnog djelokruga Grada u područjima za koja su osnovana i predlažu mjere za poboljšanje stanja, i to naročito u poslovima lokalnog značaja kojima se neposredno ostvaruju potrebe građana, a odnose se na uređenje naselja i stanovanje, prostorno i urbanističko planiranje, komunalno gospodarstvo, brigu o djeci, socijalnu skrb, primarnu zdravstvenu zaštitu, odgoj i osnovno obrazovanje, kulturu, tjelesnu kulturu i šport, zaštitu potrošača, zaštitu i unapređenje prirodnog okoliša, protupožarnu i civilnu zaštitu, promet na svom području te ostale poslove sukladno posebnim zakonima,</w:t>
      </w:r>
    </w:p>
    <w:p w14:paraId="43EA3DDE" w14:textId="77777777" w:rsidR="004423F7" w:rsidRPr="00225340" w:rsidRDefault="004423F7" w:rsidP="004423F7">
      <w:pPr>
        <w:pStyle w:val="Odlomakpopisa"/>
        <w:widowControl w:val="0"/>
        <w:numPr>
          <w:ilvl w:val="0"/>
          <w:numId w:val="8"/>
        </w:numPr>
        <w:suppressAutoHyphens/>
        <w:jc w:val="both"/>
      </w:pPr>
      <w:r w:rsidRPr="00225340">
        <w:t>pripremaju i predlažu nacrte odluka i drugih općih i pojedinačnih akata koje donosi Gradsko  vijeće, gradonačelnik i druga nadležna tijela Grada,</w:t>
      </w:r>
    </w:p>
    <w:p w14:paraId="0C54349C" w14:textId="77777777" w:rsidR="004423F7" w:rsidRPr="00225340" w:rsidRDefault="004423F7" w:rsidP="004423F7">
      <w:pPr>
        <w:pStyle w:val="Odlomakpopisa"/>
        <w:widowControl w:val="0"/>
        <w:numPr>
          <w:ilvl w:val="0"/>
          <w:numId w:val="8"/>
        </w:numPr>
        <w:suppressAutoHyphens/>
        <w:jc w:val="both"/>
      </w:pPr>
      <w:r w:rsidRPr="00225340">
        <w:t>organiziraju i neposredno obavljaju i izvršavaju odluke, druge opće i pojedinačne akte Gradskog vijeća, gradonačelnika i drugih nadležnih tijela Grada,</w:t>
      </w:r>
    </w:p>
    <w:p w14:paraId="1572F8AD" w14:textId="77777777" w:rsidR="004423F7" w:rsidRPr="00225340" w:rsidRDefault="004423F7" w:rsidP="004423F7">
      <w:pPr>
        <w:pStyle w:val="Odlomakpopisa"/>
        <w:widowControl w:val="0"/>
        <w:numPr>
          <w:ilvl w:val="0"/>
          <w:numId w:val="8"/>
        </w:numPr>
        <w:suppressAutoHyphens/>
        <w:jc w:val="both"/>
      </w:pPr>
      <w:r w:rsidRPr="00225340">
        <w:t>poduzimaju mjere za dobro gospodarenje imovinom Grada u skladu s propisima,</w:t>
      </w:r>
    </w:p>
    <w:p w14:paraId="76BABA91" w14:textId="77777777" w:rsidR="004423F7" w:rsidRPr="00225340" w:rsidRDefault="004423F7" w:rsidP="004423F7">
      <w:pPr>
        <w:pStyle w:val="Odlomakpopisa"/>
        <w:widowControl w:val="0"/>
        <w:numPr>
          <w:ilvl w:val="0"/>
          <w:numId w:val="8"/>
        </w:numPr>
        <w:suppressAutoHyphens/>
        <w:jc w:val="both"/>
      </w:pPr>
      <w:r w:rsidRPr="00225340">
        <w:t>u izvršavanju općih akata Gradskog vijeća donose pojedinačne akte kojima rješavaju o pravima, obvezama i pravnim interesima fizičkih i pravnih osoba (upravne stvari)</w:t>
      </w:r>
    </w:p>
    <w:p w14:paraId="749455F1" w14:textId="77777777" w:rsidR="004423F7" w:rsidRPr="00225340" w:rsidRDefault="004423F7" w:rsidP="004423F7">
      <w:pPr>
        <w:pStyle w:val="Odlomakpopisa"/>
        <w:widowControl w:val="0"/>
        <w:numPr>
          <w:ilvl w:val="0"/>
          <w:numId w:val="8"/>
        </w:numPr>
        <w:suppressAutoHyphens/>
        <w:jc w:val="both"/>
      </w:pPr>
      <w:r w:rsidRPr="00225340">
        <w:t>surađuju s tijelima državne uprave, županije, susjednih gradova i općina radi usklađivanja zajedničkih interesa i stajališta,</w:t>
      </w:r>
    </w:p>
    <w:p w14:paraId="79B1F5C2" w14:textId="77777777" w:rsidR="004423F7" w:rsidRPr="00225340" w:rsidRDefault="004423F7" w:rsidP="004423F7">
      <w:pPr>
        <w:pStyle w:val="Odlomakpopisa"/>
        <w:widowControl w:val="0"/>
        <w:numPr>
          <w:ilvl w:val="0"/>
          <w:numId w:val="8"/>
        </w:numPr>
        <w:suppressAutoHyphens/>
        <w:jc w:val="both"/>
      </w:pPr>
      <w:r w:rsidRPr="00225340">
        <w:t>surađuju s udrugama, građanima i drugim osobama u cilju što boljeg ostvarivanja njihovih prava i obveza i obavljaju i druge poslove i zadaće u ostvarivanju funkcija Grada u skladu s propisima,</w:t>
      </w:r>
    </w:p>
    <w:p w14:paraId="3B2E1361" w14:textId="77777777" w:rsidR="004423F7" w:rsidRPr="00225340" w:rsidRDefault="004423F7" w:rsidP="004423F7">
      <w:pPr>
        <w:pStyle w:val="Odlomakpopisa"/>
        <w:widowControl w:val="0"/>
        <w:numPr>
          <w:ilvl w:val="0"/>
          <w:numId w:val="8"/>
        </w:numPr>
        <w:suppressAutoHyphens/>
        <w:jc w:val="both"/>
      </w:pPr>
      <w:r w:rsidRPr="00225340">
        <w:t>obavljaju i druge poslove u skladu s odredbama zakona, Statutom te odlukama nadležnih tijela Grada.</w:t>
      </w:r>
    </w:p>
    <w:p w14:paraId="71AA4C79" w14:textId="77777777" w:rsidR="004423F7" w:rsidRPr="00225340" w:rsidRDefault="004423F7" w:rsidP="004423F7">
      <w:pPr>
        <w:jc w:val="both"/>
      </w:pPr>
    </w:p>
    <w:p w14:paraId="2D44AECD" w14:textId="77777777" w:rsidR="004423F7" w:rsidRPr="00225340" w:rsidRDefault="004423F7" w:rsidP="004423F7">
      <w:pPr>
        <w:rPr>
          <w:b/>
          <w:u w:val="single"/>
        </w:rPr>
      </w:pPr>
    </w:p>
    <w:p w14:paraId="3EF2B73A" w14:textId="77777777" w:rsidR="004423F7" w:rsidRPr="00225340" w:rsidRDefault="004423F7" w:rsidP="004423F7">
      <w:pPr>
        <w:pStyle w:val="Odlomakpopisa"/>
        <w:widowControl w:val="0"/>
        <w:numPr>
          <w:ilvl w:val="0"/>
          <w:numId w:val="11"/>
        </w:numPr>
        <w:suppressAutoHyphens/>
        <w:rPr>
          <w:b/>
          <w:u w:val="single"/>
        </w:rPr>
      </w:pPr>
      <w:r w:rsidRPr="00225340">
        <w:rPr>
          <w:b/>
          <w:u w:val="single"/>
        </w:rPr>
        <w:t xml:space="preserve">Služba za pravne poslove i javnu nabavu </w:t>
      </w:r>
    </w:p>
    <w:p w14:paraId="006C143A" w14:textId="77777777" w:rsidR="004423F7" w:rsidRPr="00225340" w:rsidRDefault="004423F7" w:rsidP="004423F7">
      <w:pPr>
        <w:rPr>
          <w:b/>
        </w:rPr>
      </w:pPr>
    </w:p>
    <w:p w14:paraId="4D50949D" w14:textId="77777777" w:rsidR="004423F7" w:rsidRPr="00225340" w:rsidRDefault="004423F7" w:rsidP="004423F7">
      <w:pPr>
        <w:jc w:val="center"/>
        <w:rPr>
          <w:b/>
        </w:rPr>
      </w:pPr>
      <w:r w:rsidRPr="00225340">
        <w:rPr>
          <w:b/>
        </w:rPr>
        <w:t>Članak 7.</w:t>
      </w:r>
    </w:p>
    <w:p w14:paraId="276236EF" w14:textId="77777777" w:rsidR="004423F7" w:rsidRPr="001822BD" w:rsidRDefault="004423F7" w:rsidP="004423F7">
      <w:pPr>
        <w:widowControl w:val="0"/>
        <w:suppressAutoHyphens/>
        <w:rPr>
          <w:rFonts w:eastAsia="Lucida Sans Unicode"/>
          <w:lang w:eastAsia="en-US"/>
        </w:rPr>
      </w:pPr>
      <w:r w:rsidRPr="001822BD">
        <w:rPr>
          <w:rFonts w:eastAsia="Lucida Sans Unicode"/>
          <w:lang w:eastAsia="en-US"/>
        </w:rPr>
        <w:t>Služba za pravne poslove i javnu nabavu obavlja poslove:</w:t>
      </w:r>
    </w:p>
    <w:p w14:paraId="7DE24357" w14:textId="77777777" w:rsidR="004423F7" w:rsidRPr="001822BD" w:rsidRDefault="004423F7" w:rsidP="004423F7">
      <w:pPr>
        <w:widowControl w:val="0"/>
        <w:suppressAutoHyphens/>
        <w:rPr>
          <w:rFonts w:eastAsia="Lucida Sans Unicode"/>
          <w:lang w:eastAsia="en-US"/>
        </w:rPr>
      </w:pPr>
    </w:p>
    <w:p w14:paraId="6C3E5C9C" w14:textId="77777777" w:rsidR="004423F7" w:rsidRPr="001822BD" w:rsidRDefault="004423F7" w:rsidP="004423F7">
      <w:pPr>
        <w:widowControl w:val="0"/>
        <w:suppressAutoHyphens/>
        <w:rPr>
          <w:rFonts w:eastAsia="Lucida Sans Unicode"/>
          <w:lang w:eastAsia="en-US"/>
        </w:rPr>
      </w:pPr>
      <w:r w:rsidRPr="001822BD">
        <w:rPr>
          <w:rFonts w:eastAsia="Lucida Sans Unicode"/>
          <w:lang w:eastAsia="en-US"/>
        </w:rPr>
        <w:t xml:space="preserve">1. davanja stručnih mišljenja o usklađenosti nacrta prijedloga općih i pojedinačnih akata koje druga upravna tijela upućuju na razmatranje i odlučivanje gradonačelniku i/ili Gradskom vijeću sa zakonom i pravnim sustavom, te davanje smjernica izrađivaču u doradi odnosno otklanjanju uočenih nezakonitosti i nepravilnosti; </w:t>
      </w:r>
    </w:p>
    <w:p w14:paraId="2F73BE31" w14:textId="77777777" w:rsidR="004423F7" w:rsidRPr="001822BD" w:rsidRDefault="004423F7" w:rsidP="004423F7">
      <w:pPr>
        <w:widowControl w:val="0"/>
        <w:suppressAutoHyphens/>
        <w:rPr>
          <w:rFonts w:eastAsia="Lucida Sans Unicode"/>
          <w:lang w:eastAsia="en-US"/>
        </w:rPr>
      </w:pPr>
      <w:r w:rsidRPr="001822BD">
        <w:rPr>
          <w:rFonts w:eastAsia="Lucida Sans Unicode"/>
          <w:lang w:eastAsia="en-US"/>
        </w:rPr>
        <w:t xml:space="preserve">2. praćenje propisa iz nadležnosti jedinice lokalne samouprave te upućivanje istih nadležnim </w:t>
      </w:r>
      <w:r w:rsidRPr="001822BD">
        <w:rPr>
          <w:rFonts w:eastAsia="Lucida Sans Unicode"/>
          <w:lang w:eastAsia="en-US"/>
        </w:rPr>
        <w:lastRenderedPageBreak/>
        <w:t>upravnim tijelima radi daljnjeg postupanja;</w:t>
      </w:r>
    </w:p>
    <w:p w14:paraId="06541879" w14:textId="77777777" w:rsidR="004423F7" w:rsidRPr="001822BD" w:rsidRDefault="004423F7" w:rsidP="004423F7">
      <w:pPr>
        <w:widowControl w:val="0"/>
        <w:suppressAutoHyphens/>
        <w:rPr>
          <w:rFonts w:eastAsia="Lucida Sans Unicode"/>
          <w:lang w:eastAsia="en-US"/>
        </w:rPr>
      </w:pPr>
      <w:r w:rsidRPr="001822BD">
        <w:rPr>
          <w:rFonts w:eastAsia="Lucida Sans Unicode"/>
          <w:lang w:eastAsia="en-US"/>
        </w:rPr>
        <w:t xml:space="preserve">3. obavljanje stručnih, normativno-pravnih i </w:t>
      </w:r>
      <w:proofErr w:type="spellStart"/>
      <w:r w:rsidRPr="001822BD">
        <w:rPr>
          <w:rFonts w:eastAsia="Lucida Sans Unicode"/>
          <w:lang w:eastAsia="en-US"/>
        </w:rPr>
        <w:t>nomotehničkih</w:t>
      </w:r>
      <w:proofErr w:type="spellEnd"/>
      <w:r w:rsidRPr="001822BD">
        <w:rPr>
          <w:rFonts w:eastAsia="Lucida Sans Unicode"/>
          <w:lang w:eastAsia="en-US"/>
        </w:rPr>
        <w:t xml:space="preserve"> poslova za druga upravna tijela Grada u pripremi nacrta prijedloga općih i pojedinačnih akata iz njihove nadležnosti;</w:t>
      </w:r>
    </w:p>
    <w:p w14:paraId="633B960C" w14:textId="77777777" w:rsidR="004423F7" w:rsidRPr="001822BD" w:rsidRDefault="004423F7" w:rsidP="004423F7">
      <w:pPr>
        <w:widowControl w:val="0"/>
        <w:suppressAutoHyphens/>
        <w:rPr>
          <w:rFonts w:eastAsia="Lucida Sans Unicode"/>
          <w:lang w:eastAsia="en-US"/>
        </w:rPr>
      </w:pPr>
      <w:r w:rsidRPr="001822BD">
        <w:rPr>
          <w:rFonts w:eastAsia="Lucida Sans Unicode"/>
          <w:lang w:eastAsia="en-US"/>
        </w:rPr>
        <w:t xml:space="preserve">4. obavljanje stručnih poslova za osiguravanje uvjeta za rad potrebnih u obavljanju dužnosti vijećnika; </w:t>
      </w:r>
    </w:p>
    <w:p w14:paraId="7FF83E1F" w14:textId="77777777" w:rsidR="004423F7" w:rsidRPr="001822BD" w:rsidRDefault="004423F7" w:rsidP="004423F7">
      <w:pPr>
        <w:widowControl w:val="0"/>
        <w:suppressAutoHyphens/>
        <w:rPr>
          <w:rFonts w:eastAsia="Lucida Sans Unicode"/>
          <w:lang w:eastAsia="en-US"/>
        </w:rPr>
      </w:pPr>
      <w:r w:rsidRPr="001822BD">
        <w:rPr>
          <w:rFonts w:eastAsia="Lucida Sans Unicode"/>
          <w:lang w:eastAsia="en-US"/>
        </w:rPr>
        <w:t xml:space="preserve">5. upravni, stručni, normativno-pravni, administrativno-tehnički poslovi vezani uz funkcioniranje i rad Gradskog vijeća, pripremu, organiziranje, sazivanje i održavanje te stručno i administrativno-tehničko praćenje sjednica Gradskog vijeća i njegovih radnih tijela;   </w:t>
      </w:r>
    </w:p>
    <w:p w14:paraId="71741D73" w14:textId="77777777" w:rsidR="004423F7" w:rsidRPr="0084449F" w:rsidRDefault="004423F7" w:rsidP="004423F7">
      <w:pPr>
        <w:widowControl w:val="0"/>
        <w:suppressAutoHyphens/>
        <w:rPr>
          <w:rFonts w:eastAsia="Lucida Sans Unicode"/>
          <w:lang w:eastAsia="en-US"/>
        </w:rPr>
      </w:pPr>
      <w:r w:rsidRPr="001822BD">
        <w:rPr>
          <w:rFonts w:eastAsia="Lucida Sans Unicode"/>
          <w:lang w:eastAsia="en-US"/>
        </w:rPr>
        <w:t>6</w:t>
      </w:r>
      <w:r w:rsidRPr="0084449F">
        <w:rPr>
          <w:rFonts w:eastAsia="Lucida Sans Unicode"/>
          <w:lang w:eastAsia="en-US"/>
        </w:rPr>
        <w:t>. pravni i savjetodavni poslovi iz djelokruga rada mjesnih odbora;</w:t>
      </w:r>
    </w:p>
    <w:p w14:paraId="0E9ABE17" w14:textId="77777777" w:rsidR="004423F7" w:rsidRPr="001822BD" w:rsidRDefault="004423F7" w:rsidP="004423F7">
      <w:pPr>
        <w:widowControl w:val="0"/>
        <w:suppressAutoHyphens/>
        <w:rPr>
          <w:rFonts w:eastAsia="Lucida Sans Unicode"/>
          <w:lang w:eastAsia="en-US"/>
        </w:rPr>
      </w:pPr>
      <w:r w:rsidRPr="001822BD">
        <w:rPr>
          <w:rFonts w:eastAsia="Lucida Sans Unicode"/>
          <w:lang w:eastAsia="en-US"/>
        </w:rPr>
        <w:t>7. savjetovanje gradonačelnika i zamjenika gradonačelnika u pravnim pitanjima u okviru samoupravnog djelokruga Grada;</w:t>
      </w:r>
    </w:p>
    <w:p w14:paraId="617B2ED4" w14:textId="77777777" w:rsidR="004423F7" w:rsidRPr="001822BD" w:rsidRDefault="004423F7" w:rsidP="004423F7">
      <w:pPr>
        <w:widowControl w:val="0"/>
        <w:suppressAutoHyphens/>
        <w:rPr>
          <w:rFonts w:eastAsia="Lucida Sans Unicode"/>
          <w:lang w:eastAsia="en-US"/>
        </w:rPr>
      </w:pPr>
      <w:r w:rsidRPr="001822BD">
        <w:rPr>
          <w:rFonts w:eastAsia="Lucida Sans Unicode"/>
          <w:lang w:eastAsia="en-US"/>
        </w:rPr>
        <w:t xml:space="preserve">8. pripremanje općih akata i planova iz oblasti javne nabave, te ostali opći poslovi iz oblasti javne nabave za Grad Ivanec;                                                                                                                                                                                                             </w:t>
      </w:r>
    </w:p>
    <w:p w14:paraId="4DC056E1" w14:textId="77777777" w:rsidR="004423F7" w:rsidRPr="001822BD" w:rsidRDefault="004423F7" w:rsidP="004423F7">
      <w:pPr>
        <w:widowControl w:val="0"/>
        <w:suppressAutoHyphens/>
        <w:rPr>
          <w:rFonts w:eastAsia="Lucida Sans Unicode"/>
          <w:lang w:eastAsia="en-US"/>
        </w:rPr>
      </w:pPr>
      <w:r w:rsidRPr="001822BD">
        <w:rPr>
          <w:rFonts w:eastAsia="Lucida Sans Unicode"/>
          <w:lang w:eastAsia="en-US"/>
        </w:rPr>
        <w:t>9. iz samoupravnog djelokruga Grada u oblasti tehničke kulture i dobrovoljnog vatrogastva;</w:t>
      </w:r>
    </w:p>
    <w:p w14:paraId="66D1C3BD" w14:textId="77777777" w:rsidR="004423F7" w:rsidRPr="001822BD" w:rsidRDefault="004423F7" w:rsidP="004423F7">
      <w:pPr>
        <w:widowControl w:val="0"/>
        <w:suppressAutoHyphens/>
        <w:rPr>
          <w:rFonts w:eastAsia="Lucida Sans Unicode"/>
          <w:lang w:eastAsia="en-US"/>
        </w:rPr>
      </w:pPr>
      <w:r w:rsidRPr="001822BD">
        <w:rPr>
          <w:rFonts w:eastAsia="Lucida Sans Unicode"/>
          <w:lang w:eastAsia="en-US"/>
        </w:rPr>
        <w:t>10. izrade prijedloga općih i pojedinačnih upravnih i drugih akata radno-pravne naravi za sve službenike, namještenike i dužnosnike Grada i vodi brigu o svrsishodnom upravljanju ljudskim resursima;</w:t>
      </w:r>
    </w:p>
    <w:p w14:paraId="184F06E0" w14:textId="77777777" w:rsidR="004423F7" w:rsidRPr="001822BD" w:rsidRDefault="004423F7" w:rsidP="004423F7">
      <w:pPr>
        <w:widowControl w:val="0"/>
        <w:suppressAutoHyphens/>
        <w:rPr>
          <w:rFonts w:eastAsia="Lucida Sans Unicode"/>
          <w:lang w:eastAsia="en-US"/>
        </w:rPr>
      </w:pPr>
      <w:r w:rsidRPr="001822BD">
        <w:rPr>
          <w:rFonts w:eastAsia="Lucida Sans Unicode"/>
          <w:lang w:eastAsia="en-US"/>
        </w:rPr>
        <w:t xml:space="preserve">11. obavlja poslove uredskog poslovanja, </w:t>
      </w:r>
      <w:r w:rsidRPr="0084449F">
        <w:rPr>
          <w:rFonts w:eastAsia="Lucida Sans Unicode"/>
          <w:lang w:eastAsia="en-US"/>
        </w:rPr>
        <w:t xml:space="preserve">otpreme pošte </w:t>
      </w:r>
      <w:r w:rsidRPr="001822BD">
        <w:rPr>
          <w:rFonts w:eastAsia="Lucida Sans Unicode"/>
          <w:lang w:eastAsia="en-US"/>
        </w:rPr>
        <w:t>i poslove pismohrane;</w:t>
      </w:r>
    </w:p>
    <w:p w14:paraId="2AC7715B" w14:textId="77777777" w:rsidR="004423F7" w:rsidRPr="001822BD" w:rsidRDefault="004423F7" w:rsidP="004423F7">
      <w:pPr>
        <w:widowControl w:val="0"/>
        <w:suppressAutoHyphens/>
        <w:rPr>
          <w:rFonts w:eastAsia="Lucida Sans Unicode"/>
          <w:lang w:eastAsia="en-US"/>
        </w:rPr>
      </w:pPr>
      <w:r w:rsidRPr="001822BD">
        <w:rPr>
          <w:rFonts w:eastAsia="Lucida Sans Unicode"/>
          <w:lang w:eastAsia="en-US"/>
        </w:rPr>
        <w:t xml:space="preserve">12. obavlja poslove javne nabave za upravna tijela Grada (osim za </w:t>
      </w:r>
      <w:r>
        <w:rPr>
          <w:rFonts w:eastAsia="Lucida Sans Unicode"/>
          <w:lang w:eastAsia="en-US"/>
        </w:rPr>
        <w:t>Upravni odjel</w:t>
      </w:r>
      <w:r w:rsidRPr="001822BD">
        <w:rPr>
          <w:rFonts w:eastAsia="Lucida Sans Unicode"/>
          <w:lang w:eastAsia="en-US"/>
        </w:rPr>
        <w:t xml:space="preserve"> za urbanizam, komunalne poslove i zaštitu okoliša);</w:t>
      </w:r>
    </w:p>
    <w:p w14:paraId="40546974" w14:textId="77777777" w:rsidR="004423F7" w:rsidRPr="0084449F" w:rsidRDefault="004423F7" w:rsidP="004423F7">
      <w:pPr>
        <w:widowControl w:val="0"/>
        <w:suppressAutoHyphens/>
        <w:rPr>
          <w:rFonts w:eastAsia="Lucida Sans Unicode"/>
          <w:lang w:eastAsia="en-US"/>
        </w:rPr>
      </w:pPr>
      <w:r w:rsidRPr="001822BD">
        <w:rPr>
          <w:rFonts w:eastAsia="Lucida Sans Unicode"/>
          <w:lang w:eastAsia="en-US"/>
        </w:rPr>
        <w:t xml:space="preserve">13. </w:t>
      </w:r>
      <w:r w:rsidRPr="0084449F">
        <w:rPr>
          <w:rFonts w:eastAsia="Lucida Sans Unicode"/>
          <w:lang w:eastAsia="en-US"/>
        </w:rPr>
        <w:t xml:space="preserve">organiziranje i praćenje kapitalnih investicija u objekte predškolskog odgoja te objekte u kulturi i sportu u vlasništvu grada; </w:t>
      </w:r>
    </w:p>
    <w:p w14:paraId="015E663B" w14:textId="77777777" w:rsidR="004423F7" w:rsidRPr="001822BD" w:rsidRDefault="004423F7" w:rsidP="004423F7">
      <w:pPr>
        <w:widowControl w:val="0"/>
        <w:suppressAutoHyphens/>
        <w:rPr>
          <w:rFonts w:eastAsia="Lucida Sans Unicode"/>
          <w:lang w:eastAsia="en-US"/>
        </w:rPr>
      </w:pPr>
      <w:r w:rsidRPr="001822BD">
        <w:rPr>
          <w:rFonts w:eastAsia="Lucida Sans Unicode"/>
          <w:lang w:eastAsia="en-US"/>
        </w:rPr>
        <w:t>14. poslove vezane uz održavanje informacijskih sustava, sustava komunikacije i on-line usluga građanima u okviru izgradnje e-uprave te osigurava sigurnost zaštite podataka, poslove upravljanja, nabave i održavanja računalnih i komunikacijskih resursa, brigu o funkcioniranju i strukturi službenih web stranica, planiranja i provođenja edukacije za korištenje računalne opreme, programa i alata u radu;</w:t>
      </w:r>
    </w:p>
    <w:p w14:paraId="1D8485CE" w14:textId="77777777" w:rsidR="004423F7" w:rsidRPr="001822BD" w:rsidRDefault="004423F7" w:rsidP="004423F7">
      <w:pPr>
        <w:widowControl w:val="0"/>
        <w:suppressAutoHyphens/>
        <w:rPr>
          <w:rFonts w:eastAsia="Lucida Sans Unicode"/>
          <w:lang w:eastAsia="en-US"/>
        </w:rPr>
      </w:pPr>
      <w:r w:rsidRPr="001822BD">
        <w:rPr>
          <w:rFonts w:eastAsia="Lucida Sans Unicode"/>
          <w:lang w:eastAsia="en-US"/>
        </w:rPr>
        <w:t>15. primanje pritužbi i predstavki građana na rad gradskih tijela;</w:t>
      </w:r>
    </w:p>
    <w:p w14:paraId="000DF54D" w14:textId="77777777" w:rsidR="004423F7" w:rsidRPr="001822BD" w:rsidRDefault="004423F7" w:rsidP="004423F7">
      <w:pPr>
        <w:widowControl w:val="0"/>
        <w:suppressAutoHyphens/>
        <w:rPr>
          <w:rFonts w:eastAsia="Lucida Sans Unicode"/>
          <w:lang w:eastAsia="en-US"/>
        </w:rPr>
      </w:pPr>
      <w:r w:rsidRPr="001822BD">
        <w:rPr>
          <w:rFonts w:eastAsia="Lucida Sans Unicode"/>
          <w:lang w:eastAsia="en-US"/>
        </w:rPr>
        <w:t>16. obavljanje poslova po propisima o pravu na pristup informacijama;</w:t>
      </w:r>
    </w:p>
    <w:p w14:paraId="32883233" w14:textId="77777777" w:rsidR="004423F7" w:rsidRPr="001822BD" w:rsidRDefault="004423F7" w:rsidP="004423F7">
      <w:pPr>
        <w:widowControl w:val="0"/>
        <w:suppressAutoHyphens/>
        <w:rPr>
          <w:rFonts w:eastAsia="Lucida Sans Unicode"/>
          <w:lang w:eastAsia="en-US"/>
        </w:rPr>
      </w:pPr>
      <w:r w:rsidRPr="001822BD">
        <w:rPr>
          <w:rFonts w:eastAsia="Lucida Sans Unicode"/>
          <w:lang w:eastAsia="en-US"/>
        </w:rPr>
        <w:t>17. poslovi vezani uz zaštitu osobnih podataka;</w:t>
      </w:r>
    </w:p>
    <w:p w14:paraId="2DFA9899" w14:textId="77777777" w:rsidR="004423F7" w:rsidRPr="001822BD" w:rsidRDefault="004423F7" w:rsidP="004423F7">
      <w:pPr>
        <w:widowControl w:val="0"/>
        <w:suppressAutoHyphens/>
        <w:rPr>
          <w:rFonts w:eastAsia="Lucida Sans Unicode"/>
          <w:lang w:eastAsia="en-US"/>
        </w:rPr>
      </w:pPr>
      <w:r w:rsidRPr="001822BD">
        <w:rPr>
          <w:rFonts w:eastAsia="Lucida Sans Unicode"/>
          <w:lang w:eastAsia="en-US"/>
        </w:rPr>
        <w:t>18. u Službi se obavljaju i drugi poslovi koji temeljem pozitivnih propisa ili po svojoj prirodi spadaju u njezin djelokrug.</w:t>
      </w:r>
    </w:p>
    <w:p w14:paraId="01BCE8AF" w14:textId="77777777" w:rsidR="004423F7" w:rsidRPr="00225340" w:rsidRDefault="004423F7" w:rsidP="004423F7">
      <w:pPr>
        <w:jc w:val="center"/>
        <w:rPr>
          <w:b/>
        </w:rPr>
      </w:pPr>
    </w:p>
    <w:p w14:paraId="47373B28" w14:textId="77777777" w:rsidR="004423F7" w:rsidRPr="00225340" w:rsidRDefault="004423F7" w:rsidP="004423F7"/>
    <w:p w14:paraId="2CE54ADC" w14:textId="77777777" w:rsidR="004423F7" w:rsidRPr="00225340" w:rsidRDefault="004423F7" w:rsidP="004423F7">
      <w:pPr>
        <w:tabs>
          <w:tab w:val="left" w:pos="567"/>
        </w:tabs>
        <w:rPr>
          <w:b/>
          <w:u w:val="single"/>
        </w:rPr>
      </w:pPr>
      <w:r w:rsidRPr="00225340">
        <w:rPr>
          <w:b/>
        </w:rPr>
        <w:t xml:space="preserve">      </w:t>
      </w:r>
      <w:r w:rsidRPr="00225340">
        <w:rPr>
          <w:b/>
        </w:rPr>
        <w:tab/>
        <w:t>2</w:t>
      </w:r>
      <w:r w:rsidRPr="00225340">
        <w:rPr>
          <w:b/>
          <w:u w:val="single"/>
        </w:rPr>
        <w:t xml:space="preserve">. Upravni odjel za lokalnu samoupravu i imovinu </w:t>
      </w:r>
    </w:p>
    <w:p w14:paraId="73759A22" w14:textId="77777777" w:rsidR="004423F7" w:rsidRPr="00225340" w:rsidRDefault="004423F7" w:rsidP="004423F7"/>
    <w:p w14:paraId="01A6FDBF" w14:textId="77777777" w:rsidR="004423F7" w:rsidRPr="00225340" w:rsidRDefault="004423F7" w:rsidP="004423F7">
      <w:pPr>
        <w:jc w:val="center"/>
        <w:rPr>
          <w:b/>
          <w:bCs/>
        </w:rPr>
      </w:pPr>
      <w:r w:rsidRPr="00225340">
        <w:rPr>
          <w:b/>
          <w:bCs/>
        </w:rPr>
        <w:t>Članak 8.</w:t>
      </w:r>
    </w:p>
    <w:p w14:paraId="7E61315E" w14:textId="77777777" w:rsidR="004423F7" w:rsidRPr="00225340" w:rsidRDefault="004423F7" w:rsidP="004423F7">
      <w:pPr>
        <w:jc w:val="center"/>
        <w:rPr>
          <w:b/>
          <w:bCs/>
        </w:rPr>
      </w:pPr>
    </w:p>
    <w:p w14:paraId="71AFF110" w14:textId="77777777" w:rsidR="004423F7" w:rsidRPr="001822BD" w:rsidRDefault="004423F7" w:rsidP="004423F7">
      <w:pPr>
        <w:widowControl w:val="0"/>
        <w:suppressAutoHyphens/>
        <w:rPr>
          <w:rFonts w:eastAsia="Lucida Sans Unicode"/>
          <w:lang w:eastAsia="en-US"/>
        </w:rPr>
      </w:pPr>
      <w:r w:rsidRPr="001822BD">
        <w:rPr>
          <w:rFonts w:eastAsia="Lucida Sans Unicode"/>
          <w:lang w:eastAsia="en-US"/>
        </w:rPr>
        <w:t>Upravni odjel za lokalnu samoupravu i imovinu obavlja poslove:</w:t>
      </w:r>
    </w:p>
    <w:p w14:paraId="05BFD93E" w14:textId="77777777" w:rsidR="004423F7" w:rsidRPr="001822BD" w:rsidRDefault="004423F7" w:rsidP="004423F7">
      <w:pPr>
        <w:widowControl w:val="0"/>
        <w:suppressAutoHyphens/>
        <w:rPr>
          <w:rFonts w:eastAsia="Lucida Sans Unicode"/>
          <w:lang w:eastAsia="en-US"/>
        </w:rPr>
      </w:pPr>
    </w:p>
    <w:p w14:paraId="2BFDDEB1" w14:textId="77777777" w:rsidR="004423F7" w:rsidRPr="001822BD" w:rsidRDefault="004423F7" w:rsidP="004423F7">
      <w:pPr>
        <w:widowControl w:val="0"/>
        <w:suppressAutoHyphens/>
        <w:rPr>
          <w:rFonts w:eastAsia="Lucida Sans Unicode"/>
          <w:lang w:eastAsia="en-US"/>
        </w:rPr>
      </w:pPr>
      <w:r w:rsidRPr="001822BD">
        <w:rPr>
          <w:rFonts w:eastAsia="Lucida Sans Unicode"/>
          <w:lang w:eastAsia="en-US"/>
        </w:rPr>
        <w:t>1. priprema nacrte akata iz oblasti odjela;</w:t>
      </w:r>
      <w:r w:rsidRPr="001822BD">
        <w:rPr>
          <w:rFonts w:eastAsia="Lucida Sans Unicode"/>
          <w:lang w:eastAsia="en-US"/>
        </w:rPr>
        <w:br/>
        <w:t>2. rješava u upravnim stvarima u prvom stupnju, u skladu sa zakonom;</w:t>
      </w:r>
      <w:r w:rsidRPr="001822BD">
        <w:rPr>
          <w:rFonts w:eastAsia="Lucida Sans Unicode"/>
          <w:lang w:eastAsia="en-US"/>
        </w:rPr>
        <w:br/>
        <w:t>3. organizacijske i stručno-administrativne poslove iz djelokruga rada mjesnih odbora;</w:t>
      </w:r>
      <w:r w:rsidRPr="001822BD">
        <w:rPr>
          <w:rFonts w:eastAsia="Lucida Sans Unicode"/>
          <w:lang w:eastAsia="en-US"/>
        </w:rPr>
        <w:br/>
        <w:t>4. stručne i administrativno-tehničke poslove za potrebe izbornih povjerenstava i provedbe referenduma;</w:t>
      </w:r>
      <w:r w:rsidRPr="001822BD">
        <w:rPr>
          <w:rFonts w:eastAsia="Lucida Sans Unicode"/>
          <w:lang w:eastAsia="en-US"/>
        </w:rPr>
        <w:br/>
        <w:t>5. iz samoupravnog djelokruga grada u oblasti predškolskog odgoja; predlaganje mjera na unapređenju i razvoju predškolskog odgoja</w:t>
      </w:r>
      <w:r w:rsidRPr="0084449F">
        <w:rPr>
          <w:rFonts w:eastAsia="Lucida Sans Unicode"/>
          <w:lang w:eastAsia="en-US"/>
        </w:rPr>
        <w:t>, planiranje, organiziranje i praćenje poslova redovnog održavanja objekata predškolskog odgoja u vlasništvu grada;</w:t>
      </w:r>
      <w:r w:rsidRPr="0084449F">
        <w:rPr>
          <w:rFonts w:eastAsia="Lucida Sans Unicode"/>
          <w:lang w:eastAsia="en-US"/>
        </w:rPr>
        <w:br/>
      </w:r>
      <w:r w:rsidRPr="001822BD">
        <w:rPr>
          <w:rFonts w:eastAsia="Lucida Sans Unicode"/>
          <w:lang w:eastAsia="en-US"/>
        </w:rPr>
        <w:t>6. iz samoupravnog djelokruga grada u oblasti socijalne skrbi i zdravstva, praćenje kretanja životnog standarda građana i predlaganje mjera za zaštitu i unapređenje socijalne skrbi na razini Grada;</w:t>
      </w:r>
      <w:r w:rsidRPr="001822BD">
        <w:rPr>
          <w:rFonts w:eastAsia="Lucida Sans Unicode"/>
          <w:lang w:eastAsia="en-US"/>
        </w:rPr>
        <w:br/>
        <w:t xml:space="preserve">7. iz samoupravnog djelokruga grada u oblast i kulture i sporta; </w:t>
      </w:r>
      <w:r w:rsidRPr="0084449F">
        <w:rPr>
          <w:rFonts w:eastAsia="Lucida Sans Unicode"/>
          <w:lang w:eastAsia="en-US"/>
        </w:rPr>
        <w:t>organiziranje i praćenje poslova redovnog održavanja objekata u kulturi i sportu u vlasništvu grada;</w:t>
      </w:r>
      <w:r w:rsidRPr="0084449F">
        <w:rPr>
          <w:rFonts w:eastAsia="Lucida Sans Unicode"/>
          <w:lang w:eastAsia="en-US"/>
        </w:rPr>
        <w:br/>
      </w:r>
      <w:r w:rsidRPr="001822BD">
        <w:rPr>
          <w:rFonts w:eastAsia="Lucida Sans Unicode"/>
          <w:lang w:eastAsia="en-US"/>
        </w:rPr>
        <w:t xml:space="preserve">8. obavlja stručne poslove iz oblasti organizacija civilnog društva uključujući i udruge iz oblasti sporta, </w:t>
      </w:r>
      <w:r w:rsidRPr="001822BD">
        <w:rPr>
          <w:rFonts w:eastAsia="Lucida Sans Unicode"/>
          <w:lang w:eastAsia="en-US"/>
        </w:rPr>
        <w:lastRenderedPageBreak/>
        <w:t>surađuje s udrugama građana i institucijama mladih, brine se o realizaciji i usklađivanju programa rada udruga s potrebama Grada, na bazi objave javnih potreba u društvenim djelatnostima;</w:t>
      </w:r>
      <w:r w:rsidRPr="001822BD">
        <w:rPr>
          <w:rFonts w:eastAsia="Lucida Sans Unicode"/>
          <w:lang w:eastAsia="en-US"/>
        </w:rPr>
        <w:br/>
        <w:t>9. priprema i organizacija manifestacija i svečanosti u područjima iz nadležnosti Odjela u organizaciji Grada te u suorganizaciji s gradskim udrugama civilnog društva, ustanovama i gradskim tvrtkama;</w:t>
      </w:r>
    </w:p>
    <w:p w14:paraId="4554E47F" w14:textId="77777777" w:rsidR="004423F7" w:rsidRPr="001822BD" w:rsidRDefault="004423F7" w:rsidP="004423F7">
      <w:pPr>
        <w:widowControl w:val="0"/>
        <w:suppressAutoHyphens/>
        <w:rPr>
          <w:rFonts w:eastAsia="Lucida Sans Unicode"/>
          <w:lang w:eastAsia="en-US"/>
        </w:rPr>
      </w:pPr>
      <w:r w:rsidRPr="001822BD">
        <w:rPr>
          <w:rFonts w:eastAsia="Lucida Sans Unicode"/>
          <w:lang w:eastAsia="en-US"/>
        </w:rPr>
        <w:t>10. vođenje postupka stipendiranja studenata;</w:t>
      </w:r>
      <w:r w:rsidRPr="001822BD">
        <w:rPr>
          <w:rFonts w:eastAsia="Lucida Sans Unicode"/>
          <w:lang w:eastAsia="en-US"/>
        </w:rPr>
        <w:br/>
        <w:t>11. obavlja imovinsko-pravne poslove za sva upravna tijela Grada;</w:t>
      </w:r>
      <w:r w:rsidRPr="001822BD">
        <w:rPr>
          <w:rFonts w:eastAsia="Lucida Sans Unicode"/>
          <w:lang w:eastAsia="en-US"/>
        </w:rPr>
        <w:br/>
        <w:t>12. provodi projekte sufinancirane od fondova Europske unije i državnih tijela iz oblasti odjela;</w:t>
      </w:r>
      <w:r w:rsidRPr="001822BD">
        <w:rPr>
          <w:rFonts w:eastAsia="Lucida Sans Unicode"/>
          <w:lang w:eastAsia="en-US"/>
        </w:rPr>
        <w:br/>
        <w:t>13. praćenje stanja i analiza izvješća pravnih osoba osnovanih u područjima iz nadležnosti odjela čija osnivačka prava, udjele odnosno dionice ima Grad, suradnju s predstavnicima Grada u tijelima upravljanja i nadzora trgovačkih društava, ustanova i drugih pravnih osoba te poduzimanje drugih mjera za zaštitu interesa Grada;</w:t>
      </w:r>
      <w:r w:rsidRPr="001822BD">
        <w:rPr>
          <w:rFonts w:eastAsia="Lucida Sans Unicode"/>
          <w:lang w:eastAsia="en-US"/>
        </w:rPr>
        <w:br/>
        <w:t>14. vodi brigu o imovini Grada - pokretninama, nekretninama i pravima te predlaže poduzimanje mjera i pokretanje odgovarajućih postupaka, u skladu sa zakonom;</w:t>
      </w:r>
      <w:r w:rsidRPr="001822BD">
        <w:rPr>
          <w:rFonts w:eastAsia="Lucida Sans Unicode"/>
          <w:lang w:eastAsia="en-US"/>
        </w:rPr>
        <w:br/>
        <w:t>15. vodi poslove najma stanova, evidenciju o stanovima, poslovnim prostorima i nekretninama u vlasništvu Grada;</w:t>
      </w:r>
    </w:p>
    <w:p w14:paraId="64CEBED1" w14:textId="77777777" w:rsidR="004423F7" w:rsidRPr="001822BD" w:rsidRDefault="004423F7" w:rsidP="004423F7">
      <w:pPr>
        <w:widowControl w:val="0"/>
        <w:suppressAutoHyphens/>
        <w:rPr>
          <w:rFonts w:eastAsia="Lucida Sans Unicode"/>
          <w:lang w:eastAsia="en-US"/>
        </w:rPr>
      </w:pPr>
      <w:r w:rsidRPr="001822BD">
        <w:rPr>
          <w:rFonts w:eastAsia="Lucida Sans Unicode"/>
          <w:lang w:eastAsia="en-US"/>
        </w:rPr>
        <w:t>16. prati stanje imovine u vlasništvu Grada i poduzima aktivnosti radi njenog održavanja u funkcionalnom stanju;</w:t>
      </w:r>
      <w:r w:rsidRPr="001822BD">
        <w:rPr>
          <w:rFonts w:eastAsia="Lucida Sans Unicode"/>
          <w:lang w:eastAsia="en-US"/>
        </w:rPr>
        <w:br/>
        <w:t>17. izradu općih i pojedinačnih akata koji se odnose na zakup poslovnih prostora i provedba</w:t>
      </w:r>
      <w:r w:rsidRPr="001822BD">
        <w:rPr>
          <w:rFonts w:eastAsia="Lucida Sans Unicode"/>
          <w:lang w:eastAsia="en-US"/>
        </w:rPr>
        <w:br/>
        <w:t>natječajnih postupaka, u skladu sa zakonom te upravljanje poslovnim prostorima;</w:t>
      </w:r>
    </w:p>
    <w:p w14:paraId="6A7B3A3B" w14:textId="77777777" w:rsidR="004423F7" w:rsidRPr="001822BD" w:rsidRDefault="004423F7" w:rsidP="004423F7">
      <w:pPr>
        <w:widowControl w:val="0"/>
        <w:suppressAutoHyphens/>
        <w:rPr>
          <w:rFonts w:eastAsia="Lucida Sans Unicode"/>
          <w:lang w:eastAsia="en-US"/>
        </w:rPr>
      </w:pPr>
      <w:r w:rsidRPr="001822BD">
        <w:rPr>
          <w:rFonts w:eastAsia="Lucida Sans Unicode"/>
          <w:lang w:eastAsia="en-US"/>
        </w:rPr>
        <w:t>18. obavlja stručno administrativno-tehničke poslove u svezi pripreme akata iz nadležnosti odjela za sjednice Gradskog vijeća i njegovih radnih tijela;</w:t>
      </w:r>
      <w:r w:rsidRPr="001822BD">
        <w:rPr>
          <w:rFonts w:eastAsia="Lucida Sans Unicode"/>
          <w:lang w:eastAsia="en-US"/>
        </w:rPr>
        <w:br/>
        <w:t>19. u ovom se Odjelu obavljaju i drugi poslovi koji temeljem pozitivnih propisa ili po svojoj prirodi spadaju u njegov djelokrug</w:t>
      </w:r>
    </w:p>
    <w:p w14:paraId="1475CF44" w14:textId="77777777" w:rsidR="004423F7" w:rsidRPr="00225340" w:rsidRDefault="004423F7" w:rsidP="004423F7">
      <w:pPr>
        <w:jc w:val="center"/>
        <w:rPr>
          <w:b/>
          <w:bCs/>
        </w:rPr>
      </w:pPr>
    </w:p>
    <w:p w14:paraId="069D116A" w14:textId="77777777" w:rsidR="004423F7" w:rsidRPr="00225340" w:rsidRDefault="004423F7" w:rsidP="004423F7">
      <w:pPr>
        <w:jc w:val="center"/>
      </w:pPr>
    </w:p>
    <w:p w14:paraId="52B1BB57" w14:textId="77777777" w:rsidR="004423F7" w:rsidRPr="00225340" w:rsidRDefault="004423F7" w:rsidP="004423F7">
      <w:pPr>
        <w:ind w:firstLine="708"/>
        <w:rPr>
          <w:b/>
          <w:u w:val="single"/>
        </w:rPr>
      </w:pPr>
      <w:r w:rsidRPr="00225340">
        <w:rPr>
          <w:b/>
          <w:u w:val="single"/>
        </w:rPr>
        <w:t xml:space="preserve">3. Upravni odjel  za urbanizam, komunalne poslove i zaštitu okoliša </w:t>
      </w:r>
    </w:p>
    <w:p w14:paraId="076CDC6A" w14:textId="77777777" w:rsidR="004423F7" w:rsidRPr="00225340" w:rsidRDefault="004423F7" w:rsidP="004423F7"/>
    <w:p w14:paraId="76507FE2" w14:textId="77777777" w:rsidR="004423F7" w:rsidRPr="00225340" w:rsidRDefault="004423F7" w:rsidP="004423F7">
      <w:pPr>
        <w:jc w:val="center"/>
      </w:pPr>
      <w:r w:rsidRPr="00225340">
        <w:rPr>
          <w:b/>
          <w:bCs/>
        </w:rPr>
        <w:t>Članak 9</w:t>
      </w:r>
      <w:r w:rsidRPr="00225340">
        <w:t>.</w:t>
      </w:r>
    </w:p>
    <w:p w14:paraId="0946F5D8" w14:textId="77777777" w:rsidR="004423F7" w:rsidRPr="00225340" w:rsidRDefault="004423F7" w:rsidP="004423F7"/>
    <w:p w14:paraId="025212F3" w14:textId="77777777" w:rsidR="004423F7" w:rsidRPr="001822BD" w:rsidRDefault="004423F7" w:rsidP="004423F7">
      <w:pPr>
        <w:widowControl w:val="0"/>
        <w:suppressAutoHyphens/>
        <w:jc w:val="both"/>
        <w:rPr>
          <w:rFonts w:eastAsia="Lucida Sans Unicode"/>
          <w:lang w:eastAsia="en-US"/>
        </w:rPr>
      </w:pPr>
      <w:r w:rsidRPr="001822BD">
        <w:rPr>
          <w:rFonts w:eastAsia="Lucida Sans Unicode"/>
          <w:lang w:eastAsia="en-US"/>
        </w:rPr>
        <w:t>Upravni odjel za urbanizam, komunalne poslove i zaštitu okoliša obavlja poslove:</w:t>
      </w:r>
    </w:p>
    <w:p w14:paraId="21AD9F97" w14:textId="77777777" w:rsidR="004423F7" w:rsidRPr="001822BD" w:rsidRDefault="004423F7" w:rsidP="004423F7">
      <w:pPr>
        <w:widowControl w:val="0"/>
        <w:suppressAutoHyphens/>
        <w:jc w:val="both"/>
        <w:rPr>
          <w:rFonts w:eastAsia="Lucida Sans Unicode"/>
          <w:lang w:eastAsia="en-US"/>
        </w:rPr>
      </w:pPr>
    </w:p>
    <w:p w14:paraId="1CD016E3" w14:textId="77777777" w:rsidR="004423F7" w:rsidRPr="001822BD" w:rsidRDefault="004423F7" w:rsidP="004423F7">
      <w:pPr>
        <w:widowControl w:val="0"/>
        <w:numPr>
          <w:ilvl w:val="0"/>
          <w:numId w:val="12"/>
        </w:numPr>
        <w:suppressAutoHyphens/>
        <w:jc w:val="both"/>
        <w:rPr>
          <w:rFonts w:eastAsia="Lucida Sans Unicode"/>
          <w:lang w:eastAsia="en-US"/>
        </w:rPr>
      </w:pPr>
      <w:r w:rsidRPr="001822BD">
        <w:rPr>
          <w:rFonts w:eastAsia="Lucida Sans Unicode"/>
          <w:lang w:eastAsia="en-US"/>
        </w:rPr>
        <w:t>upravne i stručne poslove iz samoupravnog djelokruga Grada kojima se osiguravaju uvjeti za gospodarenje prostorom Grada kroz prostorno i urbanističko planiranje, uređivanje građevinskog zemljišta, izradu izvješća o stanju u prostoru;</w:t>
      </w:r>
    </w:p>
    <w:p w14:paraId="760AC154" w14:textId="77777777" w:rsidR="004423F7" w:rsidRPr="001822BD" w:rsidRDefault="004423F7" w:rsidP="004423F7">
      <w:pPr>
        <w:widowControl w:val="0"/>
        <w:numPr>
          <w:ilvl w:val="0"/>
          <w:numId w:val="12"/>
        </w:numPr>
        <w:suppressAutoHyphens/>
        <w:jc w:val="both"/>
        <w:rPr>
          <w:rFonts w:eastAsia="Lucida Sans Unicode"/>
          <w:lang w:eastAsia="en-US"/>
        </w:rPr>
      </w:pPr>
      <w:r w:rsidRPr="001822BD">
        <w:rPr>
          <w:rFonts w:eastAsia="Lucida Sans Unicode"/>
          <w:lang w:eastAsia="en-US"/>
        </w:rPr>
        <w:t>poslove izrade dokumenata prostornog uređenja;</w:t>
      </w:r>
    </w:p>
    <w:p w14:paraId="15A79C91" w14:textId="77777777" w:rsidR="004423F7" w:rsidRPr="001822BD" w:rsidRDefault="004423F7" w:rsidP="004423F7">
      <w:pPr>
        <w:widowControl w:val="0"/>
        <w:numPr>
          <w:ilvl w:val="0"/>
          <w:numId w:val="12"/>
        </w:numPr>
        <w:suppressAutoHyphens/>
        <w:jc w:val="both"/>
        <w:rPr>
          <w:rFonts w:eastAsia="Lucida Sans Unicode"/>
          <w:lang w:eastAsia="en-US"/>
        </w:rPr>
      </w:pPr>
      <w:r w:rsidRPr="001822BD">
        <w:rPr>
          <w:rFonts w:eastAsia="Lucida Sans Unicode"/>
          <w:lang w:eastAsia="en-US"/>
        </w:rPr>
        <w:t>vođenje evidencije i čuvanja dokumenata prostornog uređenja;</w:t>
      </w:r>
    </w:p>
    <w:p w14:paraId="5A2E33A0" w14:textId="77777777" w:rsidR="004423F7" w:rsidRPr="001822BD" w:rsidRDefault="004423F7" w:rsidP="004423F7">
      <w:pPr>
        <w:widowControl w:val="0"/>
        <w:numPr>
          <w:ilvl w:val="0"/>
          <w:numId w:val="12"/>
        </w:numPr>
        <w:suppressAutoHyphens/>
        <w:jc w:val="both"/>
        <w:rPr>
          <w:rFonts w:eastAsia="Lucida Sans Unicode"/>
          <w:lang w:eastAsia="en-US"/>
        </w:rPr>
      </w:pPr>
      <w:r w:rsidRPr="001822BD">
        <w:rPr>
          <w:rFonts w:eastAsia="Lucida Sans Unicode"/>
          <w:lang w:eastAsia="en-US"/>
        </w:rPr>
        <w:t>izdavanje akata iz područja gradnje, posebnih uvjeta i potvrde glavnog projekta;</w:t>
      </w:r>
    </w:p>
    <w:p w14:paraId="397F6FDF" w14:textId="77777777" w:rsidR="004423F7" w:rsidRPr="001822BD" w:rsidRDefault="004423F7" w:rsidP="004423F7">
      <w:pPr>
        <w:widowControl w:val="0"/>
        <w:numPr>
          <w:ilvl w:val="0"/>
          <w:numId w:val="12"/>
        </w:numPr>
        <w:suppressAutoHyphens/>
        <w:jc w:val="both"/>
        <w:rPr>
          <w:rFonts w:eastAsia="Lucida Sans Unicode"/>
          <w:lang w:eastAsia="en-US"/>
        </w:rPr>
      </w:pPr>
      <w:r w:rsidRPr="001822BD">
        <w:rPr>
          <w:rFonts w:eastAsia="Lucida Sans Unicode"/>
          <w:lang w:eastAsia="en-US"/>
        </w:rPr>
        <w:t>planiranje razvoja i izgradnja građevina, pripadajućih objekata i uređaja komunalne infrastrukture;</w:t>
      </w:r>
    </w:p>
    <w:p w14:paraId="68F38351" w14:textId="77777777" w:rsidR="004423F7" w:rsidRPr="001822BD" w:rsidRDefault="004423F7" w:rsidP="004423F7">
      <w:pPr>
        <w:widowControl w:val="0"/>
        <w:numPr>
          <w:ilvl w:val="0"/>
          <w:numId w:val="12"/>
        </w:numPr>
        <w:suppressAutoHyphens/>
        <w:jc w:val="both"/>
        <w:rPr>
          <w:rFonts w:eastAsia="Lucida Sans Unicode"/>
          <w:lang w:eastAsia="en-US"/>
        </w:rPr>
      </w:pPr>
      <w:r w:rsidRPr="001822BD">
        <w:rPr>
          <w:rFonts w:eastAsia="Lucida Sans Unicode"/>
          <w:lang w:eastAsia="en-US"/>
        </w:rPr>
        <w:t>poslove građevinskog inspekcijskog nadzora, prema posebnom Zakonu;</w:t>
      </w:r>
    </w:p>
    <w:p w14:paraId="6101BB4D" w14:textId="77777777" w:rsidR="004423F7" w:rsidRPr="001822BD" w:rsidRDefault="004423F7" w:rsidP="004423F7">
      <w:pPr>
        <w:widowControl w:val="0"/>
        <w:numPr>
          <w:ilvl w:val="0"/>
          <w:numId w:val="12"/>
        </w:numPr>
        <w:suppressAutoHyphens/>
        <w:jc w:val="both"/>
        <w:rPr>
          <w:rFonts w:eastAsia="Lucida Sans Unicode"/>
          <w:lang w:eastAsia="en-US"/>
        </w:rPr>
      </w:pPr>
      <w:r w:rsidRPr="001822BD">
        <w:rPr>
          <w:rFonts w:eastAsia="Lucida Sans Unicode"/>
          <w:lang w:eastAsia="en-US"/>
        </w:rPr>
        <w:t>organiziranje obavljanja komunalnih djelatnosti i svrhovito upravljanje njima;</w:t>
      </w:r>
    </w:p>
    <w:p w14:paraId="1A7B6300" w14:textId="77777777" w:rsidR="004423F7" w:rsidRPr="001822BD" w:rsidRDefault="004423F7" w:rsidP="004423F7">
      <w:pPr>
        <w:widowControl w:val="0"/>
        <w:numPr>
          <w:ilvl w:val="0"/>
          <w:numId w:val="12"/>
        </w:numPr>
        <w:suppressAutoHyphens/>
        <w:jc w:val="both"/>
        <w:rPr>
          <w:rFonts w:eastAsia="Lucida Sans Unicode"/>
          <w:lang w:eastAsia="en-US"/>
        </w:rPr>
      </w:pPr>
      <w:r w:rsidRPr="001822BD">
        <w:rPr>
          <w:rFonts w:eastAsia="Lucida Sans Unicode"/>
          <w:lang w:eastAsia="en-US"/>
        </w:rPr>
        <w:t>osiguravanje uvjeta za održavanje objekata i uređaja komunalne infrastrukture (održavanje javne rasvjete, zelenih površina, čišćenje javno-prometnih površina, održavanje groblja, proširenje i upravljanje grobljem);</w:t>
      </w:r>
    </w:p>
    <w:p w14:paraId="0A91AB4E" w14:textId="77777777" w:rsidR="004423F7" w:rsidRPr="001822BD" w:rsidRDefault="004423F7" w:rsidP="004423F7">
      <w:pPr>
        <w:widowControl w:val="0"/>
        <w:numPr>
          <w:ilvl w:val="0"/>
          <w:numId w:val="12"/>
        </w:numPr>
        <w:suppressAutoHyphens/>
        <w:jc w:val="both"/>
        <w:rPr>
          <w:rFonts w:eastAsia="Lucida Sans Unicode"/>
          <w:lang w:eastAsia="en-US"/>
        </w:rPr>
      </w:pPr>
      <w:r w:rsidRPr="001822BD">
        <w:rPr>
          <w:rFonts w:eastAsia="Lucida Sans Unicode"/>
          <w:lang w:eastAsia="en-US"/>
        </w:rPr>
        <w:t>poslove u vezi s uređenjem naselja;</w:t>
      </w:r>
    </w:p>
    <w:p w14:paraId="11657A93" w14:textId="77777777" w:rsidR="004423F7" w:rsidRPr="001822BD" w:rsidRDefault="004423F7" w:rsidP="004423F7">
      <w:pPr>
        <w:widowControl w:val="0"/>
        <w:numPr>
          <w:ilvl w:val="0"/>
          <w:numId w:val="12"/>
        </w:numPr>
        <w:suppressAutoHyphens/>
        <w:jc w:val="both"/>
        <w:rPr>
          <w:rFonts w:eastAsia="Lucida Sans Unicode"/>
          <w:lang w:eastAsia="en-US"/>
        </w:rPr>
      </w:pPr>
      <w:r w:rsidRPr="001822BD">
        <w:rPr>
          <w:rFonts w:eastAsia="Lucida Sans Unicode"/>
          <w:lang w:eastAsia="en-US"/>
        </w:rPr>
        <w:t>poslove uređenja prometa na području Grada;</w:t>
      </w:r>
    </w:p>
    <w:p w14:paraId="7D1C0575" w14:textId="77777777" w:rsidR="004423F7" w:rsidRPr="001822BD" w:rsidRDefault="004423F7" w:rsidP="004423F7">
      <w:pPr>
        <w:widowControl w:val="0"/>
        <w:numPr>
          <w:ilvl w:val="0"/>
          <w:numId w:val="12"/>
        </w:numPr>
        <w:suppressAutoHyphens/>
        <w:jc w:val="both"/>
        <w:rPr>
          <w:rFonts w:eastAsia="Lucida Sans Unicode"/>
          <w:lang w:eastAsia="en-US"/>
        </w:rPr>
      </w:pPr>
      <w:r w:rsidRPr="001822BD">
        <w:rPr>
          <w:rFonts w:eastAsia="Lucida Sans Unicode"/>
          <w:lang w:eastAsia="en-US"/>
        </w:rPr>
        <w:t>vođenje poslova upravljanja, građenja i održavanja nerazvrstanih cesta;</w:t>
      </w:r>
    </w:p>
    <w:p w14:paraId="370A5237" w14:textId="77777777" w:rsidR="004423F7" w:rsidRPr="001822BD" w:rsidRDefault="004423F7" w:rsidP="004423F7">
      <w:pPr>
        <w:widowControl w:val="0"/>
        <w:numPr>
          <w:ilvl w:val="0"/>
          <w:numId w:val="12"/>
        </w:numPr>
        <w:suppressAutoHyphens/>
        <w:jc w:val="both"/>
        <w:rPr>
          <w:rFonts w:eastAsia="Lucida Sans Unicode"/>
          <w:lang w:eastAsia="en-US"/>
        </w:rPr>
      </w:pPr>
      <w:r w:rsidRPr="001822BD">
        <w:rPr>
          <w:rFonts w:eastAsia="Lucida Sans Unicode"/>
          <w:lang w:eastAsia="en-US"/>
        </w:rPr>
        <w:t>vođenje jedinstvene baze podataka o nerazvrstanim cestama;</w:t>
      </w:r>
    </w:p>
    <w:p w14:paraId="2200D36F" w14:textId="77777777" w:rsidR="004423F7" w:rsidRPr="001822BD" w:rsidRDefault="004423F7" w:rsidP="004423F7">
      <w:pPr>
        <w:widowControl w:val="0"/>
        <w:numPr>
          <w:ilvl w:val="0"/>
          <w:numId w:val="12"/>
        </w:numPr>
        <w:suppressAutoHyphens/>
        <w:jc w:val="both"/>
        <w:rPr>
          <w:rFonts w:eastAsia="Lucida Sans Unicode"/>
          <w:lang w:eastAsia="en-US"/>
        </w:rPr>
      </w:pPr>
      <w:r w:rsidRPr="001822BD">
        <w:rPr>
          <w:rFonts w:eastAsia="Lucida Sans Unicode"/>
          <w:lang w:eastAsia="en-US"/>
        </w:rPr>
        <w:t>izrada općih i pojedinačnih akata o korištenju javnih površina; postavljanju reklamnih predmeta; komunalnom redu (provođenje mjera deratizacije, dezinfekcije i dezinsekcije, higijeničarska služba, držanje kućnih ljubimaca, postupanje s napuštenim i izgubljenim životinjama);</w:t>
      </w:r>
    </w:p>
    <w:p w14:paraId="14BC1FCB" w14:textId="77777777" w:rsidR="004423F7" w:rsidRPr="001822BD" w:rsidRDefault="004423F7" w:rsidP="004423F7">
      <w:pPr>
        <w:widowControl w:val="0"/>
        <w:numPr>
          <w:ilvl w:val="0"/>
          <w:numId w:val="12"/>
        </w:numPr>
        <w:suppressAutoHyphens/>
        <w:jc w:val="both"/>
        <w:rPr>
          <w:rFonts w:eastAsia="Lucida Sans Unicode"/>
          <w:lang w:eastAsia="en-US"/>
        </w:rPr>
      </w:pPr>
      <w:r w:rsidRPr="001822BD">
        <w:rPr>
          <w:rFonts w:eastAsia="Lucida Sans Unicode"/>
          <w:lang w:eastAsia="en-US"/>
        </w:rPr>
        <w:lastRenderedPageBreak/>
        <w:t>vođenje upravnih i prekršajnih postupaka te rješavanje u skladu s ovlaštenjima prema propisima iz područja komunalnog gospodarstva;</w:t>
      </w:r>
    </w:p>
    <w:p w14:paraId="101C79C1" w14:textId="77777777" w:rsidR="004423F7" w:rsidRPr="001822BD" w:rsidRDefault="004423F7" w:rsidP="004423F7">
      <w:pPr>
        <w:widowControl w:val="0"/>
        <w:numPr>
          <w:ilvl w:val="0"/>
          <w:numId w:val="12"/>
        </w:numPr>
        <w:suppressAutoHyphens/>
        <w:jc w:val="both"/>
        <w:rPr>
          <w:rFonts w:eastAsia="Lucida Sans Unicode"/>
          <w:lang w:eastAsia="en-US"/>
        </w:rPr>
      </w:pPr>
      <w:r w:rsidRPr="001822BD">
        <w:rPr>
          <w:rFonts w:eastAsia="Lucida Sans Unicode"/>
          <w:lang w:eastAsia="en-US"/>
        </w:rPr>
        <w:t>vođenje upravnog postupka i rješavanje o obvezi utvrđivanja komunalnog doprinosa, komunalne naknade, javnih davanja ili poreza iz djelokruga odjela, u skladu sa zakonom;</w:t>
      </w:r>
    </w:p>
    <w:p w14:paraId="2F778DC6" w14:textId="77777777" w:rsidR="004423F7" w:rsidRPr="001822BD" w:rsidRDefault="004423F7" w:rsidP="004423F7">
      <w:pPr>
        <w:widowControl w:val="0"/>
        <w:numPr>
          <w:ilvl w:val="0"/>
          <w:numId w:val="12"/>
        </w:numPr>
        <w:suppressAutoHyphens/>
        <w:jc w:val="both"/>
        <w:rPr>
          <w:rFonts w:eastAsia="Lucida Sans Unicode"/>
          <w:lang w:eastAsia="en-US"/>
        </w:rPr>
      </w:pPr>
      <w:r w:rsidRPr="001822BD">
        <w:rPr>
          <w:rFonts w:eastAsia="Lucida Sans Unicode"/>
          <w:lang w:eastAsia="en-US"/>
        </w:rPr>
        <w:t>izrade akata i vođenje postupaka za dodjelu koncesija iz oblasti odjela;</w:t>
      </w:r>
    </w:p>
    <w:p w14:paraId="1886A24C" w14:textId="77777777" w:rsidR="004423F7" w:rsidRPr="001822BD" w:rsidRDefault="004423F7" w:rsidP="004423F7">
      <w:pPr>
        <w:widowControl w:val="0"/>
        <w:numPr>
          <w:ilvl w:val="0"/>
          <w:numId w:val="12"/>
        </w:numPr>
        <w:suppressAutoHyphens/>
        <w:jc w:val="both"/>
        <w:rPr>
          <w:rFonts w:eastAsia="Lucida Sans Unicode"/>
          <w:lang w:eastAsia="en-US"/>
        </w:rPr>
      </w:pPr>
      <w:r w:rsidRPr="001822BD">
        <w:rPr>
          <w:rFonts w:eastAsia="Lucida Sans Unicode"/>
          <w:lang w:eastAsia="en-US"/>
        </w:rPr>
        <w:t>poslove iz djelokruga održavanja kulturnih dobara iz nadležnosti odjela;</w:t>
      </w:r>
    </w:p>
    <w:p w14:paraId="000D0E63" w14:textId="77777777" w:rsidR="004423F7" w:rsidRPr="001822BD" w:rsidRDefault="004423F7" w:rsidP="004423F7">
      <w:pPr>
        <w:widowControl w:val="0"/>
        <w:numPr>
          <w:ilvl w:val="0"/>
          <w:numId w:val="12"/>
        </w:numPr>
        <w:suppressAutoHyphens/>
        <w:jc w:val="both"/>
        <w:rPr>
          <w:rFonts w:eastAsia="Lucida Sans Unicode"/>
          <w:lang w:eastAsia="en-US"/>
        </w:rPr>
      </w:pPr>
      <w:r w:rsidRPr="001822BD">
        <w:rPr>
          <w:rFonts w:eastAsia="Lucida Sans Unicode"/>
          <w:lang w:eastAsia="en-US"/>
        </w:rPr>
        <w:t>poslove komunalnog redarstava u skladu sa zakonom;</w:t>
      </w:r>
    </w:p>
    <w:p w14:paraId="0FED981A" w14:textId="77777777" w:rsidR="004423F7" w:rsidRPr="001822BD" w:rsidRDefault="004423F7" w:rsidP="004423F7">
      <w:pPr>
        <w:widowControl w:val="0"/>
        <w:numPr>
          <w:ilvl w:val="0"/>
          <w:numId w:val="12"/>
        </w:numPr>
        <w:suppressAutoHyphens/>
        <w:jc w:val="both"/>
        <w:rPr>
          <w:rFonts w:eastAsia="Lucida Sans Unicode"/>
          <w:lang w:eastAsia="en-US"/>
        </w:rPr>
      </w:pPr>
      <w:r w:rsidRPr="001822BD">
        <w:rPr>
          <w:rFonts w:eastAsia="Lucida Sans Unicode"/>
          <w:lang w:eastAsia="en-US"/>
        </w:rPr>
        <w:t>poslove prometnog redarstava u skladu sa zakonom;</w:t>
      </w:r>
    </w:p>
    <w:p w14:paraId="28F0D066" w14:textId="77777777" w:rsidR="004423F7" w:rsidRPr="001822BD" w:rsidRDefault="004423F7" w:rsidP="004423F7">
      <w:pPr>
        <w:widowControl w:val="0"/>
        <w:numPr>
          <w:ilvl w:val="0"/>
          <w:numId w:val="12"/>
        </w:numPr>
        <w:suppressAutoHyphens/>
        <w:jc w:val="both"/>
        <w:rPr>
          <w:rFonts w:eastAsia="Lucida Sans Unicode"/>
          <w:lang w:eastAsia="en-US"/>
        </w:rPr>
      </w:pPr>
      <w:r w:rsidRPr="001822BD">
        <w:rPr>
          <w:rFonts w:eastAsia="Lucida Sans Unicode"/>
          <w:lang w:eastAsia="en-US"/>
        </w:rPr>
        <w:t>poslove poljoprivrednog redarstva u skladu sa zakonom;</w:t>
      </w:r>
    </w:p>
    <w:p w14:paraId="3977ADF8" w14:textId="77777777" w:rsidR="004423F7" w:rsidRPr="001822BD" w:rsidRDefault="004423F7" w:rsidP="004423F7">
      <w:pPr>
        <w:widowControl w:val="0"/>
        <w:numPr>
          <w:ilvl w:val="0"/>
          <w:numId w:val="12"/>
        </w:numPr>
        <w:suppressAutoHyphens/>
        <w:jc w:val="both"/>
        <w:rPr>
          <w:rFonts w:eastAsia="Lucida Sans Unicode"/>
          <w:lang w:eastAsia="en-US"/>
        </w:rPr>
      </w:pPr>
      <w:r w:rsidRPr="001822BD">
        <w:rPr>
          <w:rFonts w:eastAsia="Lucida Sans Unicode"/>
          <w:lang w:eastAsia="en-US"/>
        </w:rPr>
        <w:t>poslove nadzora u skladu s posebnim propisima;</w:t>
      </w:r>
    </w:p>
    <w:p w14:paraId="3F59CD59" w14:textId="77777777" w:rsidR="004423F7" w:rsidRPr="001822BD" w:rsidRDefault="004423F7" w:rsidP="004423F7">
      <w:pPr>
        <w:widowControl w:val="0"/>
        <w:numPr>
          <w:ilvl w:val="0"/>
          <w:numId w:val="12"/>
        </w:numPr>
        <w:suppressAutoHyphens/>
        <w:jc w:val="both"/>
        <w:rPr>
          <w:rFonts w:eastAsia="Lucida Sans Unicode"/>
          <w:lang w:eastAsia="en-US"/>
        </w:rPr>
      </w:pPr>
      <w:r w:rsidRPr="001822BD">
        <w:rPr>
          <w:rFonts w:eastAsia="Lucida Sans Unicode"/>
          <w:lang w:eastAsia="en-US"/>
        </w:rPr>
        <w:t>obavljanje poslova iz nadležnosti Grada u djelatnosti upravljanja vodama;</w:t>
      </w:r>
    </w:p>
    <w:p w14:paraId="7327A965" w14:textId="77777777" w:rsidR="004423F7" w:rsidRPr="001822BD" w:rsidRDefault="004423F7" w:rsidP="004423F7">
      <w:pPr>
        <w:widowControl w:val="0"/>
        <w:numPr>
          <w:ilvl w:val="0"/>
          <w:numId w:val="12"/>
        </w:numPr>
        <w:suppressAutoHyphens/>
        <w:jc w:val="both"/>
        <w:rPr>
          <w:rFonts w:eastAsia="Lucida Sans Unicode"/>
          <w:lang w:eastAsia="en-US"/>
        </w:rPr>
      </w:pPr>
      <w:r w:rsidRPr="001822BD">
        <w:rPr>
          <w:rFonts w:eastAsia="Lucida Sans Unicode"/>
          <w:lang w:eastAsia="en-US"/>
        </w:rPr>
        <w:t>poslove u svezi sa izgradnjom i održavanjem sustava oborinske odvodnje;</w:t>
      </w:r>
    </w:p>
    <w:p w14:paraId="539A6E44" w14:textId="77777777" w:rsidR="004423F7" w:rsidRPr="001822BD" w:rsidRDefault="004423F7" w:rsidP="004423F7">
      <w:pPr>
        <w:widowControl w:val="0"/>
        <w:numPr>
          <w:ilvl w:val="0"/>
          <w:numId w:val="12"/>
        </w:numPr>
        <w:suppressAutoHyphens/>
        <w:jc w:val="both"/>
        <w:rPr>
          <w:rFonts w:eastAsia="Lucida Sans Unicode"/>
          <w:lang w:eastAsia="en-US"/>
        </w:rPr>
      </w:pPr>
      <w:r w:rsidRPr="001822BD">
        <w:rPr>
          <w:rFonts w:eastAsia="Lucida Sans Unicode"/>
          <w:lang w:eastAsia="en-US"/>
        </w:rPr>
        <w:t xml:space="preserve">poduzimanje mjera uklanjanja odbačenog otpada i provođenje kontrole nad provedbom odredbi Odluke o komunalnom redu i drugih propisa s područja komunalnog gospodarstva, graditeljstva i gospodarenja otpadom; </w:t>
      </w:r>
    </w:p>
    <w:p w14:paraId="66851A2A" w14:textId="77777777" w:rsidR="004423F7" w:rsidRPr="001822BD" w:rsidRDefault="004423F7" w:rsidP="004423F7">
      <w:pPr>
        <w:widowControl w:val="0"/>
        <w:numPr>
          <w:ilvl w:val="0"/>
          <w:numId w:val="12"/>
        </w:numPr>
        <w:suppressAutoHyphens/>
        <w:jc w:val="both"/>
        <w:rPr>
          <w:rFonts w:eastAsia="Lucida Sans Unicode"/>
          <w:lang w:eastAsia="en-US"/>
        </w:rPr>
      </w:pPr>
      <w:r w:rsidRPr="001822BD">
        <w:rPr>
          <w:rFonts w:eastAsia="Lucida Sans Unicode"/>
          <w:lang w:eastAsia="en-US"/>
        </w:rPr>
        <w:t>izrada općih i pojedinačnih akata iz područja zaštite okoliša i gospodarenja otpadom;</w:t>
      </w:r>
    </w:p>
    <w:p w14:paraId="1B49B9F1" w14:textId="77777777" w:rsidR="004423F7" w:rsidRPr="001822BD" w:rsidRDefault="004423F7" w:rsidP="004423F7">
      <w:pPr>
        <w:widowControl w:val="0"/>
        <w:numPr>
          <w:ilvl w:val="0"/>
          <w:numId w:val="12"/>
        </w:numPr>
        <w:suppressAutoHyphens/>
        <w:jc w:val="both"/>
        <w:rPr>
          <w:rFonts w:eastAsia="Lucida Sans Unicode"/>
          <w:lang w:eastAsia="en-US"/>
        </w:rPr>
      </w:pPr>
      <w:r w:rsidRPr="001822BD">
        <w:rPr>
          <w:rFonts w:eastAsia="Lucida Sans Unicode"/>
          <w:lang w:eastAsia="en-US"/>
        </w:rPr>
        <w:t>briga o zaštiti okoliša, praćenje i analiziranje stanja u području zaštite okoliša iz nadležnosti odjela;</w:t>
      </w:r>
    </w:p>
    <w:p w14:paraId="766F0F9D" w14:textId="77777777" w:rsidR="004423F7" w:rsidRPr="001822BD" w:rsidRDefault="004423F7" w:rsidP="004423F7">
      <w:pPr>
        <w:widowControl w:val="0"/>
        <w:numPr>
          <w:ilvl w:val="0"/>
          <w:numId w:val="12"/>
        </w:numPr>
        <w:suppressAutoHyphens/>
        <w:jc w:val="both"/>
        <w:rPr>
          <w:rFonts w:eastAsia="Lucida Sans Unicode"/>
          <w:lang w:eastAsia="en-US"/>
        </w:rPr>
      </w:pPr>
      <w:r w:rsidRPr="001822BD">
        <w:rPr>
          <w:rFonts w:eastAsia="Lucida Sans Unicode"/>
          <w:lang w:eastAsia="en-US"/>
        </w:rPr>
        <w:t>izrada izvješća, programa, planova i stručnih podloga iz područja zaštite okoliša;</w:t>
      </w:r>
    </w:p>
    <w:p w14:paraId="1DB6FBAA" w14:textId="77777777" w:rsidR="004423F7" w:rsidRPr="001822BD" w:rsidRDefault="004423F7" w:rsidP="004423F7">
      <w:pPr>
        <w:widowControl w:val="0"/>
        <w:numPr>
          <w:ilvl w:val="0"/>
          <w:numId w:val="12"/>
        </w:numPr>
        <w:suppressAutoHyphens/>
        <w:jc w:val="both"/>
        <w:rPr>
          <w:rFonts w:eastAsia="Lucida Sans Unicode"/>
          <w:lang w:eastAsia="en-US"/>
        </w:rPr>
      </w:pPr>
      <w:r w:rsidRPr="001822BD">
        <w:rPr>
          <w:rFonts w:eastAsia="Lucida Sans Unicode"/>
          <w:lang w:eastAsia="en-US"/>
        </w:rPr>
        <w:t>suradnja u području energetske učinkovitosti i održivog razvoja te obnovljivih izvora energije;</w:t>
      </w:r>
    </w:p>
    <w:p w14:paraId="0FE16587" w14:textId="77777777" w:rsidR="004423F7" w:rsidRPr="001822BD" w:rsidRDefault="004423F7" w:rsidP="004423F7">
      <w:pPr>
        <w:widowControl w:val="0"/>
        <w:numPr>
          <w:ilvl w:val="0"/>
          <w:numId w:val="12"/>
        </w:numPr>
        <w:suppressAutoHyphens/>
        <w:jc w:val="both"/>
        <w:rPr>
          <w:rFonts w:eastAsia="Lucida Sans Unicode"/>
          <w:lang w:eastAsia="en-US"/>
        </w:rPr>
      </w:pPr>
      <w:r w:rsidRPr="001822BD">
        <w:rPr>
          <w:rFonts w:eastAsia="Lucida Sans Unicode"/>
          <w:lang w:eastAsia="en-US"/>
        </w:rPr>
        <w:t>suradnja s državnim i drugim tijelima i organizacijama u provedbi programa i projekata;</w:t>
      </w:r>
    </w:p>
    <w:p w14:paraId="5500AB6E" w14:textId="77777777" w:rsidR="004423F7" w:rsidRPr="001822BD" w:rsidRDefault="004423F7" w:rsidP="004423F7">
      <w:pPr>
        <w:widowControl w:val="0"/>
        <w:numPr>
          <w:ilvl w:val="0"/>
          <w:numId w:val="12"/>
        </w:numPr>
        <w:suppressAutoHyphens/>
        <w:jc w:val="both"/>
        <w:rPr>
          <w:rFonts w:eastAsia="Lucida Sans Unicode"/>
          <w:lang w:eastAsia="en-US"/>
        </w:rPr>
      </w:pPr>
      <w:r w:rsidRPr="001822BD">
        <w:rPr>
          <w:rFonts w:eastAsia="Lucida Sans Unicode"/>
          <w:lang w:eastAsia="en-US"/>
        </w:rPr>
        <w:t xml:space="preserve">rješava u upravnim stvarima u prvom stupnju, u skladu sa zakonom; </w:t>
      </w:r>
    </w:p>
    <w:p w14:paraId="15BD8E6E" w14:textId="77777777" w:rsidR="004423F7" w:rsidRPr="001822BD" w:rsidRDefault="004423F7" w:rsidP="004423F7">
      <w:pPr>
        <w:widowControl w:val="0"/>
        <w:numPr>
          <w:ilvl w:val="0"/>
          <w:numId w:val="12"/>
        </w:numPr>
        <w:suppressAutoHyphens/>
        <w:jc w:val="both"/>
        <w:rPr>
          <w:rFonts w:eastAsia="Lucida Sans Unicode"/>
          <w:lang w:eastAsia="en-US"/>
        </w:rPr>
      </w:pPr>
      <w:r w:rsidRPr="001822BD">
        <w:rPr>
          <w:rFonts w:eastAsia="Lucida Sans Unicode"/>
          <w:lang w:eastAsia="en-US"/>
        </w:rPr>
        <w:t xml:space="preserve">izrada godišnjih i ostalih programa koji se financiraju iz proračuna iz oblasti odjela, </w:t>
      </w:r>
    </w:p>
    <w:p w14:paraId="240DC1EB" w14:textId="77777777" w:rsidR="004423F7" w:rsidRPr="001822BD" w:rsidRDefault="004423F7" w:rsidP="004423F7">
      <w:pPr>
        <w:widowControl w:val="0"/>
        <w:numPr>
          <w:ilvl w:val="0"/>
          <w:numId w:val="12"/>
        </w:numPr>
        <w:suppressAutoHyphens/>
        <w:jc w:val="both"/>
        <w:rPr>
          <w:rFonts w:eastAsia="Lucida Sans Unicode"/>
          <w:lang w:eastAsia="en-US"/>
        </w:rPr>
      </w:pPr>
      <w:r w:rsidRPr="001822BD">
        <w:rPr>
          <w:rFonts w:eastAsia="Lucida Sans Unicode"/>
          <w:lang w:eastAsia="en-US"/>
        </w:rPr>
        <w:t>obavlja stručno administrativno-tehničke poslove u svezi pripreme akata iz nadležnosti odjela za sjednice Gradskog vijeća i njegovih radnih tijela;</w:t>
      </w:r>
    </w:p>
    <w:p w14:paraId="3ED51170" w14:textId="77777777" w:rsidR="004423F7" w:rsidRPr="001822BD" w:rsidRDefault="004423F7" w:rsidP="004423F7">
      <w:pPr>
        <w:widowControl w:val="0"/>
        <w:numPr>
          <w:ilvl w:val="0"/>
          <w:numId w:val="12"/>
        </w:numPr>
        <w:suppressAutoHyphens/>
        <w:jc w:val="both"/>
        <w:rPr>
          <w:rFonts w:eastAsia="Lucida Sans Unicode"/>
          <w:lang w:eastAsia="en-US"/>
        </w:rPr>
      </w:pPr>
      <w:r w:rsidRPr="001822BD">
        <w:rPr>
          <w:rFonts w:eastAsia="Lucida Sans Unicode"/>
          <w:lang w:eastAsia="en-US"/>
        </w:rPr>
        <w:t>praćenje stanja i analizu izvješća pravnih osoba osnovanih u područjima iz nadležnosti Upravnog odjela, čija osnivačka prava, udjela odnosno dionice ima Grad, suradnju s predstavnicima Grada tijelima upravljanja i nadzora trgovačkih društava, ustanova i drugih pravnih osoba te poduzimanje drugih mjera za zaštitu interesa Grada;</w:t>
      </w:r>
    </w:p>
    <w:p w14:paraId="0F0AD0F4" w14:textId="77777777" w:rsidR="004423F7" w:rsidRPr="001822BD" w:rsidRDefault="004423F7" w:rsidP="004423F7">
      <w:pPr>
        <w:widowControl w:val="0"/>
        <w:numPr>
          <w:ilvl w:val="0"/>
          <w:numId w:val="12"/>
        </w:numPr>
        <w:suppressAutoHyphens/>
        <w:jc w:val="both"/>
        <w:rPr>
          <w:rFonts w:eastAsia="Lucida Sans Unicode"/>
          <w:lang w:eastAsia="en-US"/>
        </w:rPr>
      </w:pPr>
      <w:r w:rsidRPr="001822BD">
        <w:rPr>
          <w:rFonts w:eastAsia="Lucida Sans Unicode"/>
          <w:lang w:eastAsia="en-US"/>
        </w:rPr>
        <w:t>obavlja poslove javne nabave za potrebe Odjela;</w:t>
      </w:r>
    </w:p>
    <w:p w14:paraId="2CFEDD42" w14:textId="77777777" w:rsidR="004423F7" w:rsidRPr="001822BD" w:rsidRDefault="004423F7" w:rsidP="004423F7">
      <w:pPr>
        <w:widowControl w:val="0"/>
        <w:numPr>
          <w:ilvl w:val="0"/>
          <w:numId w:val="12"/>
        </w:numPr>
        <w:suppressAutoHyphens/>
        <w:jc w:val="both"/>
        <w:rPr>
          <w:rFonts w:eastAsia="Lucida Sans Unicode"/>
          <w:lang w:eastAsia="en-US"/>
        </w:rPr>
      </w:pPr>
      <w:r w:rsidRPr="001822BD">
        <w:rPr>
          <w:rFonts w:eastAsia="Lucida Sans Unicode"/>
          <w:lang w:eastAsia="en-US"/>
        </w:rPr>
        <w:t>provodi projekte sufinancirane od fondova Europske unije i državnih tijela iz oblasti odjela;</w:t>
      </w:r>
    </w:p>
    <w:p w14:paraId="487B04CB" w14:textId="77777777" w:rsidR="004423F7" w:rsidRPr="001822BD" w:rsidRDefault="004423F7" w:rsidP="004423F7">
      <w:pPr>
        <w:widowControl w:val="0"/>
        <w:numPr>
          <w:ilvl w:val="0"/>
          <w:numId w:val="12"/>
        </w:numPr>
        <w:suppressAutoHyphens/>
        <w:jc w:val="both"/>
        <w:rPr>
          <w:rFonts w:eastAsia="Lucida Sans Unicode"/>
          <w:lang w:eastAsia="en-US"/>
        </w:rPr>
      </w:pPr>
      <w:r w:rsidRPr="001822BD">
        <w:rPr>
          <w:rFonts w:eastAsia="Lucida Sans Unicode"/>
          <w:lang w:eastAsia="en-US"/>
        </w:rPr>
        <w:t>u ovom se odjelu obavljaju i drugi poslovi koji temeljem pozitivnih propisa ili po svojoj prirodi spadaju u njegov djelokrug.</w:t>
      </w:r>
    </w:p>
    <w:p w14:paraId="3273B517" w14:textId="77777777" w:rsidR="004423F7" w:rsidRPr="00225340" w:rsidRDefault="004423F7" w:rsidP="004423F7">
      <w:pPr>
        <w:jc w:val="both"/>
        <w:rPr>
          <w:color w:val="FF0000"/>
        </w:rPr>
      </w:pPr>
    </w:p>
    <w:p w14:paraId="1BF708ED" w14:textId="77777777" w:rsidR="004423F7" w:rsidRPr="00225340" w:rsidRDefault="004423F7" w:rsidP="004423F7">
      <w:pPr>
        <w:jc w:val="center"/>
        <w:rPr>
          <w:b/>
          <w:bCs/>
        </w:rPr>
      </w:pPr>
      <w:r w:rsidRPr="00225340">
        <w:rPr>
          <w:b/>
          <w:bCs/>
        </w:rPr>
        <w:t>Članak 10.</w:t>
      </w:r>
    </w:p>
    <w:p w14:paraId="6F1E3034" w14:textId="77777777" w:rsidR="004423F7" w:rsidRPr="00225340" w:rsidRDefault="004423F7" w:rsidP="004423F7">
      <w:pPr>
        <w:jc w:val="both"/>
        <w:rPr>
          <w:highlight w:val="yellow"/>
        </w:rPr>
      </w:pPr>
    </w:p>
    <w:p w14:paraId="742C3F5C" w14:textId="77777777" w:rsidR="004423F7" w:rsidRPr="00225340" w:rsidRDefault="004423F7" w:rsidP="004423F7">
      <w:r w:rsidRPr="00225340">
        <w:t>U Upravnom odjelu za urbanizam, komunalne poslove i zaštitu okoliša kao unutarnja ustrojstvena jedinica ustrojava se Odsjek za redarstvo i komunalno gospodarstvo.</w:t>
      </w:r>
    </w:p>
    <w:p w14:paraId="6087B204" w14:textId="77777777" w:rsidR="004423F7" w:rsidRPr="00225340" w:rsidRDefault="004423F7" w:rsidP="004423F7">
      <w:pPr>
        <w:rPr>
          <w:color w:val="FF0000"/>
        </w:rPr>
      </w:pPr>
    </w:p>
    <w:p w14:paraId="50C53E8F" w14:textId="77777777" w:rsidR="004423F7" w:rsidRPr="001822BD" w:rsidRDefault="004423F7" w:rsidP="004423F7">
      <w:pPr>
        <w:widowControl w:val="0"/>
        <w:suppressAutoHyphens/>
        <w:rPr>
          <w:rFonts w:eastAsia="Lucida Sans Unicode"/>
          <w:lang w:eastAsia="en-US"/>
        </w:rPr>
      </w:pPr>
      <w:r w:rsidRPr="001822BD">
        <w:rPr>
          <w:rFonts w:eastAsia="Lucida Sans Unicode"/>
          <w:lang w:eastAsia="en-US"/>
        </w:rPr>
        <w:t xml:space="preserve">Odsjek za redarstvo i komunalno gospodarstvo obavlja slijedeće poslove:  </w:t>
      </w:r>
    </w:p>
    <w:p w14:paraId="39FDDE7F" w14:textId="77777777" w:rsidR="004423F7" w:rsidRPr="001822BD" w:rsidRDefault="004423F7" w:rsidP="004423F7">
      <w:pPr>
        <w:widowControl w:val="0"/>
        <w:suppressAutoHyphens/>
        <w:rPr>
          <w:rFonts w:eastAsia="Lucida Sans Unicode"/>
          <w:lang w:eastAsia="en-US"/>
        </w:rPr>
      </w:pPr>
    </w:p>
    <w:p w14:paraId="5B4D9337" w14:textId="77777777" w:rsidR="004423F7" w:rsidRPr="001822BD" w:rsidRDefault="004423F7" w:rsidP="004423F7">
      <w:pPr>
        <w:widowControl w:val="0"/>
        <w:numPr>
          <w:ilvl w:val="0"/>
          <w:numId w:val="13"/>
        </w:numPr>
        <w:suppressAutoHyphens/>
        <w:contextualSpacing/>
        <w:rPr>
          <w:rFonts w:eastAsia="Lucida Sans Unicode"/>
          <w:lang w:eastAsia="en-US"/>
        </w:rPr>
      </w:pPr>
      <w:r w:rsidRPr="001822BD">
        <w:rPr>
          <w:rFonts w:eastAsia="Lucida Sans Unicode"/>
          <w:lang w:eastAsia="en-US"/>
        </w:rPr>
        <w:t>poslove građevinskog inspekcijskog nadzora, prema posebnom Zakonu;</w:t>
      </w:r>
    </w:p>
    <w:p w14:paraId="4A158018" w14:textId="77777777" w:rsidR="004423F7" w:rsidRPr="001822BD" w:rsidRDefault="004423F7" w:rsidP="004423F7">
      <w:pPr>
        <w:widowControl w:val="0"/>
        <w:numPr>
          <w:ilvl w:val="0"/>
          <w:numId w:val="13"/>
        </w:numPr>
        <w:suppressAutoHyphens/>
        <w:contextualSpacing/>
        <w:rPr>
          <w:rFonts w:eastAsia="Lucida Sans Unicode"/>
          <w:lang w:eastAsia="en-US"/>
        </w:rPr>
      </w:pPr>
      <w:r w:rsidRPr="001822BD">
        <w:rPr>
          <w:rFonts w:eastAsia="Lucida Sans Unicode"/>
          <w:lang w:eastAsia="en-US"/>
        </w:rPr>
        <w:t>organiziranje obavljanja komunalnih djelatnosti i svrhovito upravljanje njima;</w:t>
      </w:r>
    </w:p>
    <w:p w14:paraId="35DFEDC3" w14:textId="77777777" w:rsidR="004423F7" w:rsidRPr="001822BD" w:rsidRDefault="004423F7" w:rsidP="004423F7">
      <w:pPr>
        <w:widowControl w:val="0"/>
        <w:numPr>
          <w:ilvl w:val="0"/>
          <w:numId w:val="13"/>
        </w:numPr>
        <w:suppressAutoHyphens/>
        <w:contextualSpacing/>
        <w:rPr>
          <w:rFonts w:eastAsia="Lucida Sans Unicode"/>
          <w:lang w:eastAsia="en-US"/>
        </w:rPr>
      </w:pPr>
      <w:r w:rsidRPr="001822BD">
        <w:rPr>
          <w:rFonts w:eastAsia="Lucida Sans Unicode"/>
          <w:lang w:eastAsia="en-US"/>
        </w:rPr>
        <w:t>osiguravanje uvjeta za održavanje objekata i uređaja komunalne infrastrukture (održavanje javne rasvjete, zelenih površina, čišćenje javno-prometnih površina, održavanje groblja, proširenje i upravljanje grobljem);</w:t>
      </w:r>
    </w:p>
    <w:p w14:paraId="6AB131E5" w14:textId="77777777" w:rsidR="004423F7" w:rsidRPr="001822BD" w:rsidRDefault="004423F7" w:rsidP="004423F7">
      <w:pPr>
        <w:widowControl w:val="0"/>
        <w:numPr>
          <w:ilvl w:val="0"/>
          <w:numId w:val="13"/>
        </w:numPr>
        <w:suppressAutoHyphens/>
        <w:contextualSpacing/>
        <w:rPr>
          <w:rFonts w:eastAsia="Lucida Sans Unicode"/>
          <w:lang w:eastAsia="en-US"/>
        </w:rPr>
      </w:pPr>
      <w:r w:rsidRPr="001822BD">
        <w:rPr>
          <w:rFonts w:eastAsia="Lucida Sans Unicode"/>
          <w:lang w:eastAsia="en-US"/>
        </w:rPr>
        <w:t>poslove u vezi s uređenjem naselja;</w:t>
      </w:r>
    </w:p>
    <w:p w14:paraId="2AD41926" w14:textId="77777777" w:rsidR="004423F7" w:rsidRPr="001822BD" w:rsidRDefault="004423F7" w:rsidP="004423F7">
      <w:pPr>
        <w:widowControl w:val="0"/>
        <w:numPr>
          <w:ilvl w:val="0"/>
          <w:numId w:val="13"/>
        </w:numPr>
        <w:suppressAutoHyphens/>
        <w:contextualSpacing/>
        <w:rPr>
          <w:rFonts w:eastAsia="Lucida Sans Unicode"/>
          <w:lang w:eastAsia="en-US"/>
        </w:rPr>
      </w:pPr>
      <w:r w:rsidRPr="001822BD">
        <w:rPr>
          <w:rFonts w:eastAsia="Lucida Sans Unicode"/>
          <w:lang w:eastAsia="en-US"/>
        </w:rPr>
        <w:t>poslove uređenja prometa na području Grada;</w:t>
      </w:r>
    </w:p>
    <w:p w14:paraId="25D5A36B" w14:textId="77777777" w:rsidR="004423F7" w:rsidRPr="001822BD" w:rsidRDefault="004423F7" w:rsidP="004423F7">
      <w:pPr>
        <w:widowControl w:val="0"/>
        <w:numPr>
          <w:ilvl w:val="0"/>
          <w:numId w:val="13"/>
        </w:numPr>
        <w:suppressAutoHyphens/>
        <w:contextualSpacing/>
        <w:rPr>
          <w:rFonts w:eastAsia="Lucida Sans Unicode"/>
          <w:lang w:eastAsia="en-US"/>
        </w:rPr>
      </w:pPr>
      <w:r w:rsidRPr="001822BD">
        <w:rPr>
          <w:rFonts w:eastAsia="Lucida Sans Unicode"/>
          <w:lang w:eastAsia="en-US"/>
        </w:rPr>
        <w:t>vođenje poslova upravljanja i održavanja nerazvrstanih cesta;</w:t>
      </w:r>
    </w:p>
    <w:p w14:paraId="0FEB06D5" w14:textId="77777777" w:rsidR="004423F7" w:rsidRPr="001822BD" w:rsidRDefault="004423F7" w:rsidP="004423F7">
      <w:pPr>
        <w:widowControl w:val="0"/>
        <w:numPr>
          <w:ilvl w:val="0"/>
          <w:numId w:val="13"/>
        </w:numPr>
        <w:suppressAutoHyphens/>
        <w:contextualSpacing/>
        <w:rPr>
          <w:rFonts w:eastAsia="Lucida Sans Unicode"/>
          <w:lang w:eastAsia="en-US"/>
        </w:rPr>
      </w:pPr>
      <w:r w:rsidRPr="001822BD">
        <w:rPr>
          <w:rFonts w:eastAsia="Lucida Sans Unicode"/>
          <w:lang w:eastAsia="en-US"/>
        </w:rPr>
        <w:t>vođenje jedinstvene baze podataka o nerazvrstanim cestama;</w:t>
      </w:r>
    </w:p>
    <w:p w14:paraId="4671CD61" w14:textId="77777777" w:rsidR="004423F7" w:rsidRPr="001822BD" w:rsidRDefault="004423F7" w:rsidP="004423F7">
      <w:pPr>
        <w:widowControl w:val="0"/>
        <w:numPr>
          <w:ilvl w:val="0"/>
          <w:numId w:val="13"/>
        </w:numPr>
        <w:suppressAutoHyphens/>
        <w:contextualSpacing/>
        <w:rPr>
          <w:rFonts w:eastAsia="Lucida Sans Unicode"/>
          <w:lang w:eastAsia="en-US"/>
        </w:rPr>
      </w:pPr>
      <w:r w:rsidRPr="001822BD">
        <w:rPr>
          <w:rFonts w:eastAsia="Lucida Sans Unicode"/>
          <w:lang w:eastAsia="en-US"/>
        </w:rPr>
        <w:t>izrada općih i pojedinačnih akata o korištenju javnih površina;</w:t>
      </w:r>
    </w:p>
    <w:p w14:paraId="16E0DE54" w14:textId="77777777" w:rsidR="004423F7" w:rsidRPr="001822BD" w:rsidRDefault="004423F7" w:rsidP="004423F7">
      <w:pPr>
        <w:widowControl w:val="0"/>
        <w:numPr>
          <w:ilvl w:val="0"/>
          <w:numId w:val="13"/>
        </w:numPr>
        <w:suppressAutoHyphens/>
        <w:contextualSpacing/>
        <w:rPr>
          <w:rFonts w:eastAsia="Lucida Sans Unicode"/>
          <w:lang w:eastAsia="en-US"/>
        </w:rPr>
      </w:pPr>
      <w:r w:rsidRPr="001822BD">
        <w:rPr>
          <w:rFonts w:eastAsia="Lucida Sans Unicode"/>
          <w:lang w:eastAsia="en-US"/>
        </w:rPr>
        <w:t>izrada općih i pojedinačnih akata o postavljanju reklamnih predmeta;</w:t>
      </w:r>
    </w:p>
    <w:p w14:paraId="4BBDF90F" w14:textId="77777777" w:rsidR="004423F7" w:rsidRPr="001822BD" w:rsidRDefault="004423F7" w:rsidP="004423F7">
      <w:pPr>
        <w:widowControl w:val="0"/>
        <w:numPr>
          <w:ilvl w:val="0"/>
          <w:numId w:val="13"/>
        </w:numPr>
        <w:suppressAutoHyphens/>
        <w:contextualSpacing/>
        <w:rPr>
          <w:rFonts w:eastAsia="Lucida Sans Unicode"/>
          <w:lang w:eastAsia="en-US"/>
        </w:rPr>
      </w:pPr>
      <w:r w:rsidRPr="001822BD">
        <w:rPr>
          <w:rFonts w:eastAsia="Lucida Sans Unicode"/>
          <w:lang w:eastAsia="en-US"/>
        </w:rPr>
        <w:lastRenderedPageBreak/>
        <w:t>izrada općih i pojedinačnih akata o komunalnom redu (provođenje mjera deratizacije, dezinfekcije i dezinsekcije, higijeničarska služba, držanje kućnih ljubimaca, postupanje s napuštenim i izgubljenim životinjama);</w:t>
      </w:r>
    </w:p>
    <w:p w14:paraId="5208854C" w14:textId="77777777" w:rsidR="004423F7" w:rsidRPr="001822BD" w:rsidRDefault="004423F7" w:rsidP="004423F7">
      <w:pPr>
        <w:widowControl w:val="0"/>
        <w:numPr>
          <w:ilvl w:val="0"/>
          <w:numId w:val="13"/>
        </w:numPr>
        <w:suppressAutoHyphens/>
        <w:contextualSpacing/>
        <w:rPr>
          <w:rFonts w:eastAsia="Lucida Sans Unicode"/>
          <w:lang w:eastAsia="en-US"/>
        </w:rPr>
      </w:pPr>
      <w:r w:rsidRPr="001822BD">
        <w:rPr>
          <w:rFonts w:eastAsia="Lucida Sans Unicode"/>
          <w:lang w:eastAsia="en-US"/>
        </w:rPr>
        <w:t>vođenje upravnih i prekršajnih postupaka te rješavanje u skladu s ovlaštenjima prema propisima iz područja  komunalnog gospodarstva;</w:t>
      </w:r>
    </w:p>
    <w:p w14:paraId="2BEE8E13" w14:textId="77777777" w:rsidR="004423F7" w:rsidRPr="001822BD" w:rsidRDefault="004423F7" w:rsidP="004423F7">
      <w:pPr>
        <w:widowControl w:val="0"/>
        <w:numPr>
          <w:ilvl w:val="0"/>
          <w:numId w:val="13"/>
        </w:numPr>
        <w:suppressAutoHyphens/>
        <w:contextualSpacing/>
        <w:rPr>
          <w:rFonts w:eastAsia="Lucida Sans Unicode"/>
          <w:lang w:eastAsia="en-US"/>
        </w:rPr>
      </w:pPr>
      <w:r w:rsidRPr="001822BD">
        <w:rPr>
          <w:rFonts w:eastAsia="Lucida Sans Unicode"/>
          <w:lang w:eastAsia="en-US"/>
        </w:rPr>
        <w:t>poslove iz djelokruga održavanja kulturnih dobara iz nadležnosti odsjeka;</w:t>
      </w:r>
    </w:p>
    <w:p w14:paraId="79CD4418" w14:textId="77777777" w:rsidR="004423F7" w:rsidRPr="001822BD" w:rsidRDefault="004423F7" w:rsidP="004423F7">
      <w:pPr>
        <w:widowControl w:val="0"/>
        <w:numPr>
          <w:ilvl w:val="0"/>
          <w:numId w:val="13"/>
        </w:numPr>
        <w:suppressAutoHyphens/>
        <w:contextualSpacing/>
        <w:rPr>
          <w:rFonts w:eastAsia="Lucida Sans Unicode"/>
          <w:lang w:eastAsia="en-US"/>
        </w:rPr>
      </w:pPr>
      <w:r w:rsidRPr="001822BD">
        <w:rPr>
          <w:rFonts w:eastAsia="Lucida Sans Unicode"/>
          <w:lang w:eastAsia="en-US"/>
        </w:rPr>
        <w:t>poslove komunalnog redarstava u skladu sa zakonom;</w:t>
      </w:r>
    </w:p>
    <w:p w14:paraId="52BA3AB6" w14:textId="77777777" w:rsidR="004423F7" w:rsidRPr="001822BD" w:rsidRDefault="004423F7" w:rsidP="004423F7">
      <w:pPr>
        <w:widowControl w:val="0"/>
        <w:numPr>
          <w:ilvl w:val="0"/>
          <w:numId w:val="13"/>
        </w:numPr>
        <w:suppressAutoHyphens/>
        <w:contextualSpacing/>
        <w:rPr>
          <w:rFonts w:eastAsia="Lucida Sans Unicode"/>
          <w:lang w:eastAsia="en-US"/>
        </w:rPr>
      </w:pPr>
      <w:r w:rsidRPr="001822BD">
        <w:rPr>
          <w:rFonts w:eastAsia="Lucida Sans Unicode"/>
          <w:lang w:eastAsia="en-US"/>
        </w:rPr>
        <w:t>poslove prometnog redarstava u skladu sa zakonom;</w:t>
      </w:r>
    </w:p>
    <w:p w14:paraId="4D6B4AD5" w14:textId="77777777" w:rsidR="004423F7" w:rsidRPr="001822BD" w:rsidRDefault="004423F7" w:rsidP="004423F7">
      <w:pPr>
        <w:widowControl w:val="0"/>
        <w:numPr>
          <w:ilvl w:val="0"/>
          <w:numId w:val="13"/>
        </w:numPr>
        <w:suppressAutoHyphens/>
        <w:contextualSpacing/>
        <w:rPr>
          <w:rFonts w:eastAsia="Lucida Sans Unicode"/>
          <w:lang w:eastAsia="en-US"/>
        </w:rPr>
      </w:pPr>
      <w:r w:rsidRPr="001822BD">
        <w:rPr>
          <w:rFonts w:eastAsia="Lucida Sans Unicode"/>
          <w:lang w:eastAsia="en-US"/>
        </w:rPr>
        <w:t xml:space="preserve">poslove poljoprivrednog redarstva u skladu sa zakonom; </w:t>
      </w:r>
    </w:p>
    <w:p w14:paraId="2822AABE" w14:textId="77777777" w:rsidR="004423F7" w:rsidRPr="001822BD" w:rsidRDefault="004423F7" w:rsidP="004423F7">
      <w:pPr>
        <w:widowControl w:val="0"/>
        <w:numPr>
          <w:ilvl w:val="0"/>
          <w:numId w:val="13"/>
        </w:numPr>
        <w:suppressAutoHyphens/>
        <w:contextualSpacing/>
        <w:rPr>
          <w:rFonts w:eastAsia="Lucida Sans Unicode"/>
          <w:lang w:eastAsia="en-US"/>
        </w:rPr>
      </w:pPr>
      <w:r w:rsidRPr="001822BD">
        <w:rPr>
          <w:rFonts w:eastAsia="Lucida Sans Unicode"/>
          <w:lang w:eastAsia="en-US"/>
        </w:rPr>
        <w:t>poslove nadzora u skladu sa posebnim propisima;</w:t>
      </w:r>
    </w:p>
    <w:p w14:paraId="54FCFAF0" w14:textId="77777777" w:rsidR="004423F7" w:rsidRPr="001822BD" w:rsidRDefault="004423F7" w:rsidP="004423F7">
      <w:pPr>
        <w:widowControl w:val="0"/>
        <w:numPr>
          <w:ilvl w:val="0"/>
          <w:numId w:val="14"/>
        </w:numPr>
        <w:suppressAutoHyphens/>
        <w:contextualSpacing/>
        <w:rPr>
          <w:rFonts w:eastAsia="Lucida Sans Unicode"/>
          <w:lang w:eastAsia="en-US"/>
        </w:rPr>
      </w:pPr>
      <w:r w:rsidRPr="001822BD">
        <w:rPr>
          <w:rFonts w:eastAsia="Lucida Sans Unicode"/>
          <w:lang w:eastAsia="en-US"/>
        </w:rPr>
        <w:t>poduzimanje mjera uklanjanja odbačenog otpada i provođenje kontrole nad provedbom odredbi Odluke o komunalnom redu i drugih propisa s područja komunalnog gospodarstva, graditeljstva i gospodarenja otpadom;</w:t>
      </w:r>
    </w:p>
    <w:p w14:paraId="0833A0B5" w14:textId="77777777" w:rsidR="004423F7" w:rsidRPr="001822BD" w:rsidRDefault="004423F7" w:rsidP="004423F7">
      <w:pPr>
        <w:widowControl w:val="0"/>
        <w:numPr>
          <w:ilvl w:val="0"/>
          <w:numId w:val="14"/>
        </w:numPr>
        <w:suppressAutoHyphens/>
        <w:contextualSpacing/>
        <w:rPr>
          <w:rFonts w:eastAsia="Lucida Sans Unicode"/>
          <w:lang w:eastAsia="en-US"/>
        </w:rPr>
      </w:pPr>
      <w:r w:rsidRPr="001822BD">
        <w:rPr>
          <w:rFonts w:eastAsia="Lucida Sans Unicode"/>
          <w:lang w:eastAsia="en-US"/>
        </w:rPr>
        <w:t xml:space="preserve">rješava u upravnim stvarima u prvom stupnju, iz oblasti komunalnog gospodarstva; </w:t>
      </w:r>
    </w:p>
    <w:p w14:paraId="3FA8F939" w14:textId="77777777" w:rsidR="004423F7" w:rsidRPr="001822BD" w:rsidRDefault="004423F7" w:rsidP="004423F7">
      <w:pPr>
        <w:widowControl w:val="0"/>
        <w:numPr>
          <w:ilvl w:val="0"/>
          <w:numId w:val="14"/>
        </w:numPr>
        <w:suppressAutoHyphens/>
        <w:contextualSpacing/>
        <w:rPr>
          <w:rFonts w:eastAsia="Lucida Sans Unicode"/>
          <w:lang w:eastAsia="en-US"/>
        </w:rPr>
      </w:pPr>
      <w:r w:rsidRPr="001822BD">
        <w:rPr>
          <w:rFonts w:eastAsia="Lucida Sans Unicode"/>
          <w:lang w:eastAsia="en-US"/>
        </w:rPr>
        <w:t xml:space="preserve">izrada godišnjih i ostalih programa koji se financiraju iz proračuna iz oblasti komunalnog gospodarstva, </w:t>
      </w:r>
    </w:p>
    <w:p w14:paraId="506DE5C2" w14:textId="77777777" w:rsidR="004423F7" w:rsidRPr="001822BD" w:rsidRDefault="004423F7" w:rsidP="004423F7">
      <w:pPr>
        <w:widowControl w:val="0"/>
        <w:numPr>
          <w:ilvl w:val="0"/>
          <w:numId w:val="14"/>
        </w:numPr>
        <w:suppressAutoHyphens/>
        <w:contextualSpacing/>
        <w:rPr>
          <w:rFonts w:eastAsia="Lucida Sans Unicode"/>
          <w:lang w:eastAsia="en-US"/>
        </w:rPr>
      </w:pPr>
      <w:r w:rsidRPr="001822BD">
        <w:rPr>
          <w:rFonts w:eastAsia="Lucida Sans Unicode"/>
          <w:lang w:eastAsia="en-US"/>
        </w:rPr>
        <w:t>obavlja stručno administrativno-tehničke poslove u svezi s pripremom akata za sjednice Gradskog vijeća i njihovih radnih tijela iz oblasti komunalnog gospodarstva;</w:t>
      </w:r>
    </w:p>
    <w:p w14:paraId="23142C74" w14:textId="77777777" w:rsidR="004423F7" w:rsidRPr="001822BD" w:rsidRDefault="004423F7" w:rsidP="004423F7">
      <w:pPr>
        <w:widowControl w:val="0"/>
        <w:numPr>
          <w:ilvl w:val="0"/>
          <w:numId w:val="14"/>
        </w:numPr>
        <w:suppressAutoHyphens/>
        <w:contextualSpacing/>
        <w:rPr>
          <w:rFonts w:eastAsia="Lucida Sans Unicode"/>
          <w:lang w:eastAsia="en-US"/>
        </w:rPr>
      </w:pPr>
      <w:r w:rsidRPr="001822BD">
        <w:rPr>
          <w:rFonts w:eastAsia="Lucida Sans Unicode"/>
          <w:lang w:eastAsia="en-US"/>
        </w:rPr>
        <w:t>u ovom se odsjeku obavljaju i drugi poslovi koji temeljem pozitivnih propisa ili po svojoj prirodi spadaju u njegov djelokrug .</w:t>
      </w:r>
    </w:p>
    <w:p w14:paraId="57FA23F9" w14:textId="77777777" w:rsidR="004423F7" w:rsidRPr="00225340" w:rsidRDefault="004423F7" w:rsidP="004423F7">
      <w:pPr>
        <w:rPr>
          <w:color w:val="FF0000"/>
        </w:rPr>
      </w:pPr>
    </w:p>
    <w:p w14:paraId="3242EC63" w14:textId="77777777" w:rsidR="004423F7" w:rsidRPr="00225340" w:rsidRDefault="004423F7" w:rsidP="004423F7">
      <w:pPr>
        <w:jc w:val="both"/>
      </w:pPr>
    </w:p>
    <w:p w14:paraId="4C735F24" w14:textId="77777777" w:rsidR="004423F7" w:rsidRPr="00225340" w:rsidRDefault="004423F7" w:rsidP="004423F7">
      <w:pPr>
        <w:tabs>
          <w:tab w:val="left" w:pos="567"/>
        </w:tabs>
        <w:jc w:val="both"/>
        <w:rPr>
          <w:b/>
          <w:u w:val="single"/>
        </w:rPr>
      </w:pPr>
      <w:r w:rsidRPr="00225340">
        <w:t xml:space="preserve">        </w:t>
      </w:r>
      <w:r w:rsidRPr="00225340">
        <w:tab/>
      </w:r>
      <w:r w:rsidRPr="00225340">
        <w:rPr>
          <w:b/>
          <w:u w:val="single"/>
        </w:rPr>
        <w:t>4. Upravni odjel  za proračun,  financije i gospodarstvo</w:t>
      </w:r>
    </w:p>
    <w:p w14:paraId="0115C55E" w14:textId="77777777" w:rsidR="004423F7" w:rsidRPr="00225340" w:rsidRDefault="004423F7" w:rsidP="004423F7">
      <w:r w:rsidRPr="00225340">
        <w:t xml:space="preserve">     </w:t>
      </w:r>
    </w:p>
    <w:p w14:paraId="3B416018" w14:textId="77777777" w:rsidR="004423F7" w:rsidRPr="00225340" w:rsidRDefault="004423F7" w:rsidP="004423F7">
      <w:pPr>
        <w:jc w:val="center"/>
        <w:rPr>
          <w:b/>
          <w:bCs/>
        </w:rPr>
      </w:pPr>
      <w:r w:rsidRPr="00225340">
        <w:rPr>
          <w:b/>
          <w:bCs/>
        </w:rPr>
        <w:t>Članak 11.</w:t>
      </w:r>
    </w:p>
    <w:p w14:paraId="5610545B" w14:textId="77777777" w:rsidR="004423F7" w:rsidRPr="00225340" w:rsidRDefault="004423F7" w:rsidP="004423F7">
      <w:r w:rsidRPr="00225340">
        <w:t xml:space="preserve">      </w:t>
      </w:r>
    </w:p>
    <w:p w14:paraId="4B8111FB" w14:textId="77777777" w:rsidR="004423F7" w:rsidRPr="00225340" w:rsidRDefault="004423F7" w:rsidP="004423F7">
      <w:pPr>
        <w:pStyle w:val="Odlomakpopisa"/>
        <w:tabs>
          <w:tab w:val="left" w:pos="1274"/>
        </w:tabs>
        <w:autoSpaceDE w:val="0"/>
        <w:autoSpaceDN w:val="0"/>
        <w:adjustRightInd w:val="0"/>
        <w:ind w:left="0"/>
        <w:jc w:val="center"/>
        <w:rPr>
          <w:color w:val="FF0000"/>
        </w:rPr>
      </w:pPr>
    </w:p>
    <w:p w14:paraId="319BABBE" w14:textId="77777777" w:rsidR="004423F7" w:rsidRPr="001822BD" w:rsidRDefault="004423F7" w:rsidP="004423F7">
      <w:pPr>
        <w:widowControl w:val="0"/>
        <w:suppressAutoHyphens/>
        <w:rPr>
          <w:rFonts w:eastAsia="Lucida Sans Unicode"/>
          <w:lang w:eastAsia="en-US"/>
        </w:rPr>
      </w:pPr>
      <w:r w:rsidRPr="001822BD">
        <w:rPr>
          <w:rFonts w:eastAsia="Lucida Sans Unicode"/>
          <w:lang w:eastAsia="en-US"/>
        </w:rPr>
        <w:t>Upravni odjel za proračun, financije i gospodarstvo obavlja poslove:</w:t>
      </w:r>
    </w:p>
    <w:p w14:paraId="3C185E88" w14:textId="77777777" w:rsidR="004423F7" w:rsidRPr="001822BD" w:rsidRDefault="004423F7" w:rsidP="004423F7">
      <w:pPr>
        <w:widowControl w:val="0"/>
        <w:suppressAutoHyphens/>
        <w:rPr>
          <w:rFonts w:eastAsia="Lucida Sans Unicode"/>
          <w:lang w:eastAsia="en-US"/>
        </w:rPr>
      </w:pPr>
    </w:p>
    <w:p w14:paraId="0DEF5E54" w14:textId="77777777" w:rsidR="004423F7" w:rsidRPr="001822BD" w:rsidRDefault="004423F7" w:rsidP="004423F7">
      <w:pPr>
        <w:widowControl w:val="0"/>
        <w:numPr>
          <w:ilvl w:val="0"/>
          <w:numId w:val="9"/>
        </w:numPr>
        <w:suppressAutoHyphens/>
        <w:autoSpaceDE w:val="0"/>
        <w:autoSpaceDN w:val="0"/>
        <w:adjustRightInd w:val="0"/>
        <w:contextualSpacing/>
        <w:jc w:val="both"/>
        <w:rPr>
          <w:rFonts w:eastAsia="ArialMT"/>
          <w:lang w:eastAsia="en-US"/>
        </w:rPr>
      </w:pPr>
      <w:r w:rsidRPr="001822BD">
        <w:rPr>
          <w:rFonts w:eastAsia="ArialMT"/>
          <w:lang w:eastAsia="en-US"/>
        </w:rPr>
        <w:t>pripreme, izrade i provedbe akata kojima se uređuje financijsko poslovanje Grada,</w:t>
      </w:r>
    </w:p>
    <w:p w14:paraId="3302649A" w14:textId="77777777" w:rsidR="004423F7" w:rsidRPr="001822BD" w:rsidRDefault="004423F7" w:rsidP="004423F7">
      <w:pPr>
        <w:widowControl w:val="0"/>
        <w:numPr>
          <w:ilvl w:val="0"/>
          <w:numId w:val="9"/>
        </w:numPr>
        <w:suppressAutoHyphens/>
        <w:autoSpaceDE w:val="0"/>
        <w:autoSpaceDN w:val="0"/>
        <w:adjustRightInd w:val="0"/>
        <w:contextualSpacing/>
        <w:jc w:val="both"/>
        <w:rPr>
          <w:rFonts w:eastAsia="ArialMT"/>
          <w:lang w:eastAsia="en-US"/>
        </w:rPr>
      </w:pPr>
      <w:r w:rsidRPr="001822BD">
        <w:rPr>
          <w:rFonts w:eastAsia="ArialMT"/>
          <w:lang w:eastAsia="en-US"/>
        </w:rPr>
        <w:t>planiranje, pripremanje i izradu prijedloga proračuna Grada i projekcija za dvogodišnje razdoblje; njegove izmjene i dopune tijekom proračunske godine te prateće opće akte;</w:t>
      </w:r>
    </w:p>
    <w:p w14:paraId="7DDA4899" w14:textId="77777777" w:rsidR="004423F7" w:rsidRPr="001822BD" w:rsidRDefault="004423F7" w:rsidP="004423F7">
      <w:pPr>
        <w:widowControl w:val="0"/>
        <w:numPr>
          <w:ilvl w:val="0"/>
          <w:numId w:val="9"/>
        </w:numPr>
        <w:suppressAutoHyphens/>
        <w:autoSpaceDE w:val="0"/>
        <w:autoSpaceDN w:val="0"/>
        <w:adjustRightInd w:val="0"/>
        <w:contextualSpacing/>
        <w:jc w:val="both"/>
        <w:rPr>
          <w:rFonts w:eastAsia="ArialMT"/>
          <w:lang w:eastAsia="en-US"/>
        </w:rPr>
      </w:pPr>
      <w:r w:rsidRPr="001822BD">
        <w:rPr>
          <w:rFonts w:eastAsia="ArialMT"/>
          <w:lang w:eastAsia="en-US"/>
        </w:rPr>
        <w:t>praćenje i provedba naplate javnih prihoda, izvršavanje rashoda i izdataka proračuna te izradu godišnjih i periodičnih izvještaja o izvršenju proračuna;</w:t>
      </w:r>
    </w:p>
    <w:p w14:paraId="3A2021EC" w14:textId="77777777" w:rsidR="004423F7" w:rsidRPr="001822BD" w:rsidRDefault="004423F7" w:rsidP="004423F7">
      <w:pPr>
        <w:widowControl w:val="0"/>
        <w:numPr>
          <w:ilvl w:val="0"/>
          <w:numId w:val="9"/>
        </w:numPr>
        <w:suppressAutoHyphens/>
        <w:autoSpaceDE w:val="0"/>
        <w:autoSpaceDN w:val="0"/>
        <w:adjustRightInd w:val="0"/>
        <w:contextualSpacing/>
        <w:jc w:val="both"/>
        <w:rPr>
          <w:rFonts w:eastAsia="ArialMT"/>
          <w:lang w:eastAsia="en-US"/>
        </w:rPr>
      </w:pPr>
      <w:r w:rsidRPr="001822BD">
        <w:rPr>
          <w:rFonts w:eastAsia="ArialMT"/>
          <w:lang w:eastAsia="en-US"/>
        </w:rPr>
        <w:t>predlaganje mjera za povećanje prihoda i smanjenja rashoda, utvrđivanje proračunskih ograničenja potrošnje utvrđene na procjeni prihoda i primitaka te predlaganje mjera za uravnoteženje proračuna Grada;</w:t>
      </w:r>
    </w:p>
    <w:p w14:paraId="7DC23CD0" w14:textId="77777777" w:rsidR="004423F7" w:rsidRPr="001822BD" w:rsidRDefault="004423F7" w:rsidP="004423F7">
      <w:pPr>
        <w:widowControl w:val="0"/>
        <w:numPr>
          <w:ilvl w:val="0"/>
          <w:numId w:val="9"/>
        </w:numPr>
        <w:suppressAutoHyphens/>
        <w:autoSpaceDE w:val="0"/>
        <w:autoSpaceDN w:val="0"/>
        <w:adjustRightInd w:val="0"/>
        <w:contextualSpacing/>
        <w:jc w:val="both"/>
        <w:rPr>
          <w:rFonts w:eastAsia="ArialMT"/>
          <w:lang w:eastAsia="en-US"/>
        </w:rPr>
      </w:pPr>
      <w:r w:rsidRPr="001822BD">
        <w:rPr>
          <w:rFonts w:eastAsia="ArialMT"/>
          <w:lang w:eastAsia="en-US"/>
        </w:rPr>
        <w:t>obavljanje analitičkih i stručnih poslova vezanih uz proračun Grada;</w:t>
      </w:r>
    </w:p>
    <w:p w14:paraId="1FA3EEDA" w14:textId="77777777" w:rsidR="004423F7" w:rsidRPr="001822BD" w:rsidRDefault="004423F7" w:rsidP="004423F7">
      <w:pPr>
        <w:widowControl w:val="0"/>
        <w:numPr>
          <w:ilvl w:val="0"/>
          <w:numId w:val="9"/>
        </w:numPr>
        <w:suppressAutoHyphens/>
        <w:autoSpaceDE w:val="0"/>
        <w:autoSpaceDN w:val="0"/>
        <w:adjustRightInd w:val="0"/>
        <w:contextualSpacing/>
        <w:jc w:val="both"/>
        <w:rPr>
          <w:rFonts w:eastAsia="ArialMT"/>
          <w:lang w:eastAsia="en-US"/>
        </w:rPr>
      </w:pPr>
      <w:r w:rsidRPr="001822BD">
        <w:rPr>
          <w:rFonts w:eastAsia="ArialMT"/>
          <w:lang w:eastAsia="en-US"/>
        </w:rPr>
        <w:t>pripremu posebnih financijskih izvješća za potrebe upravnih tijela;</w:t>
      </w:r>
    </w:p>
    <w:p w14:paraId="6F0EDB43" w14:textId="77777777" w:rsidR="004423F7" w:rsidRPr="001822BD" w:rsidRDefault="004423F7" w:rsidP="004423F7">
      <w:pPr>
        <w:widowControl w:val="0"/>
        <w:numPr>
          <w:ilvl w:val="0"/>
          <w:numId w:val="9"/>
        </w:numPr>
        <w:suppressAutoHyphens/>
        <w:autoSpaceDE w:val="0"/>
        <w:autoSpaceDN w:val="0"/>
        <w:adjustRightInd w:val="0"/>
        <w:contextualSpacing/>
        <w:jc w:val="both"/>
        <w:rPr>
          <w:rFonts w:eastAsia="ArialMT"/>
          <w:lang w:eastAsia="en-US"/>
        </w:rPr>
      </w:pPr>
      <w:r w:rsidRPr="001822BD">
        <w:rPr>
          <w:rFonts w:eastAsia="ArialMT"/>
          <w:lang w:eastAsia="en-US"/>
        </w:rPr>
        <w:t xml:space="preserve">vođenje knjigovodstvene evidencije o izvršavanju proračuna, knjigovodstvene popise gradske imovine, kao i druge financijske i knjigovodstvene evidencije propisane </w:t>
      </w:r>
    </w:p>
    <w:p w14:paraId="27FE90C7" w14:textId="77777777" w:rsidR="004423F7" w:rsidRPr="001822BD" w:rsidRDefault="004423F7" w:rsidP="004423F7">
      <w:pPr>
        <w:widowControl w:val="0"/>
        <w:suppressAutoHyphens/>
        <w:autoSpaceDE w:val="0"/>
        <w:autoSpaceDN w:val="0"/>
        <w:adjustRightInd w:val="0"/>
        <w:ind w:left="720"/>
        <w:contextualSpacing/>
        <w:jc w:val="both"/>
        <w:rPr>
          <w:rFonts w:eastAsia="ArialMT"/>
          <w:lang w:eastAsia="en-US"/>
        </w:rPr>
      </w:pPr>
      <w:r w:rsidRPr="001822BD">
        <w:rPr>
          <w:rFonts w:eastAsia="ArialMT"/>
          <w:lang w:eastAsia="en-US"/>
        </w:rPr>
        <w:t>posebnim propisima;</w:t>
      </w:r>
    </w:p>
    <w:p w14:paraId="6C04EA72" w14:textId="77777777" w:rsidR="004423F7" w:rsidRPr="001822BD" w:rsidRDefault="004423F7" w:rsidP="004423F7">
      <w:pPr>
        <w:widowControl w:val="0"/>
        <w:numPr>
          <w:ilvl w:val="0"/>
          <w:numId w:val="9"/>
        </w:numPr>
        <w:suppressAutoHyphens/>
        <w:autoSpaceDE w:val="0"/>
        <w:autoSpaceDN w:val="0"/>
        <w:adjustRightInd w:val="0"/>
        <w:contextualSpacing/>
        <w:jc w:val="both"/>
        <w:rPr>
          <w:rFonts w:eastAsia="ArialMT"/>
          <w:lang w:eastAsia="en-US"/>
        </w:rPr>
      </w:pPr>
      <w:r w:rsidRPr="001822BD">
        <w:rPr>
          <w:rFonts w:eastAsia="ArialMT"/>
          <w:lang w:eastAsia="en-US"/>
        </w:rPr>
        <w:t>provođenje postupaka u vezi zaduživanja Grada i davanja jamstava, praćenje zaduživanja i izrada izvještaja o stanju duga;</w:t>
      </w:r>
    </w:p>
    <w:p w14:paraId="13A3148C" w14:textId="77777777" w:rsidR="004423F7" w:rsidRPr="001822BD" w:rsidRDefault="004423F7" w:rsidP="004423F7">
      <w:pPr>
        <w:widowControl w:val="0"/>
        <w:numPr>
          <w:ilvl w:val="0"/>
          <w:numId w:val="9"/>
        </w:numPr>
        <w:suppressAutoHyphens/>
        <w:autoSpaceDE w:val="0"/>
        <w:autoSpaceDN w:val="0"/>
        <w:adjustRightInd w:val="0"/>
        <w:contextualSpacing/>
        <w:jc w:val="both"/>
        <w:rPr>
          <w:rFonts w:eastAsia="ArialMT"/>
          <w:lang w:eastAsia="en-US"/>
        </w:rPr>
      </w:pPr>
      <w:r w:rsidRPr="001822BD">
        <w:rPr>
          <w:rFonts w:eastAsia="ArialMT"/>
          <w:lang w:eastAsia="en-US"/>
        </w:rPr>
        <w:t>rješavanje u upravnim stvarima u prvom stupnju sukladno posebnim propisima;</w:t>
      </w:r>
    </w:p>
    <w:p w14:paraId="7257FF85" w14:textId="77777777" w:rsidR="004423F7" w:rsidRPr="001822BD" w:rsidRDefault="004423F7" w:rsidP="004423F7">
      <w:pPr>
        <w:widowControl w:val="0"/>
        <w:numPr>
          <w:ilvl w:val="0"/>
          <w:numId w:val="9"/>
        </w:numPr>
        <w:suppressAutoHyphens/>
        <w:autoSpaceDE w:val="0"/>
        <w:autoSpaceDN w:val="0"/>
        <w:adjustRightInd w:val="0"/>
        <w:contextualSpacing/>
        <w:jc w:val="both"/>
        <w:rPr>
          <w:rFonts w:eastAsia="ArialMT"/>
          <w:lang w:eastAsia="en-US"/>
        </w:rPr>
      </w:pPr>
      <w:r w:rsidRPr="001822BD">
        <w:rPr>
          <w:rFonts w:eastAsia="ArialMT"/>
          <w:lang w:eastAsia="en-US"/>
        </w:rPr>
        <w:t>koordinaciju suradnje s Državnim uredom za reviziju prilikom nadzora financijskog poslovanja Grada, pripremanje analitičkih izvješća i očitovanja na utvrđeni revizijski nalaz;</w:t>
      </w:r>
    </w:p>
    <w:p w14:paraId="34F28827" w14:textId="77777777" w:rsidR="004423F7" w:rsidRPr="001822BD" w:rsidRDefault="004423F7" w:rsidP="004423F7">
      <w:pPr>
        <w:widowControl w:val="0"/>
        <w:numPr>
          <w:ilvl w:val="0"/>
          <w:numId w:val="9"/>
        </w:numPr>
        <w:suppressAutoHyphens/>
        <w:autoSpaceDE w:val="0"/>
        <w:autoSpaceDN w:val="0"/>
        <w:adjustRightInd w:val="0"/>
        <w:contextualSpacing/>
        <w:jc w:val="both"/>
        <w:rPr>
          <w:rFonts w:eastAsia="ArialMT"/>
          <w:lang w:eastAsia="en-US"/>
        </w:rPr>
      </w:pPr>
      <w:r w:rsidRPr="001822BD">
        <w:rPr>
          <w:rFonts w:eastAsia="ArialMT"/>
          <w:lang w:eastAsia="en-US"/>
        </w:rPr>
        <w:t>predlaganje mjera za unapređenje financijskog poslovanja Grada i koordiniranje aktivnosti vezanih za financijsko upravljanje i kontrole te vođenje brige o načelima dobrog financijskog upravljanja u upravnim tijelima;</w:t>
      </w:r>
    </w:p>
    <w:p w14:paraId="575E1D4E" w14:textId="77777777" w:rsidR="004423F7" w:rsidRPr="001822BD" w:rsidRDefault="004423F7" w:rsidP="004423F7">
      <w:pPr>
        <w:widowControl w:val="0"/>
        <w:numPr>
          <w:ilvl w:val="0"/>
          <w:numId w:val="9"/>
        </w:numPr>
        <w:suppressAutoHyphens/>
        <w:autoSpaceDE w:val="0"/>
        <w:autoSpaceDN w:val="0"/>
        <w:adjustRightInd w:val="0"/>
        <w:contextualSpacing/>
        <w:jc w:val="both"/>
        <w:rPr>
          <w:rFonts w:eastAsia="ArialMT"/>
          <w:lang w:eastAsia="en-US"/>
        </w:rPr>
      </w:pPr>
      <w:r w:rsidRPr="001822BD">
        <w:rPr>
          <w:rFonts w:eastAsia="ArialMT"/>
          <w:lang w:eastAsia="en-US"/>
        </w:rPr>
        <w:t>organiziranju postupaka javno-privatnog partnerstva, nadziranje provođenja sklopljenih ugovora te izrada izvješća sukladno propisima;</w:t>
      </w:r>
    </w:p>
    <w:p w14:paraId="50970AB5" w14:textId="77777777" w:rsidR="004423F7" w:rsidRPr="001822BD" w:rsidRDefault="004423F7" w:rsidP="004423F7">
      <w:pPr>
        <w:widowControl w:val="0"/>
        <w:numPr>
          <w:ilvl w:val="0"/>
          <w:numId w:val="9"/>
        </w:numPr>
        <w:suppressAutoHyphens/>
        <w:autoSpaceDE w:val="0"/>
        <w:autoSpaceDN w:val="0"/>
        <w:adjustRightInd w:val="0"/>
        <w:contextualSpacing/>
        <w:jc w:val="both"/>
        <w:rPr>
          <w:rFonts w:eastAsia="ArialMT"/>
          <w:lang w:eastAsia="en-US"/>
        </w:rPr>
      </w:pPr>
      <w:r w:rsidRPr="001822BD">
        <w:rPr>
          <w:rFonts w:eastAsia="ArialMT"/>
          <w:lang w:eastAsia="en-US"/>
        </w:rPr>
        <w:lastRenderedPageBreak/>
        <w:t>obavlja poslove iz oblasti gospodarstva, osim poslova poljoprivrednog redarstva;</w:t>
      </w:r>
    </w:p>
    <w:p w14:paraId="4D82A5A2" w14:textId="77777777" w:rsidR="004423F7" w:rsidRPr="001822BD" w:rsidRDefault="004423F7" w:rsidP="004423F7">
      <w:pPr>
        <w:widowControl w:val="0"/>
        <w:numPr>
          <w:ilvl w:val="0"/>
          <w:numId w:val="9"/>
        </w:numPr>
        <w:suppressAutoHyphens/>
        <w:autoSpaceDE w:val="0"/>
        <w:autoSpaceDN w:val="0"/>
        <w:adjustRightInd w:val="0"/>
        <w:contextualSpacing/>
        <w:jc w:val="both"/>
        <w:rPr>
          <w:rFonts w:eastAsia="ArialMT"/>
          <w:lang w:eastAsia="en-US"/>
        </w:rPr>
      </w:pPr>
      <w:r w:rsidRPr="001822BD">
        <w:rPr>
          <w:rFonts w:eastAsia="ArialMT"/>
          <w:lang w:eastAsia="en-US"/>
        </w:rPr>
        <w:t>analizu gospodarskih kretanja u Gradu;</w:t>
      </w:r>
    </w:p>
    <w:p w14:paraId="28191690" w14:textId="77777777" w:rsidR="004423F7" w:rsidRPr="001822BD" w:rsidRDefault="004423F7" w:rsidP="004423F7">
      <w:pPr>
        <w:widowControl w:val="0"/>
        <w:numPr>
          <w:ilvl w:val="0"/>
          <w:numId w:val="9"/>
        </w:numPr>
        <w:suppressAutoHyphens/>
        <w:autoSpaceDE w:val="0"/>
        <w:autoSpaceDN w:val="0"/>
        <w:adjustRightInd w:val="0"/>
        <w:contextualSpacing/>
        <w:jc w:val="both"/>
        <w:rPr>
          <w:rFonts w:eastAsia="ArialMT"/>
          <w:lang w:eastAsia="en-US"/>
        </w:rPr>
      </w:pPr>
      <w:r w:rsidRPr="001822BD">
        <w:rPr>
          <w:rFonts w:eastAsia="ArialMT"/>
          <w:lang w:eastAsia="en-US"/>
        </w:rPr>
        <w:t>predlaganje provođenja mjera, s ciljem povećanja domaćih i stranih investicija i razvoja povoljnog investicijskog okruženja;</w:t>
      </w:r>
    </w:p>
    <w:p w14:paraId="65835C91" w14:textId="77777777" w:rsidR="004423F7" w:rsidRPr="001822BD" w:rsidRDefault="004423F7" w:rsidP="004423F7">
      <w:pPr>
        <w:widowControl w:val="0"/>
        <w:numPr>
          <w:ilvl w:val="0"/>
          <w:numId w:val="9"/>
        </w:numPr>
        <w:suppressAutoHyphens/>
        <w:autoSpaceDE w:val="0"/>
        <w:autoSpaceDN w:val="0"/>
        <w:adjustRightInd w:val="0"/>
        <w:contextualSpacing/>
        <w:jc w:val="both"/>
        <w:rPr>
          <w:rFonts w:eastAsia="ArialMT"/>
          <w:lang w:eastAsia="en-US"/>
        </w:rPr>
      </w:pPr>
      <w:r w:rsidRPr="001822BD">
        <w:rPr>
          <w:rFonts w:eastAsia="Lucida Sans Unicode"/>
          <w:lang w:eastAsia="en-US"/>
        </w:rPr>
        <w:t>koordiniranje rada svih upravnih tijela u vezi s promicanjem ulaganja;</w:t>
      </w:r>
    </w:p>
    <w:p w14:paraId="7B8300BC" w14:textId="77777777" w:rsidR="004423F7" w:rsidRPr="001822BD" w:rsidRDefault="004423F7" w:rsidP="004423F7">
      <w:pPr>
        <w:widowControl w:val="0"/>
        <w:numPr>
          <w:ilvl w:val="0"/>
          <w:numId w:val="9"/>
        </w:numPr>
        <w:suppressAutoHyphens/>
        <w:autoSpaceDE w:val="0"/>
        <w:autoSpaceDN w:val="0"/>
        <w:adjustRightInd w:val="0"/>
        <w:contextualSpacing/>
        <w:jc w:val="both"/>
        <w:rPr>
          <w:rFonts w:eastAsia="ArialMT"/>
          <w:lang w:eastAsia="en-US"/>
        </w:rPr>
      </w:pPr>
      <w:r w:rsidRPr="001822BD">
        <w:rPr>
          <w:rFonts w:eastAsia="ArialMT"/>
          <w:lang w:eastAsia="en-US"/>
        </w:rPr>
        <w:t>organiziranje provedbe programa kreditnih linija za poticanje poduzetništva, brigu o razvoju zona malog i srednjeg poduzetništva od interesa za Grad;</w:t>
      </w:r>
    </w:p>
    <w:p w14:paraId="6BC0393C" w14:textId="77777777" w:rsidR="004423F7" w:rsidRPr="001822BD" w:rsidRDefault="004423F7" w:rsidP="004423F7">
      <w:pPr>
        <w:widowControl w:val="0"/>
        <w:numPr>
          <w:ilvl w:val="0"/>
          <w:numId w:val="9"/>
        </w:numPr>
        <w:suppressAutoHyphens/>
        <w:autoSpaceDE w:val="0"/>
        <w:autoSpaceDN w:val="0"/>
        <w:adjustRightInd w:val="0"/>
        <w:contextualSpacing/>
        <w:jc w:val="both"/>
        <w:rPr>
          <w:rFonts w:eastAsia="ArialMT"/>
          <w:lang w:eastAsia="en-US"/>
        </w:rPr>
      </w:pPr>
      <w:r w:rsidRPr="001822BD">
        <w:rPr>
          <w:rFonts w:eastAsia="ArialMT"/>
          <w:lang w:eastAsia="en-US"/>
        </w:rPr>
        <w:t>provođenje postupaka koji su vezani uz javno privatno partnerstvo;</w:t>
      </w:r>
    </w:p>
    <w:p w14:paraId="4860A643" w14:textId="77777777" w:rsidR="004423F7" w:rsidRPr="001822BD" w:rsidRDefault="004423F7" w:rsidP="004423F7">
      <w:pPr>
        <w:widowControl w:val="0"/>
        <w:numPr>
          <w:ilvl w:val="0"/>
          <w:numId w:val="9"/>
        </w:numPr>
        <w:suppressAutoHyphens/>
        <w:autoSpaceDE w:val="0"/>
        <w:autoSpaceDN w:val="0"/>
        <w:adjustRightInd w:val="0"/>
        <w:contextualSpacing/>
        <w:jc w:val="both"/>
        <w:rPr>
          <w:rFonts w:eastAsia="ArialMT"/>
          <w:lang w:eastAsia="en-US"/>
        </w:rPr>
      </w:pPr>
      <w:r w:rsidRPr="001822BD">
        <w:rPr>
          <w:rFonts w:eastAsia="ArialMT"/>
          <w:lang w:eastAsia="en-US"/>
        </w:rPr>
        <w:t>obavljanje poslova iz područja razvoja gospodarstva i poduzetništva kroz izradu strateških dokumenata;</w:t>
      </w:r>
    </w:p>
    <w:p w14:paraId="3ED72EBC" w14:textId="77777777" w:rsidR="004423F7" w:rsidRPr="001822BD" w:rsidRDefault="004423F7" w:rsidP="004423F7">
      <w:pPr>
        <w:widowControl w:val="0"/>
        <w:numPr>
          <w:ilvl w:val="0"/>
          <w:numId w:val="9"/>
        </w:numPr>
        <w:suppressAutoHyphens/>
        <w:autoSpaceDE w:val="0"/>
        <w:autoSpaceDN w:val="0"/>
        <w:adjustRightInd w:val="0"/>
        <w:contextualSpacing/>
        <w:jc w:val="both"/>
        <w:rPr>
          <w:rFonts w:eastAsia="ArialMT"/>
          <w:lang w:eastAsia="en-US"/>
        </w:rPr>
      </w:pPr>
      <w:r w:rsidRPr="001822BD">
        <w:rPr>
          <w:rFonts w:eastAsia="ArialMT"/>
          <w:lang w:eastAsia="en-US"/>
        </w:rPr>
        <w:t>praćenje i analiziranje stanja u području turizma;</w:t>
      </w:r>
    </w:p>
    <w:p w14:paraId="6028A655" w14:textId="77777777" w:rsidR="004423F7" w:rsidRPr="001822BD" w:rsidRDefault="004423F7" w:rsidP="004423F7">
      <w:pPr>
        <w:widowControl w:val="0"/>
        <w:numPr>
          <w:ilvl w:val="0"/>
          <w:numId w:val="9"/>
        </w:numPr>
        <w:suppressAutoHyphens/>
        <w:autoSpaceDE w:val="0"/>
        <w:autoSpaceDN w:val="0"/>
        <w:adjustRightInd w:val="0"/>
        <w:contextualSpacing/>
        <w:jc w:val="both"/>
        <w:rPr>
          <w:rFonts w:eastAsia="ArialMT"/>
          <w:lang w:eastAsia="en-US"/>
        </w:rPr>
      </w:pPr>
      <w:r w:rsidRPr="001822BD">
        <w:rPr>
          <w:rFonts w:eastAsia="ArialMT"/>
          <w:lang w:eastAsia="en-US"/>
        </w:rPr>
        <w:t>predlaganje, suradnju i koordiniranje pripreme i provedbu projekata sufinanciranih iz fondova Europske unije i ostalih međunarodnih ili nacionalnih fondova te državnih tijela, iz oblasti odjela;</w:t>
      </w:r>
    </w:p>
    <w:p w14:paraId="1281E206" w14:textId="77777777" w:rsidR="004423F7" w:rsidRPr="001822BD" w:rsidRDefault="004423F7" w:rsidP="004423F7">
      <w:pPr>
        <w:widowControl w:val="0"/>
        <w:numPr>
          <w:ilvl w:val="0"/>
          <w:numId w:val="9"/>
        </w:numPr>
        <w:suppressAutoHyphens/>
        <w:autoSpaceDE w:val="0"/>
        <w:autoSpaceDN w:val="0"/>
        <w:adjustRightInd w:val="0"/>
        <w:contextualSpacing/>
        <w:jc w:val="both"/>
        <w:rPr>
          <w:rFonts w:eastAsia="ArialMT"/>
          <w:lang w:eastAsia="en-US"/>
        </w:rPr>
      </w:pPr>
      <w:r w:rsidRPr="001822BD">
        <w:rPr>
          <w:rFonts w:eastAsia="ArialMT"/>
          <w:lang w:eastAsia="en-US"/>
        </w:rPr>
        <w:t>izradu općih i pojedinačnih akata te stručnih prijedloga za provedbu razvojnih mjera poljoprivredne politike na razini Grada;</w:t>
      </w:r>
    </w:p>
    <w:p w14:paraId="1BC8BD2D" w14:textId="77777777" w:rsidR="004423F7" w:rsidRPr="001822BD" w:rsidRDefault="004423F7" w:rsidP="004423F7">
      <w:pPr>
        <w:widowControl w:val="0"/>
        <w:numPr>
          <w:ilvl w:val="0"/>
          <w:numId w:val="9"/>
        </w:numPr>
        <w:suppressAutoHyphens/>
        <w:jc w:val="both"/>
        <w:rPr>
          <w:rFonts w:eastAsia="Lucida Sans Unicode"/>
          <w:lang w:eastAsia="en-US"/>
        </w:rPr>
      </w:pPr>
      <w:r w:rsidRPr="001822BD">
        <w:rPr>
          <w:rFonts w:eastAsia="Lucida Sans Unicode"/>
          <w:lang w:eastAsia="en-US"/>
        </w:rPr>
        <w:t>obavlja stručno administrativno-tehničke poslove u svezi pripreme akata iz nadležnosti odjela za sjednica Gradskoga vijeća i njegovih radnih tijela;</w:t>
      </w:r>
    </w:p>
    <w:p w14:paraId="7F0E1546" w14:textId="77777777" w:rsidR="004423F7" w:rsidRPr="001822BD" w:rsidRDefault="004423F7" w:rsidP="004423F7">
      <w:pPr>
        <w:widowControl w:val="0"/>
        <w:numPr>
          <w:ilvl w:val="0"/>
          <w:numId w:val="9"/>
        </w:numPr>
        <w:suppressAutoHyphens/>
        <w:spacing w:line="270" w:lineRule="atLeast"/>
        <w:contextualSpacing/>
        <w:jc w:val="both"/>
        <w:textAlignment w:val="center"/>
        <w:rPr>
          <w:rFonts w:eastAsia="Lucida Sans Unicode"/>
          <w:lang w:eastAsia="en-US"/>
        </w:rPr>
      </w:pPr>
      <w:r w:rsidRPr="001822BD">
        <w:rPr>
          <w:rFonts w:eastAsia="Lucida Sans Unicode"/>
          <w:lang w:eastAsia="en-US"/>
        </w:rPr>
        <w:t>sudjelovanje u organizaciji turističkih, gospodarskih i sličnih manifestacija u području iz nadležnosti Odjela u organizaciji Grada;</w:t>
      </w:r>
    </w:p>
    <w:p w14:paraId="5A532BE5" w14:textId="77777777" w:rsidR="004423F7" w:rsidRPr="001822BD" w:rsidRDefault="004423F7" w:rsidP="004423F7">
      <w:pPr>
        <w:widowControl w:val="0"/>
        <w:numPr>
          <w:ilvl w:val="0"/>
          <w:numId w:val="9"/>
        </w:numPr>
        <w:tabs>
          <w:tab w:val="left" w:pos="1274"/>
        </w:tabs>
        <w:suppressAutoHyphens/>
        <w:autoSpaceDE w:val="0"/>
        <w:autoSpaceDN w:val="0"/>
        <w:adjustRightInd w:val="0"/>
        <w:contextualSpacing/>
        <w:jc w:val="both"/>
        <w:rPr>
          <w:rFonts w:eastAsia="Lucida Sans Unicode"/>
          <w:lang w:eastAsia="en-US"/>
        </w:rPr>
      </w:pPr>
      <w:r w:rsidRPr="001822BD">
        <w:rPr>
          <w:rFonts w:eastAsia="Lucida Sans Unicode"/>
          <w:lang w:eastAsia="en-US"/>
        </w:rPr>
        <w:t>u ovom se odjelu obavljaju i drugi poslovi koji temeljem pozitivnih propisa ili po svojoj prirodi spadaju u njegov djelokrug.</w:t>
      </w:r>
    </w:p>
    <w:p w14:paraId="43C7C7A2" w14:textId="77777777" w:rsidR="004423F7" w:rsidRPr="00225340" w:rsidRDefault="004423F7" w:rsidP="004423F7">
      <w:pPr>
        <w:pStyle w:val="Odlomakpopisa"/>
        <w:tabs>
          <w:tab w:val="left" w:pos="1274"/>
        </w:tabs>
        <w:autoSpaceDE w:val="0"/>
        <w:autoSpaceDN w:val="0"/>
        <w:adjustRightInd w:val="0"/>
        <w:ind w:left="0"/>
        <w:jc w:val="center"/>
        <w:rPr>
          <w:color w:val="FF0000"/>
        </w:rPr>
      </w:pPr>
    </w:p>
    <w:p w14:paraId="2904D8A8" w14:textId="77777777" w:rsidR="004423F7" w:rsidRPr="00225340" w:rsidRDefault="004423F7" w:rsidP="004423F7">
      <w:pPr>
        <w:pStyle w:val="Odlomakpopisa"/>
        <w:tabs>
          <w:tab w:val="left" w:pos="1274"/>
        </w:tabs>
        <w:autoSpaceDE w:val="0"/>
        <w:autoSpaceDN w:val="0"/>
        <w:adjustRightInd w:val="0"/>
        <w:ind w:left="0"/>
        <w:rPr>
          <w:color w:val="FF0000"/>
        </w:rPr>
      </w:pPr>
    </w:p>
    <w:p w14:paraId="39F86745" w14:textId="77777777" w:rsidR="004423F7" w:rsidRPr="00225340" w:rsidRDefault="004423F7" w:rsidP="004423F7">
      <w:pPr>
        <w:pStyle w:val="Odlomakpopisa"/>
        <w:tabs>
          <w:tab w:val="left" w:pos="1274"/>
        </w:tabs>
        <w:autoSpaceDE w:val="0"/>
        <w:autoSpaceDN w:val="0"/>
        <w:adjustRightInd w:val="0"/>
        <w:ind w:left="0"/>
        <w:jc w:val="center"/>
        <w:rPr>
          <w:b/>
          <w:bCs/>
        </w:rPr>
      </w:pPr>
      <w:r w:rsidRPr="00225340">
        <w:rPr>
          <w:b/>
          <w:bCs/>
        </w:rPr>
        <w:t>Članak 12.</w:t>
      </w:r>
    </w:p>
    <w:p w14:paraId="099E8B6D" w14:textId="77777777" w:rsidR="004423F7" w:rsidRPr="00225340" w:rsidRDefault="004423F7" w:rsidP="004423F7">
      <w:pPr>
        <w:pStyle w:val="Odlomakpopisa"/>
        <w:tabs>
          <w:tab w:val="left" w:pos="1274"/>
        </w:tabs>
        <w:autoSpaceDE w:val="0"/>
        <w:autoSpaceDN w:val="0"/>
        <w:adjustRightInd w:val="0"/>
        <w:rPr>
          <w:color w:val="FF0000"/>
        </w:rPr>
      </w:pPr>
    </w:p>
    <w:p w14:paraId="22578168" w14:textId="77777777" w:rsidR="004423F7" w:rsidRPr="00225340" w:rsidRDefault="004423F7" w:rsidP="004423F7">
      <w:pPr>
        <w:autoSpaceDE w:val="0"/>
        <w:autoSpaceDN w:val="0"/>
        <w:adjustRightInd w:val="0"/>
        <w:jc w:val="both"/>
      </w:pPr>
      <w:r w:rsidRPr="00225340">
        <w:t xml:space="preserve">U Upravnom odjelu za proračun, financije i gospodarstvo kao unutarnje ustrojstvene jedinice ustrojavaju se </w:t>
      </w:r>
      <w:r w:rsidRPr="00225340">
        <w:rPr>
          <w:rStyle w:val="Istaknuto"/>
        </w:rPr>
        <w:t>Odsjek za lokalni ekonomski razvoj i strategijsko planiranje i Referada za računovodstvo.</w:t>
      </w:r>
    </w:p>
    <w:p w14:paraId="120C3E16" w14:textId="77777777" w:rsidR="004423F7" w:rsidRPr="00225340" w:rsidRDefault="004423F7" w:rsidP="004423F7">
      <w:pPr>
        <w:autoSpaceDE w:val="0"/>
        <w:autoSpaceDN w:val="0"/>
        <w:adjustRightInd w:val="0"/>
        <w:ind w:firstLine="708"/>
      </w:pPr>
    </w:p>
    <w:p w14:paraId="7AB69A85" w14:textId="77777777" w:rsidR="004423F7" w:rsidRPr="001822BD" w:rsidRDefault="004423F7" w:rsidP="004423F7">
      <w:pPr>
        <w:widowControl w:val="0"/>
        <w:suppressAutoHyphens/>
        <w:autoSpaceDE w:val="0"/>
        <w:autoSpaceDN w:val="0"/>
        <w:adjustRightInd w:val="0"/>
        <w:rPr>
          <w:rFonts w:eastAsia="Lucida Sans Unicode"/>
          <w:lang w:eastAsia="en-US"/>
        </w:rPr>
      </w:pPr>
      <w:r w:rsidRPr="001822BD">
        <w:rPr>
          <w:rFonts w:eastAsia="Lucida Sans Unicode"/>
          <w:lang w:eastAsia="en-US"/>
        </w:rPr>
        <w:t>Odsjek za lokalni ekonomski razvoj i strategijsko planiranje obavlja slijedeće poslove:</w:t>
      </w:r>
    </w:p>
    <w:p w14:paraId="4A52D9ED" w14:textId="77777777" w:rsidR="004423F7" w:rsidRPr="001822BD" w:rsidRDefault="004423F7" w:rsidP="004423F7">
      <w:pPr>
        <w:widowControl w:val="0"/>
        <w:numPr>
          <w:ilvl w:val="0"/>
          <w:numId w:val="7"/>
        </w:numPr>
        <w:suppressAutoHyphens/>
        <w:contextualSpacing/>
        <w:jc w:val="both"/>
        <w:rPr>
          <w:rFonts w:eastAsia="Lucida Sans Unicode"/>
          <w:lang w:eastAsia="en-US"/>
        </w:rPr>
      </w:pPr>
      <w:r w:rsidRPr="001822BD">
        <w:rPr>
          <w:rFonts w:eastAsia="Lucida Sans Unicode"/>
          <w:lang w:eastAsia="en-US"/>
        </w:rPr>
        <w:t>predlaganje prioriteta u pripremi i realizaciji strategijskih projekata razvoja Grada, strategijskih odluka o razvoju Grada, predlaganje suradnje s institucijama i pravnim tijelima nadležnim za strategijsko planiranje i upravljanje s posebnim naglaskom na stvaranje preduvjeta za gospodarski rast i razvoj, mobilnost, okoliš i urbanu obnovu, definiranje kriterija i davanje smjernica za njihovu realizaciju;</w:t>
      </w:r>
    </w:p>
    <w:p w14:paraId="677F2B71" w14:textId="77777777" w:rsidR="004423F7" w:rsidRPr="001822BD" w:rsidRDefault="004423F7" w:rsidP="004423F7">
      <w:pPr>
        <w:widowControl w:val="0"/>
        <w:numPr>
          <w:ilvl w:val="0"/>
          <w:numId w:val="7"/>
        </w:numPr>
        <w:suppressAutoHyphens/>
        <w:contextualSpacing/>
        <w:jc w:val="both"/>
        <w:rPr>
          <w:rFonts w:eastAsia="Lucida Sans Unicode"/>
          <w:lang w:eastAsia="en-US"/>
        </w:rPr>
      </w:pPr>
      <w:r w:rsidRPr="001822BD">
        <w:rPr>
          <w:rFonts w:eastAsia="Lucida Sans Unicode"/>
          <w:lang w:eastAsia="en-US"/>
        </w:rPr>
        <w:t>predlaganje suradnje s domaćim i stranim javnim partnerima, te privatnim investitorima, obavljanje poslova u vezi s pripremom i provedbom regionalnih i međunarodnih razvojnih projekata, predlaganje suradnje s hrvatskim i europskim regijama;</w:t>
      </w:r>
    </w:p>
    <w:p w14:paraId="14B27FCB" w14:textId="77777777" w:rsidR="004423F7" w:rsidRPr="001822BD" w:rsidRDefault="004423F7" w:rsidP="004423F7">
      <w:pPr>
        <w:widowControl w:val="0"/>
        <w:numPr>
          <w:ilvl w:val="0"/>
          <w:numId w:val="7"/>
        </w:numPr>
        <w:suppressAutoHyphens/>
        <w:contextualSpacing/>
        <w:jc w:val="both"/>
        <w:rPr>
          <w:rFonts w:eastAsia="Lucida Sans Unicode"/>
          <w:lang w:eastAsia="en-US"/>
        </w:rPr>
      </w:pPr>
      <w:r w:rsidRPr="001822BD">
        <w:rPr>
          <w:rFonts w:eastAsia="Lucida Sans Unicode"/>
          <w:lang w:eastAsia="en-US"/>
        </w:rPr>
        <w:t>obavljanje poslova vezanih uz ulaganja i investicije, poticanje razvoja obrta, malog i srednjeg poduzetništva, turizma i razvoja turističke djelatnosti, ugostiteljstva, trgovine, restrukturiranja i privatizacije trgovačkih društva u vlasništvu Grada;</w:t>
      </w:r>
    </w:p>
    <w:p w14:paraId="1EDD5E3F" w14:textId="77777777" w:rsidR="004423F7" w:rsidRPr="001822BD" w:rsidRDefault="004423F7" w:rsidP="004423F7">
      <w:pPr>
        <w:widowControl w:val="0"/>
        <w:numPr>
          <w:ilvl w:val="0"/>
          <w:numId w:val="7"/>
        </w:numPr>
        <w:suppressAutoHyphens/>
        <w:contextualSpacing/>
        <w:jc w:val="both"/>
        <w:rPr>
          <w:rFonts w:eastAsia="Lucida Sans Unicode"/>
          <w:lang w:eastAsia="en-US"/>
        </w:rPr>
      </w:pPr>
      <w:r w:rsidRPr="001822BD">
        <w:rPr>
          <w:rFonts w:eastAsia="Lucida Sans Unicode"/>
          <w:lang w:eastAsia="en-US"/>
        </w:rPr>
        <w:t>vrši poslove vezane uz štete od elementarnih nepogoda;</w:t>
      </w:r>
    </w:p>
    <w:p w14:paraId="2D756603" w14:textId="77777777" w:rsidR="004423F7" w:rsidRPr="001822BD" w:rsidRDefault="004423F7" w:rsidP="004423F7">
      <w:pPr>
        <w:widowControl w:val="0"/>
        <w:numPr>
          <w:ilvl w:val="0"/>
          <w:numId w:val="7"/>
        </w:numPr>
        <w:suppressAutoHyphens/>
        <w:contextualSpacing/>
        <w:jc w:val="both"/>
        <w:rPr>
          <w:rFonts w:eastAsia="Lucida Sans Unicode"/>
          <w:lang w:eastAsia="en-US"/>
        </w:rPr>
      </w:pPr>
      <w:r w:rsidRPr="001822BD">
        <w:rPr>
          <w:rFonts w:eastAsia="Lucida Sans Unicode"/>
          <w:lang w:eastAsia="en-US"/>
        </w:rPr>
        <w:t>vrši prijavu projekata i izrađuje projektne prijedloge za dodjelu sredstava iz  fondova Europske unije, fondova ministarstava i drugih institucija;</w:t>
      </w:r>
    </w:p>
    <w:p w14:paraId="0BD753BD" w14:textId="77777777" w:rsidR="004423F7" w:rsidRPr="001822BD" w:rsidRDefault="004423F7" w:rsidP="004423F7">
      <w:pPr>
        <w:widowControl w:val="0"/>
        <w:numPr>
          <w:ilvl w:val="0"/>
          <w:numId w:val="7"/>
        </w:numPr>
        <w:suppressAutoHyphens/>
        <w:contextualSpacing/>
        <w:jc w:val="both"/>
        <w:rPr>
          <w:rFonts w:eastAsia="Lucida Sans Unicode"/>
          <w:lang w:eastAsia="en-US"/>
        </w:rPr>
      </w:pPr>
      <w:r w:rsidRPr="001822BD">
        <w:rPr>
          <w:rFonts w:eastAsia="Lucida Sans Unicode"/>
          <w:lang w:eastAsia="en-US"/>
        </w:rPr>
        <w:t>vodi i ažurira baze podataka iz oblasti gospodarstva;</w:t>
      </w:r>
    </w:p>
    <w:p w14:paraId="5EB43A8C" w14:textId="77777777" w:rsidR="004423F7" w:rsidRPr="001822BD" w:rsidRDefault="004423F7" w:rsidP="004423F7">
      <w:pPr>
        <w:widowControl w:val="0"/>
        <w:numPr>
          <w:ilvl w:val="0"/>
          <w:numId w:val="7"/>
        </w:numPr>
        <w:suppressAutoHyphens/>
        <w:contextualSpacing/>
        <w:jc w:val="both"/>
        <w:rPr>
          <w:rFonts w:eastAsia="Lucida Sans Unicode"/>
          <w:lang w:eastAsia="en-US"/>
        </w:rPr>
      </w:pPr>
      <w:r w:rsidRPr="001822BD">
        <w:rPr>
          <w:rFonts w:eastAsia="Lucida Sans Unicode"/>
          <w:lang w:eastAsia="en-US"/>
        </w:rPr>
        <w:t>prati i pribavlja statističke podatke iz oblasti gospodarstva;</w:t>
      </w:r>
    </w:p>
    <w:p w14:paraId="4336F23D" w14:textId="77777777" w:rsidR="004423F7" w:rsidRPr="001822BD" w:rsidRDefault="004423F7" w:rsidP="004423F7">
      <w:pPr>
        <w:widowControl w:val="0"/>
        <w:numPr>
          <w:ilvl w:val="0"/>
          <w:numId w:val="7"/>
        </w:numPr>
        <w:suppressAutoHyphens/>
        <w:contextualSpacing/>
        <w:jc w:val="both"/>
        <w:rPr>
          <w:rFonts w:eastAsia="Lucida Sans Unicode"/>
          <w:lang w:eastAsia="en-US"/>
        </w:rPr>
      </w:pPr>
      <w:r w:rsidRPr="001822BD">
        <w:rPr>
          <w:rFonts w:eastAsia="Lucida Sans Unicode"/>
          <w:lang w:eastAsia="en-US"/>
        </w:rPr>
        <w:t>u ovom se Odsjeku obavljaju i drugi poslovi koji temeljem pozitivnih propisa ili po svojoj prirodi spadaju u njegov djelokrug.</w:t>
      </w:r>
    </w:p>
    <w:p w14:paraId="2DF7DEC9" w14:textId="77777777" w:rsidR="004423F7" w:rsidRPr="001822BD" w:rsidRDefault="004423F7" w:rsidP="004423F7">
      <w:pPr>
        <w:widowControl w:val="0"/>
        <w:suppressAutoHyphens/>
        <w:ind w:left="720"/>
        <w:contextualSpacing/>
        <w:jc w:val="both"/>
        <w:rPr>
          <w:rFonts w:eastAsia="Lucida Sans Unicode"/>
          <w:color w:val="FF0000"/>
          <w:lang w:eastAsia="en-US"/>
        </w:rPr>
      </w:pPr>
    </w:p>
    <w:p w14:paraId="192A8995" w14:textId="77777777" w:rsidR="004423F7" w:rsidRPr="001822BD" w:rsidRDefault="004423F7" w:rsidP="004423F7">
      <w:pPr>
        <w:rPr>
          <w:rFonts w:eastAsia="Lucida Sans Unicode"/>
          <w:lang w:eastAsia="en-US"/>
        </w:rPr>
      </w:pPr>
      <w:r w:rsidRPr="001822BD">
        <w:rPr>
          <w:rFonts w:eastAsia="Lucida Sans Unicode"/>
          <w:bCs/>
          <w:lang w:eastAsia="en-US"/>
        </w:rPr>
        <w:t>Referada za računovodstvo</w:t>
      </w:r>
      <w:r w:rsidRPr="001822BD">
        <w:rPr>
          <w:rFonts w:eastAsia="Lucida Sans Unicode"/>
          <w:b/>
          <w:lang w:eastAsia="en-US"/>
        </w:rPr>
        <w:t xml:space="preserve"> </w:t>
      </w:r>
      <w:r w:rsidRPr="001822BD">
        <w:rPr>
          <w:rFonts w:eastAsia="Lucida Sans Unicode"/>
          <w:bCs/>
          <w:lang w:eastAsia="en-US"/>
        </w:rPr>
        <w:t>obavlja slijedeće poslove:</w:t>
      </w:r>
      <w:r w:rsidRPr="001822BD">
        <w:rPr>
          <w:rFonts w:eastAsia="Lucida Sans Unicode"/>
          <w:lang w:eastAsia="en-US"/>
        </w:rPr>
        <w:t xml:space="preserve"> </w:t>
      </w:r>
    </w:p>
    <w:p w14:paraId="0FECD453" w14:textId="77777777" w:rsidR="004423F7" w:rsidRPr="001822BD" w:rsidRDefault="004423F7" w:rsidP="004423F7">
      <w:pPr>
        <w:widowControl w:val="0"/>
        <w:numPr>
          <w:ilvl w:val="0"/>
          <w:numId w:val="17"/>
        </w:numPr>
        <w:suppressAutoHyphens/>
        <w:contextualSpacing/>
        <w:rPr>
          <w:rFonts w:eastAsia="Lucida Sans Unicode"/>
          <w:lang w:eastAsia="en-US"/>
        </w:rPr>
      </w:pPr>
      <w:r w:rsidRPr="001822BD">
        <w:rPr>
          <w:rFonts w:eastAsia="Lucida Sans Unicode"/>
          <w:lang w:eastAsia="en-US"/>
        </w:rPr>
        <w:t>organizacije poslova vezanih uz proračun i financije;</w:t>
      </w:r>
    </w:p>
    <w:p w14:paraId="0B9A3AAA" w14:textId="77777777" w:rsidR="004423F7" w:rsidRPr="001822BD" w:rsidRDefault="004423F7" w:rsidP="004423F7">
      <w:pPr>
        <w:widowControl w:val="0"/>
        <w:numPr>
          <w:ilvl w:val="0"/>
          <w:numId w:val="17"/>
        </w:numPr>
        <w:suppressAutoHyphens/>
        <w:contextualSpacing/>
        <w:jc w:val="both"/>
        <w:rPr>
          <w:rFonts w:eastAsia="Lucida Sans Unicode"/>
          <w:lang w:eastAsia="en-US"/>
        </w:rPr>
      </w:pPr>
      <w:r w:rsidRPr="001822BD">
        <w:rPr>
          <w:rFonts w:eastAsia="Lucida Sans Unicode"/>
          <w:lang w:eastAsia="en-US"/>
        </w:rPr>
        <w:t xml:space="preserve">obračun, isplata i evidencija plaća, naknada plaća i drugih primanja za sve zaposlene u upravnim </w:t>
      </w:r>
      <w:r w:rsidRPr="001822BD">
        <w:rPr>
          <w:rFonts w:eastAsia="Lucida Sans Unicode"/>
          <w:lang w:eastAsia="en-US"/>
        </w:rPr>
        <w:lastRenderedPageBreak/>
        <w:t>tijelima Grada, članova Gradskog vijeća, Gradonačelnika i zamjenika, radnih tijela i predsjednika mjesnih odbora;</w:t>
      </w:r>
    </w:p>
    <w:p w14:paraId="36C93C50" w14:textId="77777777" w:rsidR="004423F7" w:rsidRPr="001822BD" w:rsidRDefault="004423F7" w:rsidP="004423F7">
      <w:pPr>
        <w:widowControl w:val="0"/>
        <w:numPr>
          <w:ilvl w:val="0"/>
          <w:numId w:val="17"/>
        </w:numPr>
        <w:suppressAutoHyphens/>
        <w:contextualSpacing/>
        <w:jc w:val="both"/>
        <w:rPr>
          <w:rFonts w:eastAsia="Lucida Sans Unicode"/>
          <w:lang w:eastAsia="en-US"/>
        </w:rPr>
      </w:pPr>
      <w:r w:rsidRPr="001822BD">
        <w:rPr>
          <w:rFonts w:eastAsia="Lucida Sans Unicode"/>
          <w:lang w:eastAsia="en-US"/>
        </w:rPr>
        <w:t>surađuje u pripremi i izradi nacrta financijskih dokumenata, osobito nacrta proračuna Grada, te ostalih akata iz oblasti Odjela;</w:t>
      </w:r>
    </w:p>
    <w:p w14:paraId="611B9783" w14:textId="77777777" w:rsidR="004423F7" w:rsidRPr="001822BD" w:rsidRDefault="004423F7" w:rsidP="004423F7">
      <w:pPr>
        <w:widowControl w:val="0"/>
        <w:numPr>
          <w:ilvl w:val="0"/>
          <w:numId w:val="17"/>
        </w:numPr>
        <w:suppressAutoHyphens/>
        <w:contextualSpacing/>
        <w:rPr>
          <w:rFonts w:eastAsia="Lucida Sans Unicode"/>
          <w:lang w:eastAsia="en-US"/>
        </w:rPr>
      </w:pPr>
      <w:r w:rsidRPr="001822BD">
        <w:rPr>
          <w:rFonts w:eastAsia="Lucida Sans Unicode"/>
          <w:lang w:eastAsia="en-US"/>
        </w:rPr>
        <w:t>izrađuje porezne, statističke i ostale propisane izvještaje vezane uz isplate plaća, naknada plaća, naknada za rad i drugih primanja;</w:t>
      </w:r>
    </w:p>
    <w:p w14:paraId="7A905D3E" w14:textId="77777777" w:rsidR="004423F7" w:rsidRPr="001822BD" w:rsidRDefault="004423F7" w:rsidP="004423F7">
      <w:pPr>
        <w:widowControl w:val="0"/>
        <w:numPr>
          <w:ilvl w:val="0"/>
          <w:numId w:val="17"/>
        </w:numPr>
        <w:suppressAutoHyphens/>
        <w:contextualSpacing/>
        <w:rPr>
          <w:rFonts w:eastAsia="Lucida Sans Unicode"/>
          <w:lang w:eastAsia="en-US"/>
        </w:rPr>
      </w:pPr>
      <w:r w:rsidRPr="001822BD">
        <w:rPr>
          <w:rFonts w:eastAsia="Lucida Sans Unicode"/>
          <w:lang w:eastAsia="en-US"/>
        </w:rPr>
        <w:t>vodi blagajničko poslovanje;</w:t>
      </w:r>
    </w:p>
    <w:p w14:paraId="0F561FDE" w14:textId="77777777" w:rsidR="004423F7" w:rsidRPr="001822BD" w:rsidRDefault="004423F7" w:rsidP="004423F7">
      <w:pPr>
        <w:widowControl w:val="0"/>
        <w:numPr>
          <w:ilvl w:val="0"/>
          <w:numId w:val="17"/>
        </w:numPr>
        <w:suppressAutoHyphens/>
        <w:contextualSpacing/>
        <w:jc w:val="both"/>
        <w:rPr>
          <w:rFonts w:eastAsia="Lucida Sans Unicode"/>
          <w:lang w:eastAsia="en-US"/>
        </w:rPr>
      </w:pPr>
      <w:r w:rsidRPr="001822BD">
        <w:rPr>
          <w:rFonts w:eastAsia="Lucida Sans Unicode"/>
          <w:lang w:eastAsia="en-US"/>
        </w:rPr>
        <w:t>priprema dokumentaciju i evidencije iz djelokruga Odjela potrebne u postupcima nadzora Državnog ureda za reviziju i drugih tijela financijskog nadzora;</w:t>
      </w:r>
    </w:p>
    <w:p w14:paraId="7611435D" w14:textId="77777777" w:rsidR="004423F7" w:rsidRPr="001822BD" w:rsidRDefault="004423F7" w:rsidP="004423F7">
      <w:pPr>
        <w:widowControl w:val="0"/>
        <w:numPr>
          <w:ilvl w:val="0"/>
          <w:numId w:val="17"/>
        </w:numPr>
        <w:suppressAutoHyphens/>
        <w:contextualSpacing/>
        <w:jc w:val="both"/>
        <w:rPr>
          <w:rFonts w:eastAsia="Lucida Sans Unicode"/>
          <w:lang w:eastAsia="en-US"/>
        </w:rPr>
      </w:pPr>
      <w:r w:rsidRPr="001822BD">
        <w:rPr>
          <w:rFonts w:eastAsia="Lucida Sans Unicode"/>
          <w:lang w:eastAsia="en-US"/>
        </w:rPr>
        <w:t xml:space="preserve">prati poslove financijske operative i </w:t>
      </w:r>
      <w:proofErr w:type="spellStart"/>
      <w:r w:rsidRPr="001822BD">
        <w:rPr>
          <w:rFonts w:eastAsia="Lucida Sans Unicode"/>
          <w:lang w:eastAsia="en-US"/>
        </w:rPr>
        <w:t>i</w:t>
      </w:r>
      <w:proofErr w:type="spellEnd"/>
      <w:r w:rsidRPr="001822BD">
        <w:rPr>
          <w:rFonts w:eastAsia="Lucida Sans Unicode"/>
          <w:lang w:eastAsia="en-US"/>
        </w:rPr>
        <w:t xml:space="preserve"> platnog prometa, te vrši kontrolu i plaćanje ulaznih faktura, naplatu po izlaznim fakturama te vodi potrebne evidencije-VAN;</w:t>
      </w:r>
    </w:p>
    <w:p w14:paraId="0F523E13" w14:textId="77777777" w:rsidR="004423F7" w:rsidRPr="001822BD" w:rsidRDefault="004423F7" w:rsidP="004423F7">
      <w:pPr>
        <w:widowControl w:val="0"/>
        <w:numPr>
          <w:ilvl w:val="0"/>
          <w:numId w:val="15"/>
        </w:numPr>
        <w:suppressAutoHyphens/>
        <w:contextualSpacing/>
        <w:rPr>
          <w:rFonts w:eastAsia="Lucida Sans Unicode"/>
          <w:lang w:eastAsia="en-US"/>
        </w:rPr>
      </w:pPr>
      <w:r w:rsidRPr="001822BD">
        <w:rPr>
          <w:rFonts w:eastAsia="Lucida Sans Unicode"/>
          <w:lang w:eastAsia="en-US"/>
        </w:rPr>
        <w:t>vodi poslove ekonomata;</w:t>
      </w:r>
    </w:p>
    <w:p w14:paraId="612418F8" w14:textId="77777777" w:rsidR="004423F7" w:rsidRPr="001822BD" w:rsidRDefault="004423F7" w:rsidP="004423F7">
      <w:pPr>
        <w:widowControl w:val="0"/>
        <w:numPr>
          <w:ilvl w:val="0"/>
          <w:numId w:val="15"/>
        </w:numPr>
        <w:suppressAutoHyphens/>
        <w:contextualSpacing/>
        <w:rPr>
          <w:rFonts w:eastAsia="Lucida Sans Unicode"/>
          <w:lang w:eastAsia="en-US"/>
        </w:rPr>
      </w:pPr>
      <w:r w:rsidRPr="001822BD">
        <w:rPr>
          <w:rFonts w:eastAsia="Lucida Sans Unicode"/>
          <w:lang w:eastAsia="en-US"/>
        </w:rPr>
        <w:t>vodi knjigu osnovnih sredstava;</w:t>
      </w:r>
    </w:p>
    <w:p w14:paraId="40DED988" w14:textId="77777777" w:rsidR="004423F7" w:rsidRPr="001822BD" w:rsidRDefault="004423F7" w:rsidP="004423F7">
      <w:pPr>
        <w:widowControl w:val="0"/>
        <w:numPr>
          <w:ilvl w:val="0"/>
          <w:numId w:val="15"/>
        </w:numPr>
        <w:suppressAutoHyphens/>
        <w:contextualSpacing/>
        <w:rPr>
          <w:rFonts w:eastAsia="Lucida Sans Unicode"/>
          <w:lang w:eastAsia="en-US"/>
        </w:rPr>
      </w:pPr>
      <w:r w:rsidRPr="001822BD">
        <w:rPr>
          <w:rFonts w:eastAsia="Lucida Sans Unicode"/>
          <w:lang w:eastAsia="en-US"/>
        </w:rPr>
        <w:t>vodi knjigu sitnog inventara;</w:t>
      </w:r>
    </w:p>
    <w:p w14:paraId="404BFE6A" w14:textId="77777777" w:rsidR="004423F7" w:rsidRPr="001822BD" w:rsidRDefault="004423F7" w:rsidP="004423F7">
      <w:pPr>
        <w:widowControl w:val="0"/>
        <w:numPr>
          <w:ilvl w:val="0"/>
          <w:numId w:val="15"/>
        </w:numPr>
        <w:suppressAutoHyphens/>
        <w:contextualSpacing/>
        <w:rPr>
          <w:rFonts w:eastAsia="Lucida Sans Unicode"/>
          <w:lang w:eastAsia="en-US"/>
        </w:rPr>
      </w:pPr>
      <w:r w:rsidRPr="001822BD">
        <w:rPr>
          <w:rFonts w:eastAsia="Lucida Sans Unicode"/>
          <w:lang w:eastAsia="en-US"/>
        </w:rPr>
        <w:t xml:space="preserve">kontrolira knjigovodstvene isprave upravnih tijela Grada u odnosu na poziciju proračuna; </w:t>
      </w:r>
    </w:p>
    <w:p w14:paraId="3E6BF157" w14:textId="77777777" w:rsidR="004423F7" w:rsidRPr="001822BD" w:rsidRDefault="004423F7" w:rsidP="004423F7">
      <w:pPr>
        <w:widowControl w:val="0"/>
        <w:numPr>
          <w:ilvl w:val="0"/>
          <w:numId w:val="15"/>
        </w:numPr>
        <w:suppressAutoHyphens/>
        <w:contextualSpacing/>
        <w:rPr>
          <w:rFonts w:eastAsia="Lucida Sans Unicode"/>
          <w:lang w:eastAsia="en-US"/>
        </w:rPr>
      </w:pPr>
      <w:r w:rsidRPr="001822BD">
        <w:rPr>
          <w:rFonts w:eastAsia="Lucida Sans Unicode"/>
          <w:lang w:eastAsia="en-US"/>
        </w:rPr>
        <w:t>evidentira i kontrolira korištenje proračunskih sredstava kod proračunskih korisnika;</w:t>
      </w:r>
    </w:p>
    <w:p w14:paraId="4E165F5C" w14:textId="77777777" w:rsidR="004423F7" w:rsidRPr="001822BD" w:rsidRDefault="004423F7" w:rsidP="004423F7">
      <w:pPr>
        <w:widowControl w:val="0"/>
        <w:numPr>
          <w:ilvl w:val="0"/>
          <w:numId w:val="15"/>
        </w:numPr>
        <w:suppressAutoHyphens/>
        <w:contextualSpacing/>
        <w:jc w:val="both"/>
        <w:rPr>
          <w:rFonts w:eastAsia="Lucida Sans Unicode"/>
          <w:lang w:eastAsia="en-US"/>
        </w:rPr>
      </w:pPr>
      <w:r w:rsidRPr="001822BD">
        <w:rPr>
          <w:rFonts w:eastAsia="Lucida Sans Unicode"/>
          <w:lang w:eastAsia="en-US"/>
        </w:rPr>
        <w:t>vrši kontiranja i  knjiženja poslovnih događaja u knjigovodstvenim evidencijama i računovodstvu proračuna;</w:t>
      </w:r>
    </w:p>
    <w:p w14:paraId="4B553492" w14:textId="77777777" w:rsidR="004423F7" w:rsidRPr="001822BD" w:rsidRDefault="004423F7" w:rsidP="004423F7">
      <w:pPr>
        <w:widowControl w:val="0"/>
        <w:numPr>
          <w:ilvl w:val="0"/>
          <w:numId w:val="16"/>
        </w:numPr>
        <w:suppressAutoHyphens/>
        <w:contextualSpacing/>
        <w:rPr>
          <w:rFonts w:eastAsia="Lucida Sans Unicode"/>
          <w:lang w:eastAsia="en-US"/>
        </w:rPr>
      </w:pPr>
      <w:r w:rsidRPr="001822BD">
        <w:rPr>
          <w:rFonts w:eastAsia="Lucida Sans Unicode"/>
          <w:lang w:eastAsia="en-US"/>
        </w:rPr>
        <w:t>vrši i kontrolira usklađenost glavne knjige sa svim analitičkim evidencijama;</w:t>
      </w:r>
    </w:p>
    <w:p w14:paraId="1ECEB150" w14:textId="77777777" w:rsidR="004423F7" w:rsidRPr="001822BD" w:rsidRDefault="004423F7" w:rsidP="004423F7">
      <w:pPr>
        <w:widowControl w:val="0"/>
        <w:numPr>
          <w:ilvl w:val="0"/>
          <w:numId w:val="16"/>
        </w:numPr>
        <w:suppressAutoHyphens/>
        <w:contextualSpacing/>
        <w:rPr>
          <w:rFonts w:eastAsia="Lucida Sans Unicode"/>
          <w:lang w:eastAsia="en-US"/>
        </w:rPr>
      </w:pPr>
      <w:r w:rsidRPr="001822BD">
        <w:rPr>
          <w:rFonts w:eastAsia="Lucida Sans Unicode"/>
          <w:lang w:eastAsia="en-US"/>
        </w:rPr>
        <w:t>priprema i sudjeluje u izradi mjesečnih, periodičnih i godišnjih financijskih  izvješća;</w:t>
      </w:r>
    </w:p>
    <w:p w14:paraId="7A750F98" w14:textId="77777777" w:rsidR="004423F7" w:rsidRPr="001822BD" w:rsidRDefault="004423F7" w:rsidP="004423F7">
      <w:pPr>
        <w:widowControl w:val="0"/>
        <w:numPr>
          <w:ilvl w:val="0"/>
          <w:numId w:val="16"/>
        </w:numPr>
        <w:suppressAutoHyphens/>
        <w:contextualSpacing/>
        <w:rPr>
          <w:rFonts w:eastAsia="Lucida Sans Unicode"/>
          <w:lang w:eastAsia="en-US"/>
        </w:rPr>
      </w:pPr>
      <w:r w:rsidRPr="001822BD">
        <w:rPr>
          <w:rFonts w:eastAsia="Lucida Sans Unicode"/>
          <w:lang w:eastAsia="en-US"/>
        </w:rPr>
        <w:t>sudjeluje u izradi izvještaja sukladno propisima o fiskalnoj odgovornosti;</w:t>
      </w:r>
    </w:p>
    <w:p w14:paraId="77E429A2" w14:textId="77777777" w:rsidR="004423F7" w:rsidRPr="001822BD" w:rsidRDefault="004423F7" w:rsidP="004423F7">
      <w:pPr>
        <w:widowControl w:val="0"/>
        <w:numPr>
          <w:ilvl w:val="0"/>
          <w:numId w:val="16"/>
        </w:numPr>
        <w:suppressAutoHyphens/>
        <w:contextualSpacing/>
        <w:jc w:val="both"/>
        <w:rPr>
          <w:rFonts w:eastAsia="Lucida Sans Unicode"/>
          <w:lang w:eastAsia="en-US"/>
        </w:rPr>
      </w:pPr>
      <w:r w:rsidRPr="001822BD">
        <w:rPr>
          <w:rFonts w:eastAsia="Lucida Sans Unicode"/>
          <w:lang w:eastAsia="en-US"/>
        </w:rPr>
        <w:t>odlaže i čuva knjigovodstvenu dokumentaciju i isprave u skladu sa zakonskim propisima;</w:t>
      </w:r>
    </w:p>
    <w:p w14:paraId="071E2FF4" w14:textId="77777777" w:rsidR="004423F7" w:rsidRPr="001822BD" w:rsidRDefault="004423F7" w:rsidP="004423F7">
      <w:pPr>
        <w:widowControl w:val="0"/>
        <w:numPr>
          <w:ilvl w:val="0"/>
          <w:numId w:val="16"/>
        </w:numPr>
        <w:suppressAutoHyphens/>
        <w:contextualSpacing/>
        <w:rPr>
          <w:rFonts w:eastAsia="Lucida Sans Unicode"/>
          <w:lang w:eastAsia="en-US"/>
        </w:rPr>
      </w:pPr>
      <w:r w:rsidRPr="001822BD">
        <w:rPr>
          <w:rFonts w:eastAsia="Lucida Sans Unicode"/>
          <w:lang w:eastAsia="en-US"/>
        </w:rPr>
        <w:t>po potrebi vodi knjigu nabave robe i materijala;</w:t>
      </w:r>
    </w:p>
    <w:p w14:paraId="2C22601C" w14:textId="77777777" w:rsidR="004423F7" w:rsidRPr="001822BD" w:rsidRDefault="004423F7" w:rsidP="004423F7">
      <w:pPr>
        <w:widowControl w:val="0"/>
        <w:numPr>
          <w:ilvl w:val="0"/>
          <w:numId w:val="16"/>
        </w:numPr>
        <w:suppressAutoHyphens/>
        <w:contextualSpacing/>
        <w:rPr>
          <w:rFonts w:eastAsia="Lucida Sans Unicode"/>
          <w:lang w:eastAsia="en-US"/>
        </w:rPr>
      </w:pPr>
      <w:r w:rsidRPr="001822BD">
        <w:rPr>
          <w:rFonts w:eastAsia="Lucida Sans Unicode"/>
          <w:lang w:eastAsia="en-US"/>
        </w:rPr>
        <w:t>vodi brigu o korištenju i održavanju odmarališta;</w:t>
      </w:r>
    </w:p>
    <w:p w14:paraId="3DCDDC0D" w14:textId="77777777" w:rsidR="004423F7" w:rsidRPr="001822BD" w:rsidRDefault="004423F7" w:rsidP="004423F7">
      <w:pPr>
        <w:widowControl w:val="0"/>
        <w:numPr>
          <w:ilvl w:val="0"/>
          <w:numId w:val="16"/>
        </w:numPr>
        <w:suppressAutoHyphens/>
        <w:contextualSpacing/>
        <w:jc w:val="both"/>
        <w:rPr>
          <w:rFonts w:eastAsia="Lucida Sans Unicode"/>
          <w:lang w:eastAsia="en-US"/>
        </w:rPr>
      </w:pPr>
      <w:r w:rsidRPr="001822BD">
        <w:rPr>
          <w:rFonts w:eastAsia="Lucida Sans Unicode"/>
          <w:lang w:eastAsia="en-US"/>
        </w:rPr>
        <w:t>obavlja i druge poslove koji temeljem pozitivnih propisa ili po svojoj prirodi spadaju u djelokrug referade.</w:t>
      </w:r>
    </w:p>
    <w:p w14:paraId="1D7FBC4F" w14:textId="77777777" w:rsidR="004423F7" w:rsidRPr="00225340" w:rsidRDefault="004423F7" w:rsidP="004423F7">
      <w:pPr>
        <w:jc w:val="both"/>
        <w:rPr>
          <w:rStyle w:val="Istaknuto"/>
          <w:i w:val="0"/>
          <w:iCs w:val="0"/>
        </w:rPr>
      </w:pPr>
    </w:p>
    <w:p w14:paraId="4867F785" w14:textId="77777777" w:rsidR="004423F7" w:rsidRPr="00225340" w:rsidRDefault="004423F7" w:rsidP="004423F7">
      <w:pPr>
        <w:tabs>
          <w:tab w:val="left" w:pos="567"/>
        </w:tabs>
      </w:pPr>
    </w:p>
    <w:p w14:paraId="578F7478" w14:textId="77777777" w:rsidR="004423F7" w:rsidRPr="00225340" w:rsidRDefault="004423F7" w:rsidP="004423F7">
      <w:pPr>
        <w:pStyle w:val="Odlomakpopisa"/>
        <w:tabs>
          <w:tab w:val="left" w:pos="567"/>
        </w:tabs>
        <w:ind w:left="1069"/>
        <w:rPr>
          <w:b/>
          <w:u w:val="single"/>
        </w:rPr>
      </w:pPr>
      <w:r w:rsidRPr="00225340">
        <w:rPr>
          <w:b/>
          <w:u w:val="single"/>
        </w:rPr>
        <w:t>5. Upravni odjel za poslove gradonačelnika</w:t>
      </w:r>
    </w:p>
    <w:p w14:paraId="3574008D" w14:textId="77777777" w:rsidR="004423F7" w:rsidRPr="00225340" w:rsidRDefault="004423F7" w:rsidP="004423F7">
      <w:pPr>
        <w:pStyle w:val="Odlomakpopisa"/>
        <w:ind w:left="1069"/>
      </w:pPr>
    </w:p>
    <w:p w14:paraId="3E45FCB6" w14:textId="77777777" w:rsidR="004423F7" w:rsidRDefault="004423F7" w:rsidP="004423F7">
      <w:pPr>
        <w:jc w:val="center"/>
        <w:rPr>
          <w:b/>
          <w:bCs/>
        </w:rPr>
      </w:pPr>
      <w:r w:rsidRPr="00225340">
        <w:rPr>
          <w:b/>
          <w:bCs/>
        </w:rPr>
        <w:t>Članak 13.</w:t>
      </w:r>
    </w:p>
    <w:p w14:paraId="1DFCA3A4" w14:textId="77777777" w:rsidR="004423F7" w:rsidRPr="00225340" w:rsidRDefault="004423F7" w:rsidP="004423F7">
      <w:pPr>
        <w:jc w:val="center"/>
        <w:rPr>
          <w:b/>
          <w:bCs/>
        </w:rPr>
      </w:pPr>
    </w:p>
    <w:p w14:paraId="001E9609" w14:textId="77777777" w:rsidR="004423F7" w:rsidRPr="001822BD" w:rsidRDefault="004423F7" w:rsidP="004423F7">
      <w:pPr>
        <w:widowControl w:val="0"/>
        <w:suppressAutoHyphens/>
        <w:jc w:val="both"/>
        <w:rPr>
          <w:rFonts w:eastAsia="Lucida Sans Unicode"/>
          <w:lang w:eastAsia="en-US"/>
        </w:rPr>
      </w:pPr>
      <w:r w:rsidRPr="001822BD">
        <w:rPr>
          <w:rFonts w:eastAsia="Lucida Sans Unicode"/>
          <w:bCs/>
          <w:lang w:eastAsia="en-US"/>
        </w:rPr>
        <w:t>Upravni odjel za poslove gradonačelnika</w:t>
      </w:r>
      <w:r w:rsidRPr="001822BD">
        <w:rPr>
          <w:rFonts w:eastAsia="Lucida Sans Unicode"/>
          <w:lang w:eastAsia="en-US"/>
        </w:rPr>
        <w:t xml:space="preserve"> obavlja poslove:</w:t>
      </w:r>
    </w:p>
    <w:p w14:paraId="306E8760" w14:textId="77777777" w:rsidR="004423F7" w:rsidRPr="001822BD" w:rsidRDefault="004423F7" w:rsidP="004423F7">
      <w:pPr>
        <w:widowControl w:val="0"/>
        <w:suppressAutoHyphens/>
        <w:jc w:val="both"/>
        <w:rPr>
          <w:rFonts w:eastAsia="Lucida Sans Unicode"/>
          <w:lang w:eastAsia="en-US"/>
        </w:rPr>
      </w:pPr>
    </w:p>
    <w:p w14:paraId="1B4C38E2" w14:textId="77777777" w:rsidR="004423F7" w:rsidRPr="001822BD" w:rsidRDefault="004423F7" w:rsidP="004423F7">
      <w:pPr>
        <w:widowControl w:val="0"/>
        <w:numPr>
          <w:ilvl w:val="0"/>
          <w:numId w:val="10"/>
        </w:numPr>
        <w:suppressAutoHyphens/>
        <w:spacing w:line="270" w:lineRule="atLeast"/>
        <w:contextualSpacing/>
        <w:jc w:val="both"/>
        <w:textAlignment w:val="center"/>
        <w:rPr>
          <w:rFonts w:eastAsia="Lucida Sans Unicode"/>
          <w:lang w:eastAsia="en-US"/>
        </w:rPr>
      </w:pPr>
      <w:r w:rsidRPr="001822BD">
        <w:rPr>
          <w:rFonts w:eastAsia="Lucida Sans Unicode"/>
          <w:lang w:eastAsia="en-US"/>
        </w:rPr>
        <w:t>stručne, organizacijske i administrativne poslove za potrebe gradonačelnika, zamjenika gradonačelnika, usklađivanje njihovih obveza prema građanima, trgovačkim društvima, ustanovama, udrugama, organizacijama te državnim i drugim tijelima;</w:t>
      </w:r>
    </w:p>
    <w:p w14:paraId="562EF125" w14:textId="77777777" w:rsidR="004423F7" w:rsidRPr="001822BD" w:rsidRDefault="004423F7" w:rsidP="004423F7">
      <w:pPr>
        <w:widowControl w:val="0"/>
        <w:numPr>
          <w:ilvl w:val="0"/>
          <w:numId w:val="10"/>
        </w:numPr>
        <w:suppressAutoHyphens/>
        <w:spacing w:line="270" w:lineRule="atLeast"/>
        <w:contextualSpacing/>
        <w:jc w:val="both"/>
        <w:textAlignment w:val="center"/>
        <w:rPr>
          <w:rFonts w:eastAsia="Lucida Sans Unicode"/>
          <w:lang w:eastAsia="en-US"/>
        </w:rPr>
      </w:pPr>
      <w:r w:rsidRPr="001822BD">
        <w:rPr>
          <w:rFonts w:eastAsia="Lucida Sans Unicode"/>
          <w:lang w:eastAsia="en-US"/>
        </w:rPr>
        <w:t>obavljanje poslova protokola prilikom službenih i svečanih susreta gradonačelnika i drugih gradskih dužnosnika s predstavnicima države, županija i gradova, institucija i ustanova, stranih i domaćih službenih uzvanika Grada;</w:t>
      </w:r>
    </w:p>
    <w:p w14:paraId="61E5F760" w14:textId="77777777" w:rsidR="004423F7" w:rsidRPr="001822BD" w:rsidRDefault="004423F7" w:rsidP="004423F7">
      <w:pPr>
        <w:widowControl w:val="0"/>
        <w:numPr>
          <w:ilvl w:val="0"/>
          <w:numId w:val="10"/>
        </w:numPr>
        <w:suppressAutoHyphens/>
        <w:spacing w:line="270" w:lineRule="atLeast"/>
        <w:contextualSpacing/>
        <w:textAlignment w:val="center"/>
        <w:rPr>
          <w:rFonts w:eastAsia="Lucida Sans Unicode"/>
          <w:lang w:eastAsia="en-US"/>
        </w:rPr>
      </w:pPr>
      <w:r w:rsidRPr="001822BD">
        <w:rPr>
          <w:rFonts w:eastAsia="Lucida Sans Unicode"/>
          <w:lang w:eastAsia="en-US"/>
        </w:rPr>
        <w:t>izrađuje prijedloge zaključaka i drugih akata koje donosi gradonačelnik iz oblasti odjela;</w:t>
      </w:r>
    </w:p>
    <w:p w14:paraId="4E4FFD09" w14:textId="77777777" w:rsidR="004423F7" w:rsidRPr="001822BD" w:rsidRDefault="004423F7" w:rsidP="004423F7">
      <w:pPr>
        <w:widowControl w:val="0"/>
        <w:numPr>
          <w:ilvl w:val="0"/>
          <w:numId w:val="10"/>
        </w:numPr>
        <w:suppressAutoHyphens/>
        <w:spacing w:line="270" w:lineRule="atLeast"/>
        <w:contextualSpacing/>
        <w:textAlignment w:val="center"/>
        <w:rPr>
          <w:rFonts w:eastAsia="Lucida Sans Unicode"/>
          <w:lang w:eastAsia="en-US"/>
        </w:rPr>
      </w:pPr>
      <w:r w:rsidRPr="001822BD">
        <w:rPr>
          <w:rFonts w:eastAsia="Lucida Sans Unicode"/>
          <w:lang w:eastAsia="en-US"/>
        </w:rPr>
        <w:t>uređivanje i izdavanje informativnih gradskih novina;</w:t>
      </w:r>
    </w:p>
    <w:p w14:paraId="6DAB0FF8" w14:textId="77777777" w:rsidR="004423F7" w:rsidRPr="001822BD" w:rsidRDefault="004423F7" w:rsidP="004423F7">
      <w:pPr>
        <w:widowControl w:val="0"/>
        <w:numPr>
          <w:ilvl w:val="0"/>
          <w:numId w:val="10"/>
        </w:numPr>
        <w:suppressAutoHyphens/>
        <w:spacing w:line="270" w:lineRule="atLeast"/>
        <w:contextualSpacing/>
        <w:textAlignment w:val="center"/>
        <w:rPr>
          <w:rFonts w:eastAsia="Lucida Sans Unicode"/>
          <w:lang w:eastAsia="en-US"/>
        </w:rPr>
      </w:pPr>
      <w:r w:rsidRPr="001822BD">
        <w:rPr>
          <w:rFonts w:eastAsia="Lucida Sans Unicode"/>
          <w:lang w:eastAsia="en-US"/>
        </w:rPr>
        <w:t>poslovi informiranja građana putem medija i gradskih web portala;</w:t>
      </w:r>
    </w:p>
    <w:p w14:paraId="569084CB" w14:textId="77777777" w:rsidR="004423F7" w:rsidRPr="001822BD" w:rsidRDefault="004423F7" w:rsidP="004423F7">
      <w:pPr>
        <w:widowControl w:val="0"/>
        <w:numPr>
          <w:ilvl w:val="0"/>
          <w:numId w:val="10"/>
        </w:numPr>
        <w:suppressAutoHyphens/>
        <w:spacing w:line="270" w:lineRule="atLeast"/>
        <w:contextualSpacing/>
        <w:textAlignment w:val="center"/>
        <w:rPr>
          <w:rFonts w:eastAsia="Lucida Sans Unicode"/>
          <w:lang w:eastAsia="en-US"/>
        </w:rPr>
      </w:pPr>
      <w:r w:rsidRPr="001822BD">
        <w:rPr>
          <w:rFonts w:eastAsia="Lucida Sans Unicode"/>
          <w:lang w:eastAsia="en-US"/>
        </w:rPr>
        <w:t xml:space="preserve">osmišljavanje, priprema i organizacija obilježavanja državnih blagdana, spomendana i važnih obljetnica od značaja za Grad te provedba protokolarnih i ostalih programa kojima je organizator i/ili pokrovitelj Grad </w:t>
      </w:r>
    </w:p>
    <w:p w14:paraId="01434893" w14:textId="77777777" w:rsidR="004423F7" w:rsidRPr="001822BD" w:rsidRDefault="004423F7" w:rsidP="004423F7">
      <w:pPr>
        <w:widowControl w:val="0"/>
        <w:numPr>
          <w:ilvl w:val="0"/>
          <w:numId w:val="10"/>
        </w:numPr>
        <w:suppressAutoHyphens/>
        <w:spacing w:line="270" w:lineRule="atLeast"/>
        <w:contextualSpacing/>
        <w:jc w:val="both"/>
        <w:textAlignment w:val="center"/>
        <w:rPr>
          <w:rFonts w:eastAsia="Lucida Sans Unicode"/>
          <w:lang w:eastAsia="en-US"/>
        </w:rPr>
      </w:pPr>
      <w:r w:rsidRPr="001822BD">
        <w:rPr>
          <w:rFonts w:eastAsia="Lucida Sans Unicode"/>
          <w:lang w:eastAsia="en-US"/>
        </w:rPr>
        <w:t>odnosi s javnošću Grada Ivanca</w:t>
      </w:r>
    </w:p>
    <w:p w14:paraId="0D43E74D" w14:textId="77777777" w:rsidR="004423F7" w:rsidRPr="001822BD" w:rsidRDefault="004423F7" w:rsidP="004423F7">
      <w:pPr>
        <w:widowControl w:val="0"/>
        <w:numPr>
          <w:ilvl w:val="0"/>
          <w:numId w:val="10"/>
        </w:numPr>
        <w:suppressAutoHyphens/>
        <w:spacing w:line="270" w:lineRule="atLeast"/>
        <w:contextualSpacing/>
        <w:jc w:val="both"/>
        <w:textAlignment w:val="center"/>
        <w:rPr>
          <w:rFonts w:eastAsia="Lucida Sans Unicode"/>
          <w:lang w:eastAsia="en-US"/>
        </w:rPr>
      </w:pPr>
      <w:r w:rsidRPr="001822BD">
        <w:rPr>
          <w:rFonts w:eastAsia="Lucida Sans Unicode"/>
          <w:lang w:eastAsia="en-US"/>
        </w:rPr>
        <w:t>surađuje s trgovačkim društvima, institucijama i ustanovama kojima je Grad vlasnik ili osnivač na području odnosa s javnošću i protokola, te na organizaciji većih javnih događaja;</w:t>
      </w:r>
    </w:p>
    <w:p w14:paraId="010D3BC9" w14:textId="77777777" w:rsidR="004423F7" w:rsidRPr="001822BD" w:rsidRDefault="004423F7" w:rsidP="004423F7">
      <w:pPr>
        <w:widowControl w:val="0"/>
        <w:numPr>
          <w:ilvl w:val="0"/>
          <w:numId w:val="10"/>
        </w:numPr>
        <w:suppressAutoHyphens/>
        <w:spacing w:line="270" w:lineRule="atLeast"/>
        <w:contextualSpacing/>
        <w:jc w:val="both"/>
        <w:textAlignment w:val="center"/>
        <w:rPr>
          <w:rFonts w:eastAsia="Lucida Sans Unicode"/>
          <w:lang w:eastAsia="en-US"/>
        </w:rPr>
      </w:pPr>
      <w:r w:rsidRPr="001822BD">
        <w:rPr>
          <w:rFonts w:eastAsia="Lucida Sans Unicode"/>
          <w:lang w:eastAsia="en-US"/>
        </w:rPr>
        <w:t>zaprimanje, evidentiranje, distribuiranje upita, te poslove povratnog informiranja na upite građana;</w:t>
      </w:r>
    </w:p>
    <w:p w14:paraId="73BB3F95" w14:textId="77777777" w:rsidR="004423F7" w:rsidRPr="001822BD" w:rsidRDefault="004423F7" w:rsidP="004423F7">
      <w:pPr>
        <w:widowControl w:val="0"/>
        <w:numPr>
          <w:ilvl w:val="0"/>
          <w:numId w:val="10"/>
        </w:numPr>
        <w:suppressAutoHyphens/>
        <w:contextualSpacing/>
        <w:jc w:val="both"/>
        <w:rPr>
          <w:rFonts w:eastAsia="Lucida Sans Unicode"/>
          <w:lang w:eastAsia="en-US"/>
        </w:rPr>
      </w:pPr>
      <w:r w:rsidRPr="001822BD">
        <w:rPr>
          <w:rFonts w:eastAsia="Lucida Sans Unicode"/>
          <w:lang w:eastAsia="en-US"/>
        </w:rPr>
        <w:lastRenderedPageBreak/>
        <w:t>rješava u upravnim stvarima u prvom stupnju, u skladu sa zakonom;</w:t>
      </w:r>
    </w:p>
    <w:p w14:paraId="71832A1B" w14:textId="77777777" w:rsidR="004423F7" w:rsidRPr="001822BD" w:rsidRDefault="004423F7" w:rsidP="004423F7">
      <w:pPr>
        <w:widowControl w:val="0"/>
        <w:numPr>
          <w:ilvl w:val="0"/>
          <w:numId w:val="10"/>
        </w:numPr>
        <w:suppressAutoHyphens/>
        <w:contextualSpacing/>
        <w:jc w:val="both"/>
        <w:rPr>
          <w:rFonts w:eastAsia="Lucida Sans Unicode"/>
          <w:lang w:eastAsia="en-US"/>
        </w:rPr>
      </w:pPr>
      <w:r w:rsidRPr="001822BD">
        <w:rPr>
          <w:rFonts w:eastAsia="Lucida Sans Unicode"/>
          <w:lang w:eastAsia="en-US"/>
        </w:rPr>
        <w:t>provodi projekte sufinancirane od fondova Europske unije i državnih tijela iz oblasti odjela;</w:t>
      </w:r>
    </w:p>
    <w:p w14:paraId="4FF33BE1" w14:textId="77777777" w:rsidR="004423F7" w:rsidRPr="001822BD" w:rsidRDefault="004423F7" w:rsidP="004423F7">
      <w:pPr>
        <w:widowControl w:val="0"/>
        <w:numPr>
          <w:ilvl w:val="0"/>
          <w:numId w:val="10"/>
        </w:numPr>
        <w:suppressAutoHyphens/>
        <w:spacing w:line="270" w:lineRule="atLeast"/>
        <w:contextualSpacing/>
        <w:jc w:val="both"/>
        <w:textAlignment w:val="center"/>
        <w:rPr>
          <w:rFonts w:eastAsia="Lucida Sans Unicode"/>
          <w:lang w:eastAsia="en-US"/>
        </w:rPr>
      </w:pPr>
      <w:r w:rsidRPr="001822BD">
        <w:rPr>
          <w:rFonts w:eastAsia="Lucida Sans Unicode"/>
          <w:lang w:eastAsia="en-US"/>
        </w:rPr>
        <w:t>provođenje aktivnosti i poslova suradnje s vjerskim zajednicama, gradovima partnerima Grada i s ostalim međunarodnim subjektima;</w:t>
      </w:r>
    </w:p>
    <w:p w14:paraId="414CFA22" w14:textId="77777777" w:rsidR="004423F7" w:rsidRPr="001822BD" w:rsidRDefault="004423F7" w:rsidP="004423F7">
      <w:pPr>
        <w:widowControl w:val="0"/>
        <w:numPr>
          <w:ilvl w:val="0"/>
          <w:numId w:val="10"/>
        </w:numPr>
        <w:tabs>
          <w:tab w:val="left" w:pos="1274"/>
        </w:tabs>
        <w:suppressAutoHyphens/>
        <w:autoSpaceDE w:val="0"/>
        <w:autoSpaceDN w:val="0"/>
        <w:adjustRightInd w:val="0"/>
        <w:contextualSpacing/>
        <w:jc w:val="both"/>
        <w:rPr>
          <w:rFonts w:eastAsia="Lucida Sans Unicode"/>
          <w:lang w:eastAsia="en-US"/>
        </w:rPr>
      </w:pPr>
      <w:r w:rsidRPr="001822BD">
        <w:rPr>
          <w:rFonts w:eastAsia="Lucida Sans Unicode"/>
          <w:lang w:eastAsia="en-US"/>
        </w:rPr>
        <w:t>u ovom se Odjelu obavljaju i drugi poslovi koji temeljem pozitivnih propisa ili po svojoj prirodi spadaju u njegov djelokrug.</w:t>
      </w:r>
    </w:p>
    <w:p w14:paraId="4124CA8F" w14:textId="77777777" w:rsidR="004423F7" w:rsidRPr="00225340" w:rsidRDefault="004423F7" w:rsidP="004423F7">
      <w:pPr>
        <w:jc w:val="both"/>
      </w:pPr>
    </w:p>
    <w:p w14:paraId="3B7BB27B" w14:textId="77777777" w:rsidR="004423F7" w:rsidRDefault="004423F7" w:rsidP="004423F7"/>
    <w:p w14:paraId="137AED0E" w14:textId="77777777" w:rsidR="004423F7" w:rsidRPr="00225340" w:rsidRDefault="004423F7" w:rsidP="004423F7"/>
    <w:p w14:paraId="6DE4F9CA" w14:textId="77777777" w:rsidR="004423F7" w:rsidRPr="00225340" w:rsidRDefault="004423F7" w:rsidP="004423F7">
      <w:pPr>
        <w:rPr>
          <w:b/>
        </w:rPr>
      </w:pPr>
      <w:r w:rsidRPr="00225340">
        <w:rPr>
          <w:b/>
        </w:rPr>
        <w:t xml:space="preserve">III. UNUTARNJE USTROJSTVO I NAČIN UPRAVLJANJA </w:t>
      </w:r>
    </w:p>
    <w:p w14:paraId="044FB412" w14:textId="77777777" w:rsidR="004423F7" w:rsidRPr="00225340" w:rsidRDefault="004423F7" w:rsidP="004423F7">
      <w:pPr>
        <w:jc w:val="center"/>
      </w:pPr>
    </w:p>
    <w:p w14:paraId="00BBC96B" w14:textId="77777777" w:rsidR="004423F7" w:rsidRPr="00225340" w:rsidRDefault="004423F7" w:rsidP="004423F7">
      <w:pPr>
        <w:jc w:val="center"/>
        <w:rPr>
          <w:b/>
          <w:bCs/>
        </w:rPr>
      </w:pPr>
      <w:r w:rsidRPr="00225340">
        <w:rPr>
          <w:b/>
          <w:bCs/>
        </w:rPr>
        <w:t>Članak 14.</w:t>
      </w:r>
    </w:p>
    <w:p w14:paraId="3F2ACE29" w14:textId="77777777" w:rsidR="004423F7" w:rsidRPr="00225340" w:rsidRDefault="004423F7" w:rsidP="004423F7">
      <w:pPr>
        <w:jc w:val="center"/>
        <w:rPr>
          <w:b/>
          <w:bCs/>
        </w:rPr>
      </w:pPr>
    </w:p>
    <w:p w14:paraId="6833CEE3" w14:textId="77777777" w:rsidR="004423F7" w:rsidRPr="00225340" w:rsidRDefault="004423F7" w:rsidP="004423F7">
      <w:pPr>
        <w:autoSpaceDE w:val="0"/>
        <w:autoSpaceDN w:val="0"/>
        <w:adjustRightInd w:val="0"/>
        <w:jc w:val="both"/>
      </w:pPr>
      <w:r w:rsidRPr="00225340">
        <w:t>Unutarnje ustrojstvo upravnih tijela, nazivi i opisi radnih mjesta, razina standardnih mjerila za klasifikaciju radnih mjesta, stručni i drugi uvjeti za raspored na radna mjesta, broj izvršitelja i ostala pitanja od značaja za rad upravnih tijela uredit će se pravilnikom o unutarnjem redu.</w:t>
      </w:r>
    </w:p>
    <w:p w14:paraId="2694D786" w14:textId="77777777" w:rsidR="004423F7" w:rsidRPr="00225340" w:rsidRDefault="004423F7" w:rsidP="004423F7">
      <w:pPr>
        <w:autoSpaceDE w:val="0"/>
        <w:autoSpaceDN w:val="0"/>
        <w:adjustRightInd w:val="0"/>
        <w:jc w:val="both"/>
      </w:pPr>
    </w:p>
    <w:p w14:paraId="371CE93A" w14:textId="77777777" w:rsidR="004423F7" w:rsidRPr="00225340" w:rsidRDefault="004423F7" w:rsidP="004423F7">
      <w:pPr>
        <w:autoSpaceDE w:val="0"/>
        <w:autoSpaceDN w:val="0"/>
        <w:adjustRightInd w:val="0"/>
        <w:jc w:val="both"/>
      </w:pPr>
      <w:r w:rsidRPr="00225340">
        <w:t xml:space="preserve">Pravilnik iz stavka 1. ovoga članka donosi gradonačelnik na prijedlog pročelnika upravnih tijela, posebno za svako upravno tijelo ili kao zajednički pravilnik za više upravnih tijela. </w:t>
      </w:r>
    </w:p>
    <w:p w14:paraId="6B2C1CBA" w14:textId="77777777" w:rsidR="004423F7" w:rsidRPr="00225340" w:rsidRDefault="004423F7" w:rsidP="004423F7">
      <w:pPr>
        <w:autoSpaceDE w:val="0"/>
        <w:autoSpaceDN w:val="0"/>
        <w:adjustRightInd w:val="0"/>
        <w:jc w:val="both"/>
      </w:pPr>
    </w:p>
    <w:p w14:paraId="1656F06D" w14:textId="77777777" w:rsidR="004423F7" w:rsidRPr="00225340" w:rsidRDefault="004423F7" w:rsidP="004423F7">
      <w:pPr>
        <w:autoSpaceDE w:val="0"/>
        <w:autoSpaceDN w:val="0"/>
        <w:adjustRightInd w:val="0"/>
        <w:jc w:val="center"/>
        <w:rPr>
          <w:b/>
          <w:bCs/>
        </w:rPr>
      </w:pPr>
      <w:r w:rsidRPr="00225340">
        <w:rPr>
          <w:b/>
          <w:bCs/>
        </w:rPr>
        <w:t>Članak 15.</w:t>
      </w:r>
    </w:p>
    <w:p w14:paraId="20524BF5" w14:textId="77777777" w:rsidR="004423F7" w:rsidRPr="00225340" w:rsidRDefault="004423F7" w:rsidP="004423F7">
      <w:pPr>
        <w:jc w:val="center"/>
      </w:pPr>
    </w:p>
    <w:p w14:paraId="1038BEFD" w14:textId="77777777" w:rsidR="004423F7" w:rsidRPr="00225340" w:rsidRDefault="004423F7" w:rsidP="004423F7">
      <w:r w:rsidRPr="00225340">
        <w:t>Upravnim tijelima upravljaju pročelnici, a unutarnjim ustrojstvenim jedinicama upravljaju voditelji.</w:t>
      </w:r>
    </w:p>
    <w:p w14:paraId="6C03A03D" w14:textId="77777777" w:rsidR="004423F7" w:rsidRPr="00225340" w:rsidRDefault="004423F7" w:rsidP="004423F7">
      <w:pPr>
        <w:jc w:val="both"/>
      </w:pPr>
    </w:p>
    <w:p w14:paraId="62272411" w14:textId="77777777" w:rsidR="004423F7" w:rsidRPr="00225340" w:rsidRDefault="004423F7" w:rsidP="004423F7">
      <w:pPr>
        <w:autoSpaceDE w:val="0"/>
        <w:autoSpaceDN w:val="0"/>
        <w:adjustRightInd w:val="0"/>
        <w:jc w:val="both"/>
      </w:pPr>
      <w:r w:rsidRPr="00225340">
        <w:t>Pročelnika upravnog tijela imenuje gradonačelnik na temelju javnog natječaja, sukladno zakonu kojim se uređuje lokalna i područna (regionalna) samouprava te zakonu kojim se uređuje radni odnos službenika i namještenika u lokalnoj i područnoj (regionalnoj) samoupravi.</w:t>
      </w:r>
    </w:p>
    <w:p w14:paraId="129F8D33" w14:textId="77777777" w:rsidR="004423F7" w:rsidRPr="00225340" w:rsidRDefault="004423F7" w:rsidP="004423F7">
      <w:pPr>
        <w:autoSpaceDE w:val="0"/>
        <w:autoSpaceDN w:val="0"/>
        <w:adjustRightInd w:val="0"/>
        <w:jc w:val="both"/>
      </w:pPr>
    </w:p>
    <w:p w14:paraId="0DF89C05" w14:textId="77777777" w:rsidR="004423F7" w:rsidRPr="00225340" w:rsidRDefault="004423F7" w:rsidP="004423F7">
      <w:pPr>
        <w:autoSpaceDE w:val="0"/>
        <w:autoSpaceDN w:val="0"/>
        <w:adjustRightInd w:val="0"/>
        <w:jc w:val="both"/>
      </w:pPr>
      <w:r w:rsidRPr="00225340">
        <w:t>U slučaju upražnjenja radnog mjesta pročelnika, a u svrhu osiguranja kontinuiranog upravljanja upravnim tijelom, gradonačelnik može rješenjem ovlastiti nekog od službenika upravnog tijela koji ispunjava pravilnikom o unutarnjem redu propisane stručne uvjete za raspored na radno mjesto pročelnika, da privremeno obavlja poslove pročelnika upravnog tijela do imenovanja pročelnika temeljem javnog natječaja.</w:t>
      </w:r>
    </w:p>
    <w:p w14:paraId="15863207" w14:textId="77777777" w:rsidR="004423F7" w:rsidRPr="00225340" w:rsidRDefault="004423F7" w:rsidP="004423F7">
      <w:pPr>
        <w:autoSpaceDE w:val="0"/>
        <w:autoSpaceDN w:val="0"/>
        <w:adjustRightInd w:val="0"/>
        <w:jc w:val="both"/>
      </w:pPr>
    </w:p>
    <w:p w14:paraId="5839F196" w14:textId="77777777" w:rsidR="004423F7" w:rsidRPr="00225340" w:rsidRDefault="004423F7" w:rsidP="004423F7">
      <w:pPr>
        <w:autoSpaceDE w:val="0"/>
        <w:autoSpaceDN w:val="0"/>
        <w:adjustRightInd w:val="0"/>
        <w:jc w:val="both"/>
      </w:pPr>
      <w:r w:rsidRPr="00225340">
        <w:t>Gradonačelnik može razriješiti pročelnika upravnog tijela sukladno zakonu kojim se uređuje lokalna i područna (regionalna) samouprava.</w:t>
      </w:r>
    </w:p>
    <w:p w14:paraId="41F5E66D" w14:textId="77777777" w:rsidR="004423F7" w:rsidRPr="00225340" w:rsidRDefault="004423F7" w:rsidP="004423F7">
      <w:pPr>
        <w:autoSpaceDE w:val="0"/>
        <w:autoSpaceDN w:val="0"/>
        <w:adjustRightInd w:val="0"/>
        <w:jc w:val="both"/>
      </w:pPr>
    </w:p>
    <w:p w14:paraId="1195C2C2" w14:textId="77777777" w:rsidR="004423F7" w:rsidRPr="00225340" w:rsidRDefault="004423F7" w:rsidP="004423F7">
      <w:pPr>
        <w:autoSpaceDE w:val="0"/>
        <w:autoSpaceDN w:val="0"/>
        <w:adjustRightInd w:val="0"/>
        <w:jc w:val="both"/>
        <w:rPr>
          <w:iCs/>
        </w:rPr>
      </w:pPr>
      <w:r w:rsidRPr="00225340">
        <w:rPr>
          <w:iCs/>
        </w:rPr>
        <w:t>Za zakonitost i u</w:t>
      </w:r>
      <w:r w:rsidRPr="00225340">
        <w:rPr>
          <w:rFonts w:eastAsia="TimesNewRoman,Italic"/>
          <w:iCs/>
        </w:rPr>
        <w:t>č</w:t>
      </w:r>
      <w:r w:rsidRPr="00225340">
        <w:rPr>
          <w:iCs/>
        </w:rPr>
        <w:t>inkovitost rada upravnog tijela pro</w:t>
      </w:r>
      <w:r w:rsidRPr="00225340">
        <w:rPr>
          <w:rFonts w:eastAsia="TimesNewRoman,Italic"/>
          <w:iCs/>
        </w:rPr>
        <w:t>č</w:t>
      </w:r>
      <w:r w:rsidRPr="00225340">
        <w:rPr>
          <w:iCs/>
        </w:rPr>
        <w:t>elnik odgovara gradona</w:t>
      </w:r>
      <w:r w:rsidRPr="00225340">
        <w:rPr>
          <w:rFonts w:eastAsia="TimesNewRoman,Italic"/>
          <w:iCs/>
        </w:rPr>
        <w:t>č</w:t>
      </w:r>
      <w:r w:rsidRPr="00225340">
        <w:rPr>
          <w:iCs/>
        </w:rPr>
        <w:t>elniku, a za zakonitost i u</w:t>
      </w:r>
      <w:r w:rsidRPr="00225340">
        <w:rPr>
          <w:rFonts w:eastAsia="TimesNewRoman,Italic"/>
          <w:iCs/>
        </w:rPr>
        <w:t>č</w:t>
      </w:r>
      <w:r w:rsidRPr="00225340">
        <w:rPr>
          <w:iCs/>
        </w:rPr>
        <w:t>inkovitost rada unutarnje ustrojstvene jedinice voditelj odgovara pročelniku.</w:t>
      </w:r>
    </w:p>
    <w:p w14:paraId="395D5A2E" w14:textId="77777777" w:rsidR="004423F7" w:rsidRDefault="004423F7" w:rsidP="004423F7">
      <w:pPr>
        <w:ind w:left="720"/>
        <w:jc w:val="both"/>
      </w:pPr>
    </w:p>
    <w:p w14:paraId="4D59580C" w14:textId="77777777" w:rsidR="004423F7" w:rsidRDefault="004423F7" w:rsidP="004423F7">
      <w:pPr>
        <w:ind w:left="720"/>
        <w:jc w:val="both"/>
      </w:pPr>
    </w:p>
    <w:p w14:paraId="7793AD2E" w14:textId="77777777" w:rsidR="004423F7" w:rsidRPr="00225340" w:rsidRDefault="004423F7" w:rsidP="004423F7">
      <w:pPr>
        <w:ind w:left="720"/>
        <w:jc w:val="both"/>
      </w:pPr>
    </w:p>
    <w:p w14:paraId="7767C255" w14:textId="77777777" w:rsidR="004423F7" w:rsidRPr="00225340" w:rsidRDefault="004423F7" w:rsidP="004423F7">
      <w:pPr>
        <w:rPr>
          <w:b/>
          <w:bCs/>
        </w:rPr>
      </w:pPr>
      <w:r w:rsidRPr="00225340">
        <w:rPr>
          <w:b/>
        </w:rPr>
        <w:t>IV. OSTALE ODREDBE</w:t>
      </w:r>
    </w:p>
    <w:p w14:paraId="62972433" w14:textId="77777777" w:rsidR="004423F7" w:rsidRPr="00225340" w:rsidRDefault="004423F7" w:rsidP="004423F7">
      <w:pPr>
        <w:jc w:val="center"/>
        <w:rPr>
          <w:b/>
          <w:bCs/>
        </w:rPr>
      </w:pPr>
      <w:r w:rsidRPr="00225340">
        <w:rPr>
          <w:b/>
          <w:bCs/>
        </w:rPr>
        <w:t>Članak 16.</w:t>
      </w:r>
    </w:p>
    <w:p w14:paraId="5B5492F7" w14:textId="77777777" w:rsidR="004423F7" w:rsidRPr="00225340" w:rsidRDefault="004423F7" w:rsidP="004423F7"/>
    <w:p w14:paraId="5696F0C9" w14:textId="77777777" w:rsidR="004423F7" w:rsidRPr="00225340" w:rsidRDefault="004423F7" w:rsidP="004423F7">
      <w:r w:rsidRPr="00225340">
        <w:t>Gradonačelnik usmjerava djelovanje upravnih tijela u obavljanju poslova iz samoupravnog djelokruga Grada te nadzire njihov rad.</w:t>
      </w:r>
    </w:p>
    <w:p w14:paraId="77A02DCD" w14:textId="77777777" w:rsidR="004423F7" w:rsidRPr="00225340" w:rsidRDefault="004423F7" w:rsidP="004423F7">
      <w:r w:rsidRPr="00225340">
        <w:t xml:space="preserve"> </w:t>
      </w:r>
    </w:p>
    <w:p w14:paraId="570A090F" w14:textId="77777777" w:rsidR="004423F7" w:rsidRPr="00225340" w:rsidRDefault="004423F7" w:rsidP="004423F7">
      <w:pPr>
        <w:jc w:val="both"/>
      </w:pPr>
      <w:r w:rsidRPr="00225340">
        <w:t>Upravna tijela, svako iz svog djelokruga rada, izvršavaju i nadziru izvršavanje općih akata te donose pojedinačne akte u svrhu izvršavanja zakona i općih akata Gradskog vijeća i ostalih nadležnih tijela Grada.</w:t>
      </w:r>
    </w:p>
    <w:p w14:paraId="370A5A65" w14:textId="77777777" w:rsidR="004423F7" w:rsidRPr="00225340" w:rsidRDefault="004423F7" w:rsidP="004423F7">
      <w:pPr>
        <w:jc w:val="center"/>
        <w:rPr>
          <w:b/>
          <w:bCs/>
        </w:rPr>
      </w:pPr>
    </w:p>
    <w:p w14:paraId="233A9548" w14:textId="77777777" w:rsidR="004423F7" w:rsidRPr="00225340" w:rsidRDefault="004423F7" w:rsidP="004423F7">
      <w:pPr>
        <w:jc w:val="center"/>
        <w:rPr>
          <w:b/>
          <w:bCs/>
        </w:rPr>
      </w:pPr>
      <w:r w:rsidRPr="00225340">
        <w:rPr>
          <w:b/>
          <w:bCs/>
        </w:rPr>
        <w:lastRenderedPageBreak/>
        <w:t>Članak 17.</w:t>
      </w:r>
    </w:p>
    <w:p w14:paraId="197DB4AA" w14:textId="77777777" w:rsidR="004423F7" w:rsidRPr="00225340" w:rsidRDefault="004423F7" w:rsidP="004423F7">
      <w:pPr>
        <w:jc w:val="both"/>
      </w:pPr>
    </w:p>
    <w:p w14:paraId="06889881" w14:textId="77777777" w:rsidR="004423F7" w:rsidRPr="00225340" w:rsidRDefault="004423F7" w:rsidP="004423F7">
      <w:pPr>
        <w:autoSpaceDE w:val="0"/>
        <w:autoSpaceDN w:val="0"/>
        <w:adjustRightInd w:val="0"/>
        <w:jc w:val="both"/>
      </w:pPr>
      <w:r w:rsidRPr="00225340">
        <w:t>Upravne, stru</w:t>
      </w:r>
      <w:r w:rsidRPr="00225340">
        <w:rPr>
          <w:rFonts w:eastAsia="TimesNewRoman"/>
        </w:rPr>
        <w:t>č</w:t>
      </w:r>
      <w:r w:rsidRPr="00225340">
        <w:t>ne i ostale poslove u upravnim tijelima obavljaju službenici i namještenici.</w:t>
      </w:r>
    </w:p>
    <w:p w14:paraId="414F4FED" w14:textId="77777777" w:rsidR="004423F7" w:rsidRPr="00225340" w:rsidRDefault="004423F7" w:rsidP="004423F7">
      <w:pPr>
        <w:autoSpaceDE w:val="0"/>
        <w:autoSpaceDN w:val="0"/>
        <w:adjustRightInd w:val="0"/>
      </w:pPr>
    </w:p>
    <w:p w14:paraId="1ABA0061" w14:textId="77777777" w:rsidR="004423F7" w:rsidRPr="00225340" w:rsidRDefault="004423F7" w:rsidP="004423F7">
      <w:pPr>
        <w:autoSpaceDE w:val="0"/>
        <w:autoSpaceDN w:val="0"/>
        <w:adjustRightInd w:val="0"/>
        <w:jc w:val="both"/>
      </w:pPr>
      <w:r w:rsidRPr="00225340">
        <w:t>Službenici su osobe koje u upravnim tijelima Grada kao redovito zanimanje obavljaju poslove iz samoupravnog djelokruga Grada  kao i povjerene poslove državne uprave, u skladu s Ustavom i zakonom. Službenici su i osobe koje u upravnim tijelima obavljaju op</w:t>
      </w:r>
      <w:r w:rsidRPr="00225340">
        <w:rPr>
          <w:rFonts w:eastAsia="TimesNewRoman"/>
        </w:rPr>
        <w:t>ć</w:t>
      </w:r>
      <w:r w:rsidRPr="00225340">
        <w:t>e, administrativne, financijsko-planske, materijalno-financijske, ra</w:t>
      </w:r>
      <w:r w:rsidRPr="00225340">
        <w:rPr>
          <w:rFonts w:eastAsia="TimesNewRoman"/>
        </w:rPr>
        <w:t>č</w:t>
      </w:r>
      <w:r w:rsidRPr="00225340">
        <w:t>unovodstvene, informati</w:t>
      </w:r>
      <w:r w:rsidRPr="00225340">
        <w:rPr>
          <w:rFonts w:eastAsia="TimesNewRoman"/>
        </w:rPr>
        <w:t>č</w:t>
      </w:r>
      <w:r w:rsidRPr="00225340">
        <w:t>ke i druge stru</w:t>
      </w:r>
      <w:r w:rsidRPr="00225340">
        <w:rPr>
          <w:rFonts w:eastAsia="TimesNewRoman"/>
        </w:rPr>
        <w:t>č</w:t>
      </w:r>
      <w:r w:rsidRPr="00225340">
        <w:t>ne poslove.</w:t>
      </w:r>
    </w:p>
    <w:p w14:paraId="6CAD5570" w14:textId="77777777" w:rsidR="004423F7" w:rsidRPr="00225340" w:rsidRDefault="004423F7" w:rsidP="004423F7">
      <w:pPr>
        <w:autoSpaceDE w:val="0"/>
        <w:autoSpaceDN w:val="0"/>
        <w:adjustRightInd w:val="0"/>
      </w:pPr>
    </w:p>
    <w:p w14:paraId="50B39F79" w14:textId="77777777" w:rsidR="004423F7" w:rsidRPr="00225340" w:rsidRDefault="004423F7" w:rsidP="004423F7">
      <w:pPr>
        <w:autoSpaceDE w:val="0"/>
        <w:autoSpaceDN w:val="0"/>
        <w:adjustRightInd w:val="0"/>
        <w:jc w:val="both"/>
      </w:pPr>
      <w:r w:rsidRPr="00225340">
        <w:t>Namještenici su osobe koje u upravnim tijelima Grada obavljaju pomo</w:t>
      </w:r>
      <w:r w:rsidRPr="00225340">
        <w:rPr>
          <w:rFonts w:eastAsia="TimesNewRoman"/>
        </w:rPr>
        <w:t>ć</w:t>
      </w:r>
      <w:r w:rsidRPr="00225340">
        <w:t>no-tehni</w:t>
      </w:r>
      <w:r w:rsidRPr="00225340">
        <w:rPr>
          <w:rFonts w:eastAsia="TimesNewRoman"/>
        </w:rPr>
        <w:t>č</w:t>
      </w:r>
      <w:r w:rsidRPr="00225340">
        <w:t xml:space="preserve">ke i ostale poslove </w:t>
      </w:r>
      <w:r w:rsidRPr="00225340">
        <w:rPr>
          <w:rFonts w:eastAsia="TimesNewRoman"/>
        </w:rPr>
        <w:t>č</w:t>
      </w:r>
      <w:r w:rsidRPr="00225340">
        <w:t>ije je obavljanje potrebno radi pravodobnog i nesmetanog obavljanja poslova iz djelokruga upravnih tijela.</w:t>
      </w:r>
    </w:p>
    <w:p w14:paraId="15F9D37B" w14:textId="77777777" w:rsidR="004423F7" w:rsidRPr="00225340" w:rsidRDefault="004423F7" w:rsidP="004423F7">
      <w:pPr>
        <w:jc w:val="center"/>
      </w:pPr>
    </w:p>
    <w:p w14:paraId="2C32C617" w14:textId="77777777" w:rsidR="004423F7" w:rsidRPr="00225340" w:rsidRDefault="004423F7" w:rsidP="004423F7">
      <w:pPr>
        <w:jc w:val="center"/>
        <w:rPr>
          <w:b/>
          <w:bCs/>
        </w:rPr>
      </w:pPr>
      <w:r w:rsidRPr="00225340">
        <w:rPr>
          <w:b/>
          <w:bCs/>
        </w:rPr>
        <w:t>Članak 18.</w:t>
      </w:r>
    </w:p>
    <w:p w14:paraId="32E620DF" w14:textId="77777777" w:rsidR="004423F7" w:rsidRPr="00225340" w:rsidRDefault="004423F7" w:rsidP="004423F7">
      <w:pPr>
        <w:jc w:val="center"/>
        <w:rPr>
          <w:b/>
          <w:bCs/>
        </w:rPr>
      </w:pPr>
    </w:p>
    <w:p w14:paraId="4187CD8C" w14:textId="77777777" w:rsidR="004423F7" w:rsidRPr="00225340" w:rsidRDefault="004423F7" w:rsidP="004423F7">
      <w:r w:rsidRPr="00225340">
        <w:t>Službenik je dužan izvršavati naloge nadređenog pročelnika i nadređenog službenika koji se odnose na službu te bez posebnog naloga obavljati poslove</w:t>
      </w:r>
      <w:r>
        <w:t>,</w:t>
      </w:r>
      <w:r w:rsidRPr="00225340">
        <w:t xml:space="preserve"> odnosno zadatke radnog mjesta na koje je raspoređen. </w:t>
      </w:r>
    </w:p>
    <w:p w14:paraId="11E55917" w14:textId="77777777" w:rsidR="004423F7" w:rsidRPr="00225340" w:rsidRDefault="004423F7" w:rsidP="004423F7"/>
    <w:p w14:paraId="26978A0B" w14:textId="77777777" w:rsidR="004423F7" w:rsidRPr="00225340" w:rsidRDefault="004423F7" w:rsidP="004423F7">
      <w:r>
        <w:t>Službenik je dužan</w:t>
      </w:r>
      <w:r w:rsidRPr="00225340">
        <w:t xml:space="preserve"> poslove obavljati savjesno, pridržavajući se Ustava, zakona, drugih propisa i pravila struke.</w:t>
      </w:r>
    </w:p>
    <w:p w14:paraId="1E9794CD" w14:textId="77777777" w:rsidR="004423F7" w:rsidRDefault="004423F7" w:rsidP="004423F7"/>
    <w:p w14:paraId="383436EB" w14:textId="77777777" w:rsidR="004423F7" w:rsidRPr="00225340" w:rsidRDefault="004423F7" w:rsidP="004423F7"/>
    <w:p w14:paraId="462BA2EC" w14:textId="77777777" w:rsidR="004423F7" w:rsidRPr="00225340" w:rsidRDefault="004423F7" w:rsidP="004423F7"/>
    <w:p w14:paraId="13161180" w14:textId="77777777" w:rsidR="004423F7" w:rsidRPr="00225340" w:rsidRDefault="004423F7" w:rsidP="004423F7">
      <w:pPr>
        <w:rPr>
          <w:b/>
        </w:rPr>
      </w:pPr>
      <w:r w:rsidRPr="00225340">
        <w:rPr>
          <w:b/>
        </w:rPr>
        <w:t>V. PRIJELAZNE I ZAVRŠNE ODREDBE</w:t>
      </w:r>
    </w:p>
    <w:p w14:paraId="50AA2634" w14:textId="77777777" w:rsidR="004423F7" w:rsidRPr="00225340" w:rsidRDefault="004423F7" w:rsidP="004423F7"/>
    <w:p w14:paraId="2A887667" w14:textId="77777777" w:rsidR="004423F7" w:rsidRPr="00225340" w:rsidRDefault="004423F7" w:rsidP="004423F7">
      <w:pPr>
        <w:jc w:val="center"/>
        <w:rPr>
          <w:b/>
          <w:bCs/>
        </w:rPr>
      </w:pPr>
      <w:r w:rsidRPr="00225340">
        <w:rPr>
          <w:b/>
          <w:bCs/>
        </w:rPr>
        <w:t>Članak 19.</w:t>
      </w:r>
    </w:p>
    <w:p w14:paraId="50331B45" w14:textId="77777777" w:rsidR="004423F7" w:rsidRPr="00225340" w:rsidRDefault="004423F7" w:rsidP="004423F7">
      <w:pPr>
        <w:jc w:val="center"/>
        <w:rPr>
          <w:b/>
          <w:bCs/>
        </w:rPr>
      </w:pPr>
    </w:p>
    <w:p w14:paraId="53A9F557" w14:textId="77777777" w:rsidR="004423F7" w:rsidRPr="00225340" w:rsidRDefault="004423F7" w:rsidP="004423F7">
      <w:r w:rsidRPr="00225340">
        <w:t xml:space="preserve">Danom stupanja na snagu ove Odluke upravna tijela Grada Ivanca zadržavaju </w:t>
      </w:r>
      <w:r>
        <w:t xml:space="preserve">postojeće </w:t>
      </w:r>
      <w:r w:rsidRPr="00225340">
        <w:t xml:space="preserve">nazive </w:t>
      </w:r>
      <w:r>
        <w:t>te</w:t>
      </w:r>
      <w:r w:rsidRPr="00225340">
        <w:t xml:space="preserve"> nastavljaju s radom pod istim nazivom i djelokrugom utvrđenim ovom Odlukom.</w:t>
      </w:r>
    </w:p>
    <w:p w14:paraId="3A35EB30" w14:textId="77777777" w:rsidR="004423F7" w:rsidRPr="00225340" w:rsidRDefault="004423F7" w:rsidP="004423F7"/>
    <w:p w14:paraId="418C6F72" w14:textId="77777777" w:rsidR="004423F7" w:rsidRPr="00225340" w:rsidRDefault="004423F7" w:rsidP="004423F7">
      <w:pPr>
        <w:jc w:val="both"/>
      </w:pPr>
      <w:r w:rsidRPr="00225340">
        <w:t>Pročelnici upravnih tijela nastavljaju obavljati poslove radnog mjesta pročelnika upravnog odjela ili službe na koje su imenovan</w:t>
      </w:r>
      <w:r>
        <w:t>i</w:t>
      </w:r>
      <w:r w:rsidRPr="00225340">
        <w:t xml:space="preserve"> </w:t>
      </w:r>
      <w:r>
        <w:t>temeljem</w:t>
      </w:r>
      <w:r w:rsidRPr="00225340">
        <w:t xml:space="preserve"> javnog natječaja</w:t>
      </w:r>
      <w:r>
        <w:t>.</w:t>
      </w:r>
    </w:p>
    <w:p w14:paraId="439C4E8B" w14:textId="77777777" w:rsidR="004423F7" w:rsidRDefault="004423F7" w:rsidP="004423F7">
      <w:pPr>
        <w:jc w:val="center"/>
        <w:rPr>
          <w:b/>
          <w:bCs/>
        </w:rPr>
      </w:pPr>
    </w:p>
    <w:p w14:paraId="5E7DF413" w14:textId="77777777" w:rsidR="004423F7" w:rsidRDefault="004423F7" w:rsidP="004423F7">
      <w:pPr>
        <w:jc w:val="center"/>
        <w:rPr>
          <w:b/>
          <w:bCs/>
        </w:rPr>
      </w:pPr>
    </w:p>
    <w:p w14:paraId="210964FB" w14:textId="77777777" w:rsidR="004423F7" w:rsidRPr="00225340" w:rsidRDefault="004423F7" w:rsidP="004423F7">
      <w:pPr>
        <w:jc w:val="center"/>
        <w:rPr>
          <w:b/>
          <w:bCs/>
        </w:rPr>
      </w:pPr>
      <w:r w:rsidRPr="00225340">
        <w:rPr>
          <w:b/>
          <w:bCs/>
        </w:rPr>
        <w:t>Članak 20.</w:t>
      </w:r>
    </w:p>
    <w:p w14:paraId="0073B021" w14:textId="77777777" w:rsidR="004423F7" w:rsidRPr="00225340" w:rsidRDefault="004423F7" w:rsidP="004423F7">
      <w:pPr>
        <w:pStyle w:val="StandardWeb"/>
        <w:jc w:val="both"/>
        <w:rPr>
          <w:sz w:val="22"/>
          <w:szCs w:val="22"/>
        </w:rPr>
      </w:pPr>
      <w:proofErr w:type="spellStart"/>
      <w:r w:rsidRPr="00225340">
        <w:rPr>
          <w:sz w:val="22"/>
          <w:szCs w:val="22"/>
        </w:rPr>
        <w:t>Danom</w:t>
      </w:r>
      <w:proofErr w:type="spellEnd"/>
      <w:r w:rsidRPr="00225340">
        <w:rPr>
          <w:sz w:val="22"/>
          <w:szCs w:val="22"/>
        </w:rPr>
        <w:t xml:space="preserve"> </w:t>
      </w:r>
      <w:proofErr w:type="spellStart"/>
      <w:r w:rsidRPr="00225340">
        <w:rPr>
          <w:sz w:val="22"/>
          <w:szCs w:val="22"/>
        </w:rPr>
        <w:t>stupanja</w:t>
      </w:r>
      <w:proofErr w:type="spellEnd"/>
      <w:r w:rsidRPr="00225340">
        <w:rPr>
          <w:sz w:val="22"/>
          <w:szCs w:val="22"/>
        </w:rPr>
        <w:t xml:space="preserve"> </w:t>
      </w:r>
      <w:proofErr w:type="spellStart"/>
      <w:r w:rsidRPr="00225340">
        <w:rPr>
          <w:sz w:val="22"/>
          <w:szCs w:val="22"/>
        </w:rPr>
        <w:t>na</w:t>
      </w:r>
      <w:proofErr w:type="spellEnd"/>
      <w:r w:rsidRPr="00225340">
        <w:rPr>
          <w:sz w:val="22"/>
          <w:szCs w:val="22"/>
        </w:rPr>
        <w:t xml:space="preserve"> </w:t>
      </w:r>
      <w:proofErr w:type="spellStart"/>
      <w:r w:rsidRPr="00225340">
        <w:rPr>
          <w:sz w:val="22"/>
          <w:szCs w:val="22"/>
        </w:rPr>
        <w:t>snagu</w:t>
      </w:r>
      <w:proofErr w:type="spellEnd"/>
      <w:r w:rsidRPr="00225340">
        <w:rPr>
          <w:sz w:val="22"/>
          <w:szCs w:val="22"/>
        </w:rPr>
        <w:t xml:space="preserve"> </w:t>
      </w:r>
      <w:proofErr w:type="spellStart"/>
      <w:r w:rsidRPr="00225340">
        <w:rPr>
          <w:sz w:val="22"/>
          <w:szCs w:val="22"/>
        </w:rPr>
        <w:t>ove</w:t>
      </w:r>
      <w:proofErr w:type="spellEnd"/>
      <w:r w:rsidRPr="00225340">
        <w:rPr>
          <w:sz w:val="22"/>
          <w:szCs w:val="22"/>
        </w:rPr>
        <w:t xml:space="preserve"> </w:t>
      </w:r>
      <w:proofErr w:type="spellStart"/>
      <w:r w:rsidRPr="00225340">
        <w:rPr>
          <w:sz w:val="22"/>
          <w:szCs w:val="22"/>
        </w:rPr>
        <w:t>Odluke</w:t>
      </w:r>
      <w:proofErr w:type="spellEnd"/>
      <w:r w:rsidRPr="00225340">
        <w:rPr>
          <w:sz w:val="22"/>
          <w:szCs w:val="22"/>
        </w:rPr>
        <w:t xml:space="preserve"> </w:t>
      </w:r>
      <w:proofErr w:type="spellStart"/>
      <w:r w:rsidRPr="00225340">
        <w:rPr>
          <w:sz w:val="22"/>
          <w:szCs w:val="22"/>
        </w:rPr>
        <w:t>prestaje</w:t>
      </w:r>
      <w:proofErr w:type="spellEnd"/>
      <w:r w:rsidRPr="00225340">
        <w:rPr>
          <w:sz w:val="22"/>
          <w:szCs w:val="22"/>
        </w:rPr>
        <w:t xml:space="preserve"> </w:t>
      </w:r>
      <w:proofErr w:type="spellStart"/>
      <w:r w:rsidRPr="00225340">
        <w:rPr>
          <w:sz w:val="22"/>
          <w:szCs w:val="22"/>
        </w:rPr>
        <w:t>važiti</w:t>
      </w:r>
      <w:proofErr w:type="spellEnd"/>
      <w:r w:rsidRPr="00225340">
        <w:rPr>
          <w:sz w:val="22"/>
          <w:szCs w:val="22"/>
        </w:rPr>
        <w:t xml:space="preserve"> </w:t>
      </w:r>
      <w:proofErr w:type="spellStart"/>
      <w:r w:rsidRPr="00225340">
        <w:rPr>
          <w:sz w:val="22"/>
          <w:szCs w:val="22"/>
        </w:rPr>
        <w:t>Odluka</w:t>
      </w:r>
      <w:proofErr w:type="spellEnd"/>
      <w:r w:rsidRPr="00225340">
        <w:rPr>
          <w:sz w:val="22"/>
          <w:szCs w:val="22"/>
        </w:rPr>
        <w:t xml:space="preserve"> o </w:t>
      </w:r>
      <w:proofErr w:type="spellStart"/>
      <w:r w:rsidRPr="00225340">
        <w:rPr>
          <w:sz w:val="22"/>
          <w:szCs w:val="22"/>
        </w:rPr>
        <w:t>upravnim</w:t>
      </w:r>
      <w:proofErr w:type="spellEnd"/>
      <w:r w:rsidRPr="00225340">
        <w:rPr>
          <w:sz w:val="22"/>
          <w:szCs w:val="22"/>
        </w:rPr>
        <w:t xml:space="preserve"> </w:t>
      </w:r>
      <w:proofErr w:type="spellStart"/>
      <w:r w:rsidRPr="00225340">
        <w:rPr>
          <w:sz w:val="22"/>
          <w:szCs w:val="22"/>
        </w:rPr>
        <w:t>tijelima</w:t>
      </w:r>
      <w:proofErr w:type="spellEnd"/>
      <w:r w:rsidRPr="00225340">
        <w:rPr>
          <w:sz w:val="22"/>
          <w:szCs w:val="22"/>
        </w:rPr>
        <w:t xml:space="preserve"> Grada Ivanca („</w:t>
      </w:r>
      <w:proofErr w:type="spellStart"/>
      <w:r w:rsidRPr="00225340">
        <w:rPr>
          <w:sz w:val="22"/>
          <w:szCs w:val="22"/>
        </w:rPr>
        <w:t>Službeni</w:t>
      </w:r>
      <w:proofErr w:type="spellEnd"/>
      <w:r w:rsidRPr="00225340">
        <w:rPr>
          <w:sz w:val="22"/>
          <w:szCs w:val="22"/>
        </w:rPr>
        <w:t xml:space="preserve"> </w:t>
      </w:r>
      <w:proofErr w:type="spellStart"/>
      <w:r w:rsidRPr="00225340">
        <w:rPr>
          <w:sz w:val="22"/>
          <w:szCs w:val="22"/>
        </w:rPr>
        <w:t>vjesnik</w:t>
      </w:r>
      <w:proofErr w:type="spellEnd"/>
      <w:r w:rsidRPr="00225340">
        <w:rPr>
          <w:sz w:val="22"/>
          <w:szCs w:val="22"/>
        </w:rPr>
        <w:t xml:space="preserve"> </w:t>
      </w:r>
      <w:proofErr w:type="spellStart"/>
      <w:r w:rsidRPr="00225340">
        <w:rPr>
          <w:sz w:val="22"/>
          <w:szCs w:val="22"/>
        </w:rPr>
        <w:t>Varaždinske</w:t>
      </w:r>
      <w:proofErr w:type="spellEnd"/>
      <w:r w:rsidRPr="00225340">
        <w:rPr>
          <w:sz w:val="22"/>
          <w:szCs w:val="22"/>
        </w:rPr>
        <w:t xml:space="preserve"> </w:t>
      </w:r>
      <w:proofErr w:type="spellStart"/>
      <w:proofErr w:type="gramStart"/>
      <w:r w:rsidRPr="00225340">
        <w:rPr>
          <w:sz w:val="22"/>
          <w:szCs w:val="22"/>
        </w:rPr>
        <w:t>županije</w:t>
      </w:r>
      <w:proofErr w:type="spellEnd"/>
      <w:r w:rsidRPr="00225340">
        <w:rPr>
          <w:sz w:val="22"/>
          <w:szCs w:val="22"/>
        </w:rPr>
        <w:t xml:space="preserve">“ </w:t>
      </w:r>
      <w:proofErr w:type="spellStart"/>
      <w:r w:rsidRPr="00225340">
        <w:rPr>
          <w:sz w:val="22"/>
          <w:szCs w:val="22"/>
        </w:rPr>
        <w:t>broj</w:t>
      </w:r>
      <w:proofErr w:type="spellEnd"/>
      <w:proofErr w:type="gramEnd"/>
      <w:r w:rsidRPr="00225340">
        <w:rPr>
          <w:sz w:val="22"/>
          <w:szCs w:val="22"/>
        </w:rPr>
        <w:t xml:space="preserve"> 5/13, 44/15, 6/17, 83/19, 38/22, 68/22 – </w:t>
      </w:r>
      <w:proofErr w:type="spellStart"/>
      <w:r w:rsidRPr="00225340">
        <w:rPr>
          <w:sz w:val="22"/>
          <w:szCs w:val="22"/>
        </w:rPr>
        <w:t>ispravak</w:t>
      </w:r>
      <w:proofErr w:type="spellEnd"/>
      <w:r w:rsidRPr="00225340">
        <w:rPr>
          <w:sz w:val="22"/>
          <w:szCs w:val="22"/>
        </w:rPr>
        <w:t>).</w:t>
      </w:r>
    </w:p>
    <w:p w14:paraId="71388547" w14:textId="77777777" w:rsidR="004423F7" w:rsidRPr="00225340" w:rsidRDefault="004423F7" w:rsidP="004423F7">
      <w:pPr>
        <w:pStyle w:val="StandardWeb"/>
        <w:jc w:val="center"/>
        <w:rPr>
          <w:b/>
          <w:bCs/>
          <w:sz w:val="22"/>
          <w:szCs w:val="22"/>
        </w:rPr>
      </w:pPr>
      <w:proofErr w:type="spellStart"/>
      <w:r w:rsidRPr="00225340">
        <w:rPr>
          <w:b/>
          <w:bCs/>
          <w:sz w:val="22"/>
          <w:szCs w:val="22"/>
        </w:rPr>
        <w:t>Članak</w:t>
      </w:r>
      <w:proofErr w:type="spellEnd"/>
      <w:r w:rsidRPr="00225340">
        <w:rPr>
          <w:b/>
          <w:bCs/>
          <w:sz w:val="22"/>
          <w:szCs w:val="22"/>
        </w:rPr>
        <w:t xml:space="preserve"> 21.</w:t>
      </w:r>
    </w:p>
    <w:p w14:paraId="205DE3D7" w14:textId="77777777" w:rsidR="004423F7" w:rsidRPr="00225340" w:rsidRDefault="004423F7" w:rsidP="004423F7">
      <w:pPr>
        <w:pStyle w:val="StandardWeb"/>
        <w:jc w:val="both"/>
        <w:rPr>
          <w:sz w:val="22"/>
          <w:szCs w:val="22"/>
        </w:rPr>
      </w:pPr>
      <w:r w:rsidRPr="00225340">
        <w:rPr>
          <w:sz w:val="22"/>
          <w:szCs w:val="22"/>
        </w:rPr>
        <w:t xml:space="preserve">Ova </w:t>
      </w:r>
      <w:proofErr w:type="spellStart"/>
      <w:r w:rsidRPr="00225340">
        <w:rPr>
          <w:sz w:val="22"/>
          <w:szCs w:val="22"/>
        </w:rPr>
        <w:t>Odluka</w:t>
      </w:r>
      <w:proofErr w:type="spellEnd"/>
      <w:r w:rsidRPr="00225340">
        <w:rPr>
          <w:sz w:val="22"/>
          <w:szCs w:val="22"/>
        </w:rPr>
        <w:t xml:space="preserve"> stupa </w:t>
      </w:r>
      <w:proofErr w:type="spellStart"/>
      <w:r w:rsidRPr="00225340">
        <w:rPr>
          <w:sz w:val="22"/>
          <w:szCs w:val="22"/>
        </w:rPr>
        <w:t>na</w:t>
      </w:r>
      <w:proofErr w:type="spellEnd"/>
      <w:r w:rsidRPr="00225340">
        <w:rPr>
          <w:sz w:val="22"/>
          <w:szCs w:val="22"/>
        </w:rPr>
        <w:t xml:space="preserve"> </w:t>
      </w:r>
      <w:proofErr w:type="spellStart"/>
      <w:r w:rsidRPr="00225340">
        <w:rPr>
          <w:sz w:val="22"/>
          <w:szCs w:val="22"/>
        </w:rPr>
        <w:t>snagu</w:t>
      </w:r>
      <w:proofErr w:type="spellEnd"/>
      <w:r w:rsidRPr="00225340">
        <w:rPr>
          <w:sz w:val="22"/>
          <w:szCs w:val="22"/>
        </w:rPr>
        <w:t xml:space="preserve"> </w:t>
      </w:r>
      <w:proofErr w:type="spellStart"/>
      <w:r w:rsidRPr="00225340">
        <w:rPr>
          <w:sz w:val="22"/>
          <w:szCs w:val="22"/>
        </w:rPr>
        <w:t>osmog</w:t>
      </w:r>
      <w:proofErr w:type="spellEnd"/>
      <w:r w:rsidRPr="00225340">
        <w:rPr>
          <w:sz w:val="22"/>
          <w:szCs w:val="22"/>
        </w:rPr>
        <w:t xml:space="preserve"> dana od dana </w:t>
      </w:r>
      <w:proofErr w:type="spellStart"/>
      <w:r w:rsidRPr="00225340">
        <w:rPr>
          <w:sz w:val="22"/>
          <w:szCs w:val="22"/>
        </w:rPr>
        <w:t>objave</w:t>
      </w:r>
      <w:proofErr w:type="spellEnd"/>
      <w:r w:rsidRPr="00225340">
        <w:rPr>
          <w:sz w:val="22"/>
          <w:szCs w:val="22"/>
        </w:rPr>
        <w:t xml:space="preserve"> u „</w:t>
      </w:r>
      <w:proofErr w:type="spellStart"/>
      <w:r w:rsidRPr="00225340">
        <w:rPr>
          <w:sz w:val="22"/>
          <w:szCs w:val="22"/>
        </w:rPr>
        <w:t>Službenom</w:t>
      </w:r>
      <w:proofErr w:type="spellEnd"/>
      <w:r w:rsidRPr="00225340">
        <w:rPr>
          <w:sz w:val="22"/>
          <w:szCs w:val="22"/>
        </w:rPr>
        <w:t xml:space="preserve"> </w:t>
      </w:r>
      <w:proofErr w:type="spellStart"/>
      <w:r w:rsidRPr="00225340">
        <w:rPr>
          <w:sz w:val="22"/>
          <w:szCs w:val="22"/>
        </w:rPr>
        <w:t>vjesniku</w:t>
      </w:r>
      <w:proofErr w:type="spellEnd"/>
      <w:r w:rsidRPr="00225340">
        <w:rPr>
          <w:sz w:val="22"/>
          <w:szCs w:val="22"/>
        </w:rPr>
        <w:t xml:space="preserve"> </w:t>
      </w:r>
      <w:proofErr w:type="spellStart"/>
      <w:r w:rsidRPr="00225340">
        <w:rPr>
          <w:sz w:val="22"/>
          <w:szCs w:val="22"/>
        </w:rPr>
        <w:t>Varaždinske</w:t>
      </w:r>
      <w:proofErr w:type="spellEnd"/>
      <w:r w:rsidRPr="00225340">
        <w:rPr>
          <w:sz w:val="22"/>
          <w:szCs w:val="22"/>
        </w:rPr>
        <w:t xml:space="preserve"> </w:t>
      </w:r>
      <w:proofErr w:type="spellStart"/>
      <w:proofErr w:type="gramStart"/>
      <w:r w:rsidRPr="00225340">
        <w:rPr>
          <w:sz w:val="22"/>
          <w:szCs w:val="22"/>
        </w:rPr>
        <w:t>županije</w:t>
      </w:r>
      <w:proofErr w:type="spellEnd"/>
      <w:r w:rsidRPr="00225340">
        <w:rPr>
          <w:sz w:val="22"/>
          <w:szCs w:val="22"/>
        </w:rPr>
        <w:t>“</w:t>
      </w:r>
      <w:proofErr w:type="gramEnd"/>
      <w:r w:rsidRPr="00225340">
        <w:rPr>
          <w:sz w:val="22"/>
          <w:szCs w:val="22"/>
        </w:rPr>
        <w:t>.</w:t>
      </w:r>
    </w:p>
    <w:p w14:paraId="2E217311" w14:textId="77777777" w:rsidR="004423F7" w:rsidRPr="00B13D88" w:rsidRDefault="004423F7" w:rsidP="00C71881">
      <w:pPr>
        <w:pStyle w:val="Obinitekst"/>
        <w:spacing w:line="276" w:lineRule="auto"/>
        <w:jc w:val="both"/>
        <w:rPr>
          <w:rFonts w:ascii="Arial" w:eastAsia="Arial" w:hAnsi="Arial" w:cs="Arial"/>
          <w:bCs/>
          <w:szCs w:val="22"/>
        </w:rPr>
      </w:pPr>
    </w:p>
    <w:p w14:paraId="5A09AFBE" w14:textId="4591B24C" w:rsidR="00B13D88" w:rsidRDefault="00B13D88" w:rsidP="00B13D88">
      <w:pPr>
        <w:pStyle w:val="StandardWeb"/>
        <w:spacing w:before="0" w:beforeAutospacing="0" w:after="240" w:afterAutospacing="0"/>
        <w:jc w:val="both"/>
        <w:rPr>
          <w:rFonts w:ascii="Arial" w:hAnsi="Arial" w:cs="Arial"/>
          <w:b/>
          <w:color w:val="000000"/>
        </w:rPr>
      </w:pPr>
    </w:p>
    <w:p w14:paraId="0171EE32" w14:textId="2B6F0D38" w:rsidR="00880CEA" w:rsidRDefault="00880CEA" w:rsidP="00B13D88">
      <w:pPr>
        <w:pStyle w:val="StandardWeb"/>
        <w:spacing w:before="0" w:beforeAutospacing="0" w:after="240" w:afterAutospacing="0"/>
        <w:jc w:val="both"/>
        <w:rPr>
          <w:rFonts w:ascii="Arial" w:hAnsi="Arial" w:cs="Arial"/>
          <w:b/>
          <w:color w:val="000000"/>
        </w:rPr>
      </w:pPr>
    </w:p>
    <w:p w14:paraId="5E5AD90F" w14:textId="5E460BBC" w:rsidR="004423F7" w:rsidRDefault="004423F7" w:rsidP="00B13D88">
      <w:pPr>
        <w:pStyle w:val="StandardWeb"/>
        <w:spacing w:before="0" w:beforeAutospacing="0" w:after="240" w:afterAutospacing="0"/>
        <w:jc w:val="both"/>
        <w:rPr>
          <w:rFonts w:ascii="Arial" w:hAnsi="Arial" w:cs="Arial"/>
          <w:b/>
          <w:color w:val="000000"/>
        </w:rPr>
      </w:pPr>
    </w:p>
    <w:p w14:paraId="403D0BBB" w14:textId="77777777" w:rsidR="004423F7" w:rsidRPr="00CF7937" w:rsidRDefault="004423F7" w:rsidP="00B13D88">
      <w:pPr>
        <w:pStyle w:val="StandardWeb"/>
        <w:spacing w:before="0" w:beforeAutospacing="0" w:after="240" w:afterAutospacing="0"/>
        <w:jc w:val="both"/>
        <w:rPr>
          <w:rFonts w:ascii="Arial" w:hAnsi="Arial" w:cs="Arial"/>
          <w:b/>
          <w:color w:val="000000"/>
        </w:rPr>
      </w:pPr>
    </w:p>
    <w:p w14:paraId="2629FA12" w14:textId="0ACBACD0" w:rsidR="00DC0578" w:rsidRDefault="00193411" w:rsidP="00880CEA">
      <w:pPr>
        <w:pStyle w:val="StandardWeb"/>
        <w:spacing w:before="0" w:beforeAutospacing="0" w:after="0" w:afterAutospacing="0"/>
        <w:jc w:val="center"/>
        <w:rPr>
          <w:rFonts w:ascii="Arial" w:hAnsi="Arial" w:cs="Arial"/>
          <w:b/>
          <w:color w:val="000000"/>
        </w:rPr>
      </w:pPr>
      <w:r>
        <w:rPr>
          <w:rFonts w:ascii="Arial" w:hAnsi="Arial" w:cs="Arial"/>
          <w:b/>
          <w:color w:val="000000"/>
        </w:rPr>
        <w:lastRenderedPageBreak/>
        <w:t>TOČKA 4.</w:t>
      </w:r>
    </w:p>
    <w:p w14:paraId="4BF9312A" w14:textId="42B16754" w:rsidR="00193411" w:rsidRDefault="00193411" w:rsidP="00880CEA">
      <w:pPr>
        <w:pStyle w:val="StandardWeb"/>
        <w:spacing w:before="0" w:beforeAutospacing="0" w:after="0" w:afterAutospacing="0"/>
        <w:jc w:val="center"/>
        <w:rPr>
          <w:rFonts w:ascii="Arial" w:hAnsi="Arial" w:cs="Arial"/>
          <w:b/>
          <w:color w:val="000000"/>
        </w:rPr>
      </w:pPr>
      <w:r w:rsidRPr="00CF7937">
        <w:rPr>
          <w:rFonts w:ascii="Arial" w:hAnsi="Arial" w:cs="Arial"/>
          <w:b/>
          <w:color w:val="000000"/>
        </w:rPr>
        <w:t>Odluka o koeficijentima za obračun plaće službenika i namještenika u upravnim tijelima Grada Ivanca</w:t>
      </w:r>
    </w:p>
    <w:p w14:paraId="2AD5D699" w14:textId="77777777" w:rsidR="00880CEA" w:rsidRDefault="00880CEA" w:rsidP="00880CEA">
      <w:pPr>
        <w:pStyle w:val="StandardWeb"/>
        <w:spacing w:before="0" w:beforeAutospacing="0" w:after="0" w:afterAutospacing="0"/>
        <w:jc w:val="center"/>
        <w:rPr>
          <w:rFonts w:ascii="Arial" w:hAnsi="Arial" w:cs="Arial"/>
          <w:b/>
          <w:color w:val="000000"/>
        </w:rPr>
      </w:pPr>
    </w:p>
    <w:p w14:paraId="42434B2B" w14:textId="4E2BACD2" w:rsidR="00C71881" w:rsidRDefault="00915FE0" w:rsidP="00915FE0">
      <w:pPr>
        <w:pStyle w:val="StandardWeb"/>
        <w:spacing w:before="240" w:beforeAutospacing="0" w:after="240" w:afterAutospacing="0" w:line="276" w:lineRule="auto"/>
        <w:jc w:val="both"/>
        <w:rPr>
          <w:rFonts w:ascii="Arial" w:hAnsi="Arial" w:cs="Arial"/>
          <w:b/>
          <w:color w:val="000000"/>
        </w:rPr>
      </w:pPr>
      <w:r w:rsidRPr="00DF1A76">
        <w:rPr>
          <w:rFonts w:ascii="Arial" w:hAnsi="Arial" w:cs="Arial"/>
          <w:bCs/>
          <w:color w:val="000000"/>
        </w:rPr>
        <w:t xml:space="preserve">Uvodno obrazloženje podnio je </w:t>
      </w:r>
      <w:r w:rsidRPr="00880CEA">
        <w:rPr>
          <w:rFonts w:ascii="Arial" w:hAnsi="Arial" w:cs="Arial"/>
          <w:b/>
          <w:color w:val="000000"/>
        </w:rPr>
        <w:t>Marko Friščić</w:t>
      </w:r>
      <w:r w:rsidRPr="00DF1A76">
        <w:rPr>
          <w:rFonts w:ascii="Arial" w:hAnsi="Arial" w:cs="Arial"/>
          <w:bCs/>
          <w:color w:val="000000"/>
        </w:rPr>
        <w:t xml:space="preserve"> – zamjenik gradonačelnika:</w:t>
      </w:r>
      <w:r>
        <w:rPr>
          <w:rFonts w:ascii="Arial" w:hAnsi="Arial" w:cs="Arial"/>
          <w:bCs/>
          <w:color w:val="000000"/>
        </w:rPr>
        <w:t xml:space="preserve"> Radi se o usklađenju na temelju nalaza upravne inspekcije. Ništa zapravo bitnoga se ne mijenja, usklađenje sa Pravilnikom o unutarnjem redu upravnih tijela Grada Ivanca, dakle klasificirana su radna mjesta prema kategorijama. Jednako tako, u Službi za pravne poslove i javnu nabavu </w:t>
      </w:r>
      <w:r w:rsidR="00061683">
        <w:rPr>
          <w:rFonts w:ascii="Arial" w:hAnsi="Arial" w:cs="Arial"/>
          <w:bCs/>
          <w:color w:val="000000"/>
        </w:rPr>
        <w:t xml:space="preserve">nema osnove </w:t>
      </w:r>
      <w:r>
        <w:rPr>
          <w:rFonts w:ascii="Arial" w:hAnsi="Arial" w:cs="Arial"/>
          <w:bCs/>
          <w:color w:val="000000"/>
        </w:rPr>
        <w:t xml:space="preserve">za različito vrednovanje koeficijenta za obračun plaće pročelnika, to je nekad bio pročelnik Rožman, koji je uz svoj redovni posao obavljao </w:t>
      </w:r>
      <w:r w:rsidR="00061683">
        <w:rPr>
          <w:rFonts w:ascii="Arial" w:hAnsi="Arial" w:cs="Arial"/>
          <w:bCs/>
          <w:color w:val="000000"/>
        </w:rPr>
        <w:t>i</w:t>
      </w:r>
      <w:r>
        <w:rPr>
          <w:rFonts w:ascii="Arial" w:hAnsi="Arial" w:cs="Arial"/>
          <w:bCs/>
          <w:color w:val="000000"/>
        </w:rPr>
        <w:t xml:space="preserve"> poslove tajnik</w:t>
      </w:r>
      <w:r w:rsidR="00C7568D">
        <w:rPr>
          <w:rFonts w:ascii="Arial" w:hAnsi="Arial" w:cs="Arial"/>
          <w:bCs/>
          <w:color w:val="000000"/>
        </w:rPr>
        <w:t>a</w:t>
      </w:r>
      <w:r>
        <w:rPr>
          <w:rFonts w:ascii="Arial" w:hAnsi="Arial" w:cs="Arial"/>
          <w:bCs/>
          <w:color w:val="000000"/>
        </w:rPr>
        <w:t xml:space="preserve"> Gradskog vijeća pa je imao nešto veći koeficijent. Sada, pošto imamo ustrojenu službu za pravne poslove koja taj dio poslova obavlja, više za to nema razloga da pročelnici nemaju usklađeni koeficijent. Jednako tako, imamo jednu malu korekciju koeficijenta zbog različitog rangiranja radnih mjesta na određeni koeficijent povećan je minimalno za 0,01 bod. To se neće odraziti financijski gotovo uopće na proračun. Čisto da se zadovolji forma.</w:t>
      </w:r>
    </w:p>
    <w:p w14:paraId="08D7C7E8" w14:textId="77777777" w:rsidR="00C71881" w:rsidRDefault="00C71881" w:rsidP="00C71881">
      <w:pPr>
        <w:spacing w:line="276" w:lineRule="auto"/>
        <w:jc w:val="both"/>
        <w:rPr>
          <w:rFonts w:ascii="Arial" w:hAnsi="Arial" w:cs="Arial"/>
          <w:sz w:val="24"/>
          <w:szCs w:val="24"/>
        </w:rPr>
      </w:pPr>
      <w:r>
        <w:rPr>
          <w:rFonts w:ascii="Arial" w:hAnsi="Arial" w:cs="Arial"/>
          <w:sz w:val="24"/>
          <w:szCs w:val="24"/>
        </w:rPr>
        <w:t>Otvorena je rasprava.</w:t>
      </w:r>
    </w:p>
    <w:p w14:paraId="591CB1D2" w14:textId="77777777" w:rsidR="00C71881" w:rsidRDefault="00C71881" w:rsidP="00C71881">
      <w:pPr>
        <w:spacing w:line="276" w:lineRule="auto"/>
        <w:jc w:val="both"/>
        <w:rPr>
          <w:rFonts w:ascii="Arial" w:hAnsi="Arial" w:cs="Arial"/>
          <w:sz w:val="24"/>
          <w:szCs w:val="24"/>
        </w:rPr>
      </w:pPr>
    </w:p>
    <w:p w14:paraId="3CDEBB60" w14:textId="77777777" w:rsidR="00C71881" w:rsidRDefault="00C71881" w:rsidP="00C71881">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 te se prelazi na glasovanje.</w:t>
      </w:r>
    </w:p>
    <w:p w14:paraId="47C735E7" w14:textId="77777777" w:rsidR="00C71881" w:rsidRDefault="00C71881" w:rsidP="00C71881">
      <w:pPr>
        <w:spacing w:line="276" w:lineRule="auto"/>
        <w:jc w:val="both"/>
        <w:rPr>
          <w:rFonts w:ascii="Arial" w:hAnsi="Arial" w:cs="Arial"/>
          <w:sz w:val="24"/>
          <w:szCs w:val="24"/>
        </w:rPr>
      </w:pPr>
    </w:p>
    <w:p w14:paraId="406BCB90" w14:textId="77777777" w:rsidR="00C71881" w:rsidRPr="00EA4E41" w:rsidRDefault="00C71881" w:rsidP="00C71881">
      <w:pPr>
        <w:spacing w:line="276" w:lineRule="auto"/>
        <w:jc w:val="both"/>
        <w:rPr>
          <w:rFonts w:ascii="Arial" w:hAnsi="Arial" w:cs="Arial"/>
          <w:sz w:val="2"/>
          <w:szCs w:val="2"/>
        </w:rPr>
      </w:pPr>
    </w:p>
    <w:p w14:paraId="026D3BB1" w14:textId="00F7D603" w:rsidR="00C71881" w:rsidRDefault="00C71881" w:rsidP="00C71881">
      <w:pPr>
        <w:pStyle w:val="Obinitekst"/>
        <w:spacing w:line="276" w:lineRule="auto"/>
        <w:jc w:val="both"/>
        <w:rPr>
          <w:rFonts w:ascii="Arial" w:hAnsi="Arial" w:cs="Arial"/>
          <w:sz w:val="24"/>
          <w:szCs w:val="24"/>
        </w:rPr>
      </w:pPr>
      <w:r w:rsidRPr="003437C0">
        <w:rPr>
          <w:rFonts w:ascii="Arial" w:hAnsi="Arial" w:cs="Arial"/>
          <w:sz w:val="24"/>
          <w:szCs w:val="24"/>
        </w:rPr>
        <w:t>Nakon provedenog glasanja predsjednik konstatira da je</w:t>
      </w:r>
      <w:r>
        <w:rPr>
          <w:rFonts w:ascii="Arial" w:hAnsi="Arial" w:cs="Arial"/>
          <w:sz w:val="24"/>
          <w:szCs w:val="24"/>
        </w:rPr>
        <w:t xml:space="preserve"> svih 14 nazočnih vijećnika glasalo „za“, te je jednoglasno donijeta</w:t>
      </w:r>
    </w:p>
    <w:p w14:paraId="3ED9D2BC" w14:textId="45763F21" w:rsidR="004423F7" w:rsidRDefault="004423F7" w:rsidP="00C71881">
      <w:pPr>
        <w:pStyle w:val="Obinitekst"/>
        <w:spacing w:line="276" w:lineRule="auto"/>
        <w:jc w:val="both"/>
        <w:rPr>
          <w:rFonts w:ascii="Arial" w:hAnsi="Arial" w:cs="Arial"/>
          <w:sz w:val="24"/>
          <w:szCs w:val="24"/>
        </w:rPr>
      </w:pPr>
    </w:p>
    <w:p w14:paraId="375167E4" w14:textId="2290C716" w:rsidR="004423F7" w:rsidRPr="00A531A7" w:rsidRDefault="004423F7" w:rsidP="004423F7">
      <w:pPr>
        <w:spacing w:line="240" w:lineRule="atLeast"/>
        <w:jc w:val="center"/>
        <w:rPr>
          <w:rFonts w:ascii="Times New Roman" w:hAnsi="Times New Roman"/>
          <w:b/>
          <w:bCs/>
          <w:sz w:val="24"/>
          <w:szCs w:val="24"/>
        </w:rPr>
      </w:pPr>
      <w:r w:rsidRPr="00A531A7">
        <w:rPr>
          <w:rFonts w:ascii="Times New Roman" w:hAnsi="Times New Roman"/>
          <w:b/>
          <w:bCs/>
          <w:sz w:val="24"/>
          <w:szCs w:val="24"/>
        </w:rPr>
        <w:t>ODLUK</w:t>
      </w:r>
      <w:r>
        <w:rPr>
          <w:rFonts w:ascii="Times New Roman" w:hAnsi="Times New Roman"/>
          <w:b/>
          <w:bCs/>
          <w:sz w:val="24"/>
          <w:szCs w:val="24"/>
        </w:rPr>
        <w:t>A</w:t>
      </w:r>
    </w:p>
    <w:p w14:paraId="490B5A16" w14:textId="77777777" w:rsidR="004423F7" w:rsidRDefault="004423F7" w:rsidP="004423F7">
      <w:pPr>
        <w:spacing w:line="240" w:lineRule="atLeast"/>
        <w:jc w:val="center"/>
        <w:rPr>
          <w:rFonts w:ascii="Times New Roman" w:hAnsi="Times New Roman"/>
          <w:b/>
          <w:bCs/>
          <w:sz w:val="24"/>
          <w:szCs w:val="24"/>
        </w:rPr>
      </w:pPr>
      <w:r w:rsidRPr="00A531A7">
        <w:rPr>
          <w:rFonts w:ascii="Times New Roman" w:hAnsi="Times New Roman"/>
          <w:b/>
          <w:bCs/>
          <w:sz w:val="24"/>
          <w:szCs w:val="24"/>
        </w:rPr>
        <w:t>o koeficijentima za obračun plaće službenika i namještenika</w:t>
      </w:r>
      <w:r>
        <w:rPr>
          <w:rFonts w:ascii="Times New Roman" w:hAnsi="Times New Roman"/>
          <w:b/>
          <w:bCs/>
          <w:sz w:val="24"/>
          <w:szCs w:val="24"/>
        </w:rPr>
        <w:t xml:space="preserve"> u </w:t>
      </w:r>
    </w:p>
    <w:p w14:paraId="538BEA0A" w14:textId="77777777" w:rsidR="004423F7" w:rsidRPr="00A531A7" w:rsidRDefault="004423F7" w:rsidP="004423F7">
      <w:pPr>
        <w:spacing w:line="240" w:lineRule="atLeast"/>
        <w:jc w:val="center"/>
        <w:rPr>
          <w:rFonts w:ascii="Times New Roman" w:hAnsi="Times New Roman"/>
          <w:b/>
          <w:bCs/>
          <w:sz w:val="24"/>
          <w:szCs w:val="24"/>
        </w:rPr>
      </w:pPr>
      <w:r>
        <w:rPr>
          <w:rFonts w:ascii="Times New Roman" w:hAnsi="Times New Roman"/>
          <w:b/>
          <w:bCs/>
          <w:sz w:val="24"/>
          <w:szCs w:val="24"/>
        </w:rPr>
        <w:t>upravnim tijelima Grada Ivanca</w:t>
      </w:r>
    </w:p>
    <w:p w14:paraId="399E58A0" w14:textId="77777777" w:rsidR="004423F7" w:rsidRPr="00A531A7" w:rsidRDefault="004423F7" w:rsidP="004423F7">
      <w:pPr>
        <w:spacing w:line="240" w:lineRule="atLeast"/>
        <w:rPr>
          <w:rFonts w:ascii="Times New Roman" w:hAnsi="Times New Roman"/>
          <w:b/>
          <w:bCs/>
          <w:sz w:val="24"/>
          <w:szCs w:val="24"/>
        </w:rPr>
      </w:pPr>
    </w:p>
    <w:p w14:paraId="0ABAC78C" w14:textId="77777777" w:rsidR="004423F7" w:rsidRPr="00A531A7" w:rsidRDefault="004423F7" w:rsidP="004423F7">
      <w:pPr>
        <w:spacing w:line="240" w:lineRule="atLeast"/>
        <w:jc w:val="center"/>
        <w:rPr>
          <w:rFonts w:ascii="Times New Roman" w:hAnsi="Times New Roman"/>
          <w:b/>
          <w:bCs/>
          <w:sz w:val="24"/>
          <w:szCs w:val="24"/>
        </w:rPr>
      </w:pPr>
      <w:r w:rsidRPr="00A531A7">
        <w:rPr>
          <w:rFonts w:ascii="Times New Roman" w:hAnsi="Times New Roman"/>
          <w:b/>
          <w:bCs/>
          <w:sz w:val="24"/>
          <w:szCs w:val="24"/>
        </w:rPr>
        <w:t xml:space="preserve">Članak 1. </w:t>
      </w:r>
    </w:p>
    <w:p w14:paraId="3A85FC08" w14:textId="77777777" w:rsidR="004423F7" w:rsidRPr="00A531A7" w:rsidRDefault="004423F7" w:rsidP="004423F7">
      <w:pPr>
        <w:spacing w:line="240" w:lineRule="atLeast"/>
        <w:jc w:val="both"/>
        <w:rPr>
          <w:rFonts w:ascii="Times New Roman" w:hAnsi="Times New Roman"/>
          <w:sz w:val="24"/>
          <w:szCs w:val="24"/>
        </w:rPr>
      </w:pPr>
      <w:r w:rsidRPr="00A531A7">
        <w:rPr>
          <w:rFonts w:ascii="Times New Roman" w:hAnsi="Times New Roman"/>
          <w:sz w:val="24"/>
          <w:szCs w:val="24"/>
        </w:rPr>
        <w:t>Ovom Odlukom određuju se koeficijenti za obračun plaće službenika i namještenika u upravnim tijelima Grada Ivanca.</w:t>
      </w:r>
    </w:p>
    <w:p w14:paraId="4122A542" w14:textId="77777777" w:rsidR="004423F7" w:rsidRPr="00A531A7" w:rsidRDefault="004423F7" w:rsidP="004423F7">
      <w:pPr>
        <w:spacing w:line="240" w:lineRule="atLeast"/>
        <w:jc w:val="both"/>
        <w:rPr>
          <w:rFonts w:ascii="Times New Roman" w:hAnsi="Times New Roman"/>
          <w:sz w:val="24"/>
          <w:szCs w:val="24"/>
        </w:rPr>
      </w:pPr>
    </w:p>
    <w:p w14:paraId="692AB375" w14:textId="77777777" w:rsidR="004423F7" w:rsidRPr="00A531A7" w:rsidRDefault="004423F7" w:rsidP="004423F7">
      <w:pPr>
        <w:spacing w:line="240" w:lineRule="atLeast"/>
        <w:jc w:val="center"/>
        <w:rPr>
          <w:rFonts w:ascii="Times New Roman" w:hAnsi="Times New Roman"/>
          <w:b/>
          <w:bCs/>
          <w:sz w:val="24"/>
          <w:szCs w:val="24"/>
        </w:rPr>
      </w:pPr>
      <w:r w:rsidRPr="00A531A7">
        <w:rPr>
          <w:rFonts w:ascii="Times New Roman" w:hAnsi="Times New Roman"/>
          <w:b/>
          <w:bCs/>
          <w:sz w:val="24"/>
          <w:szCs w:val="24"/>
        </w:rPr>
        <w:t>Članak 2.</w:t>
      </w:r>
    </w:p>
    <w:p w14:paraId="26339195" w14:textId="77777777" w:rsidR="004423F7" w:rsidRPr="00A531A7" w:rsidRDefault="004423F7" w:rsidP="004423F7">
      <w:pPr>
        <w:spacing w:line="240" w:lineRule="atLeast"/>
        <w:jc w:val="both"/>
        <w:rPr>
          <w:rFonts w:ascii="Times New Roman" w:hAnsi="Times New Roman"/>
          <w:sz w:val="24"/>
          <w:szCs w:val="24"/>
        </w:rPr>
      </w:pPr>
      <w:r w:rsidRPr="00A531A7">
        <w:rPr>
          <w:rFonts w:ascii="Times New Roman" w:hAnsi="Times New Roman"/>
          <w:sz w:val="24"/>
          <w:szCs w:val="24"/>
        </w:rPr>
        <w:t>Riječi i pojmovi koji imaju rodno značenje korišteni u ovoj Odluci, odnose se jednako na muški i ženski rod, bez obzira jesu li korišteni u muškom ili ženskom rodu.</w:t>
      </w:r>
    </w:p>
    <w:p w14:paraId="2364C132" w14:textId="77777777" w:rsidR="004423F7" w:rsidRPr="00A531A7" w:rsidRDefault="004423F7" w:rsidP="004423F7">
      <w:pPr>
        <w:spacing w:line="240" w:lineRule="atLeast"/>
        <w:jc w:val="both"/>
        <w:rPr>
          <w:rFonts w:ascii="Times New Roman" w:hAnsi="Times New Roman"/>
          <w:sz w:val="24"/>
          <w:szCs w:val="24"/>
        </w:rPr>
      </w:pPr>
    </w:p>
    <w:p w14:paraId="6B545A40" w14:textId="77777777" w:rsidR="004423F7" w:rsidRPr="00A531A7" w:rsidRDefault="004423F7" w:rsidP="004423F7">
      <w:pPr>
        <w:spacing w:line="240" w:lineRule="atLeast"/>
        <w:jc w:val="center"/>
        <w:rPr>
          <w:rFonts w:ascii="Times New Roman" w:hAnsi="Times New Roman"/>
          <w:b/>
          <w:bCs/>
          <w:sz w:val="24"/>
          <w:szCs w:val="24"/>
        </w:rPr>
      </w:pPr>
      <w:r w:rsidRPr="00A531A7">
        <w:rPr>
          <w:rFonts w:ascii="Times New Roman" w:hAnsi="Times New Roman"/>
          <w:b/>
          <w:bCs/>
          <w:sz w:val="24"/>
          <w:szCs w:val="24"/>
        </w:rPr>
        <w:t>Članak 3.</w:t>
      </w:r>
    </w:p>
    <w:p w14:paraId="1E174735" w14:textId="77777777" w:rsidR="004423F7" w:rsidRDefault="004423F7" w:rsidP="004423F7">
      <w:pPr>
        <w:spacing w:line="240" w:lineRule="atLeast"/>
        <w:rPr>
          <w:rFonts w:ascii="Times New Roman" w:hAnsi="Times New Roman"/>
          <w:color w:val="000000"/>
          <w:sz w:val="24"/>
          <w:szCs w:val="24"/>
        </w:rPr>
      </w:pPr>
      <w:r w:rsidRPr="00A531A7">
        <w:rPr>
          <w:rFonts w:ascii="Times New Roman" w:hAnsi="Times New Roman"/>
          <w:color w:val="000000"/>
          <w:sz w:val="24"/>
          <w:szCs w:val="24"/>
        </w:rPr>
        <w:t>Koeficijenti za obračun plaće službenika i namještenika u upravnim tijelima Grada Ivanca određuju se unutar kategorije, potkategorije, razine potkategorij</w:t>
      </w:r>
      <w:r>
        <w:rPr>
          <w:rFonts w:ascii="Times New Roman" w:hAnsi="Times New Roman"/>
          <w:color w:val="000000"/>
          <w:sz w:val="24"/>
          <w:szCs w:val="24"/>
        </w:rPr>
        <w:t>a</w:t>
      </w:r>
      <w:r w:rsidRPr="00A531A7">
        <w:rPr>
          <w:rFonts w:ascii="Times New Roman" w:hAnsi="Times New Roman"/>
          <w:color w:val="000000"/>
          <w:sz w:val="24"/>
          <w:szCs w:val="24"/>
        </w:rPr>
        <w:t xml:space="preserve"> i klasifikacijskog ranga radnih mjesta kako slijedi:</w:t>
      </w:r>
    </w:p>
    <w:p w14:paraId="7E137CC4" w14:textId="27325BEE" w:rsidR="004423F7" w:rsidRDefault="004423F7" w:rsidP="004423F7">
      <w:pPr>
        <w:spacing w:line="240" w:lineRule="atLeast"/>
        <w:jc w:val="both"/>
        <w:rPr>
          <w:rFonts w:ascii="Times New Roman" w:hAnsi="Times New Roman"/>
          <w:sz w:val="24"/>
          <w:szCs w:val="24"/>
        </w:rPr>
      </w:pPr>
    </w:p>
    <w:p w14:paraId="51FD7122" w14:textId="02E9FD9F" w:rsidR="004423F7" w:rsidRDefault="004423F7" w:rsidP="004423F7">
      <w:pPr>
        <w:spacing w:line="240" w:lineRule="atLeast"/>
        <w:jc w:val="both"/>
        <w:rPr>
          <w:rFonts w:ascii="Times New Roman" w:hAnsi="Times New Roman"/>
          <w:sz w:val="24"/>
          <w:szCs w:val="24"/>
        </w:rPr>
      </w:pPr>
    </w:p>
    <w:p w14:paraId="65B36F30" w14:textId="2FBD67A5" w:rsidR="004423F7" w:rsidRDefault="004423F7" w:rsidP="004423F7">
      <w:pPr>
        <w:spacing w:line="240" w:lineRule="atLeast"/>
        <w:jc w:val="both"/>
        <w:rPr>
          <w:rFonts w:ascii="Times New Roman" w:hAnsi="Times New Roman"/>
          <w:sz w:val="24"/>
          <w:szCs w:val="24"/>
        </w:rPr>
      </w:pPr>
    </w:p>
    <w:p w14:paraId="103E024E" w14:textId="77777777" w:rsidR="004423F7" w:rsidRPr="00A531A7" w:rsidRDefault="004423F7" w:rsidP="004423F7">
      <w:pPr>
        <w:spacing w:line="240" w:lineRule="atLeast"/>
        <w:jc w:val="both"/>
        <w:rPr>
          <w:rFonts w:ascii="Times New Roman" w:hAnsi="Times New Roman"/>
          <w:sz w:val="24"/>
          <w:szCs w:val="24"/>
        </w:rPr>
      </w:pPr>
    </w:p>
    <w:tbl>
      <w:tblPr>
        <w:tblStyle w:val="Reetkatablice"/>
        <w:tblW w:w="0" w:type="auto"/>
        <w:tblLook w:val="04A0" w:firstRow="1" w:lastRow="0" w:firstColumn="1" w:lastColumn="0" w:noHBand="0" w:noVBand="1"/>
      </w:tblPr>
      <w:tblGrid>
        <w:gridCol w:w="846"/>
        <w:gridCol w:w="1984"/>
        <w:gridCol w:w="2967"/>
        <w:gridCol w:w="1697"/>
        <w:gridCol w:w="1568"/>
      </w:tblGrid>
      <w:tr w:rsidR="004423F7" w:rsidRPr="00A531A7" w14:paraId="062A9572" w14:textId="77777777" w:rsidTr="00E20857">
        <w:tc>
          <w:tcPr>
            <w:tcW w:w="846" w:type="dxa"/>
            <w:shd w:val="clear" w:color="auto" w:fill="FFE599" w:themeFill="accent4" w:themeFillTint="66"/>
          </w:tcPr>
          <w:p w14:paraId="4CA6541A" w14:textId="77777777" w:rsidR="004423F7" w:rsidRDefault="004423F7" w:rsidP="00E20857">
            <w:pPr>
              <w:shd w:val="clear" w:color="auto" w:fill="FFE599" w:themeFill="accent4" w:themeFillTint="66"/>
              <w:spacing w:line="240" w:lineRule="atLeast"/>
              <w:jc w:val="center"/>
              <w:rPr>
                <w:rFonts w:ascii="Times New Roman" w:hAnsi="Times New Roman"/>
                <w:b/>
                <w:bCs/>
                <w:sz w:val="24"/>
                <w:szCs w:val="24"/>
              </w:rPr>
            </w:pPr>
            <w:r>
              <w:rPr>
                <w:rFonts w:ascii="Times New Roman" w:hAnsi="Times New Roman"/>
                <w:b/>
                <w:bCs/>
                <w:sz w:val="24"/>
                <w:szCs w:val="24"/>
              </w:rPr>
              <w:lastRenderedPageBreak/>
              <w:t xml:space="preserve">Red. </w:t>
            </w:r>
          </w:p>
          <w:p w14:paraId="23F54EAD" w14:textId="77777777" w:rsidR="004423F7" w:rsidRPr="00A531A7" w:rsidRDefault="004423F7" w:rsidP="00E20857">
            <w:pPr>
              <w:shd w:val="clear" w:color="auto" w:fill="FFE599" w:themeFill="accent4" w:themeFillTint="66"/>
              <w:spacing w:line="240" w:lineRule="atLeast"/>
              <w:jc w:val="center"/>
              <w:rPr>
                <w:rFonts w:ascii="Times New Roman" w:hAnsi="Times New Roman"/>
                <w:b/>
                <w:bCs/>
                <w:sz w:val="24"/>
                <w:szCs w:val="24"/>
              </w:rPr>
            </w:pPr>
            <w:r>
              <w:rPr>
                <w:rFonts w:ascii="Times New Roman" w:hAnsi="Times New Roman"/>
                <w:b/>
                <w:bCs/>
                <w:sz w:val="24"/>
                <w:szCs w:val="24"/>
              </w:rPr>
              <w:t>broj</w:t>
            </w:r>
          </w:p>
        </w:tc>
        <w:tc>
          <w:tcPr>
            <w:tcW w:w="1984" w:type="dxa"/>
            <w:shd w:val="clear" w:color="auto" w:fill="FFE599" w:themeFill="accent4" w:themeFillTint="66"/>
          </w:tcPr>
          <w:p w14:paraId="14D80589" w14:textId="77777777" w:rsidR="004423F7" w:rsidRPr="00A531A7" w:rsidRDefault="004423F7" w:rsidP="00E20857">
            <w:pPr>
              <w:shd w:val="clear" w:color="auto" w:fill="FFE599" w:themeFill="accent4" w:themeFillTint="66"/>
              <w:spacing w:line="240" w:lineRule="atLeast"/>
              <w:jc w:val="center"/>
              <w:rPr>
                <w:rFonts w:ascii="Times New Roman" w:hAnsi="Times New Roman"/>
                <w:b/>
                <w:bCs/>
                <w:sz w:val="24"/>
                <w:szCs w:val="24"/>
              </w:rPr>
            </w:pPr>
            <w:r w:rsidRPr="00A531A7">
              <w:rPr>
                <w:rFonts w:ascii="Times New Roman" w:hAnsi="Times New Roman"/>
                <w:b/>
                <w:bCs/>
                <w:sz w:val="24"/>
                <w:szCs w:val="24"/>
              </w:rPr>
              <w:t>Potkategorija radnog mjesta</w:t>
            </w:r>
          </w:p>
        </w:tc>
        <w:tc>
          <w:tcPr>
            <w:tcW w:w="2967" w:type="dxa"/>
            <w:shd w:val="clear" w:color="auto" w:fill="FFE599" w:themeFill="accent4" w:themeFillTint="66"/>
          </w:tcPr>
          <w:p w14:paraId="3E592592" w14:textId="77777777" w:rsidR="004423F7" w:rsidRPr="00A531A7" w:rsidRDefault="004423F7" w:rsidP="00E20857">
            <w:pPr>
              <w:shd w:val="clear" w:color="auto" w:fill="FFE599" w:themeFill="accent4" w:themeFillTint="66"/>
              <w:spacing w:line="240" w:lineRule="atLeast"/>
              <w:jc w:val="center"/>
              <w:rPr>
                <w:rFonts w:ascii="Times New Roman" w:hAnsi="Times New Roman"/>
                <w:b/>
                <w:bCs/>
                <w:sz w:val="24"/>
                <w:szCs w:val="24"/>
              </w:rPr>
            </w:pPr>
            <w:r w:rsidRPr="00A531A7">
              <w:rPr>
                <w:rFonts w:ascii="Times New Roman" w:hAnsi="Times New Roman"/>
                <w:b/>
                <w:bCs/>
                <w:sz w:val="24"/>
                <w:szCs w:val="24"/>
              </w:rPr>
              <w:t>Naziv radnog mjesta</w:t>
            </w:r>
          </w:p>
        </w:tc>
        <w:tc>
          <w:tcPr>
            <w:tcW w:w="1697" w:type="dxa"/>
            <w:shd w:val="clear" w:color="auto" w:fill="FFE599" w:themeFill="accent4" w:themeFillTint="66"/>
          </w:tcPr>
          <w:p w14:paraId="7D0332D8" w14:textId="77777777" w:rsidR="004423F7" w:rsidRPr="00A531A7" w:rsidRDefault="004423F7" w:rsidP="00E20857">
            <w:pPr>
              <w:shd w:val="clear" w:color="auto" w:fill="FFE599" w:themeFill="accent4" w:themeFillTint="66"/>
              <w:spacing w:line="240" w:lineRule="atLeast"/>
              <w:jc w:val="center"/>
              <w:rPr>
                <w:rFonts w:ascii="Times New Roman" w:hAnsi="Times New Roman"/>
                <w:b/>
                <w:bCs/>
                <w:sz w:val="24"/>
                <w:szCs w:val="24"/>
              </w:rPr>
            </w:pPr>
            <w:r w:rsidRPr="00A531A7">
              <w:rPr>
                <w:rFonts w:ascii="Times New Roman" w:hAnsi="Times New Roman"/>
                <w:b/>
                <w:bCs/>
                <w:sz w:val="24"/>
                <w:szCs w:val="24"/>
              </w:rPr>
              <w:t>Klasifikacijski rang</w:t>
            </w:r>
          </w:p>
        </w:tc>
        <w:tc>
          <w:tcPr>
            <w:tcW w:w="1568" w:type="dxa"/>
            <w:shd w:val="clear" w:color="auto" w:fill="FFE599" w:themeFill="accent4" w:themeFillTint="66"/>
          </w:tcPr>
          <w:p w14:paraId="7EC27C61" w14:textId="77777777" w:rsidR="004423F7" w:rsidRPr="00A531A7" w:rsidRDefault="004423F7" w:rsidP="00E20857">
            <w:pPr>
              <w:shd w:val="clear" w:color="auto" w:fill="FFE599" w:themeFill="accent4" w:themeFillTint="66"/>
              <w:spacing w:line="240" w:lineRule="atLeast"/>
              <w:jc w:val="center"/>
              <w:rPr>
                <w:rFonts w:ascii="Times New Roman" w:hAnsi="Times New Roman"/>
                <w:b/>
                <w:bCs/>
                <w:sz w:val="24"/>
                <w:szCs w:val="24"/>
              </w:rPr>
            </w:pPr>
            <w:r w:rsidRPr="00A531A7">
              <w:rPr>
                <w:rFonts w:ascii="Times New Roman" w:hAnsi="Times New Roman"/>
                <w:b/>
                <w:bCs/>
                <w:sz w:val="24"/>
                <w:szCs w:val="24"/>
              </w:rPr>
              <w:t>Koeficijent</w:t>
            </w:r>
          </w:p>
        </w:tc>
      </w:tr>
      <w:tr w:rsidR="004423F7" w:rsidRPr="00A531A7" w14:paraId="202BD8B3" w14:textId="77777777" w:rsidTr="00E20857">
        <w:tc>
          <w:tcPr>
            <w:tcW w:w="846" w:type="dxa"/>
            <w:shd w:val="clear" w:color="auto" w:fill="FFE599" w:themeFill="accent4" w:themeFillTint="66"/>
          </w:tcPr>
          <w:p w14:paraId="2AB3E1CD" w14:textId="77777777" w:rsidR="004423F7" w:rsidRPr="00A531A7" w:rsidRDefault="004423F7" w:rsidP="00E20857">
            <w:pPr>
              <w:spacing w:line="240" w:lineRule="atLeast"/>
              <w:jc w:val="center"/>
              <w:rPr>
                <w:rFonts w:ascii="Times New Roman" w:hAnsi="Times New Roman"/>
                <w:b/>
                <w:bCs/>
                <w:sz w:val="24"/>
                <w:szCs w:val="24"/>
              </w:rPr>
            </w:pPr>
          </w:p>
        </w:tc>
        <w:tc>
          <w:tcPr>
            <w:tcW w:w="8216" w:type="dxa"/>
            <w:gridSpan w:val="4"/>
            <w:shd w:val="clear" w:color="auto" w:fill="FFE599" w:themeFill="accent4" w:themeFillTint="66"/>
          </w:tcPr>
          <w:p w14:paraId="51EA2F77" w14:textId="77777777" w:rsidR="004423F7" w:rsidRPr="00A531A7" w:rsidRDefault="004423F7" w:rsidP="00E20857">
            <w:pPr>
              <w:spacing w:line="240" w:lineRule="atLeast"/>
              <w:jc w:val="center"/>
              <w:rPr>
                <w:rFonts w:ascii="Times New Roman" w:hAnsi="Times New Roman"/>
                <w:b/>
                <w:bCs/>
                <w:sz w:val="24"/>
                <w:szCs w:val="24"/>
              </w:rPr>
            </w:pPr>
            <w:r w:rsidRPr="00A531A7">
              <w:rPr>
                <w:rFonts w:ascii="Times New Roman" w:hAnsi="Times New Roman"/>
                <w:b/>
                <w:bCs/>
                <w:sz w:val="24"/>
                <w:szCs w:val="24"/>
              </w:rPr>
              <w:t>RADNA MJESTA I. KATEGORIJE</w:t>
            </w:r>
          </w:p>
        </w:tc>
      </w:tr>
      <w:tr w:rsidR="004423F7" w:rsidRPr="00A531A7" w14:paraId="3B9C4AA6" w14:textId="77777777" w:rsidTr="00E20857">
        <w:tc>
          <w:tcPr>
            <w:tcW w:w="846" w:type="dxa"/>
          </w:tcPr>
          <w:p w14:paraId="4D251727" w14:textId="77777777" w:rsidR="004423F7" w:rsidRPr="00A531A7" w:rsidRDefault="004423F7" w:rsidP="00E20857">
            <w:pPr>
              <w:spacing w:line="240" w:lineRule="atLeast"/>
              <w:jc w:val="both"/>
              <w:rPr>
                <w:rFonts w:ascii="Times New Roman" w:hAnsi="Times New Roman"/>
                <w:sz w:val="24"/>
                <w:szCs w:val="24"/>
              </w:rPr>
            </w:pPr>
          </w:p>
        </w:tc>
        <w:tc>
          <w:tcPr>
            <w:tcW w:w="1984" w:type="dxa"/>
          </w:tcPr>
          <w:p w14:paraId="22F621FD" w14:textId="77777777" w:rsidR="004423F7" w:rsidRPr="00622D80" w:rsidRDefault="004423F7" w:rsidP="00E20857">
            <w:pPr>
              <w:spacing w:line="240" w:lineRule="atLeast"/>
              <w:jc w:val="both"/>
              <w:rPr>
                <w:rFonts w:ascii="Times New Roman" w:hAnsi="Times New Roman"/>
                <w:b/>
                <w:bCs/>
                <w:sz w:val="24"/>
                <w:szCs w:val="24"/>
              </w:rPr>
            </w:pPr>
            <w:r w:rsidRPr="00622D80">
              <w:rPr>
                <w:rFonts w:ascii="Times New Roman" w:hAnsi="Times New Roman"/>
                <w:b/>
                <w:bCs/>
                <w:sz w:val="24"/>
                <w:szCs w:val="24"/>
              </w:rPr>
              <w:t>Glavni rukovoditelj</w:t>
            </w:r>
          </w:p>
        </w:tc>
        <w:tc>
          <w:tcPr>
            <w:tcW w:w="2967" w:type="dxa"/>
          </w:tcPr>
          <w:p w14:paraId="5782B330" w14:textId="77777777" w:rsidR="004423F7" w:rsidRPr="00A531A7" w:rsidRDefault="004423F7" w:rsidP="00E20857">
            <w:pPr>
              <w:spacing w:line="240" w:lineRule="atLeast"/>
              <w:jc w:val="both"/>
              <w:rPr>
                <w:rFonts w:ascii="Times New Roman" w:hAnsi="Times New Roman"/>
                <w:sz w:val="24"/>
                <w:szCs w:val="24"/>
              </w:rPr>
            </w:pPr>
          </w:p>
        </w:tc>
        <w:tc>
          <w:tcPr>
            <w:tcW w:w="1697" w:type="dxa"/>
          </w:tcPr>
          <w:p w14:paraId="4C210ED4" w14:textId="77777777" w:rsidR="004423F7" w:rsidRPr="00A531A7" w:rsidRDefault="004423F7" w:rsidP="00E20857">
            <w:pPr>
              <w:spacing w:line="240" w:lineRule="atLeast"/>
              <w:jc w:val="center"/>
              <w:rPr>
                <w:rFonts w:ascii="Times New Roman" w:hAnsi="Times New Roman"/>
                <w:sz w:val="24"/>
                <w:szCs w:val="24"/>
              </w:rPr>
            </w:pPr>
          </w:p>
        </w:tc>
        <w:tc>
          <w:tcPr>
            <w:tcW w:w="1568" w:type="dxa"/>
          </w:tcPr>
          <w:p w14:paraId="2B42C56A" w14:textId="77777777" w:rsidR="004423F7" w:rsidRPr="00A531A7" w:rsidRDefault="004423F7" w:rsidP="00E20857">
            <w:pPr>
              <w:spacing w:line="240" w:lineRule="atLeast"/>
              <w:jc w:val="center"/>
              <w:rPr>
                <w:rFonts w:ascii="Times New Roman" w:hAnsi="Times New Roman"/>
                <w:sz w:val="24"/>
                <w:szCs w:val="24"/>
              </w:rPr>
            </w:pPr>
          </w:p>
        </w:tc>
      </w:tr>
      <w:tr w:rsidR="004423F7" w:rsidRPr="00A531A7" w14:paraId="3AD39A78" w14:textId="77777777" w:rsidTr="00E20857">
        <w:tc>
          <w:tcPr>
            <w:tcW w:w="846" w:type="dxa"/>
          </w:tcPr>
          <w:p w14:paraId="75E8A5A8" w14:textId="77777777" w:rsidR="004423F7" w:rsidRDefault="004423F7" w:rsidP="00E20857">
            <w:pPr>
              <w:spacing w:line="240" w:lineRule="atLeast"/>
              <w:jc w:val="both"/>
              <w:rPr>
                <w:rFonts w:ascii="Times New Roman" w:hAnsi="Times New Roman"/>
                <w:sz w:val="24"/>
                <w:szCs w:val="24"/>
              </w:rPr>
            </w:pPr>
            <w:r>
              <w:rPr>
                <w:rFonts w:ascii="Times New Roman" w:hAnsi="Times New Roman"/>
                <w:sz w:val="24"/>
                <w:szCs w:val="24"/>
              </w:rPr>
              <w:t>1.</w:t>
            </w:r>
          </w:p>
        </w:tc>
        <w:tc>
          <w:tcPr>
            <w:tcW w:w="1984" w:type="dxa"/>
          </w:tcPr>
          <w:p w14:paraId="792818B0" w14:textId="77777777" w:rsidR="004423F7" w:rsidRPr="00A531A7" w:rsidRDefault="004423F7" w:rsidP="00E20857">
            <w:pPr>
              <w:spacing w:line="240" w:lineRule="atLeast"/>
              <w:jc w:val="both"/>
              <w:rPr>
                <w:rFonts w:ascii="Times New Roman" w:hAnsi="Times New Roman"/>
                <w:sz w:val="24"/>
                <w:szCs w:val="24"/>
              </w:rPr>
            </w:pPr>
          </w:p>
        </w:tc>
        <w:tc>
          <w:tcPr>
            <w:tcW w:w="2967" w:type="dxa"/>
          </w:tcPr>
          <w:p w14:paraId="1247FF1E" w14:textId="77777777" w:rsidR="004423F7" w:rsidRPr="00A531A7" w:rsidRDefault="004423F7" w:rsidP="00E20857">
            <w:pPr>
              <w:spacing w:line="240" w:lineRule="atLeast"/>
              <w:jc w:val="both"/>
              <w:rPr>
                <w:rFonts w:ascii="Times New Roman" w:hAnsi="Times New Roman"/>
                <w:sz w:val="24"/>
                <w:szCs w:val="24"/>
              </w:rPr>
            </w:pPr>
            <w:r>
              <w:rPr>
                <w:rFonts w:ascii="Times New Roman" w:hAnsi="Times New Roman"/>
                <w:sz w:val="24"/>
                <w:szCs w:val="24"/>
              </w:rPr>
              <w:t>Pročelnik upravnog odjela</w:t>
            </w:r>
          </w:p>
        </w:tc>
        <w:tc>
          <w:tcPr>
            <w:tcW w:w="1697" w:type="dxa"/>
          </w:tcPr>
          <w:p w14:paraId="6F12DA04" w14:textId="77777777" w:rsidR="004423F7" w:rsidRPr="00A531A7" w:rsidRDefault="004423F7" w:rsidP="00E20857">
            <w:pPr>
              <w:spacing w:line="240" w:lineRule="atLeast"/>
              <w:jc w:val="center"/>
              <w:rPr>
                <w:rFonts w:ascii="Times New Roman" w:hAnsi="Times New Roman"/>
                <w:sz w:val="24"/>
                <w:szCs w:val="24"/>
              </w:rPr>
            </w:pPr>
            <w:r>
              <w:rPr>
                <w:rFonts w:ascii="Times New Roman" w:hAnsi="Times New Roman"/>
                <w:sz w:val="24"/>
                <w:szCs w:val="24"/>
              </w:rPr>
              <w:t>1.</w:t>
            </w:r>
          </w:p>
        </w:tc>
        <w:tc>
          <w:tcPr>
            <w:tcW w:w="1568" w:type="dxa"/>
          </w:tcPr>
          <w:p w14:paraId="4142CD87" w14:textId="77777777" w:rsidR="004423F7" w:rsidRPr="00A531A7" w:rsidRDefault="004423F7" w:rsidP="00E20857">
            <w:pPr>
              <w:spacing w:line="240" w:lineRule="atLeast"/>
              <w:jc w:val="center"/>
              <w:rPr>
                <w:rFonts w:ascii="Times New Roman" w:hAnsi="Times New Roman"/>
                <w:sz w:val="24"/>
                <w:szCs w:val="24"/>
              </w:rPr>
            </w:pPr>
            <w:r>
              <w:rPr>
                <w:rFonts w:ascii="Times New Roman" w:hAnsi="Times New Roman"/>
                <w:sz w:val="24"/>
                <w:szCs w:val="24"/>
              </w:rPr>
              <w:t>3,34</w:t>
            </w:r>
          </w:p>
        </w:tc>
      </w:tr>
      <w:tr w:rsidR="004423F7" w:rsidRPr="00A531A7" w14:paraId="61CE7D35" w14:textId="77777777" w:rsidTr="00E20857">
        <w:tc>
          <w:tcPr>
            <w:tcW w:w="846" w:type="dxa"/>
          </w:tcPr>
          <w:p w14:paraId="62D9D30B" w14:textId="77777777" w:rsidR="004423F7" w:rsidRPr="00A531A7" w:rsidRDefault="004423F7" w:rsidP="00E20857">
            <w:pPr>
              <w:spacing w:line="240" w:lineRule="atLeast"/>
              <w:jc w:val="both"/>
              <w:rPr>
                <w:rFonts w:ascii="Times New Roman" w:hAnsi="Times New Roman"/>
                <w:sz w:val="24"/>
                <w:szCs w:val="24"/>
              </w:rPr>
            </w:pPr>
            <w:r>
              <w:rPr>
                <w:rFonts w:ascii="Times New Roman" w:hAnsi="Times New Roman"/>
                <w:sz w:val="24"/>
                <w:szCs w:val="24"/>
              </w:rPr>
              <w:t>2.</w:t>
            </w:r>
          </w:p>
        </w:tc>
        <w:tc>
          <w:tcPr>
            <w:tcW w:w="1984" w:type="dxa"/>
          </w:tcPr>
          <w:p w14:paraId="59824AF3" w14:textId="77777777" w:rsidR="004423F7" w:rsidRPr="00A531A7" w:rsidRDefault="004423F7" w:rsidP="00E20857">
            <w:pPr>
              <w:spacing w:line="240" w:lineRule="atLeast"/>
              <w:jc w:val="both"/>
              <w:rPr>
                <w:rFonts w:ascii="Times New Roman" w:hAnsi="Times New Roman"/>
                <w:sz w:val="24"/>
                <w:szCs w:val="24"/>
              </w:rPr>
            </w:pPr>
          </w:p>
        </w:tc>
        <w:tc>
          <w:tcPr>
            <w:tcW w:w="2967" w:type="dxa"/>
          </w:tcPr>
          <w:p w14:paraId="76823313" w14:textId="77777777" w:rsidR="004423F7" w:rsidRPr="00A531A7" w:rsidRDefault="004423F7" w:rsidP="00E20857">
            <w:pPr>
              <w:spacing w:line="240" w:lineRule="atLeast"/>
              <w:jc w:val="both"/>
              <w:rPr>
                <w:rFonts w:ascii="Times New Roman" w:hAnsi="Times New Roman"/>
                <w:sz w:val="24"/>
                <w:szCs w:val="24"/>
              </w:rPr>
            </w:pPr>
            <w:r w:rsidRPr="00A531A7">
              <w:rPr>
                <w:rFonts w:ascii="Times New Roman" w:hAnsi="Times New Roman"/>
                <w:sz w:val="24"/>
                <w:szCs w:val="24"/>
              </w:rPr>
              <w:t xml:space="preserve">Pročelnik </w:t>
            </w:r>
            <w:r>
              <w:rPr>
                <w:rFonts w:ascii="Times New Roman" w:hAnsi="Times New Roman"/>
                <w:sz w:val="24"/>
                <w:szCs w:val="24"/>
              </w:rPr>
              <w:t xml:space="preserve">službe </w:t>
            </w:r>
          </w:p>
        </w:tc>
        <w:tc>
          <w:tcPr>
            <w:tcW w:w="1697" w:type="dxa"/>
          </w:tcPr>
          <w:p w14:paraId="7BEE6832" w14:textId="77777777" w:rsidR="004423F7" w:rsidRPr="00A531A7" w:rsidRDefault="004423F7" w:rsidP="00E20857">
            <w:pPr>
              <w:spacing w:line="240" w:lineRule="atLeast"/>
              <w:jc w:val="center"/>
              <w:rPr>
                <w:rFonts w:ascii="Times New Roman" w:hAnsi="Times New Roman"/>
                <w:sz w:val="24"/>
                <w:szCs w:val="24"/>
              </w:rPr>
            </w:pPr>
            <w:r w:rsidRPr="00A531A7">
              <w:rPr>
                <w:rFonts w:ascii="Times New Roman" w:hAnsi="Times New Roman"/>
                <w:sz w:val="24"/>
                <w:szCs w:val="24"/>
              </w:rPr>
              <w:t>1.</w:t>
            </w:r>
          </w:p>
        </w:tc>
        <w:tc>
          <w:tcPr>
            <w:tcW w:w="1568" w:type="dxa"/>
          </w:tcPr>
          <w:p w14:paraId="04202F98" w14:textId="77777777" w:rsidR="004423F7" w:rsidRPr="00A531A7" w:rsidRDefault="004423F7" w:rsidP="00E20857">
            <w:pPr>
              <w:spacing w:line="240" w:lineRule="atLeast"/>
              <w:jc w:val="center"/>
              <w:rPr>
                <w:rFonts w:ascii="Times New Roman" w:hAnsi="Times New Roman"/>
                <w:sz w:val="24"/>
                <w:szCs w:val="24"/>
              </w:rPr>
            </w:pPr>
            <w:r w:rsidRPr="00A531A7">
              <w:rPr>
                <w:rFonts w:ascii="Times New Roman" w:hAnsi="Times New Roman"/>
                <w:sz w:val="24"/>
                <w:szCs w:val="24"/>
              </w:rPr>
              <w:t>3,34</w:t>
            </w:r>
          </w:p>
        </w:tc>
      </w:tr>
      <w:tr w:rsidR="004423F7" w:rsidRPr="00A531A7" w14:paraId="3BC45CA6" w14:textId="77777777" w:rsidTr="00E20857">
        <w:tc>
          <w:tcPr>
            <w:tcW w:w="846" w:type="dxa"/>
          </w:tcPr>
          <w:p w14:paraId="49A653CA" w14:textId="77777777" w:rsidR="004423F7" w:rsidRPr="00A531A7" w:rsidRDefault="004423F7" w:rsidP="00E20857">
            <w:pPr>
              <w:spacing w:line="240" w:lineRule="atLeast"/>
              <w:jc w:val="both"/>
              <w:rPr>
                <w:rFonts w:ascii="Times New Roman" w:hAnsi="Times New Roman"/>
                <w:sz w:val="24"/>
                <w:szCs w:val="24"/>
              </w:rPr>
            </w:pPr>
          </w:p>
        </w:tc>
        <w:tc>
          <w:tcPr>
            <w:tcW w:w="1984" w:type="dxa"/>
          </w:tcPr>
          <w:p w14:paraId="0CE937B0" w14:textId="77777777" w:rsidR="004423F7" w:rsidRPr="00622D80" w:rsidRDefault="004423F7" w:rsidP="00E20857">
            <w:pPr>
              <w:spacing w:line="240" w:lineRule="atLeast"/>
              <w:jc w:val="both"/>
              <w:rPr>
                <w:rFonts w:ascii="Times New Roman" w:hAnsi="Times New Roman"/>
                <w:b/>
                <w:bCs/>
                <w:sz w:val="24"/>
                <w:szCs w:val="24"/>
              </w:rPr>
            </w:pPr>
            <w:r w:rsidRPr="00622D80">
              <w:rPr>
                <w:rFonts w:ascii="Times New Roman" w:hAnsi="Times New Roman"/>
                <w:b/>
                <w:bCs/>
                <w:sz w:val="24"/>
                <w:szCs w:val="24"/>
              </w:rPr>
              <w:t>Rukovoditelj</w:t>
            </w:r>
          </w:p>
        </w:tc>
        <w:tc>
          <w:tcPr>
            <w:tcW w:w="2967" w:type="dxa"/>
          </w:tcPr>
          <w:p w14:paraId="6A0A2377" w14:textId="77777777" w:rsidR="004423F7" w:rsidRPr="00A531A7" w:rsidRDefault="004423F7" w:rsidP="00E20857">
            <w:pPr>
              <w:spacing w:line="240" w:lineRule="atLeast"/>
              <w:jc w:val="both"/>
              <w:rPr>
                <w:rFonts w:ascii="Times New Roman" w:hAnsi="Times New Roman"/>
                <w:sz w:val="24"/>
                <w:szCs w:val="24"/>
              </w:rPr>
            </w:pPr>
          </w:p>
        </w:tc>
        <w:tc>
          <w:tcPr>
            <w:tcW w:w="1697" w:type="dxa"/>
          </w:tcPr>
          <w:p w14:paraId="21FF85D7" w14:textId="77777777" w:rsidR="004423F7" w:rsidRPr="00A531A7" w:rsidRDefault="004423F7" w:rsidP="00E20857">
            <w:pPr>
              <w:spacing w:line="240" w:lineRule="atLeast"/>
              <w:jc w:val="center"/>
              <w:rPr>
                <w:rFonts w:ascii="Times New Roman" w:hAnsi="Times New Roman"/>
                <w:sz w:val="24"/>
                <w:szCs w:val="24"/>
              </w:rPr>
            </w:pPr>
          </w:p>
        </w:tc>
        <w:tc>
          <w:tcPr>
            <w:tcW w:w="1568" w:type="dxa"/>
          </w:tcPr>
          <w:p w14:paraId="62BE5B60" w14:textId="77777777" w:rsidR="004423F7" w:rsidRPr="00A531A7" w:rsidRDefault="004423F7" w:rsidP="00E20857">
            <w:pPr>
              <w:spacing w:line="240" w:lineRule="atLeast"/>
              <w:jc w:val="center"/>
              <w:rPr>
                <w:rFonts w:ascii="Times New Roman" w:hAnsi="Times New Roman"/>
                <w:sz w:val="24"/>
                <w:szCs w:val="24"/>
              </w:rPr>
            </w:pPr>
          </w:p>
        </w:tc>
      </w:tr>
      <w:tr w:rsidR="004423F7" w:rsidRPr="00A531A7" w14:paraId="5534103A" w14:textId="77777777" w:rsidTr="00E20857">
        <w:tc>
          <w:tcPr>
            <w:tcW w:w="846" w:type="dxa"/>
          </w:tcPr>
          <w:p w14:paraId="77231FEC" w14:textId="77777777" w:rsidR="004423F7" w:rsidRDefault="004423F7" w:rsidP="00E20857">
            <w:pPr>
              <w:spacing w:line="240" w:lineRule="atLeast"/>
              <w:jc w:val="both"/>
              <w:rPr>
                <w:rFonts w:ascii="Times New Roman" w:hAnsi="Times New Roman"/>
                <w:sz w:val="24"/>
                <w:szCs w:val="24"/>
              </w:rPr>
            </w:pPr>
          </w:p>
        </w:tc>
        <w:tc>
          <w:tcPr>
            <w:tcW w:w="1984" w:type="dxa"/>
          </w:tcPr>
          <w:p w14:paraId="198C95DA" w14:textId="77777777" w:rsidR="004423F7" w:rsidRDefault="004423F7" w:rsidP="00E20857">
            <w:pPr>
              <w:spacing w:line="240" w:lineRule="atLeast"/>
              <w:jc w:val="both"/>
              <w:rPr>
                <w:rFonts w:ascii="Times New Roman" w:hAnsi="Times New Roman"/>
                <w:sz w:val="24"/>
                <w:szCs w:val="24"/>
              </w:rPr>
            </w:pPr>
          </w:p>
        </w:tc>
        <w:tc>
          <w:tcPr>
            <w:tcW w:w="2967" w:type="dxa"/>
          </w:tcPr>
          <w:p w14:paraId="415D7C13" w14:textId="77777777" w:rsidR="004423F7" w:rsidRPr="00042309" w:rsidRDefault="004423F7" w:rsidP="00E20857">
            <w:pPr>
              <w:spacing w:line="240" w:lineRule="atLeast"/>
              <w:jc w:val="both"/>
              <w:rPr>
                <w:rFonts w:ascii="Times New Roman" w:hAnsi="Times New Roman"/>
                <w:b/>
                <w:bCs/>
                <w:sz w:val="24"/>
                <w:szCs w:val="24"/>
              </w:rPr>
            </w:pPr>
            <w:r w:rsidRPr="00042309">
              <w:rPr>
                <w:rFonts w:ascii="Times New Roman" w:hAnsi="Times New Roman"/>
                <w:b/>
                <w:bCs/>
                <w:sz w:val="24"/>
                <w:szCs w:val="24"/>
              </w:rPr>
              <w:t>Radno mjesto 1. razine:</w:t>
            </w:r>
          </w:p>
        </w:tc>
        <w:tc>
          <w:tcPr>
            <w:tcW w:w="1697" w:type="dxa"/>
          </w:tcPr>
          <w:p w14:paraId="3A6DC15D" w14:textId="77777777" w:rsidR="004423F7" w:rsidRPr="00A531A7" w:rsidRDefault="004423F7" w:rsidP="00E20857">
            <w:pPr>
              <w:spacing w:line="240" w:lineRule="atLeast"/>
              <w:jc w:val="center"/>
              <w:rPr>
                <w:rFonts w:ascii="Times New Roman" w:hAnsi="Times New Roman"/>
                <w:sz w:val="24"/>
                <w:szCs w:val="24"/>
              </w:rPr>
            </w:pPr>
          </w:p>
        </w:tc>
        <w:tc>
          <w:tcPr>
            <w:tcW w:w="1568" w:type="dxa"/>
          </w:tcPr>
          <w:p w14:paraId="1F9FEC2C" w14:textId="77777777" w:rsidR="004423F7" w:rsidRPr="00A531A7" w:rsidRDefault="004423F7" w:rsidP="00E20857">
            <w:pPr>
              <w:spacing w:line="240" w:lineRule="atLeast"/>
              <w:jc w:val="center"/>
              <w:rPr>
                <w:rFonts w:ascii="Times New Roman" w:hAnsi="Times New Roman"/>
                <w:sz w:val="24"/>
                <w:szCs w:val="24"/>
              </w:rPr>
            </w:pPr>
          </w:p>
        </w:tc>
      </w:tr>
      <w:tr w:rsidR="004423F7" w:rsidRPr="00A531A7" w14:paraId="6CC174D7" w14:textId="77777777" w:rsidTr="00E20857">
        <w:tc>
          <w:tcPr>
            <w:tcW w:w="846" w:type="dxa"/>
          </w:tcPr>
          <w:p w14:paraId="495F5C68" w14:textId="77777777" w:rsidR="004423F7" w:rsidRDefault="004423F7" w:rsidP="00E20857">
            <w:pPr>
              <w:spacing w:line="240" w:lineRule="atLeast"/>
              <w:jc w:val="both"/>
              <w:rPr>
                <w:rFonts w:ascii="Times New Roman" w:hAnsi="Times New Roman"/>
                <w:sz w:val="24"/>
                <w:szCs w:val="24"/>
              </w:rPr>
            </w:pPr>
            <w:r>
              <w:rPr>
                <w:rFonts w:ascii="Times New Roman" w:hAnsi="Times New Roman"/>
                <w:sz w:val="24"/>
                <w:szCs w:val="24"/>
              </w:rPr>
              <w:t>3.</w:t>
            </w:r>
          </w:p>
        </w:tc>
        <w:tc>
          <w:tcPr>
            <w:tcW w:w="1984" w:type="dxa"/>
          </w:tcPr>
          <w:p w14:paraId="6A68EBBA" w14:textId="77777777" w:rsidR="004423F7" w:rsidRDefault="004423F7" w:rsidP="00E20857">
            <w:pPr>
              <w:spacing w:line="240" w:lineRule="atLeast"/>
              <w:jc w:val="both"/>
              <w:rPr>
                <w:rFonts w:ascii="Times New Roman" w:hAnsi="Times New Roman"/>
                <w:sz w:val="24"/>
                <w:szCs w:val="24"/>
              </w:rPr>
            </w:pPr>
          </w:p>
        </w:tc>
        <w:tc>
          <w:tcPr>
            <w:tcW w:w="2967" w:type="dxa"/>
          </w:tcPr>
          <w:p w14:paraId="562838A1" w14:textId="77777777" w:rsidR="004423F7" w:rsidRPr="00042309" w:rsidRDefault="004423F7" w:rsidP="00E20857">
            <w:pPr>
              <w:spacing w:line="240" w:lineRule="atLeast"/>
              <w:jc w:val="both"/>
              <w:rPr>
                <w:rFonts w:ascii="Times New Roman" w:hAnsi="Times New Roman"/>
                <w:sz w:val="24"/>
                <w:szCs w:val="24"/>
              </w:rPr>
            </w:pPr>
            <w:r w:rsidRPr="00042309">
              <w:rPr>
                <w:rFonts w:ascii="Times New Roman" w:hAnsi="Times New Roman"/>
                <w:sz w:val="24"/>
                <w:szCs w:val="24"/>
              </w:rPr>
              <w:t>Voditelj</w:t>
            </w:r>
            <w:r>
              <w:rPr>
                <w:rFonts w:ascii="Times New Roman" w:hAnsi="Times New Roman"/>
                <w:sz w:val="24"/>
                <w:szCs w:val="24"/>
              </w:rPr>
              <w:t xml:space="preserve"> ustrojstvene jedinice (u skladu s ispunjenjem razine standardnih mjerila za potkategoriju rukovoditelja 1. razine)</w:t>
            </w:r>
          </w:p>
        </w:tc>
        <w:tc>
          <w:tcPr>
            <w:tcW w:w="1697" w:type="dxa"/>
          </w:tcPr>
          <w:p w14:paraId="60114E34" w14:textId="77777777" w:rsidR="004423F7" w:rsidRPr="00A531A7" w:rsidRDefault="004423F7" w:rsidP="00E20857">
            <w:pPr>
              <w:spacing w:line="240" w:lineRule="atLeast"/>
              <w:jc w:val="center"/>
              <w:rPr>
                <w:rFonts w:ascii="Times New Roman" w:hAnsi="Times New Roman"/>
                <w:sz w:val="24"/>
                <w:szCs w:val="24"/>
              </w:rPr>
            </w:pPr>
            <w:r>
              <w:rPr>
                <w:rFonts w:ascii="Times New Roman" w:hAnsi="Times New Roman"/>
                <w:sz w:val="24"/>
                <w:szCs w:val="24"/>
              </w:rPr>
              <w:t>4.</w:t>
            </w:r>
          </w:p>
        </w:tc>
        <w:tc>
          <w:tcPr>
            <w:tcW w:w="1568" w:type="dxa"/>
          </w:tcPr>
          <w:p w14:paraId="12F2194E" w14:textId="77777777" w:rsidR="004423F7" w:rsidRPr="00A531A7" w:rsidRDefault="004423F7" w:rsidP="00E20857">
            <w:pPr>
              <w:spacing w:line="240" w:lineRule="atLeast"/>
              <w:jc w:val="center"/>
              <w:rPr>
                <w:rFonts w:ascii="Times New Roman" w:hAnsi="Times New Roman"/>
                <w:sz w:val="24"/>
                <w:szCs w:val="24"/>
              </w:rPr>
            </w:pPr>
            <w:r>
              <w:rPr>
                <w:rFonts w:ascii="Times New Roman" w:hAnsi="Times New Roman"/>
                <w:sz w:val="24"/>
                <w:szCs w:val="24"/>
              </w:rPr>
              <w:t>2</w:t>
            </w:r>
            <w:r w:rsidRPr="002F310F">
              <w:rPr>
                <w:rFonts w:ascii="Times New Roman" w:hAnsi="Times New Roman"/>
                <w:sz w:val="24"/>
                <w:szCs w:val="24"/>
              </w:rPr>
              <w:t>,51</w:t>
            </w:r>
          </w:p>
        </w:tc>
      </w:tr>
      <w:tr w:rsidR="004423F7" w:rsidRPr="00A531A7" w14:paraId="0C45E3BF" w14:textId="77777777" w:rsidTr="00E20857">
        <w:tc>
          <w:tcPr>
            <w:tcW w:w="846" w:type="dxa"/>
          </w:tcPr>
          <w:p w14:paraId="54AC3C16" w14:textId="77777777" w:rsidR="004423F7" w:rsidRDefault="004423F7" w:rsidP="00E20857">
            <w:pPr>
              <w:spacing w:line="240" w:lineRule="atLeast"/>
              <w:jc w:val="both"/>
              <w:rPr>
                <w:rFonts w:ascii="Times New Roman" w:hAnsi="Times New Roman"/>
                <w:sz w:val="24"/>
                <w:szCs w:val="24"/>
              </w:rPr>
            </w:pPr>
          </w:p>
        </w:tc>
        <w:tc>
          <w:tcPr>
            <w:tcW w:w="1984" w:type="dxa"/>
          </w:tcPr>
          <w:p w14:paraId="6E8A0C0E" w14:textId="77777777" w:rsidR="004423F7" w:rsidRDefault="004423F7" w:rsidP="00E20857">
            <w:pPr>
              <w:spacing w:line="240" w:lineRule="atLeast"/>
              <w:jc w:val="both"/>
              <w:rPr>
                <w:rFonts w:ascii="Times New Roman" w:hAnsi="Times New Roman"/>
                <w:sz w:val="24"/>
                <w:szCs w:val="24"/>
              </w:rPr>
            </w:pPr>
          </w:p>
        </w:tc>
        <w:tc>
          <w:tcPr>
            <w:tcW w:w="2967" w:type="dxa"/>
          </w:tcPr>
          <w:p w14:paraId="40FD5CC9" w14:textId="77777777" w:rsidR="004423F7" w:rsidRDefault="004423F7" w:rsidP="00E20857">
            <w:pPr>
              <w:spacing w:line="240" w:lineRule="atLeast"/>
              <w:jc w:val="both"/>
              <w:rPr>
                <w:rFonts w:ascii="Times New Roman" w:hAnsi="Times New Roman"/>
                <w:b/>
                <w:bCs/>
                <w:sz w:val="24"/>
                <w:szCs w:val="24"/>
              </w:rPr>
            </w:pPr>
            <w:r>
              <w:rPr>
                <w:rFonts w:ascii="Times New Roman" w:hAnsi="Times New Roman"/>
                <w:b/>
                <w:bCs/>
                <w:sz w:val="24"/>
                <w:szCs w:val="24"/>
              </w:rPr>
              <w:t>Radno mjesto 3. razine:</w:t>
            </w:r>
          </w:p>
        </w:tc>
        <w:tc>
          <w:tcPr>
            <w:tcW w:w="1697" w:type="dxa"/>
          </w:tcPr>
          <w:p w14:paraId="52DD73D8" w14:textId="77777777" w:rsidR="004423F7" w:rsidRDefault="004423F7" w:rsidP="00E20857">
            <w:pPr>
              <w:spacing w:line="240" w:lineRule="atLeast"/>
              <w:jc w:val="center"/>
              <w:rPr>
                <w:rFonts w:ascii="Times New Roman" w:hAnsi="Times New Roman"/>
                <w:sz w:val="24"/>
                <w:szCs w:val="24"/>
              </w:rPr>
            </w:pPr>
          </w:p>
        </w:tc>
        <w:tc>
          <w:tcPr>
            <w:tcW w:w="1568" w:type="dxa"/>
          </w:tcPr>
          <w:p w14:paraId="14B203BB" w14:textId="77777777" w:rsidR="004423F7" w:rsidRDefault="004423F7" w:rsidP="00E20857">
            <w:pPr>
              <w:spacing w:line="240" w:lineRule="atLeast"/>
              <w:jc w:val="center"/>
              <w:rPr>
                <w:rFonts w:ascii="Times New Roman" w:hAnsi="Times New Roman"/>
                <w:sz w:val="24"/>
                <w:szCs w:val="24"/>
              </w:rPr>
            </w:pPr>
          </w:p>
        </w:tc>
      </w:tr>
      <w:tr w:rsidR="004423F7" w:rsidRPr="00A531A7" w14:paraId="18BCAA8E" w14:textId="77777777" w:rsidTr="00E20857">
        <w:tc>
          <w:tcPr>
            <w:tcW w:w="846" w:type="dxa"/>
          </w:tcPr>
          <w:p w14:paraId="703EBC73" w14:textId="77777777" w:rsidR="004423F7" w:rsidRDefault="004423F7" w:rsidP="00E20857">
            <w:pPr>
              <w:spacing w:line="240" w:lineRule="atLeast"/>
              <w:jc w:val="both"/>
              <w:rPr>
                <w:rFonts w:ascii="Times New Roman" w:hAnsi="Times New Roman"/>
                <w:sz w:val="24"/>
                <w:szCs w:val="24"/>
              </w:rPr>
            </w:pPr>
            <w:r>
              <w:rPr>
                <w:rFonts w:ascii="Times New Roman" w:hAnsi="Times New Roman"/>
                <w:sz w:val="24"/>
                <w:szCs w:val="24"/>
              </w:rPr>
              <w:t>4.</w:t>
            </w:r>
          </w:p>
        </w:tc>
        <w:tc>
          <w:tcPr>
            <w:tcW w:w="1984" w:type="dxa"/>
          </w:tcPr>
          <w:p w14:paraId="31D06C1C" w14:textId="77777777" w:rsidR="004423F7" w:rsidRDefault="004423F7" w:rsidP="00E20857">
            <w:pPr>
              <w:spacing w:line="240" w:lineRule="atLeast"/>
              <w:jc w:val="both"/>
              <w:rPr>
                <w:rFonts w:ascii="Times New Roman" w:hAnsi="Times New Roman"/>
                <w:sz w:val="24"/>
                <w:szCs w:val="24"/>
              </w:rPr>
            </w:pPr>
          </w:p>
        </w:tc>
        <w:tc>
          <w:tcPr>
            <w:tcW w:w="2967" w:type="dxa"/>
          </w:tcPr>
          <w:p w14:paraId="23D02A0B" w14:textId="77777777" w:rsidR="004423F7" w:rsidRPr="00042309" w:rsidRDefault="004423F7" w:rsidP="00E20857">
            <w:pPr>
              <w:spacing w:line="240" w:lineRule="atLeast"/>
              <w:jc w:val="both"/>
              <w:rPr>
                <w:rFonts w:ascii="Times New Roman" w:hAnsi="Times New Roman"/>
                <w:sz w:val="24"/>
                <w:szCs w:val="24"/>
              </w:rPr>
            </w:pPr>
            <w:r w:rsidRPr="00042309">
              <w:rPr>
                <w:rFonts w:ascii="Times New Roman" w:hAnsi="Times New Roman"/>
                <w:sz w:val="24"/>
                <w:szCs w:val="24"/>
              </w:rPr>
              <w:t>Voditelj</w:t>
            </w:r>
            <w:r>
              <w:rPr>
                <w:rFonts w:ascii="Times New Roman" w:hAnsi="Times New Roman"/>
                <w:sz w:val="24"/>
                <w:szCs w:val="24"/>
              </w:rPr>
              <w:t xml:space="preserve"> ustrojstvene jedinice (u skladu s ispunjenjem razine standardnih mjerila za potkategoriju rukovoditelja 3. razine) </w:t>
            </w:r>
          </w:p>
        </w:tc>
        <w:tc>
          <w:tcPr>
            <w:tcW w:w="1697" w:type="dxa"/>
          </w:tcPr>
          <w:p w14:paraId="03E9A07F" w14:textId="77777777" w:rsidR="004423F7" w:rsidRDefault="004423F7" w:rsidP="00E20857">
            <w:pPr>
              <w:spacing w:line="240" w:lineRule="atLeast"/>
              <w:jc w:val="center"/>
              <w:rPr>
                <w:rFonts w:ascii="Times New Roman" w:hAnsi="Times New Roman"/>
                <w:sz w:val="24"/>
                <w:szCs w:val="24"/>
              </w:rPr>
            </w:pPr>
            <w:r>
              <w:rPr>
                <w:rFonts w:ascii="Times New Roman" w:hAnsi="Times New Roman"/>
                <w:sz w:val="24"/>
                <w:szCs w:val="24"/>
              </w:rPr>
              <w:t>10.</w:t>
            </w:r>
          </w:p>
        </w:tc>
        <w:tc>
          <w:tcPr>
            <w:tcW w:w="1568" w:type="dxa"/>
          </w:tcPr>
          <w:p w14:paraId="34BED9F7" w14:textId="77777777" w:rsidR="004423F7" w:rsidRDefault="004423F7" w:rsidP="00E20857">
            <w:pPr>
              <w:spacing w:line="240" w:lineRule="atLeast"/>
              <w:jc w:val="center"/>
              <w:rPr>
                <w:rFonts w:ascii="Times New Roman" w:hAnsi="Times New Roman"/>
                <w:sz w:val="24"/>
                <w:szCs w:val="24"/>
              </w:rPr>
            </w:pPr>
            <w:r>
              <w:rPr>
                <w:rFonts w:ascii="Times New Roman" w:hAnsi="Times New Roman"/>
                <w:sz w:val="24"/>
                <w:szCs w:val="24"/>
              </w:rPr>
              <w:t>1,77</w:t>
            </w:r>
          </w:p>
        </w:tc>
      </w:tr>
      <w:tr w:rsidR="004423F7" w:rsidRPr="00A531A7" w14:paraId="0F524935" w14:textId="77777777" w:rsidTr="00E20857">
        <w:tc>
          <w:tcPr>
            <w:tcW w:w="9062" w:type="dxa"/>
            <w:gridSpan w:val="5"/>
            <w:shd w:val="clear" w:color="auto" w:fill="FFE599" w:themeFill="accent4" w:themeFillTint="66"/>
          </w:tcPr>
          <w:p w14:paraId="18E7CA8D" w14:textId="77777777" w:rsidR="004423F7" w:rsidRPr="00622D80" w:rsidRDefault="004423F7" w:rsidP="00E20857">
            <w:pPr>
              <w:spacing w:line="240" w:lineRule="atLeast"/>
              <w:jc w:val="center"/>
              <w:rPr>
                <w:rFonts w:ascii="Times New Roman" w:hAnsi="Times New Roman"/>
                <w:b/>
                <w:bCs/>
                <w:sz w:val="24"/>
                <w:szCs w:val="24"/>
              </w:rPr>
            </w:pPr>
            <w:r w:rsidRPr="00622D80">
              <w:rPr>
                <w:rFonts w:ascii="Times New Roman" w:hAnsi="Times New Roman"/>
                <w:b/>
                <w:bCs/>
                <w:sz w:val="24"/>
                <w:szCs w:val="24"/>
              </w:rPr>
              <w:t>RADNA MJESTA II. KATEGORIJE</w:t>
            </w:r>
          </w:p>
        </w:tc>
      </w:tr>
      <w:tr w:rsidR="004423F7" w:rsidRPr="00A531A7" w14:paraId="475035E0" w14:textId="77777777" w:rsidTr="00E20857">
        <w:tc>
          <w:tcPr>
            <w:tcW w:w="846" w:type="dxa"/>
          </w:tcPr>
          <w:p w14:paraId="62CF42C1" w14:textId="77777777" w:rsidR="004423F7" w:rsidRDefault="004423F7" w:rsidP="00E20857">
            <w:pPr>
              <w:spacing w:line="240" w:lineRule="atLeast"/>
              <w:jc w:val="both"/>
              <w:rPr>
                <w:rFonts w:ascii="Times New Roman" w:hAnsi="Times New Roman"/>
                <w:sz w:val="24"/>
                <w:szCs w:val="24"/>
              </w:rPr>
            </w:pPr>
          </w:p>
        </w:tc>
        <w:tc>
          <w:tcPr>
            <w:tcW w:w="1984" w:type="dxa"/>
          </w:tcPr>
          <w:p w14:paraId="4440D169" w14:textId="77777777" w:rsidR="004423F7" w:rsidRPr="00622D80" w:rsidRDefault="004423F7" w:rsidP="00E20857">
            <w:pPr>
              <w:spacing w:line="240" w:lineRule="atLeast"/>
              <w:jc w:val="both"/>
              <w:rPr>
                <w:rFonts w:ascii="Times New Roman" w:hAnsi="Times New Roman"/>
                <w:b/>
                <w:bCs/>
                <w:sz w:val="24"/>
                <w:szCs w:val="24"/>
              </w:rPr>
            </w:pPr>
            <w:r w:rsidRPr="00622D80">
              <w:rPr>
                <w:rFonts w:ascii="Times New Roman" w:hAnsi="Times New Roman"/>
                <w:b/>
                <w:bCs/>
                <w:sz w:val="24"/>
                <w:szCs w:val="24"/>
              </w:rPr>
              <w:t>Savjetnik</w:t>
            </w:r>
          </w:p>
        </w:tc>
        <w:tc>
          <w:tcPr>
            <w:tcW w:w="2967" w:type="dxa"/>
          </w:tcPr>
          <w:p w14:paraId="05AE872F" w14:textId="77777777" w:rsidR="004423F7" w:rsidRPr="00042309" w:rsidRDefault="004423F7" w:rsidP="00E20857">
            <w:pPr>
              <w:spacing w:line="240" w:lineRule="atLeast"/>
              <w:jc w:val="both"/>
              <w:rPr>
                <w:rFonts w:ascii="Times New Roman" w:hAnsi="Times New Roman"/>
                <w:sz w:val="24"/>
                <w:szCs w:val="24"/>
              </w:rPr>
            </w:pPr>
          </w:p>
        </w:tc>
        <w:tc>
          <w:tcPr>
            <w:tcW w:w="1697" w:type="dxa"/>
          </w:tcPr>
          <w:p w14:paraId="1384C7FB" w14:textId="77777777" w:rsidR="004423F7" w:rsidRDefault="004423F7" w:rsidP="00E20857">
            <w:pPr>
              <w:spacing w:line="240" w:lineRule="atLeast"/>
              <w:jc w:val="center"/>
              <w:rPr>
                <w:rFonts w:ascii="Times New Roman" w:hAnsi="Times New Roman"/>
                <w:sz w:val="24"/>
                <w:szCs w:val="24"/>
              </w:rPr>
            </w:pPr>
          </w:p>
        </w:tc>
        <w:tc>
          <w:tcPr>
            <w:tcW w:w="1568" w:type="dxa"/>
          </w:tcPr>
          <w:p w14:paraId="67F89A9C" w14:textId="77777777" w:rsidR="004423F7" w:rsidRDefault="004423F7" w:rsidP="00E20857">
            <w:pPr>
              <w:spacing w:line="240" w:lineRule="atLeast"/>
              <w:jc w:val="center"/>
              <w:rPr>
                <w:rFonts w:ascii="Times New Roman" w:hAnsi="Times New Roman"/>
                <w:sz w:val="24"/>
                <w:szCs w:val="24"/>
              </w:rPr>
            </w:pPr>
          </w:p>
        </w:tc>
      </w:tr>
      <w:tr w:rsidR="004423F7" w:rsidRPr="00A531A7" w14:paraId="6A9B44D3" w14:textId="77777777" w:rsidTr="00E20857">
        <w:tc>
          <w:tcPr>
            <w:tcW w:w="846" w:type="dxa"/>
          </w:tcPr>
          <w:p w14:paraId="6B2FBF18" w14:textId="77777777" w:rsidR="004423F7" w:rsidRDefault="004423F7" w:rsidP="00E20857">
            <w:pPr>
              <w:spacing w:line="240" w:lineRule="atLeast"/>
              <w:jc w:val="both"/>
              <w:rPr>
                <w:rFonts w:ascii="Times New Roman" w:hAnsi="Times New Roman"/>
                <w:sz w:val="24"/>
                <w:szCs w:val="24"/>
              </w:rPr>
            </w:pPr>
            <w:r>
              <w:rPr>
                <w:rFonts w:ascii="Times New Roman" w:hAnsi="Times New Roman"/>
                <w:sz w:val="24"/>
                <w:szCs w:val="24"/>
              </w:rPr>
              <w:t>5.</w:t>
            </w:r>
          </w:p>
        </w:tc>
        <w:tc>
          <w:tcPr>
            <w:tcW w:w="1984" w:type="dxa"/>
          </w:tcPr>
          <w:p w14:paraId="21C2EB10" w14:textId="77777777" w:rsidR="004423F7" w:rsidRDefault="004423F7" w:rsidP="00E20857">
            <w:pPr>
              <w:spacing w:line="240" w:lineRule="atLeast"/>
              <w:jc w:val="both"/>
              <w:rPr>
                <w:rFonts w:ascii="Times New Roman" w:hAnsi="Times New Roman"/>
                <w:sz w:val="24"/>
                <w:szCs w:val="24"/>
              </w:rPr>
            </w:pPr>
          </w:p>
        </w:tc>
        <w:tc>
          <w:tcPr>
            <w:tcW w:w="2967" w:type="dxa"/>
          </w:tcPr>
          <w:p w14:paraId="4DC09BA7" w14:textId="77777777" w:rsidR="004423F7" w:rsidRPr="00042309" w:rsidRDefault="004423F7" w:rsidP="00E20857">
            <w:pPr>
              <w:spacing w:line="240" w:lineRule="atLeast"/>
              <w:jc w:val="both"/>
              <w:rPr>
                <w:rFonts w:ascii="Times New Roman" w:hAnsi="Times New Roman"/>
                <w:sz w:val="24"/>
                <w:szCs w:val="24"/>
              </w:rPr>
            </w:pPr>
            <w:r>
              <w:rPr>
                <w:rFonts w:ascii="Times New Roman" w:hAnsi="Times New Roman"/>
                <w:sz w:val="24"/>
                <w:szCs w:val="24"/>
              </w:rPr>
              <w:t>Savjetnik</w:t>
            </w:r>
          </w:p>
        </w:tc>
        <w:tc>
          <w:tcPr>
            <w:tcW w:w="1697" w:type="dxa"/>
          </w:tcPr>
          <w:p w14:paraId="71204383" w14:textId="77777777" w:rsidR="004423F7" w:rsidRDefault="004423F7" w:rsidP="00E20857">
            <w:pPr>
              <w:spacing w:line="240" w:lineRule="atLeast"/>
              <w:jc w:val="center"/>
              <w:rPr>
                <w:rFonts w:ascii="Times New Roman" w:hAnsi="Times New Roman"/>
                <w:sz w:val="24"/>
                <w:szCs w:val="24"/>
              </w:rPr>
            </w:pPr>
            <w:r>
              <w:rPr>
                <w:rFonts w:ascii="Times New Roman" w:hAnsi="Times New Roman"/>
                <w:sz w:val="24"/>
                <w:szCs w:val="24"/>
              </w:rPr>
              <w:t>5.</w:t>
            </w:r>
          </w:p>
        </w:tc>
        <w:tc>
          <w:tcPr>
            <w:tcW w:w="1568" w:type="dxa"/>
          </w:tcPr>
          <w:p w14:paraId="7DCADD5D" w14:textId="77777777" w:rsidR="004423F7" w:rsidRDefault="004423F7" w:rsidP="00E20857">
            <w:pPr>
              <w:spacing w:line="240" w:lineRule="atLeast"/>
              <w:jc w:val="center"/>
              <w:rPr>
                <w:rFonts w:ascii="Times New Roman" w:hAnsi="Times New Roman"/>
                <w:sz w:val="24"/>
                <w:szCs w:val="24"/>
              </w:rPr>
            </w:pPr>
            <w:r>
              <w:rPr>
                <w:rFonts w:ascii="Times New Roman" w:hAnsi="Times New Roman"/>
                <w:sz w:val="24"/>
                <w:szCs w:val="24"/>
              </w:rPr>
              <w:t>2,50</w:t>
            </w:r>
          </w:p>
        </w:tc>
      </w:tr>
      <w:tr w:rsidR="004423F7" w:rsidRPr="00A531A7" w14:paraId="29F4C402" w14:textId="77777777" w:rsidTr="00E20857">
        <w:tc>
          <w:tcPr>
            <w:tcW w:w="846" w:type="dxa"/>
          </w:tcPr>
          <w:p w14:paraId="61AC3F39" w14:textId="77777777" w:rsidR="004423F7" w:rsidRDefault="004423F7" w:rsidP="00E20857">
            <w:pPr>
              <w:spacing w:line="240" w:lineRule="atLeast"/>
              <w:jc w:val="both"/>
              <w:rPr>
                <w:rFonts w:ascii="Times New Roman" w:hAnsi="Times New Roman"/>
                <w:sz w:val="24"/>
                <w:szCs w:val="24"/>
              </w:rPr>
            </w:pPr>
          </w:p>
        </w:tc>
        <w:tc>
          <w:tcPr>
            <w:tcW w:w="1984" w:type="dxa"/>
          </w:tcPr>
          <w:p w14:paraId="28024F1E" w14:textId="77777777" w:rsidR="004423F7" w:rsidRPr="00622D80" w:rsidRDefault="004423F7" w:rsidP="00E20857">
            <w:pPr>
              <w:spacing w:line="240" w:lineRule="atLeast"/>
              <w:jc w:val="both"/>
              <w:rPr>
                <w:rFonts w:ascii="Times New Roman" w:hAnsi="Times New Roman"/>
                <w:b/>
                <w:bCs/>
                <w:sz w:val="24"/>
                <w:szCs w:val="24"/>
              </w:rPr>
            </w:pPr>
            <w:r w:rsidRPr="00622D80">
              <w:rPr>
                <w:rFonts w:ascii="Times New Roman" w:hAnsi="Times New Roman"/>
                <w:b/>
                <w:bCs/>
                <w:sz w:val="24"/>
                <w:szCs w:val="24"/>
              </w:rPr>
              <w:t>Viši stručni suradnik</w:t>
            </w:r>
          </w:p>
        </w:tc>
        <w:tc>
          <w:tcPr>
            <w:tcW w:w="2967" w:type="dxa"/>
          </w:tcPr>
          <w:p w14:paraId="7BA1EA77" w14:textId="77777777" w:rsidR="004423F7" w:rsidRDefault="004423F7" w:rsidP="00E20857">
            <w:pPr>
              <w:spacing w:line="240" w:lineRule="atLeast"/>
              <w:jc w:val="both"/>
              <w:rPr>
                <w:rFonts w:ascii="Times New Roman" w:hAnsi="Times New Roman"/>
                <w:sz w:val="24"/>
                <w:szCs w:val="24"/>
              </w:rPr>
            </w:pPr>
          </w:p>
        </w:tc>
        <w:tc>
          <w:tcPr>
            <w:tcW w:w="1697" w:type="dxa"/>
          </w:tcPr>
          <w:p w14:paraId="0DACDCC2" w14:textId="77777777" w:rsidR="004423F7" w:rsidRDefault="004423F7" w:rsidP="00E20857">
            <w:pPr>
              <w:spacing w:line="240" w:lineRule="atLeast"/>
              <w:jc w:val="center"/>
              <w:rPr>
                <w:rFonts w:ascii="Times New Roman" w:hAnsi="Times New Roman"/>
                <w:sz w:val="24"/>
                <w:szCs w:val="24"/>
              </w:rPr>
            </w:pPr>
          </w:p>
        </w:tc>
        <w:tc>
          <w:tcPr>
            <w:tcW w:w="1568" w:type="dxa"/>
          </w:tcPr>
          <w:p w14:paraId="3B9DA5F7" w14:textId="77777777" w:rsidR="004423F7" w:rsidRDefault="004423F7" w:rsidP="00E20857">
            <w:pPr>
              <w:spacing w:line="240" w:lineRule="atLeast"/>
              <w:jc w:val="center"/>
              <w:rPr>
                <w:rFonts w:ascii="Times New Roman" w:hAnsi="Times New Roman"/>
                <w:sz w:val="24"/>
                <w:szCs w:val="24"/>
              </w:rPr>
            </w:pPr>
          </w:p>
        </w:tc>
      </w:tr>
      <w:tr w:rsidR="004423F7" w:rsidRPr="00A531A7" w14:paraId="0BFDFEBA" w14:textId="77777777" w:rsidTr="00E20857">
        <w:tc>
          <w:tcPr>
            <w:tcW w:w="846" w:type="dxa"/>
          </w:tcPr>
          <w:p w14:paraId="2E103AF3" w14:textId="77777777" w:rsidR="004423F7" w:rsidRDefault="004423F7" w:rsidP="00E20857">
            <w:pPr>
              <w:spacing w:line="240" w:lineRule="atLeast"/>
              <w:jc w:val="both"/>
              <w:rPr>
                <w:rFonts w:ascii="Times New Roman" w:hAnsi="Times New Roman"/>
                <w:sz w:val="24"/>
                <w:szCs w:val="24"/>
              </w:rPr>
            </w:pPr>
            <w:r>
              <w:rPr>
                <w:rFonts w:ascii="Times New Roman" w:hAnsi="Times New Roman"/>
                <w:sz w:val="24"/>
                <w:szCs w:val="24"/>
              </w:rPr>
              <w:t>6.</w:t>
            </w:r>
          </w:p>
        </w:tc>
        <w:tc>
          <w:tcPr>
            <w:tcW w:w="1984" w:type="dxa"/>
          </w:tcPr>
          <w:p w14:paraId="3FB234EC" w14:textId="77777777" w:rsidR="004423F7" w:rsidRDefault="004423F7" w:rsidP="00E20857">
            <w:pPr>
              <w:spacing w:line="240" w:lineRule="atLeast"/>
              <w:jc w:val="both"/>
              <w:rPr>
                <w:rFonts w:ascii="Times New Roman" w:hAnsi="Times New Roman"/>
                <w:sz w:val="24"/>
                <w:szCs w:val="24"/>
              </w:rPr>
            </w:pPr>
          </w:p>
        </w:tc>
        <w:tc>
          <w:tcPr>
            <w:tcW w:w="2967" w:type="dxa"/>
          </w:tcPr>
          <w:p w14:paraId="32A527DD" w14:textId="77777777" w:rsidR="004423F7" w:rsidRDefault="004423F7" w:rsidP="00E20857">
            <w:pPr>
              <w:spacing w:line="240" w:lineRule="atLeast"/>
              <w:jc w:val="both"/>
              <w:rPr>
                <w:rFonts w:ascii="Times New Roman" w:hAnsi="Times New Roman"/>
                <w:sz w:val="24"/>
                <w:szCs w:val="24"/>
              </w:rPr>
            </w:pPr>
            <w:r>
              <w:rPr>
                <w:rFonts w:ascii="Times New Roman" w:hAnsi="Times New Roman"/>
                <w:sz w:val="24"/>
                <w:szCs w:val="24"/>
              </w:rPr>
              <w:t>Viši stručni suradnik</w:t>
            </w:r>
          </w:p>
        </w:tc>
        <w:tc>
          <w:tcPr>
            <w:tcW w:w="1697" w:type="dxa"/>
          </w:tcPr>
          <w:p w14:paraId="04F712DE" w14:textId="77777777" w:rsidR="004423F7" w:rsidRDefault="004423F7" w:rsidP="00E20857">
            <w:pPr>
              <w:spacing w:line="240" w:lineRule="atLeast"/>
              <w:jc w:val="center"/>
              <w:rPr>
                <w:rFonts w:ascii="Times New Roman" w:hAnsi="Times New Roman"/>
                <w:sz w:val="24"/>
                <w:szCs w:val="24"/>
              </w:rPr>
            </w:pPr>
            <w:r>
              <w:rPr>
                <w:rFonts w:ascii="Times New Roman" w:hAnsi="Times New Roman"/>
                <w:sz w:val="24"/>
                <w:szCs w:val="24"/>
              </w:rPr>
              <w:t>6.</w:t>
            </w:r>
          </w:p>
        </w:tc>
        <w:tc>
          <w:tcPr>
            <w:tcW w:w="1568" w:type="dxa"/>
          </w:tcPr>
          <w:p w14:paraId="159B905D" w14:textId="77777777" w:rsidR="004423F7" w:rsidRDefault="004423F7" w:rsidP="00E20857">
            <w:pPr>
              <w:spacing w:line="240" w:lineRule="atLeast"/>
              <w:jc w:val="center"/>
              <w:rPr>
                <w:rFonts w:ascii="Times New Roman" w:hAnsi="Times New Roman"/>
                <w:sz w:val="24"/>
                <w:szCs w:val="24"/>
              </w:rPr>
            </w:pPr>
            <w:r>
              <w:rPr>
                <w:rFonts w:ascii="Times New Roman" w:hAnsi="Times New Roman"/>
                <w:sz w:val="24"/>
                <w:szCs w:val="24"/>
              </w:rPr>
              <w:t>2,15</w:t>
            </w:r>
          </w:p>
        </w:tc>
      </w:tr>
      <w:tr w:rsidR="004423F7" w:rsidRPr="00A531A7" w14:paraId="150442EF" w14:textId="77777777" w:rsidTr="00E20857">
        <w:tc>
          <w:tcPr>
            <w:tcW w:w="846" w:type="dxa"/>
            <w:shd w:val="clear" w:color="auto" w:fill="FFE599" w:themeFill="accent4" w:themeFillTint="66"/>
          </w:tcPr>
          <w:p w14:paraId="2A21EF3A" w14:textId="77777777" w:rsidR="004423F7" w:rsidRPr="00A531A7" w:rsidRDefault="004423F7" w:rsidP="00E20857">
            <w:pPr>
              <w:spacing w:line="240" w:lineRule="atLeast"/>
              <w:jc w:val="center"/>
              <w:rPr>
                <w:rFonts w:ascii="Times New Roman" w:hAnsi="Times New Roman"/>
                <w:b/>
                <w:bCs/>
                <w:sz w:val="24"/>
                <w:szCs w:val="24"/>
              </w:rPr>
            </w:pPr>
          </w:p>
        </w:tc>
        <w:tc>
          <w:tcPr>
            <w:tcW w:w="8216" w:type="dxa"/>
            <w:gridSpan w:val="4"/>
            <w:shd w:val="clear" w:color="auto" w:fill="FFE599" w:themeFill="accent4" w:themeFillTint="66"/>
          </w:tcPr>
          <w:p w14:paraId="72E34CBF" w14:textId="77777777" w:rsidR="004423F7" w:rsidRPr="00A531A7" w:rsidRDefault="004423F7" w:rsidP="00E20857">
            <w:pPr>
              <w:spacing w:line="240" w:lineRule="atLeast"/>
              <w:jc w:val="center"/>
              <w:rPr>
                <w:rFonts w:ascii="Times New Roman" w:hAnsi="Times New Roman"/>
                <w:b/>
                <w:bCs/>
                <w:sz w:val="24"/>
                <w:szCs w:val="24"/>
              </w:rPr>
            </w:pPr>
            <w:r w:rsidRPr="00A531A7">
              <w:rPr>
                <w:rFonts w:ascii="Times New Roman" w:hAnsi="Times New Roman"/>
                <w:b/>
                <w:bCs/>
                <w:sz w:val="24"/>
                <w:szCs w:val="24"/>
              </w:rPr>
              <w:t>RADNA MJESTA I</w:t>
            </w:r>
            <w:r>
              <w:rPr>
                <w:rFonts w:ascii="Times New Roman" w:hAnsi="Times New Roman"/>
                <w:b/>
                <w:bCs/>
                <w:sz w:val="24"/>
                <w:szCs w:val="24"/>
              </w:rPr>
              <w:t>I</w:t>
            </w:r>
            <w:r w:rsidRPr="00A531A7">
              <w:rPr>
                <w:rFonts w:ascii="Times New Roman" w:hAnsi="Times New Roman"/>
                <w:b/>
                <w:bCs/>
                <w:sz w:val="24"/>
                <w:szCs w:val="24"/>
              </w:rPr>
              <w:t>I. KATEGORIJE</w:t>
            </w:r>
          </w:p>
        </w:tc>
      </w:tr>
      <w:tr w:rsidR="004423F7" w:rsidRPr="00A531A7" w14:paraId="59781BDA" w14:textId="77777777" w:rsidTr="00E20857">
        <w:trPr>
          <w:trHeight w:val="304"/>
        </w:trPr>
        <w:tc>
          <w:tcPr>
            <w:tcW w:w="846" w:type="dxa"/>
          </w:tcPr>
          <w:p w14:paraId="5F8894ED" w14:textId="77777777" w:rsidR="004423F7" w:rsidRPr="00A531A7" w:rsidRDefault="004423F7" w:rsidP="00E20857">
            <w:pPr>
              <w:spacing w:line="240" w:lineRule="atLeast"/>
              <w:jc w:val="both"/>
              <w:rPr>
                <w:rFonts w:ascii="Times New Roman" w:hAnsi="Times New Roman"/>
                <w:sz w:val="24"/>
                <w:szCs w:val="24"/>
              </w:rPr>
            </w:pPr>
          </w:p>
        </w:tc>
        <w:tc>
          <w:tcPr>
            <w:tcW w:w="1984" w:type="dxa"/>
          </w:tcPr>
          <w:p w14:paraId="15C63A97" w14:textId="77777777" w:rsidR="004423F7" w:rsidRPr="00622D80" w:rsidRDefault="004423F7" w:rsidP="00E20857">
            <w:pPr>
              <w:spacing w:line="240" w:lineRule="atLeast"/>
              <w:jc w:val="both"/>
              <w:rPr>
                <w:rFonts w:ascii="Times New Roman" w:hAnsi="Times New Roman"/>
                <w:b/>
                <w:bCs/>
                <w:sz w:val="24"/>
                <w:szCs w:val="24"/>
              </w:rPr>
            </w:pPr>
            <w:r w:rsidRPr="00622D80">
              <w:rPr>
                <w:rFonts w:ascii="Times New Roman" w:hAnsi="Times New Roman"/>
                <w:b/>
                <w:bCs/>
                <w:sz w:val="24"/>
                <w:szCs w:val="24"/>
              </w:rPr>
              <w:t>Viši referent</w:t>
            </w:r>
          </w:p>
        </w:tc>
        <w:tc>
          <w:tcPr>
            <w:tcW w:w="2967" w:type="dxa"/>
          </w:tcPr>
          <w:p w14:paraId="70C27B4F" w14:textId="77777777" w:rsidR="004423F7" w:rsidRPr="00A531A7" w:rsidRDefault="004423F7" w:rsidP="00E20857">
            <w:pPr>
              <w:spacing w:line="240" w:lineRule="atLeast"/>
              <w:jc w:val="both"/>
              <w:rPr>
                <w:rFonts w:ascii="Times New Roman" w:hAnsi="Times New Roman"/>
                <w:sz w:val="24"/>
                <w:szCs w:val="24"/>
              </w:rPr>
            </w:pPr>
          </w:p>
        </w:tc>
        <w:tc>
          <w:tcPr>
            <w:tcW w:w="1697" w:type="dxa"/>
          </w:tcPr>
          <w:p w14:paraId="70017856" w14:textId="77777777" w:rsidR="004423F7" w:rsidRPr="00A531A7" w:rsidRDefault="004423F7" w:rsidP="00E20857">
            <w:pPr>
              <w:spacing w:line="240" w:lineRule="atLeast"/>
              <w:jc w:val="center"/>
              <w:rPr>
                <w:rFonts w:ascii="Times New Roman" w:hAnsi="Times New Roman"/>
                <w:sz w:val="24"/>
                <w:szCs w:val="24"/>
              </w:rPr>
            </w:pPr>
          </w:p>
        </w:tc>
        <w:tc>
          <w:tcPr>
            <w:tcW w:w="1568" w:type="dxa"/>
          </w:tcPr>
          <w:p w14:paraId="03727827" w14:textId="77777777" w:rsidR="004423F7" w:rsidRPr="00A531A7" w:rsidRDefault="004423F7" w:rsidP="00E20857">
            <w:pPr>
              <w:spacing w:line="240" w:lineRule="atLeast"/>
              <w:jc w:val="center"/>
              <w:rPr>
                <w:rFonts w:ascii="Times New Roman" w:hAnsi="Times New Roman"/>
                <w:sz w:val="24"/>
                <w:szCs w:val="24"/>
              </w:rPr>
            </w:pPr>
          </w:p>
        </w:tc>
      </w:tr>
      <w:tr w:rsidR="004423F7" w:rsidRPr="00A531A7" w14:paraId="091BD380" w14:textId="77777777" w:rsidTr="00E20857">
        <w:tc>
          <w:tcPr>
            <w:tcW w:w="846" w:type="dxa"/>
          </w:tcPr>
          <w:p w14:paraId="6FD1500F" w14:textId="77777777" w:rsidR="004423F7" w:rsidRPr="00A531A7" w:rsidRDefault="004423F7" w:rsidP="00E20857">
            <w:pPr>
              <w:spacing w:line="240" w:lineRule="atLeast"/>
              <w:jc w:val="both"/>
              <w:rPr>
                <w:rFonts w:ascii="Times New Roman" w:hAnsi="Times New Roman"/>
                <w:sz w:val="24"/>
                <w:szCs w:val="24"/>
              </w:rPr>
            </w:pPr>
            <w:r>
              <w:rPr>
                <w:rFonts w:ascii="Times New Roman" w:hAnsi="Times New Roman"/>
                <w:sz w:val="24"/>
                <w:szCs w:val="24"/>
              </w:rPr>
              <w:t>7.</w:t>
            </w:r>
          </w:p>
        </w:tc>
        <w:tc>
          <w:tcPr>
            <w:tcW w:w="1984" w:type="dxa"/>
          </w:tcPr>
          <w:p w14:paraId="4BF955CC" w14:textId="77777777" w:rsidR="004423F7" w:rsidRPr="00A531A7" w:rsidRDefault="004423F7" w:rsidP="00E20857">
            <w:pPr>
              <w:spacing w:line="240" w:lineRule="atLeast"/>
              <w:jc w:val="both"/>
              <w:rPr>
                <w:rFonts w:ascii="Times New Roman" w:hAnsi="Times New Roman"/>
                <w:sz w:val="24"/>
                <w:szCs w:val="24"/>
              </w:rPr>
            </w:pPr>
          </w:p>
        </w:tc>
        <w:tc>
          <w:tcPr>
            <w:tcW w:w="2967" w:type="dxa"/>
          </w:tcPr>
          <w:p w14:paraId="375D40D0" w14:textId="77777777" w:rsidR="004423F7" w:rsidRPr="00A531A7" w:rsidRDefault="004423F7" w:rsidP="00E20857">
            <w:pPr>
              <w:spacing w:line="240" w:lineRule="atLeast"/>
              <w:jc w:val="both"/>
              <w:rPr>
                <w:rFonts w:ascii="Times New Roman" w:hAnsi="Times New Roman"/>
                <w:sz w:val="24"/>
                <w:szCs w:val="24"/>
              </w:rPr>
            </w:pPr>
            <w:r>
              <w:rPr>
                <w:rFonts w:ascii="Times New Roman" w:hAnsi="Times New Roman"/>
                <w:sz w:val="24"/>
                <w:szCs w:val="24"/>
              </w:rPr>
              <w:t>Viši referent</w:t>
            </w:r>
          </w:p>
        </w:tc>
        <w:tc>
          <w:tcPr>
            <w:tcW w:w="1697" w:type="dxa"/>
          </w:tcPr>
          <w:p w14:paraId="0F8C2CE7" w14:textId="77777777" w:rsidR="004423F7" w:rsidRPr="00A531A7" w:rsidRDefault="004423F7" w:rsidP="00E20857">
            <w:pPr>
              <w:spacing w:line="240" w:lineRule="atLeast"/>
              <w:jc w:val="center"/>
              <w:rPr>
                <w:rFonts w:ascii="Times New Roman" w:hAnsi="Times New Roman"/>
                <w:sz w:val="24"/>
                <w:szCs w:val="24"/>
              </w:rPr>
            </w:pPr>
            <w:r>
              <w:rPr>
                <w:rFonts w:ascii="Times New Roman" w:hAnsi="Times New Roman"/>
                <w:sz w:val="24"/>
                <w:szCs w:val="24"/>
              </w:rPr>
              <w:t>9.</w:t>
            </w:r>
          </w:p>
        </w:tc>
        <w:tc>
          <w:tcPr>
            <w:tcW w:w="1568" w:type="dxa"/>
          </w:tcPr>
          <w:p w14:paraId="0FA35C62" w14:textId="77777777" w:rsidR="004423F7" w:rsidRPr="00A531A7" w:rsidRDefault="004423F7" w:rsidP="00E20857">
            <w:pPr>
              <w:spacing w:line="240" w:lineRule="atLeast"/>
              <w:jc w:val="center"/>
              <w:rPr>
                <w:rFonts w:ascii="Times New Roman" w:hAnsi="Times New Roman"/>
                <w:sz w:val="24"/>
                <w:szCs w:val="24"/>
              </w:rPr>
            </w:pPr>
            <w:r>
              <w:rPr>
                <w:rFonts w:ascii="Times New Roman" w:hAnsi="Times New Roman"/>
                <w:sz w:val="24"/>
                <w:szCs w:val="24"/>
              </w:rPr>
              <w:t>1,78</w:t>
            </w:r>
          </w:p>
        </w:tc>
      </w:tr>
      <w:tr w:rsidR="004423F7" w:rsidRPr="00A531A7" w14:paraId="0AF6CA51" w14:textId="77777777" w:rsidTr="00E20857">
        <w:tc>
          <w:tcPr>
            <w:tcW w:w="846" w:type="dxa"/>
          </w:tcPr>
          <w:p w14:paraId="0B8D9C50" w14:textId="77777777" w:rsidR="004423F7" w:rsidRDefault="004423F7" w:rsidP="00E20857">
            <w:pPr>
              <w:spacing w:line="240" w:lineRule="atLeast"/>
              <w:jc w:val="both"/>
              <w:rPr>
                <w:rFonts w:ascii="Times New Roman" w:hAnsi="Times New Roman"/>
                <w:sz w:val="24"/>
                <w:szCs w:val="24"/>
              </w:rPr>
            </w:pPr>
          </w:p>
        </w:tc>
        <w:tc>
          <w:tcPr>
            <w:tcW w:w="1984" w:type="dxa"/>
          </w:tcPr>
          <w:p w14:paraId="52B24F20" w14:textId="77777777" w:rsidR="004423F7" w:rsidRPr="00622D80" w:rsidRDefault="004423F7" w:rsidP="00E20857">
            <w:pPr>
              <w:spacing w:line="240" w:lineRule="atLeast"/>
              <w:jc w:val="both"/>
              <w:rPr>
                <w:rFonts w:ascii="Times New Roman" w:hAnsi="Times New Roman"/>
                <w:b/>
                <w:bCs/>
                <w:sz w:val="24"/>
                <w:szCs w:val="24"/>
              </w:rPr>
            </w:pPr>
            <w:r w:rsidRPr="00622D80">
              <w:rPr>
                <w:rFonts w:ascii="Times New Roman" w:hAnsi="Times New Roman"/>
                <w:b/>
                <w:bCs/>
                <w:sz w:val="24"/>
                <w:szCs w:val="24"/>
              </w:rPr>
              <w:t>Referent</w:t>
            </w:r>
          </w:p>
        </w:tc>
        <w:tc>
          <w:tcPr>
            <w:tcW w:w="2967" w:type="dxa"/>
          </w:tcPr>
          <w:p w14:paraId="1D9262F5" w14:textId="77777777" w:rsidR="004423F7" w:rsidRDefault="004423F7" w:rsidP="00E20857">
            <w:pPr>
              <w:spacing w:line="240" w:lineRule="atLeast"/>
              <w:jc w:val="both"/>
              <w:rPr>
                <w:rFonts w:ascii="Times New Roman" w:hAnsi="Times New Roman"/>
                <w:sz w:val="24"/>
                <w:szCs w:val="24"/>
              </w:rPr>
            </w:pPr>
          </w:p>
        </w:tc>
        <w:tc>
          <w:tcPr>
            <w:tcW w:w="1697" w:type="dxa"/>
          </w:tcPr>
          <w:p w14:paraId="13EB0CCD" w14:textId="77777777" w:rsidR="004423F7" w:rsidRDefault="004423F7" w:rsidP="00E20857">
            <w:pPr>
              <w:spacing w:line="240" w:lineRule="atLeast"/>
              <w:jc w:val="center"/>
              <w:rPr>
                <w:rFonts w:ascii="Times New Roman" w:hAnsi="Times New Roman"/>
                <w:sz w:val="24"/>
                <w:szCs w:val="24"/>
              </w:rPr>
            </w:pPr>
          </w:p>
        </w:tc>
        <w:tc>
          <w:tcPr>
            <w:tcW w:w="1568" w:type="dxa"/>
          </w:tcPr>
          <w:p w14:paraId="3B56C600" w14:textId="77777777" w:rsidR="004423F7" w:rsidRDefault="004423F7" w:rsidP="00E20857">
            <w:pPr>
              <w:spacing w:line="240" w:lineRule="atLeast"/>
              <w:jc w:val="center"/>
              <w:rPr>
                <w:rFonts w:ascii="Times New Roman" w:hAnsi="Times New Roman"/>
                <w:sz w:val="24"/>
                <w:szCs w:val="24"/>
              </w:rPr>
            </w:pPr>
          </w:p>
        </w:tc>
      </w:tr>
      <w:tr w:rsidR="004423F7" w:rsidRPr="00A531A7" w14:paraId="44AB0157" w14:textId="77777777" w:rsidTr="00E20857">
        <w:tc>
          <w:tcPr>
            <w:tcW w:w="846" w:type="dxa"/>
          </w:tcPr>
          <w:p w14:paraId="38BC3083" w14:textId="77777777" w:rsidR="004423F7" w:rsidRDefault="004423F7" w:rsidP="00E20857">
            <w:pPr>
              <w:spacing w:line="240" w:lineRule="atLeast"/>
              <w:jc w:val="both"/>
              <w:rPr>
                <w:rFonts w:ascii="Times New Roman" w:hAnsi="Times New Roman"/>
                <w:sz w:val="24"/>
                <w:szCs w:val="24"/>
              </w:rPr>
            </w:pPr>
            <w:r>
              <w:rPr>
                <w:rFonts w:ascii="Times New Roman" w:hAnsi="Times New Roman"/>
                <w:sz w:val="24"/>
                <w:szCs w:val="24"/>
              </w:rPr>
              <w:t>8.</w:t>
            </w:r>
          </w:p>
        </w:tc>
        <w:tc>
          <w:tcPr>
            <w:tcW w:w="1984" w:type="dxa"/>
          </w:tcPr>
          <w:p w14:paraId="269DD614" w14:textId="77777777" w:rsidR="004423F7" w:rsidRDefault="004423F7" w:rsidP="00E20857">
            <w:pPr>
              <w:spacing w:line="240" w:lineRule="atLeast"/>
              <w:jc w:val="both"/>
              <w:rPr>
                <w:rFonts w:ascii="Times New Roman" w:hAnsi="Times New Roman"/>
                <w:sz w:val="24"/>
                <w:szCs w:val="24"/>
              </w:rPr>
            </w:pPr>
          </w:p>
        </w:tc>
        <w:tc>
          <w:tcPr>
            <w:tcW w:w="2967" w:type="dxa"/>
          </w:tcPr>
          <w:p w14:paraId="102A717E" w14:textId="77777777" w:rsidR="004423F7" w:rsidRPr="00312ABB" w:rsidRDefault="004423F7" w:rsidP="00E20857">
            <w:pPr>
              <w:spacing w:line="240" w:lineRule="atLeast"/>
              <w:jc w:val="both"/>
              <w:rPr>
                <w:rFonts w:ascii="Times New Roman" w:hAnsi="Times New Roman"/>
                <w:sz w:val="24"/>
                <w:szCs w:val="24"/>
              </w:rPr>
            </w:pPr>
            <w:r w:rsidRPr="00312ABB">
              <w:rPr>
                <w:rFonts w:ascii="Times New Roman" w:hAnsi="Times New Roman"/>
                <w:sz w:val="24"/>
                <w:szCs w:val="24"/>
              </w:rPr>
              <w:t xml:space="preserve">Administrativni tajnik </w:t>
            </w:r>
          </w:p>
        </w:tc>
        <w:tc>
          <w:tcPr>
            <w:tcW w:w="1697" w:type="dxa"/>
          </w:tcPr>
          <w:p w14:paraId="4750B967" w14:textId="77777777" w:rsidR="004423F7" w:rsidRPr="00312ABB" w:rsidRDefault="004423F7" w:rsidP="00E20857">
            <w:pPr>
              <w:spacing w:line="240" w:lineRule="atLeast"/>
              <w:jc w:val="center"/>
              <w:rPr>
                <w:rFonts w:ascii="Times New Roman" w:hAnsi="Times New Roman"/>
                <w:sz w:val="24"/>
                <w:szCs w:val="24"/>
              </w:rPr>
            </w:pPr>
            <w:r w:rsidRPr="00312ABB">
              <w:rPr>
                <w:rFonts w:ascii="Times New Roman" w:hAnsi="Times New Roman"/>
                <w:sz w:val="24"/>
                <w:szCs w:val="24"/>
              </w:rPr>
              <w:t>11.</w:t>
            </w:r>
          </w:p>
        </w:tc>
        <w:tc>
          <w:tcPr>
            <w:tcW w:w="1568" w:type="dxa"/>
          </w:tcPr>
          <w:p w14:paraId="7EE57AF5" w14:textId="77777777" w:rsidR="004423F7" w:rsidRPr="00312ABB" w:rsidRDefault="004423F7" w:rsidP="00E20857">
            <w:pPr>
              <w:spacing w:line="240" w:lineRule="atLeast"/>
              <w:jc w:val="center"/>
              <w:rPr>
                <w:rFonts w:ascii="Times New Roman" w:hAnsi="Times New Roman"/>
                <w:sz w:val="24"/>
                <w:szCs w:val="24"/>
              </w:rPr>
            </w:pPr>
            <w:r w:rsidRPr="00312ABB">
              <w:rPr>
                <w:rFonts w:ascii="Times New Roman" w:hAnsi="Times New Roman"/>
                <w:sz w:val="24"/>
                <w:szCs w:val="24"/>
              </w:rPr>
              <w:t>1,59</w:t>
            </w:r>
          </w:p>
        </w:tc>
      </w:tr>
      <w:tr w:rsidR="004423F7" w:rsidRPr="00A531A7" w14:paraId="786D546B" w14:textId="77777777" w:rsidTr="00E20857">
        <w:tc>
          <w:tcPr>
            <w:tcW w:w="846" w:type="dxa"/>
          </w:tcPr>
          <w:p w14:paraId="6F5F35A7" w14:textId="77777777" w:rsidR="004423F7" w:rsidRDefault="004423F7" w:rsidP="00E20857">
            <w:pPr>
              <w:spacing w:line="240" w:lineRule="atLeast"/>
              <w:jc w:val="both"/>
              <w:rPr>
                <w:rFonts w:ascii="Times New Roman" w:hAnsi="Times New Roman"/>
                <w:sz w:val="24"/>
                <w:szCs w:val="24"/>
              </w:rPr>
            </w:pPr>
            <w:r>
              <w:rPr>
                <w:rFonts w:ascii="Times New Roman" w:hAnsi="Times New Roman"/>
                <w:sz w:val="24"/>
                <w:szCs w:val="24"/>
              </w:rPr>
              <w:t>9</w:t>
            </w:r>
          </w:p>
        </w:tc>
        <w:tc>
          <w:tcPr>
            <w:tcW w:w="1984" w:type="dxa"/>
          </w:tcPr>
          <w:p w14:paraId="329A39B6" w14:textId="77777777" w:rsidR="004423F7" w:rsidRDefault="004423F7" w:rsidP="00E20857">
            <w:pPr>
              <w:spacing w:line="240" w:lineRule="atLeast"/>
              <w:jc w:val="both"/>
              <w:rPr>
                <w:rFonts w:ascii="Times New Roman" w:hAnsi="Times New Roman"/>
                <w:sz w:val="24"/>
                <w:szCs w:val="24"/>
              </w:rPr>
            </w:pPr>
          </w:p>
        </w:tc>
        <w:tc>
          <w:tcPr>
            <w:tcW w:w="2967" w:type="dxa"/>
          </w:tcPr>
          <w:p w14:paraId="61A4C046" w14:textId="77777777" w:rsidR="004423F7" w:rsidRDefault="004423F7" w:rsidP="00E20857">
            <w:pPr>
              <w:spacing w:line="240" w:lineRule="atLeast"/>
              <w:jc w:val="both"/>
              <w:rPr>
                <w:rFonts w:ascii="Times New Roman" w:hAnsi="Times New Roman"/>
                <w:sz w:val="24"/>
                <w:szCs w:val="24"/>
              </w:rPr>
            </w:pPr>
            <w:r>
              <w:rPr>
                <w:rFonts w:ascii="Times New Roman" w:hAnsi="Times New Roman"/>
                <w:sz w:val="24"/>
                <w:szCs w:val="24"/>
              </w:rPr>
              <w:t xml:space="preserve">Referent </w:t>
            </w:r>
          </w:p>
        </w:tc>
        <w:tc>
          <w:tcPr>
            <w:tcW w:w="1697" w:type="dxa"/>
          </w:tcPr>
          <w:p w14:paraId="08713060" w14:textId="77777777" w:rsidR="004423F7" w:rsidRDefault="004423F7" w:rsidP="00E20857">
            <w:pPr>
              <w:spacing w:line="240" w:lineRule="atLeast"/>
              <w:jc w:val="center"/>
              <w:rPr>
                <w:rFonts w:ascii="Times New Roman" w:hAnsi="Times New Roman"/>
                <w:sz w:val="24"/>
                <w:szCs w:val="24"/>
              </w:rPr>
            </w:pPr>
            <w:r>
              <w:rPr>
                <w:rFonts w:ascii="Times New Roman" w:hAnsi="Times New Roman"/>
                <w:sz w:val="24"/>
                <w:szCs w:val="24"/>
              </w:rPr>
              <w:t>11.</w:t>
            </w:r>
          </w:p>
        </w:tc>
        <w:tc>
          <w:tcPr>
            <w:tcW w:w="1568" w:type="dxa"/>
          </w:tcPr>
          <w:p w14:paraId="79597869" w14:textId="77777777" w:rsidR="004423F7" w:rsidRDefault="004423F7" w:rsidP="00E20857">
            <w:pPr>
              <w:spacing w:line="240" w:lineRule="atLeast"/>
              <w:jc w:val="center"/>
              <w:rPr>
                <w:rFonts w:ascii="Times New Roman" w:hAnsi="Times New Roman"/>
                <w:sz w:val="24"/>
                <w:szCs w:val="24"/>
              </w:rPr>
            </w:pPr>
            <w:r>
              <w:rPr>
                <w:rFonts w:ascii="Times New Roman" w:hAnsi="Times New Roman"/>
                <w:sz w:val="24"/>
                <w:szCs w:val="24"/>
              </w:rPr>
              <w:t>1,50</w:t>
            </w:r>
          </w:p>
        </w:tc>
      </w:tr>
      <w:tr w:rsidR="004423F7" w:rsidRPr="00A531A7" w14:paraId="4EDF9969" w14:textId="77777777" w:rsidTr="00E20857">
        <w:tc>
          <w:tcPr>
            <w:tcW w:w="846" w:type="dxa"/>
            <w:shd w:val="clear" w:color="auto" w:fill="FFE599" w:themeFill="accent4" w:themeFillTint="66"/>
          </w:tcPr>
          <w:p w14:paraId="154C8BE1" w14:textId="77777777" w:rsidR="004423F7" w:rsidRPr="00A531A7" w:rsidRDefault="004423F7" w:rsidP="00E20857">
            <w:pPr>
              <w:spacing w:line="240" w:lineRule="atLeast"/>
              <w:jc w:val="center"/>
              <w:rPr>
                <w:rFonts w:ascii="Times New Roman" w:hAnsi="Times New Roman"/>
                <w:b/>
                <w:bCs/>
                <w:sz w:val="24"/>
                <w:szCs w:val="24"/>
              </w:rPr>
            </w:pPr>
          </w:p>
        </w:tc>
        <w:tc>
          <w:tcPr>
            <w:tcW w:w="8216" w:type="dxa"/>
            <w:gridSpan w:val="4"/>
            <w:shd w:val="clear" w:color="auto" w:fill="FFE599" w:themeFill="accent4" w:themeFillTint="66"/>
          </w:tcPr>
          <w:p w14:paraId="349EE5B8" w14:textId="77777777" w:rsidR="004423F7" w:rsidRPr="00A531A7" w:rsidRDefault="004423F7" w:rsidP="00E20857">
            <w:pPr>
              <w:spacing w:line="240" w:lineRule="atLeast"/>
              <w:jc w:val="center"/>
              <w:rPr>
                <w:rFonts w:ascii="Times New Roman" w:hAnsi="Times New Roman"/>
                <w:b/>
                <w:bCs/>
                <w:sz w:val="24"/>
                <w:szCs w:val="24"/>
              </w:rPr>
            </w:pPr>
            <w:r w:rsidRPr="00A531A7">
              <w:rPr>
                <w:rFonts w:ascii="Times New Roman" w:hAnsi="Times New Roman"/>
                <w:b/>
                <w:bCs/>
                <w:sz w:val="24"/>
                <w:szCs w:val="24"/>
              </w:rPr>
              <w:t>RADNA MJESTA IV. KATEGORIJE</w:t>
            </w:r>
          </w:p>
        </w:tc>
      </w:tr>
      <w:tr w:rsidR="004423F7" w:rsidRPr="00A531A7" w14:paraId="0813EC8A" w14:textId="77777777" w:rsidTr="00E20857">
        <w:trPr>
          <w:trHeight w:val="587"/>
        </w:trPr>
        <w:tc>
          <w:tcPr>
            <w:tcW w:w="846" w:type="dxa"/>
          </w:tcPr>
          <w:p w14:paraId="730D3B9D" w14:textId="77777777" w:rsidR="004423F7" w:rsidRPr="00A531A7" w:rsidRDefault="004423F7" w:rsidP="00E20857">
            <w:pPr>
              <w:spacing w:line="240" w:lineRule="atLeast"/>
              <w:rPr>
                <w:rFonts w:ascii="Times New Roman" w:hAnsi="Times New Roman"/>
                <w:sz w:val="24"/>
                <w:szCs w:val="24"/>
              </w:rPr>
            </w:pPr>
          </w:p>
        </w:tc>
        <w:tc>
          <w:tcPr>
            <w:tcW w:w="1984" w:type="dxa"/>
          </w:tcPr>
          <w:p w14:paraId="5DB4FA82" w14:textId="77777777" w:rsidR="004423F7" w:rsidRPr="004E1CDA" w:rsidRDefault="004423F7" w:rsidP="00E20857">
            <w:pPr>
              <w:spacing w:line="240" w:lineRule="atLeast"/>
              <w:rPr>
                <w:rFonts w:ascii="Times New Roman" w:hAnsi="Times New Roman"/>
                <w:b/>
                <w:bCs/>
                <w:sz w:val="24"/>
                <w:szCs w:val="24"/>
              </w:rPr>
            </w:pPr>
            <w:r w:rsidRPr="004E1CDA">
              <w:rPr>
                <w:rFonts w:ascii="Times New Roman" w:hAnsi="Times New Roman"/>
                <w:b/>
                <w:bCs/>
                <w:sz w:val="24"/>
                <w:szCs w:val="24"/>
              </w:rPr>
              <w:t>Namješteni</w:t>
            </w:r>
            <w:r>
              <w:rPr>
                <w:rFonts w:ascii="Times New Roman" w:hAnsi="Times New Roman"/>
                <w:b/>
                <w:bCs/>
                <w:sz w:val="24"/>
                <w:szCs w:val="24"/>
              </w:rPr>
              <w:t xml:space="preserve">ci </w:t>
            </w:r>
            <w:r w:rsidRPr="004E1CDA">
              <w:rPr>
                <w:rFonts w:ascii="Times New Roman" w:hAnsi="Times New Roman"/>
                <w:b/>
                <w:bCs/>
                <w:sz w:val="24"/>
                <w:szCs w:val="24"/>
              </w:rPr>
              <w:t>II. potkategorije</w:t>
            </w:r>
          </w:p>
        </w:tc>
        <w:tc>
          <w:tcPr>
            <w:tcW w:w="2967" w:type="dxa"/>
          </w:tcPr>
          <w:p w14:paraId="02FB2C77" w14:textId="77777777" w:rsidR="004423F7" w:rsidRPr="00A531A7" w:rsidRDefault="004423F7" w:rsidP="00E20857">
            <w:pPr>
              <w:spacing w:line="240" w:lineRule="atLeast"/>
              <w:jc w:val="both"/>
              <w:rPr>
                <w:rFonts w:ascii="Times New Roman" w:hAnsi="Times New Roman"/>
                <w:sz w:val="24"/>
                <w:szCs w:val="24"/>
              </w:rPr>
            </w:pPr>
          </w:p>
        </w:tc>
        <w:tc>
          <w:tcPr>
            <w:tcW w:w="1697" w:type="dxa"/>
          </w:tcPr>
          <w:p w14:paraId="78E57F88" w14:textId="77777777" w:rsidR="004423F7" w:rsidRPr="00A531A7" w:rsidRDefault="004423F7" w:rsidP="00E20857">
            <w:pPr>
              <w:spacing w:line="240" w:lineRule="atLeast"/>
              <w:rPr>
                <w:rFonts w:ascii="Times New Roman" w:hAnsi="Times New Roman"/>
                <w:sz w:val="24"/>
                <w:szCs w:val="24"/>
              </w:rPr>
            </w:pPr>
          </w:p>
        </w:tc>
        <w:tc>
          <w:tcPr>
            <w:tcW w:w="1568" w:type="dxa"/>
          </w:tcPr>
          <w:p w14:paraId="175A8E5B" w14:textId="77777777" w:rsidR="004423F7" w:rsidRPr="00A531A7" w:rsidRDefault="004423F7" w:rsidP="00E20857">
            <w:pPr>
              <w:spacing w:line="240" w:lineRule="atLeast"/>
              <w:rPr>
                <w:rFonts w:ascii="Times New Roman" w:hAnsi="Times New Roman"/>
                <w:sz w:val="24"/>
                <w:szCs w:val="24"/>
              </w:rPr>
            </w:pPr>
          </w:p>
        </w:tc>
      </w:tr>
      <w:tr w:rsidR="004423F7" w:rsidRPr="00A531A7" w14:paraId="386DC1D4" w14:textId="77777777" w:rsidTr="00E20857">
        <w:trPr>
          <w:trHeight w:val="392"/>
        </w:trPr>
        <w:tc>
          <w:tcPr>
            <w:tcW w:w="846" w:type="dxa"/>
          </w:tcPr>
          <w:p w14:paraId="7F661570" w14:textId="77777777" w:rsidR="004423F7" w:rsidRPr="00A531A7" w:rsidRDefault="004423F7" w:rsidP="00E20857">
            <w:pPr>
              <w:spacing w:line="240" w:lineRule="atLeast"/>
              <w:rPr>
                <w:rFonts w:ascii="Times New Roman" w:hAnsi="Times New Roman"/>
                <w:sz w:val="24"/>
                <w:szCs w:val="24"/>
              </w:rPr>
            </w:pPr>
          </w:p>
        </w:tc>
        <w:tc>
          <w:tcPr>
            <w:tcW w:w="1984" w:type="dxa"/>
          </w:tcPr>
          <w:p w14:paraId="0A516972" w14:textId="77777777" w:rsidR="004423F7" w:rsidRPr="00A531A7" w:rsidRDefault="004423F7" w:rsidP="00E20857">
            <w:pPr>
              <w:spacing w:line="240" w:lineRule="atLeast"/>
              <w:rPr>
                <w:rFonts w:ascii="Times New Roman" w:hAnsi="Times New Roman"/>
                <w:sz w:val="24"/>
                <w:szCs w:val="24"/>
              </w:rPr>
            </w:pPr>
          </w:p>
        </w:tc>
        <w:tc>
          <w:tcPr>
            <w:tcW w:w="2967" w:type="dxa"/>
          </w:tcPr>
          <w:p w14:paraId="7046E259" w14:textId="77777777" w:rsidR="004423F7" w:rsidRPr="004E1CDA" w:rsidRDefault="004423F7" w:rsidP="00E20857">
            <w:pPr>
              <w:spacing w:line="240" w:lineRule="atLeast"/>
              <w:jc w:val="both"/>
              <w:rPr>
                <w:rFonts w:ascii="Times New Roman" w:hAnsi="Times New Roman"/>
                <w:b/>
                <w:bCs/>
                <w:sz w:val="24"/>
                <w:szCs w:val="24"/>
              </w:rPr>
            </w:pPr>
            <w:r w:rsidRPr="004E1CDA">
              <w:rPr>
                <w:rFonts w:ascii="Times New Roman" w:hAnsi="Times New Roman"/>
                <w:b/>
                <w:bCs/>
                <w:sz w:val="24"/>
                <w:szCs w:val="24"/>
              </w:rPr>
              <w:t>Radno mjesto 1. razine:</w:t>
            </w:r>
          </w:p>
        </w:tc>
        <w:tc>
          <w:tcPr>
            <w:tcW w:w="1697" w:type="dxa"/>
          </w:tcPr>
          <w:p w14:paraId="6A66696A" w14:textId="77777777" w:rsidR="004423F7" w:rsidRPr="00A531A7" w:rsidRDefault="004423F7" w:rsidP="00E20857">
            <w:pPr>
              <w:spacing w:line="240" w:lineRule="atLeast"/>
              <w:jc w:val="center"/>
              <w:rPr>
                <w:rFonts w:ascii="Times New Roman" w:hAnsi="Times New Roman"/>
                <w:sz w:val="24"/>
                <w:szCs w:val="24"/>
              </w:rPr>
            </w:pPr>
          </w:p>
        </w:tc>
        <w:tc>
          <w:tcPr>
            <w:tcW w:w="1568" w:type="dxa"/>
          </w:tcPr>
          <w:p w14:paraId="75E6F5B9" w14:textId="77777777" w:rsidR="004423F7" w:rsidRPr="00A531A7" w:rsidRDefault="004423F7" w:rsidP="00E20857">
            <w:pPr>
              <w:spacing w:line="240" w:lineRule="atLeast"/>
              <w:jc w:val="center"/>
              <w:rPr>
                <w:rFonts w:ascii="Times New Roman" w:hAnsi="Times New Roman"/>
                <w:sz w:val="24"/>
                <w:szCs w:val="24"/>
              </w:rPr>
            </w:pPr>
          </w:p>
        </w:tc>
      </w:tr>
      <w:tr w:rsidR="004423F7" w:rsidRPr="00A531A7" w14:paraId="72A5CB7E" w14:textId="77777777" w:rsidTr="00E20857">
        <w:trPr>
          <w:trHeight w:val="290"/>
        </w:trPr>
        <w:tc>
          <w:tcPr>
            <w:tcW w:w="846" w:type="dxa"/>
          </w:tcPr>
          <w:p w14:paraId="65B1B329" w14:textId="77777777" w:rsidR="004423F7" w:rsidRPr="00A531A7" w:rsidRDefault="004423F7" w:rsidP="00E20857">
            <w:pPr>
              <w:spacing w:line="240" w:lineRule="atLeast"/>
              <w:rPr>
                <w:rFonts w:ascii="Times New Roman" w:hAnsi="Times New Roman"/>
                <w:sz w:val="24"/>
                <w:szCs w:val="24"/>
              </w:rPr>
            </w:pPr>
            <w:r>
              <w:rPr>
                <w:rFonts w:ascii="Times New Roman" w:hAnsi="Times New Roman"/>
                <w:sz w:val="24"/>
                <w:szCs w:val="24"/>
              </w:rPr>
              <w:t>10.</w:t>
            </w:r>
          </w:p>
        </w:tc>
        <w:tc>
          <w:tcPr>
            <w:tcW w:w="1984" w:type="dxa"/>
          </w:tcPr>
          <w:p w14:paraId="6D33213B" w14:textId="77777777" w:rsidR="004423F7" w:rsidRPr="00A531A7" w:rsidRDefault="004423F7" w:rsidP="00E20857">
            <w:pPr>
              <w:spacing w:line="240" w:lineRule="atLeast"/>
              <w:rPr>
                <w:rFonts w:ascii="Times New Roman" w:hAnsi="Times New Roman"/>
                <w:sz w:val="24"/>
                <w:szCs w:val="24"/>
              </w:rPr>
            </w:pPr>
          </w:p>
        </w:tc>
        <w:tc>
          <w:tcPr>
            <w:tcW w:w="2967" w:type="dxa"/>
          </w:tcPr>
          <w:p w14:paraId="5D8EBF81" w14:textId="77777777" w:rsidR="004423F7" w:rsidRPr="00A531A7" w:rsidRDefault="004423F7" w:rsidP="00E20857">
            <w:pPr>
              <w:spacing w:line="240" w:lineRule="atLeast"/>
              <w:jc w:val="both"/>
              <w:rPr>
                <w:rFonts w:ascii="Times New Roman" w:hAnsi="Times New Roman"/>
                <w:sz w:val="24"/>
                <w:szCs w:val="24"/>
              </w:rPr>
            </w:pPr>
            <w:r>
              <w:rPr>
                <w:rFonts w:ascii="Times New Roman" w:hAnsi="Times New Roman"/>
                <w:sz w:val="24"/>
                <w:szCs w:val="24"/>
              </w:rPr>
              <w:t>Vozač - domar</w:t>
            </w:r>
          </w:p>
        </w:tc>
        <w:tc>
          <w:tcPr>
            <w:tcW w:w="1697" w:type="dxa"/>
          </w:tcPr>
          <w:p w14:paraId="4855A76E" w14:textId="77777777" w:rsidR="004423F7" w:rsidRPr="00A531A7" w:rsidRDefault="004423F7" w:rsidP="00E20857">
            <w:pPr>
              <w:spacing w:line="240" w:lineRule="atLeast"/>
              <w:jc w:val="center"/>
              <w:rPr>
                <w:rFonts w:ascii="Times New Roman" w:hAnsi="Times New Roman"/>
                <w:sz w:val="24"/>
                <w:szCs w:val="24"/>
              </w:rPr>
            </w:pPr>
            <w:r>
              <w:rPr>
                <w:rFonts w:ascii="Times New Roman" w:hAnsi="Times New Roman"/>
                <w:sz w:val="24"/>
                <w:szCs w:val="24"/>
              </w:rPr>
              <w:t>11.</w:t>
            </w:r>
          </w:p>
        </w:tc>
        <w:tc>
          <w:tcPr>
            <w:tcW w:w="1568" w:type="dxa"/>
          </w:tcPr>
          <w:p w14:paraId="19051290" w14:textId="77777777" w:rsidR="004423F7" w:rsidRPr="00A531A7" w:rsidRDefault="004423F7" w:rsidP="00E20857">
            <w:pPr>
              <w:spacing w:line="240" w:lineRule="atLeast"/>
              <w:jc w:val="center"/>
              <w:rPr>
                <w:rFonts w:ascii="Times New Roman" w:hAnsi="Times New Roman"/>
                <w:sz w:val="24"/>
                <w:szCs w:val="24"/>
              </w:rPr>
            </w:pPr>
            <w:r>
              <w:rPr>
                <w:rFonts w:ascii="Times New Roman" w:hAnsi="Times New Roman"/>
                <w:sz w:val="24"/>
                <w:szCs w:val="24"/>
              </w:rPr>
              <w:t>1,45</w:t>
            </w:r>
          </w:p>
        </w:tc>
      </w:tr>
      <w:tr w:rsidR="004423F7" w:rsidRPr="00A531A7" w14:paraId="38E0269B" w14:textId="77777777" w:rsidTr="00E20857">
        <w:trPr>
          <w:trHeight w:val="282"/>
        </w:trPr>
        <w:tc>
          <w:tcPr>
            <w:tcW w:w="846" w:type="dxa"/>
          </w:tcPr>
          <w:p w14:paraId="5D7C8EEB" w14:textId="77777777" w:rsidR="004423F7" w:rsidRPr="00A531A7" w:rsidRDefault="004423F7" w:rsidP="00E20857">
            <w:pPr>
              <w:spacing w:line="240" w:lineRule="atLeast"/>
              <w:rPr>
                <w:rFonts w:ascii="Times New Roman" w:hAnsi="Times New Roman"/>
                <w:sz w:val="24"/>
                <w:szCs w:val="24"/>
              </w:rPr>
            </w:pPr>
          </w:p>
        </w:tc>
        <w:tc>
          <w:tcPr>
            <w:tcW w:w="1984" w:type="dxa"/>
          </w:tcPr>
          <w:p w14:paraId="0E83A7D0" w14:textId="77777777" w:rsidR="004423F7" w:rsidRPr="00A531A7" w:rsidRDefault="004423F7" w:rsidP="00E20857">
            <w:pPr>
              <w:spacing w:line="240" w:lineRule="atLeast"/>
              <w:rPr>
                <w:rFonts w:ascii="Times New Roman" w:hAnsi="Times New Roman"/>
                <w:sz w:val="24"/>
                <w:szCs w:val="24"/>
              </w:rPr>
            </w:pPr>
          </w:p>
        </w:tc>
        <w:tc>
          <w:tcPr>
            <w:tcW w:w="2967" w:type="dxa"/>
          </w:tcPr>
          <w:p w14:paraId="6BC99341" w14:textId="77777777" w:rsidR="004423F7" w:rsidRPr="004E1CDA" w:rsidRDefault="004423F7" w:rsidP="00E20857">
            <w:pPr>
              <w:spacing w:line="240" w:lineRule="atLeast"/>
              <w:jc w:val="both"/>
              <w:rPr>
                <w:rFonts w:ascii="Times New Roman" w:hAnsi="Times New Roman"/>
                <w:b/>
                <w:bCs/>
                <w:sz w:val="24"/>
                <w:szCs w:val="24"/>
              </w:rPr>
            </w:pPr>
            <w:r w:rsidRPr="004E1CDA">
              <w:rPr>
                <w:rFonts w:ascii="Times New Roman" w:hAnsi="Times New Roman"/>
                <w:b/>
                <w:bCs/>
                <w:sz w:val="24"/>
                <w:szCs w:val="24"/>
              </w:rPr>
              <w:t>Radno mjesto 2. razine:</w:t>
            </w:r>
          </w:p>
        </w:tc>
        <w:tc>
          <w:tcPr>
            <w:tcW w:w="1697" w:type="dxa"/>
          </w:tcPr>
          <w:p w14:paraId="2F230366" w14:textId="77777777" w:rsidR="004423F7" w:rsidRDefault="004423F7" w:rsidP="00E20857">
            <w:pPr>
              <w:spacing w:line="240" w:lineRule="atLeast"/>
              <w:rPr>
                <w:rFonts w:ascii="Times New Roman" w:hAnsi="Times New Roman"/>
                <w:sz w:val="24"/>
                <w:szCs w:val="24"/>
              </w:rPr>
            </w:pPr>
          </w:p>
        </w:tc>
        <w:tc>
          <w:tcPr>
            <w:tcW w:w="1568" w:type="dxa"/>
          </w:tcPr>
          <w:p w14:paraId="6D463159" w14:textId="77777777" w:rsidR="004423F7" w:rsidRDefault="004423F7" w:rsidP="00E20857">
            <w:pPr>
              <w:spacing w:line="240" w:lineRule="atLeast"/>
              <w:jc w:val="center"/>
              <w:rPr>
                <w:rFonts w:ascii="Times New Roman" w:hAnsi="Times New Roman"/>
                <w:sz w:val="24"/>
                <w:szCs w:val="24"/>
              </w:rPr>
            </w:pPr>
          </w:p>
        </w:tc>
      </w:tr>
      <w:tr w:rsidR="004423F7" w:rsidRPr="00A531A7" w14:paraId="2F1596F5" w14:textId="77777777" w:rsidTr="00E20857">
        <w:trPr>
          <w:trHeight w:val="274"/>
        </w:trPr>
        <w:tc>
          <w:tcPr>
            <w:tcW w:w="846" w:type="dxa"/>
          </w:tcPr>
          <w:p w14:paraId="0A35EB25" w14:textId="77777777" w:rsidR="004423F7" w:rsidRPr="00A531A7" w:rsidRDefault="004423F7" w:rsidP="00E20857">
            <w:pPr>
              <w:spacing w:line="240" w:lineRule="atLeast"/>
              <w:rPr>
                <w:rFonts w:ascii="Times New Roman" w:hAnsi="Times New Roman"/>
                <w:sz w:val="24"/>
                <w:szCs w:val="24"/>
              </w:rPr>
            </w:pPr>
            <w:r>
              <w:rPr>
                <w:rFonts w:ascii="Times New Roman" w:hAnsi="Times New Roman"/>
                <w:sz w:val="24"/>
                <w:szCs w:val="24"/>
              </w:rPr>
              <w:t>11.</w:t>
            </w:r>
          </w:p>
        </w:tc>
        <w:tc>
          <w:tcPr>
            <w:tcW w:w="1984" w:type="dxa"/>
          </w:tcPr>
          <w:p w14:paraId="518A8DF5" w14:textId="77777777" w:rsidR="004423F7" w:rsidRPr="00A531A7" w:rsidRDefault="004423F7" w:rsidP="00E20857">
            <w:pPr>
              <w:spacing w:line="240" w:lineRule="atLeast"/>
              <w:rPr>
                <w:rFonts w:ascii="Times New Roman" w:hAnsi="Times New Roman"/>
                <w:sz w:val="24"/>
                <w:szCs w:val="24"/>
              </w:rPr>
            </w:pPr>
          </w:p>
        </w:tc>
        <w:tc>
          <w:tcPr>
            <w:tcW w:w="2967" w:type="dxa"/>
          </w:tcPr>
          <w:p w14:paraId="4B74CD97" w14:textId="77777777" w:rsidR="004423F7" w:rsidRDefault="004423F7" w:rsidP="00E20857">
            <w:pPr>
              <w:spacing w:line="240" w:lineRule="atLeast"/>
              <w:jc w:val="both"/>
              <w:rPr>
                <w:rFonts w:ascii="Times New Roman" w:hAnsi="Times New Roman"/>
                <w:sz w:val="24"/>
                <w:szCs w:val="24"/>
              </w:rPr>
            </w:pPr>
            <w:r>
              <w:rPr>
                <w:rFonts w:ascii="Times New Roman" w:hAnsi="Times New Roman"/>
                <w:sz w:val="24"/>
                <w:szCs w:val="24"/>
              </w:rPr>
              <w:t>Spremač</w:t>
            </w:r>
          </w:p>
        </w:tc>
        <w:tc>
          <w:tcPr>
            <w:tcW w:w="1697" w:type="dxa"/>
          </w:tcPr>
          <w:p w14:paraId="5AFFEEAC" w14:textId="77777777" w:rsidR="004423F7" w:rsidRDefault="004423F7" w:rsidP="00E20857">
            <w:pPr>
              <w:spacing w:line="240" w:lineRule="atLeast"/>
              <w:jc w:val="center"/>
              <w:rPr>
                <w:rFonts w:ascii="Times New Roman" w:hAnsi="Times New Roman"/>
                <w:sz w:val="24"/>
                <w:szCs w:val="24"/>
              </w:rPr>
            </w:pPr>
            <w:r>
              <w:rPr>
                <w:rFonts w:ascii="Times New Roman" w:hAnsi="Times New Roman"/>
                <w:sz w:val="24"/>
                <w:szCs w:val="24"/>
              </w:rPr>
              <w:t>13.</w:t>
            </w:r>
          </w:p>
        </w:tc>
        <w:tc>
          <w:tcPr>
            <w:tcW w:w="1568" w:type="dxa"/>
          </w:tcPr>
          <w:p w14:paraId="27742E01" w14:textId="77777777" w:rsidR="004423F7" w:rsidRDefault="004423F7" w:rsidP="00E20857">
            <w:pPr>
              <w:spacing w:line="240" w:lineRule="atLeast"/>
              <w:jc w:val="center"/>
              <w:rPr>
                <w:rFonts w:ascii="Times New Roman" w:hAnsi="Times New Roman"/>
                <w:sz w:val="24"/>
                <w:szCs w:val="24"/>
              </w:rPr>
            </w:pPr>
            <w:r>
              <w:rPr>
                <w:rFonts w:ascii="Times New Roman" w:hAnsi="Times New Roman"/>
                <w:sz w:val="24"/>
                <w:szCs w:val="24"/>
              </w:rPr>
              <w:t>1,00</w:t>
            </w:r>
          </w:p>
        </w:tc>
      </w:tr>
    </w:tbl>
    <w:p w14:paraId="6A4D107D" w14:textId="77777777" w:rsidR="004423F7" w:rsidRPr="00A531A7" w:rsidRDefault="004423F7" w:rsidP="004423F7">
      <w:pPr>
        <w:spacing w:line="240" w:lineRule="atLeast"/>
        <w:jc w:val="center"/>
        <w:rPr>
          <w:rFonts w:ascii="Times New Roman" w:hAnsi="Times New Roman"/>
          <w:sz w:val="24"/>
          <w:szCs w:val="24"/>
        </w:rPr>
      </w:pPr>
    </w:p>
    <w:p w14:paraId="297E834C" w14:textId="77777777" w:rsidR="004423F7" w:rsidRPr="00A531A7" w:rsidRDefault="004423F7" w:rsidP="004423F7">
      <w:pPr>
        <w:spacing w:line="240" w:lineRule="atLeast"/>
        <w:jc w:val="center"/>
        <w:rPr>
          <w:rFonts w:ascii="Times New Roman" w:hAnsi="Times New Roman"/>
          <w:sz w:val="24"/>
          <w:szCs w:val="24"/>
        </w:rPr>
      </w:pPr>
    </w:p>
    <w:p w14:paraId="757FC60F" w14:textId="77777777" w:rsidR="004423F7" w:rsidRPr="00A531A7" w:rsidRDefault="004423F7" w:rsidP="004423F7">
      <w:pPr>
        <w:spacing w:line="240" w:lineRule="atLeast"/>
        <w:jc w:val="center"/>
        <w:rPr>
          <w:rFonts w:ascii="Times New Roman" w:hAnsi="Times New Roman"/>
          <w:b/>
          <w:bCs/>
          <w:sz w:val="24"/>
          <w:szCs w:val="24"/>
        </w:rPr>
      </w:pPr>
      <w:r w:rsidRPr="00A531A7">
        <w:rPr>
          <w:rFonts w:ascii="Times New Roman" w:hAnsi="Times New Roman"/>
          <w:b/>
          <w:bCs/>
          <w:sz w:val="24"/>
          <w:szCs w:val="24"/>
        </w:rPr>
        <w:t>Članak  4.</w:t>
      </w:r>
    </w:p>
    <w:p w14:paraId="41DE2A48" w14:textId="77777777" w:rsidR="004423F7" w:rsidRPr="00A531A7" w:rsidRDefault="004423F7" w:rsidP="004423F7">
      <w:pPr>
        <w:spacing w:line="240" w:lineRule="atLeast"/>
        <w:rPr>
          <w:rFonts w:ascii="Times New Roman" w:hAnsi="Times New Roman"/>
          <w:sz w:val="24"/>
          <w:szCs w:val="24"/>
        </w:rPr>
      </w:pPr>
      <w:r w:rsidRPr="00A531A7">
        <w:rPr>
          <w:rFonts w:ascii="Times New Roman" w:hAnsi="Times New Roman"/>
          <w:sz w:val="24"/>
          <w:szCs w:val="24"/>
        </w:rPr>
        <w:t>Danom stupanja na snagu ove Odluke prestaje važiti Odluka o koeficijentima za obračun plaće službenika i namještenika („Službeni vjesnik Varaždinske županije“ br. 5/13, 2</w:t>
      </w:r>
      <w:r>
        <w:rPr>
          <w:rFonts w:ascii="Times New Roman" w:hAnsi="Times New Roman"/>
          <w:sz w:val="24"/>
          <w:szCs w:val="24"/>
        </w:rPr>
        <w:t>3</w:t>
      </w:r>
      <w:r w:rsidRPr="00A531A7">
        <w:rPr>
          <w:rFonts w:ascii="Times New Roman" w:hAnsi="Times New Roman"/>
          <w:sz w:val="24"/>
          <w:szCs w:val="24"/>
        </w:rPr>
        <w:t>/13 - ispravak, 51/15, 77/17, 83/19, 91/20</w:t>
      </w:r>
      <w:r>
        <w:rPr>
          <w:rFonts w:ascii="Times New Roman" w:hAnsi="Times New Roman"/>
          <w:sz w:val="24"/>
          <w:szCs w:val="24"/>
        </w:rPr>
        <w:t xml:space="preserve"> i</w:t>
      </w:r>
      <w:r w:rsidRPr="00A531A7">
        <w:rPr>
          <w:rFonts w:ascii="Times New Roman" w:hAnsi="Times New Roman"/>
          <w:sz w:val="24"/>
          <w:szCs w:val="24"/>
        </w:rPr>
        <w:t xml:space="preserve"> 38/22).</w:t>
      </w:r>
    </w:p>
    <w:p w14:paraId="0308D750" w14:textId="35EB2A40" w:rsidR="004423F7" w:rsidRDefault="004423F7" w:rsidP="004423F7">
      <w:pPr>
        <w:spacing w:line="240" w:lineRule="atLeast"/>
        <w:rPr>
          <w:rFonts w:ascii="Times New Roman" w:hAnsi="Times New Roman"/>
          <w:sz w:val="24"/>
          <w:szCs w:val="24"/>
        </w:rPr>
      </w:pPr>
    </w:p>
    <w:p w14:paraId="19C0B0C5" w14:textId="77777777" w:rsidR="004423F7" w:rsidRPr="00A531A7" w:rsidRDefault="004423F7" w:rsidP="004423F7">
      <w:pPr>
        <w:spacing w:line="240" w:lineRule="atLeast"/>
        <w:rPr>
          <w:rFonts w:ascii="Times New Roman" w:hAnsi="Times New Roman"/>
          <w:sz w:val="24"/>
          <w:szCs w:val="24"/>
        </w:rPr>
      </w:pPr>
    </w:p>
    <w:p w14:paraId="0538D2A9" w14:textId="77777777" w:rsidR="004423F7" w:rsidRPr="00A531A7" w:rsidRDefault="004423F7" w:rsidP="004423F7">
      <w:pPr>
        <w:spacing w:line="240" w:lineRule="atLeast"/>
        <w:jc w:val="center"/>
        <w:rPr>
          <w:rFonts w:ascii="Times New Roman" w:hAnsi="Times New Roman"/>
          <w:b/>
          <w:bCs/>
          <w:sz w:val="24"/>
          <w:szCs w:val="24"/>
        </w:rPr>
      </w:pPr>
      <w:r w:rsidRPr="00A531A7">
        <w:rPr>
          <w:rFonts w:ascii="Times New Roman" w:hAnsi="Times New Roman"/>
          <w:b/>
          <w:bCs/>
          <w:sz w:val="24"/>
          <w:szCs w:val="24"/>
        </w:rPr>
        <w:lastRenderedPageBreak/>
        <w:t>Članak 5.</w:t>
      </w:r>
    </w:p>
    <w:p w14:paraId="6FF65285" w14:textId="77777777" w:rsidR="004423F7" w:rsidRPr="00A531A7" w:rsidRDefault="004423F7" w:rsidP="004423F7">
      <w:pPr>
        <w:spacing w:line="240" w:lineRule="atLeast"/>
        <w:rPr>
          <w:rFonts w:ascii="Times New Roman" w:hAnsi="Times New Roman"/>
          <w:sz w:val="24"/>
          <w:szCs w:val="24"/>
        </w:rPr>
      </w:pPr>
      <w:r w:rsidRPr="00A531A7">
        <w:rPr>
          <w:rFonts w:ascii="Times New Roman" w:hAnsi="Times New Roman"/>
          <w:sz w:val="24"/>
          <w:szCs w:val="24"/>
        </w:rPr>
        <w:t xml:space="preserve">Ova Odluka </w:t>
      </w:r>
      <w:r>
        <w:rPr>
          <w:rFonts w:ascii="Times New Roman" w:hAnsi="Times New Roman"/>
          <w:sz w:val="24"/>
          <w:szCs w:val="24"/>
        </w:rPr>
        <w:t xml:space="preserve">stupa na snagu 01. travnja 2023. godine, a objaviti će se </w:t>
      </w:r>
      <w:r w:rsidRPr="00A531A7">
        <w:rPr>
          <w:rFonts w:ascii="Times New Roman" w:hAnsi="Times New Roman"/>
          <w:sz w:val="24"/>
          <w:szCs w:val="24"/>
        </w:rPr>
        <w:t>u „Službenom vjesniku Varaždinske županije“</w:t>
      </w:r>
      <w:r>
        <w:rPr>
          <w:rFonts w:ascii="Times New Roman" w:hAnsi="Times New Roman"/>
          <w:sz w:val="24"/>
          <w:szCs w:val="24"/>
        </w:rPr>
        <w:t>.</w:t>
      </w:r>
    </w:p>
    <w:p w14:paraId="6460A935" w14:textId="77777777" w:rsidR="004423F7" w:rsidRPr="00B13D88" w:rsidRDefault="004423F7" w:rsidP="00C71881">
      <w:pPr>
        <w:pStyle w:val="Obinitekst"/>
        <w:spacing w:line="276" w:lineRule="auto"/>
        <w:jc w:val="both"/>
        <w:rPr>
          <w:rFonts w:ascii="Arial" w:eastAsia="Arial" w:hAnsi="Arial" w:cs="Arial"/>
          <w:bCs/>
          <w:szCs w:val="22"/>
        </w:rPr>
      </w:pPr>
    </w:p>
    <w:p w14:paraId="79749728" w14:textId="77777777" w:rsidR="00C71881" w:rsidRPr="00CF7937" w:rsidRDefault="00C71881" w:rsidP="00880CEA">
      <w:pPr>
        <w:pStyle w:val="StandardWeb"/>
        <w:spacing w:before="240" w:beforeAutospacing="0" w:after="240" w:afterAutospacing="0"/>
        <w:jc w:val="center"/>
        <w:rPr>
          <w:rFonts w:ascii="Arial" w:hAnsi="Arial" w:cs="Arial"/>
          <w:b/>
          <w:color w:val="000000"/>
        </w:rPr>
      </w:pPr>
    </w:p>
    <w:p w14:paraId="33BDFE36" w14:textId="68967BE7" w:rsidR="00DC0578" w:rsidRDefault="00193411" w:rsidP="00880CEA">
      <w:pPr>
        <w:pStyle w:val="StandardWeb"/>
        <w:spacing w:before="0" w:beforeAutospacing="0" w:after="0" w:afterAutospacing="0"/>
        <w:jc w:val="center"/>
        <w:rPr>
          <w:rFonts w:ascii="Arial" w:hAnsi="Arial" w:cs="Arial"/>
          <w:b/>
        </w:rPr>
      </w:pPr>
      <w:r>
        <w:rPr>
          <w:rFonts w:ascii="Arial" w:hAnsi="Arial" w:cs="Arial"/>
          <w:b/>
        </w:rPr>
        <w:t>TOČKA 5.</w:t>
      </w:r>
    </w:p>
    <w:p w14:paraId="03AE79AD" w14:textId="701C4254" w:rsidR="00193411" w:rsidRDefault="00193411" w:rsidP="00880CEA">
      <w:pPr>
        <w:pStyle w:val="StandardWeb"/>
        <w:spacing w:before="0" w:beforeAutospacing="0" w:after="0" w:afterAutospacing="0"/>
        <w:jc w:val="center"/>
        <w:rPr>
          <w:rFonts w:ascii="Arial" w:hAnsi="Arial" w:cs="Arial"/>
          <w:b/>
        </w:rPr>
      </w:pPr>
      <w:r w:rsidRPr="00CF7937">
        <w:rPr>
          <w:rFonts w:ascii="Arial" w:hAnsi="Arial" w:cs="Arial"/>
          <w:b/>
        </w:rPr>
        <w:t>Odluka o izmjenama i dopunama Odluke o plaći i drugim pravima gradonačelnika, zamjenika gradonačelnika iz radnog odnosa, te zamjenika gradonačelnika koji dužnost obnašaju bez zasnivanja radnog odnosa</w:t>
      </w:r>
    </w:p>
    <w:p w14:paraId="0729828F" w14:textId="77777777" w:rsidR="00880CEA" w:rsidRDefault="00880CEA" w:rsidP="00880CEA">
      <w:pPr>
        <w:pStyle w:val="StandardWeb"/>
        <w:spacing w:before="0" w:beforeAutospacing="0" w:after="0" w:afterAutospacing="0"/>
        <w:jc w:val="center"/>
        <w:rPr>
          <w:rFonts w:ascii="Arial" w:hAnsi="Arial" w:cs="Arial"/>
          <w:b/>
        </w:rPr>
      </w:pPr>
    </w:p>
    <w:p w14:paraId="47303308" w14:textId="77777777" w:rsidR="004B36EE" w:rsidRDefault="004B36EE" w:rsidP="004B36EE"/>
    <w:p w14:paraId="7286BA7D" w14:textId="49C00776" w:rsidR="00915FE0" w:rsidRDefault="00915FE0" w:rsidP="004B36EE">
      <w:pPr>
        <w:spacing w:line="276" w:lineRule="auto"/>
        <w:jc w:val="both"/>
        <w:rPr>
          <w:rFonts w:ascii="Arial" w:hAnsi="Arial" w:cs="Arial"/>
          <w:sz w:val="24"/>
          <w:szCs w:val="24"/>
        </w:rPr>
      </w:pPr>
      <w:r w:rsidRPr="004B36EE">
        <w:rPr>
          <w:rFonts w:ascii="Arial" w:hAnsi="Arial" w:cs="Arial"/>
          <w:sz w:val="24"/>
          <w:szCs w:val="24"/>
        </w:rPr>
        <w:t xml:space="preserve">Uvodno obrazloženje podnio je </w:t>
      </w:r>
      <w:r w:rsidRPr="00880CEA">
        <w:rPr>
          <w:rFonts w:ascii="Arial" w:hAnsi="Arial" w:cs="Arial"/>
          <w:b/>
          <w:bCs/>
          <w:sz w:val="24"/>
          <w:szCs w:val="24"/>
        </w:rPr>
        <w:t>Marko Friščić</w:t>
      </w:r>
      <w:r w:rsidRPr="004B36EE">
        <w:rPr>
          <w:rFonts w:ascii="Arial" w:hAnsi="Arial" w:cs="Arial"/>
          <w:sz w:val="24"/>
          <w:szCs w:val="24"/>
        </w:rPr>
        <w:t xml:space="preserve"> – zamjenik gradonačelnika:</w:t>
      </w:r>
      <w:r w:rsidR="00EC7688" w:rsidRPr="004B36EE">
        <w:rPr>
          <w:rFonts w:ascii="Arial" w:hAnsi="Arial" w:cs="Arial"/>
          <w:sz w:val="24"/>
          <w:szCs w:val="24"/>
        </w:rPr>
        <w:t xml:space="preserve"> Radi se jednako tako o usklađenju sa Zakonom o lokalnoj i </w:t>
      </w:r>
      <w:r w:rsidR="004B36EE" w:rsidRPr="004B36EE">
        <w:rPr>
          <w:rFonts w:ascii="Arial" w:hAnsi="Arial" w:cs="Arial"/>
          <w:sz w:val="24"/>
          <w:szCs w:val="24"/>
        </w:rPr>
        <w:t>područnoj (regionalnoj) samoupravi</w:t>
      </w:r>
      <w:r w:rsidR="004B36EE">
        <w:rPr>
          <w:rFonts w:ascii="Arial" w:hAnsi="Arial" w:cs="Arial"/>
          <w:sz w:val="24"/>
          <w:szCs w:val="24"/>
        </w:rPr>
        <w:t>, tj. ispravnim tumačenjem Ministarstva koje je vezano na upite koji je došao iz Grada Dubrovnika, a u svezi određenih materijalnih prava koja dužnosnici imaju. Nema tu ništa što već do sada nije bilo zakonski dozvoljeno, dakle ne dozvoljavamo si nikakva dodatna primanja, nego jednostavno usklađenje sa zakonom, odnosno pravnim tumačenjem zakona. S obzirom da je taj dio zakona dosta labavo napisani, nitko nije ozbiljnije ušao u primjenu toga do pravnog tumačenja. Inače, bilo kakva mogućnost ne znači nužno da će se ta prava i koristiti.</w:t>
      </w:r>
    </w:p>
    <w:p w14:paraId="66EB0731" w14:textId="2FF95C77" w:rsidR="004B36EE" w:rsidRDefault="004B36EE" w:rsidP="004B36EE">
      <w:pPr>
        <w:spacing w:line="276" w:lineRule="auto"/>
        <w:jc w:val="both"/>
        <w:rPr>
          <w:rFonts w:ascii="Arial" w:hAnsi="Arial" w:cs="Arial"/>
          <w:sz w:val="24"/>
          <w:szCs w:val="24"/>
        </w:rPr>
      </w:pPr>
    </w:p>
    <w:p w14:paraId="0C5D056B" w14:textId="1FF2FD08" w:rsidR="004B36EE" w:rsidRDefault="004B36EE" w:rsidP="004B36EE">
      <w:pPr>
        <w:spacing w:line="276" w:lineRule="auto"/>
        <w:jc w:val="both"/>
        <w:rPr>
          <w:rFonts w:ascii="Arial" w:hAnsi="Arial" w:cs="Arial"/>
          <w:sz w:val="24"/>
          <w:szCs w:val="24"/>
        </w:rPr>
      </w:pPr>
      <w:r>
        <w:rPr>
          <w:rFonts w:ascii="Arial" w:hAnsi="Arial" w:cs="Arial"/>
          <w:sz w:val="24"/>
          <w:szCs w:val="24"/>
        </w:rPr>
        <w:t xml:space="preserve">Predsjednik konstatira da se za repliku javio vijećnik </w:t>
      </w:r>
      <w:proofErr w:type="spellStart"/>
      <w:r>
        <w:rPr>
          <w:rFonts w:ascii="Arial" w:hAnsi="Arial" w:cs="Arial"/>
          <w:sz w:val="24"/>
          <w:szCs w:val="24"/>
        </w:rPr>
        <w:t>Ljudvek</w:t>
      </w:r>
      <w:proofErr w:type="spellEnd"/>
      <w:r>
        <w:rPr>
          <w:rFonts w:ascii="Arial" w:hAnsi="Arial" w:cs="Arial"/>
          <w:sz w:val="24"/>
          <w:szCs w:val="24"/>
        </w:rPr>
        <w:t xml:space="preserve"> Cikač.</w:t>
      </w:r>
    </w:p>
    <w:p w14:paraId="47E1EE7A" w14:textId="77777777" w:rsidR="004B36EE" w:rsidRDefault="004B36EE" w:rsidP="004B36EE">
      <w:pPr>
        <w:spacing w:line="276" w:lineRule="auto"/>
        <w:jc w:val="both"/>
        <w:rPr>
          <w:rFonts w:ascii="Arial" w:hAnsi="Arial" w:cs="Arial"/>
          <w:sz w:val="24"/>
          <w:szCs w:val="24"/>
        </w:rPr>
      </w:pPr>
    </w:p>
    <w:p w14:paraId="7F0F933E" w14:textId="12736131" w:rsidR="004B36EE" w:rsidRDefault="004B36EE" w:rsidP="004B36EE">
      <w:pPr>
        <w:spacing w:line="276" w:lineRule="auto"/>
        <w:jc w:val="both"/>
        <w:rPr>
          <w:rFonts w:ascii="Arial" w:hAnsi="Arial" w:cs="Arial"/>
          <w:sz w:val="24"/>
          <w:szCs w:val="24"/>
        </w:rPr>
      </w:pPr>
      <w:r w:rsidRPr="00880CEA">
        <w:rPr>
          <w:rFonts w:ascii="Arial" w:hAnsi="Arial" w:cs="Arial"/>
          <w:b/>
          <w:bCs/>
          <w:sz w:val="24"/>
          <w:szCs w:val="24"/>
        </w:rPr>
        <w:t xml:space="preserve">Replika </w:t>
      </w:r>
      <w:proofErr w:type="spellStart"/>
      <w:r w:rsidRPr="00880CEA">
        <w:rPr>
          <w:rFonts w:ascii="Arial" w:hAnsi="Arial" w:cs="Arial"/>
          <w:b/>
          <w:bCs/>
          <w:sz w:val="24"/>
          <w:szCs w:val="24"/>
        </w:rPr>
        <w:t>Ljudvek</w:t>
      </w:r>
      <w:proofErr w:type="spellEnd"/>
      <w:r w:rsidRPr="00880CEA">
        <w:rPr>
          <w:rFonts w:ascii="Arial" w:hAnsi="Arial" w:cs="Arial"/>
          <w:b/>
          <w:bCs/>
          <w:sz w:val="24"/>
          <w:szCs w:val="24"/>
        </w:rPr>
        <w:t xml:space="preserve"> Cikač</w:t>
      </w:r>
      <w:r>
        <w:rPr>
          <w:rFonts w:ascii="Arial" w:hAnsi="Arial" w:cs="Arial"/>
          <w:sz w:val="24"/>
          <w:szCs w:val="24"/>
        </w:rPr>
        <w:t>: Replika možda nije pravi izraz. Čisto jedna sugestija da podsjetimo da kad smo htjeli o toj točki isto raspravljati, možda i nije u svemu kompatibilna, ipak je došla na dnevni red. Naravno, podržat ćemo to, a i mi smo prošli put, samo da se ta priča oko tih plaća riješi, željeli samo više informacija, ako se sjećate prošli put. Potpuno nam je jasno da se radi o usklađivanju.</w:t>
      </w:r>
    </w:p>
    <w:p w14:paraId="6F643F95" w14:textId="77777777" w:rsidR="00880CEA" w:rsidRDefault="00880CEA" w:rsidP="004B36EE">
      <w:pPr>
        <w:spacing w:line="276" w:lineRule="auto"/>
        <w:jc w:val="both"/>
        <w:rPr>
          <w:rFonts w:ascii="Arial" w:hAnsi="Arial" w:cs="Arial"/>
          <w:sz w:val="24"/>
          <w:szCs w:val="24"/>
        </w:rPr>
      </w:pPr>
    </w:p>
    <w:p w14:paraId="0DCCEA8C" w14:textId="4997B023" w:rsidR="004B36EE" w:rsidRDefault="004B36EE" w:rsidP="004B36EE">
      <w:pPr>
        <w:spacing w:line="276" w:lineRule="auto"/>
        <w:jc w:val="both"/>
        <w:rPr>
          <w:rFonts w:ascii="Arial" w:hAnsi="Arial" w:cs="Arial"/>
          <w:sz w:val="24"/>
          <w:szCs w:val="24"/>
        </w:rPr>
      </w:pPr>
      <w:r w:rsidRPr="00880CEA">
        <w:rPr>
          <w:rFonts w:ascii="Arial" w:hAnsi="Arial" w:cs="Arial"/>
          <w:b/>
          <w:bCs/>
          <w:sz w:val="24"/>
          <w:szCs w:val="24"/>
        </w:rPr>
        <w:t>Marko Friščić:</w:t>
      </w:r>
      <w:r>
        <w:rPr>
          <w:rFonts w:ascii="Arial" w:hAnsi="Arial" w:cs="Arial"/>
          <w:sz w:val="24"/>
          <w:szCs w:val="24"/>
        </w:rPr>
        <w:t xml:space="preserve"> Kratko bih se samo osvrnuo na vašu zadnji izjavu. Mogli ste zatražiti više informacija, a ne skidat točku s dnevnog reda. Nećemo se vraćati na tu temu, kako je bilo bilo je. Mi smo u to vrijeme još održavali i međustranačka vijeća i imali ste priliku dobiti sve informacije koje su vas zanimale. Na međustranačkom vijeću su bile iznesene, ali kao što ste rekli ovo  je druga situacija, nema veze s onom odlukom, nema razloga da se ovo ne usvoji.</w:t>
      </w:r>
    </w:p>
    <w:p w14:paraId="5B4D004F" w14:textId="3411CF7C" w:rsidR="004B36EE" w:rsidRDefault="004B36EE" w:rsidP="004B36EE">
      <w:pPr>
        <w:spacing w:line="276" w:lineRule="auto"/>
        <w:jc w:val="both"/>
        <w:rPr>
          <w:rFonts w:ascii="Arial" w:hAnsi="Arial" w:cs="Arial"/>
          <w:sz w:val="24"/>
          <w:szCs w:val="24"/>
        </w:rPr>
      </w:pPr>
    </w:p>
    <w:p w14:paraId="2A519A65" w14:textId="3AF591BE" w:rsidR="004B36EE" w:rsidRDefault="004B36EE" w:rsidP="004B36EE">
      <w:pPr>
        <w:spacing w:line="276" w:lineRule="auto"/>
        <w:jc w:val="both"/>
        <w:rPr>
          <w:rFonts w:ascii="Arial" w:hAnsi="Arial" w:cs="Arial"/>
          <w:sz w:val="24"/>
          <w:szCs w:val="24"/>
        </w:rPr>
      </w:pPr>
      <w:r>
        <w:rPr>
          <w:rFonts w:ascii="Arial" w:hAnsi="Arial" w:cs="Arial"/>
          <w:sz w:val="24"/>
          <w:szCs w:val="24"/>
        </w:rPr>
        <w:t>Predsjednik konstatira da nema više prijavljenih za raspravu po ovoj točki dnevnog reda te zaključe rasprave i te se prelazi na glasovanje.</w:t>
      </w:r>
    </w:p>
    <w:p w14:paraId="3385C5C2" w14:textId="77777777" w:rsidR="004B36EE" w:rsidRDefault="004B36EE" w:rsidP="004B36EE">
      <w:pPr>
        <w:spacing w:line="276" w:lineRule="auto"/>
        <w:jc w:val="both"/>
        <w:rPr>
          <w:rFonts w:ascii="Arial" w:hAnsi="Arial" w:cs="Arial"/>
          <w:sz w:val="24"/>
          <w:szCs w:val="24"/>
        </w:rPr>
      </w:pPr>
    </w:p>
    <w:p w14:paraId="2E007AD8" w14:textId="77777777" w:rsidR="004B36EE" w:rsidRPr="00EA4E41" w:rsidRDefault="004B36EE" w:rsidP="004B36EE">
      <w:pPr>
        <w:spacing w:line="276" w:lineRule="auto"/>
        <w:jc w:val="both"/>
        <w:rPr>
          <w:rFonts w:ascii="Arial" w:hAnsi="Arial" w:cs="Arial"/>
          <w:sz w:val="2"/>
          <w:szCs w:val="2"/>
        </w:rPr>
      </w:pPr>
    </w:p>
    <w:p w14:paraId="6375825D" w14:textId="77777777" w:rsidR="004B36EE" w:rsidRPr="00B13D88" w:rsidRDefault="004B36EE" w:rsidP="004B36EE">
      <w:pPr>
        <w:pStyle w:val="Obinitekst"/>
        <w:spacing w:line="276" w:lineRule="auto"/>
        <w:jc w:val="both"/>
        <w:rPr>
          <w:rFonts w:ascii="Arial" w:eastAsia="Arial" w:hAnsi="Arial" w:cs="Arial"/>
          <w:bCs/>
          <w:szCs w:val="22"/>
        </w:rPr>
      </w:pPr>
      <w:r w:rsidRPr="003437C0">
        <w:rPr>
          <w:rFonts w:ascii="Arial" w:hAnsi="Arial" w:cs="Arial"/>
          <w:sz w:val="24"/>
          <w:szCs w:val="24"/>
        </w:rPr>
        <w:t>Nakon provedenog glasanja predsjednik konstatira da je</w:t>
      </w:r>
      <w:r>
        <w:rPr>
          <w:rFonts w:ascii="Arial" w:hAnsi="Arial" w:cs="Arial"/>
          <w:sz w:val="24"/>
          <w:szCs w:val="24"/>
        </w:rPr>
        <w:t xml:space="preserve"> svih 14 nazočnih vijećnika glasalo „za“, te je jednoglasno donijeta</w:t>
      </w:r>
    </w:p>
    <w:p w14:paraId="3D99A52B" w14:textId="104A2F0A" w:rsidR="004B36EE" w:rsidRDefault="004B36EE" w:rsidP="004B36EE">
      <w:pPr>
        <w:spacing w:line="276" w:lineRule="auto"/>
        <w:jc w:val="both"/>
        <w:rPr>
          <w:rFonts w:ascii="Arial" w:hAnsi="Arial" w:cs="Arial"/>
          <w:b/>
          <w:sz w:val="24"/>
          <w:szCs w:val="24"/>
        </w:rPr>
      </w:pPr>
    </w:p>
    <w:p w14:paraId="08FB5253" w14:textId="2C91FCC4" w:rsidR="004423F7" w:rsidRDefault="004423F7" w:rsidP="004B36EE">
      <w:pPr>
        <w:spacing w:line="276" w:lineRule="auto"/>
        <w:jc w:val="both"/>
        <w:rPr>
          <w:rFonts w:ascii="Arial" w:hAnsi="Arial" w:cs="Arial"/>
          <w:b/>
          <w:sz w:val="24"/>
          <w:szCs w:val="24"/>
        </w:rPr>
      </w:pPr>
    </w:p>
    <w:p w14:paraId="779AB109" w14:textId="04868B34" w:rsidR="004423F7" w:rsidRDefault="004423F7" w:rsidP="004B36EE">
      <w:pPr>
        <w:spacing w:line="276" w:lineRule="auto"/>
        <w:jc w:val="both"/>
        <w:rPr>
          <w:rFonts w:ascii="Arial" w:hAnsi="Arial" w:cs="Arial"/>
          <w:b/>
          <w:sz w:val="24"/>
          <w:szCs w:val="24"/>
        </w:rPr>
      </w:pPr>
    </w:p>
    <w:p w14:paraId="5FA04C22" w14:textId="4B5A657F" w:rsidR="004423F7" w:rsidRDefault="004423F7" w:rsidP="004423F7">
      <w:pPr>
        <w:ind w:left="-5" w:firstLine="5"/>
        <w:contextualSpacing/>
        <w:jc w:val="center"/>
        <w:rPr>
          <w:rFonts w:ascii="Times New Roman" w:hAnsi="Times New Roman"/>
          <w:b/>
          <w:bCs/>
          <w:sz w:val="24"/>
          <w:szCs w:val="24"/>
        </w:rPr>
      </w:pPr>
      <w:r w:rsidRPr="00D33039">
        <w:rPr>
          <w:rFonts w:ascii="Times New Roman" w:hAnsi="Times New Roman"/>
          <w:b/>
          <w:bCs/>
          <w:sz w:val="24"/>
          <w:szCs w:val="24"/>
        </w:rPr>
        <w:lastRenderedPageBreak/>
        <w:t>ODLUK</w:t>
      </w:r>
      <w:r>
        <w:rPr>
          <w:rFonts w:ascii="Times New Roman" w:hAnsi="Times New Roman"/>
          <w:b/>
          <w:bCs/>
          <w:sz w:val="24"/>
          <w:szCs w:val="24"/>
        </w:rPr>
        <w:t>A</w:t>
      </w:r>
      <w:r w:rsidRPr="00D33039">
        <w:rPr>
          <w:rFonts w:ascii="Times New Roman" w:hAnsi="Times New Roman"/>
          <w:b/>
          <w:bCs/>
          <w:sz w:val="24"/>
          <w:szCs w:val="24"/>
        </w:rPr>
        <w:t xml:space="preserve"> </w:t>
      </w:r>
    </w:p>
    <w:p w14:paraId="239593E3" w14:textId="77777777" w:rsidR="004423F7" w:rsidRDefault="004423F7" w:rsidP="004423F7">
      <w:pPr>
        <w:ind w:left="-5" w:firstLine="5"/>
        <w:contextualSpacing/>
        <w:jc w:val="center"/>
        <w:rPr>
          <w:rFonts w:ascii="Times New Roman" w:hAnsi="Times New Roman"/>
          <w:b/>
          <w:bCs/>
          <w:sz w:val="24"/>
          <w:szCs w:val="24"/>
        </w:rPr>
      </w:pPr>
      <w:r>
        <w:rPr>
          <w:rFonts w:ascii="Times New Roman" w:hAnsi="Times New Roman"/>
          <w:b/>
          <w:bCs/>
          <w:sz w:val="24"/>
          <w:szCs w:val="24"/>
        </w:rPr>
        <w:t xml:space="preserve">o izmjenama i dopunama Odluke </w:t>
      </w:r>
      <w:r w:rsidRPr="00D33039">
        <w:rPr>
          <w:rFonts w:ascii="Times New Roman" w:hAnsi="Times New Roman"/>
          <w:b/>
          <w:bCs/>
          <w:sz w:val="24"/>
          <w:szCs w:val="24"/>
        </w:rPr>
        <w:t xml:space="preserve">o </w:t>
      </w:r>
      <w:r>
        <w:rPr>
          <w:rFonts w:ascii="Times New Roman" w:hAnsi="Times New Roman"/>
          <w:b/>
          <w:bCs/>
          <w:sz w:val="24"/>
          <w:szCs w:val="24"/>
        </w:rPr>
        <w:t xml:space="preserve">plaći i drugim pravima gradonačelnika, </w:t>
      </w:r>
    </w:p>
    <w:p w14:paraId="3C5735A5" w14:textId="77777777" w:rsidR="004423F7" w:rsidRDefault="004423F7" w:rsidP="004423F7">
      <w:pPr>
        <w:ind w:left="-5" w:firstLine="5"/>
        <w:contextualSpacing/>
        <w:jc w:val="center"/>
        <w:rPr>
          <w:rFonts w:ascii="Times New Roman" w:hAnsi="Times New Roman"/>
          <w:b/>
          <w:bCs/>
          <w:sz w:val="24"/>
          <w:szCs w:val="24"/>
        </w:rPr>
      </w:pPr>
      <w:r>
        <w:rPr>
          <w:rFonts w:ascii="Times New Roman" w:hAnsi="Times New Roman"/>
          <w:b/>
          <w:bCs/>
          <w:sz w:val="24"/>
          <w:szCs w:val="24"/>
        </w:rPr>
        <w:t>zamjenika gradonačelnika iz radnog odnosa, te zamjenika gradonačelnika</w:t>
      </w:r>
    </w:p>
    <w:p w14:paraId="78B1CE09" w14:textId="77777777" w:rsidR="004423F7" w:rsidRPr="004416F1" w:rsidRDefault="004423F7" w:rsidP="004423F7">
      <w:pPr>
        <w:ind w:left="-5" w:firstLine="5"/>
        <w:contextualSpacing/>
        <w:jc w:val="center"/>
        <w:rPr>
          <w:rFonts w:ascii="Times New Roman" w:hAnsi="Times New Roman"/>
          <w:b/>
          <w:bCs/>
          <w:sz w:val="24"/>
          <w:szCs w:val="24"/>
        </w:rPr>
      </w:pPr>
      <w:r>
        <w:rPr>
          <w:rFonts w:ascii="Times New Roman" w:hAnsi="Times New Roman"/>
          <w:b/>
          <w:bCs/>
          <w:sz w:val="24"/>
          <w:szCs w:val="24"/>
        </w:rPr>
        <w:t xml:space="preserve"> koji dužnost obnašaju bez zasnivanja radnog odnosa</w:t>
      </w:r>
    </w:p>
    <w:p w14:paraId="583A19F7" w14:textId="77777777" w:rsidR="004423F7" w:rsidRDefault="004423F7" w:rsidP="004423F7">
      <w:pPr>
        <w:ind w:left="-5" w:firstLine="5"/>
        <w:contextualSpacing/>
        <w:jc w:val="both"/>
        <w:rPr>
          <w:rFonts w:ascii="Times New Roman" w:eastAsia="Times New Roman" w:hAnsi="Times New Roman"/>
          <w:sz w:val="24"/>
          <w:szCs w:val="24"/>
        </w:rPr>
      </w:pPr>
    </w:p>
    <w:p w14:paraId="48030BBF" w14:textId="77777777" w:rsidR="004423F7" w:rsidRPr="00D33039" w:rsidRDefault="004423F7" w:rsidP="004423F7">
      <w:pPr>
        <w:ind w:left="-5" w:firstLine="5"/>
        <w:contextualSpacing/>
        <w:jc w:val="both"/>
        <w:rPr>
          <w:rFonts w:ascii="Times New Roman" w:eastAsia="Times New Roman" w:hAnsi="Times New Roman"/>
          <w:sz w:val="24"/>
          <w:szCs w:val="24"/>
        </w:rPr>
      </w:pPr>
    </w:p>
    <w:p w14:paraId="37E67142" w14:textId="77777777" w:rsidR="004423F7" w:rsidRDefault="004423F7" w:rsidP="004423F7">
      <w:pPr>
        <w:ind w:left="-5" w:firstLine="5"/>
        <w:contextualSpacing/>
        <w:jc w:val="center"/>
        <w:rPr>
          <w:rFonts w:ascii="Times New Roman" w:hAnsi="Times New Roman"/>
          <w:b/>
          <w:bCs/>
          <w:sz w:val="24"/>
          <w:szCs w:val="24"/>
        </w:rPr>
      </w:pPr>
      <w:r w:rsidRPr="00D33039">
        <w:rPr>
          <w:rFonts w:ascii="Times New Roman" w:hAnsi="Times New Roman"/>
          <w:b/>
          <w:bCs/>
          <w:sz w:val="24"/>
          <w:szCs w:val="24"/>
        </w:rPr>
        <w:t>Članak 1.</w:t>
      </w:r>
    </w:p>
    <w:p w14:paraId="1E93C6C6" w14:textId="77777777" w:rsidR="004423F7" w:rsidRDefault="004423F7" w:rsidP="004423F7">
      <w:pPr>
        <w:ind w:left="-5" w:firstLine="5"/>
        <w:contextualSpacing/>
        <w:jc w:val="center"/>
        <w:rPr>
          <w:rFonts w:ascii="Times New Roman" w:hAnsi="Times New Roman"/>
          <w:b/>
          <w:bCs/>
          <w:sz w:val="24"/>
          <w:szCs w:val="24"/>
        </w:rPr>
      </w:pPr>
    </w:p>
    <w:p w14:paraId="263D4C95" w14:textId="77777777" w:rsidR="004423F7" w:rsidRDefault="004423F7" w:rsidP="004423F7">
      <w:pPr>
        <w:ind w:left="-5" w:firstLine="5"/>
        <w:contextualSpacing/>
        <w:jc w:val="both"/>
        <w:rPr>
          <w:rFonts w:ascii="Times New Roman" w:hAnsi="Times New Roman"/>
          <w:sz w:val="24"/>
          <w:szCs w:val="24"/>
        </w:rPr>
      </w:pPr>
      <w:r w:rsidRPr="002B29A6">
        <w:rPr>
          <w:rFonts w:ascii="Times New Roman" w:hAnsi="Times New Roman"/>
          <w:sz w:val="24"/>
          <w:szCs w:val="24"/>
        </w:rPr>
        <w:t xml:space="preserve">U Odluci o plaći i drugim pravima gradonačelnika, zamjenika gradonačelnika iz radnog odnosa, te zamjenika gradonačelnika koji dužnost obnašaju bez zasnivanja radnog odnosa („Službeni vjesnik Varaždinske županije“ broj 27/10, 58/14 i 32/15), </w:t>
      </w:r>
      <w:r w:rsidRPr="00C74E39">
        <w:rPr>
          <w:rFonts w:ascii="Times New Roman" w:hAnsi="Times New Roman"/>
          <w:sz w:val="24"/>
          <w:szCs w:val="24"/>
        </w:rPr>
        <w:t>članak 5. stavak 2.</w:t>
      </w:r>
      <w:r>
        <w:rPr>
          <w:rFonts w:ascii="Times New Roman" w:hAnsi="Times New Roman"/>
          <w:sz w:val="24"/>
          <w:szCs w:val="24"/>
        </w:rPr>
        <w:t xml:space="preserve"> mijenja se i glasi:</w:t>
      </w:r>
    </w:p>
    <w:p w14:paraId="18AFC1E1" w14:textId="77777777" w:rsidR="004423F7" w:rsidRDefault="004423F7" w:rsidP="004423F7">
      <w:pPr>
        <w:ind w:left="-5" w:firstLine="5"/>
        <w:contextualSpacing/>
        <w:rPr>
          <w:rFonts w:ascii="Times New Roman" w:hAnsi="Times New Roman"/>
          <w:sz w:val="24"/>
          <w:szCs w:val="24"/>
        </w:rPr>
      </w:pPr>
    </w:p>
    <w:p w14:paraId="29AD8EBC" w14:textId="77777777" w:rsidR="004423F7" w:rsidRDefault="004423F7" w:rsidP="004423F7">
      <w:pPr>
        <w:ind w:left="-5" w:firstLine="5"/>
        <w:contextualSpacing/>
        <w:jc w:val="both"/>
        <w:rPr>
          <w:rFonts w:ascii="Times New Roman" w:hAnsi="Times New Roman"/>
          <w:sz w:val="24"/>
          <w:szCs w:val="24"/>
        </w:rPr>
      </w:pPr>
      <w:r>
        <w:rPr>
          <w:rFonts w:ascii="Times New Roman" w:hAnsi="Times New Roman"/>
          <w:sz w:val="24"/>
          <w:szCs w:val="24"/>
        </w:rPr>
        <w:t>„Gradonačelnik i zamjenik gradonačelnika koji dužnost obavljaju profesionalno, osim prava na plaću i staž osiguranja, imaju pravo na naknadu materijalnih troškova nastalih u svezi s obavljanjem dužnosti, a koji se odnose na:</w:t>
      </w:r>
    </w:p>
    <w:p w14:paraId="02498C68" w14:textId="77777777" w:rsidR="004423F7" w:rsidRDefault="004423F7" w:rsidP="004423F7">
      <w:pPr>
        <w:ind w:left="-5" w:firstLine="5"/>
        <w:contextualSpacing/>
        <w:jc w:val="both"/>
        <w:rPr>
          <w:rFonts w:ascii="Times New Roman" w:hAnsi="Times New Roman"/>
          <w:sz w:val="24"/>
          <w:szCs w:val="24"/>
        </w:rPr>
      </w:pPr>
    </w:p>
    <w:p w14:paraId="5A9C178B" w14:textId="77777777" w:rsidR="004423F7" w:rsidRDefault="004423F7" w:rsidP="004423F7">
      <w:pPr>
        <w:ind w:left="-5" w:firstLine="5"/>
        <w:contextualSpacing/>
        <w:rPr>
          <w:rFonts w:ascii="Times New Roman" w:hAnsi="Times New Roman"/>
          <w:sz w:val="24"/>
          <w:szCs w:val="24"/>
        </w:rPr>
      </w:pPr>
      <w:r>
        <w:rPr>
          <w:rFonts w:ascii="Times New Roman" w:hAnsi="Times New Roman"/>
          <w:sz w:val="24"/>
          <w:szCs w:val="24"/>
        </w:rPr>
        <w:t>- naknadu dnevnice za službena putovanja u tuzemstvu i inozemstvu, u visini neoporezivog</w:t>
      </w:r>
    </w:p>
    <w:p w14:paraId="31401E52" w14:textId="77777777" w:rsidR="004423F7" w:rsidRDefault="004423F7" w:rsidP="004423F7">
      <w:pPr>
        <w:ind w:left="-5" w:firstLine="5"/>
        <w:contextualSpacing/>
        <w:rPr>
          <w:rFonts w:ascii="Times New Roman" w:hAnsi="Times New Roman"/>
          <w:sz w:val="24"/>
          <w:szCs w:val="24"/>
        </w:rPr>
      </w:pPr>
      <w:r>
        <w:rPr>
          <w:rFonts w:ascii="Times New Roman" w:hAnsi="Times New Roman"/>
          <w:sz w:val="24"/>
          <w:szCs w:val="24"/>
        </w:rPr>
        <w:t xml:space="preserve">  iznosa određenog propisom kojim se utvrđuje porez na dohodak, </w:t>
      </w:r>
    </w:p>
    <w:p w14:paraId="03D7ECB6" w14:textId="77777777" w:rsidR="004423F7" w:rsidRDefault="004423F7" w:rsidP="004423F7">
      <w:pPr>
        <w:ind w:left="-5" w:firstLine="5"/>
        <w:contextualSpacing/>
        <w:jc w:val="both"/>
        <w:rPr>
          <w:rFonts w:ascii="Times New Roman" w:hAnsi="Times New Roman"/>
          <w:sz w:val="24"/>
          <w:szCs w:val="24"/>
        </w:rPr>
      </w:pPr>
      <w:r>
        <w:rPr>
          <w:rFonts w:ascii="Times New Roman" w:hAnsi="Times New Roman"/>
          <w:sz w:val="24"/>
          <w:szCs w:val="24"/>
        </w:rPr>
        <w:t xml:space="preserve">- naknadu prijevoznih troškova i troškova noćenja na službenom putovanju u tuzemstvu i </w:t>
      </w:r>
    </w:p>
    <w:p w14:paraId="0DA0A915" w14:textId="77777777" w:rsidR="004423F7" w:rsidRDefault="004423F7" w:rsidP="004423F7">
      <w:pPr>
        <w:ind w:left="-5" w:firstLine="5"/>
        <w:contextualSpacing/>
        <w:rPr>
          <w:rFonts w:ascii="Times New Roman" w:hAnsi="Times New Roman"/>
          <w:sz w:val="24"/>
          <w:szCs w:val="24"/>
        </w:rPr>
      </w:pPr>
      <w:r>
        <w:rPr>
          <w:rFonts w:ascii="Times New Roman" w:hAnsi="Times New Roman"/>
          <w:sz w:val="24"/>
          <w:szCs w:val="24"/>
        </w:rPr>
        <w:t xml:space="preserve">  inozemstvu, u visini stvarnih izdataka,</w:t>
      </w:r>
    </w:p>
    <w:p w14:paraId="67834F7C" w14:textId="77777777" w:rsidR="004423F7" w:rsidRDefault="004423F7" w:rsidP="004423F7">
      <w:pPr>
        <w:ind w:left="-5" w:firstLine="5"/>
        <w:contextualSpacing/>
        <w:rPr>
          <w:rFonts w:ascii="Times New Roman" w:hAnsi="Times New Roman"/>
          <w:sz w:val="24"/>
          <w:szCs w:val="24"/>
        </w:rPr>
      </w:pPr>
      <w:r>
        <w:rPr>
          <w:rFonts w:ascii="Times New Roman" w:hAnsi="Times New Roman"/>
          <w:sz w:val="24"/>
          <w:szCs w:val="24"/>
        </w:rPr>
        <w:t xml:space="preserve">- naknadu za korištenje privatnog automobila u službene svrhe, u visini neoporezivog iznosa </w:t>
      </w:r>
    </w:p>
    <w:p w14:paraId="338D457A" w14:textId="77777777" w:rsidR="004423F7" w:rsidRDefault="004423F7" w:rsidP="004423F7">
      <w:pPr>
        <w:ind w:left="-5" w:firstLine="5"/>
        <w:contextualSpacing/>
        <w:rPr>
          <w:rFonts w:ascii="Times New Roman" w:hAnsi="Times New Roman"/>
          <w:sz w:val="24"/>
          <w:szCs w:val="24"/>
        </w:rPr>
      </w:pPr>
      <w:r>
        <w:rPr>
          <w:rFonts w:ascii="Times New Roman" w:hAnsi="Times New Roman"/>
          <w:sz w:val="24"/>
          <w:szCs w:val="24"/>
        </w:rPr>
        <w:t xml:space="preserve">  određenog propisom kojim se utvrđuje porez na dohodak,</w:t>
      </w:r>
    </w:p>
    <w:p w14:paraId="4DAF35B5" w14:textId="77777777" w:rsidR="004423F7" w:rsidRPr="00A70734" w:rsidRDefault="004423F7" w:rsidP="004423F7">
      <w:pPr>
        <w:ind w:left="-5" w:firstLine="5"/>
        <w:contextualSpacing/>
        <w:rPr>
          <w:rFonts w:ascii="Times New Roman" w:hAnsi="Times New Roman"/>
          <w:strike/>
          <w:sz w:val="24"/>
          <w:szCs w:val="24"/>
        </w:rPr>
      </w:pPr>
      <w:r>
        <w:rPr>
          <w:rFonts w:ascii="Times New Roman" w:hAnsi="Times New Roman"/>
          <w:sz w:val="24"/>
          <w:szCs w:val="24"/>
        </w:rPr>
        <w:t xml:space="preserve">- naknadu troškova prijevoza na posao i s posla </w:t>
      </w:r>
      <w:r w:rsidRPr="00F20917">
        <w:rPr>
          <w:rFonts w:ascii="Times New Roman" w:hAnsi="Times New Roman"/>
          <w:sz w:val="24"/>
          <w:szCs w:val="24"/>
        </w:rPr>
        <w:t>mjesnim i/ili međumjesnim prijevozom,</w:t>
      </w:r>
      <w:r w:rsidRPr="00A70734">
        <w:rPr>
          <w:rFonts w:ascii="Times New Roman" w:hAnsi="Times New Roman"/>
          <w:strike/>
          <w:sz w:val="24"/>
          <w:szCs w:val="24"/>
        </w:rPr>
        <w:t xml:space="preserve"> </w:t>
      </w:r>
    </w:p>
    <w:p w14:paraId="55AC392B" w14:textId="77777777" w:rsidR="004423F7" w:rsidRDefault="004423F7" w:rsidP="004423F7">
      <w:pPr>
        <w:ind w:left="-5" w:firstLine="5"/>
        <w:contextualSpacing/>
        <w:rPr>
          <w:rFonts w:ascii="Times New Roman" w:hAnsi="Times New Roman"/>
          <w:sz w:val="24"/>
          <w:szCs w:val="24"/>
        </w:rPr>
      </w:pPr>
      <w:r>
        <w:rPr>
          <w:rFonts w:ascii="Times New Roman" w:hAnsi="Times New Roman"/>
          <w:sz w:val="24"/>
          <w:szCs w:val="24"/>
        </w:rPr>
        <w:t xml:space="preserve">  sukladno aktu koji se primjenjuje na službenike i namještenike u upravnim tijelima Grada </w:t>
      </w:r>
    </w:p>
    <w:p w14:paraId="4B1A0D59" w14:textId="77777777" w:rsidR="004423F7" w:rsidRDefault="004423F7" w:rsidP="004423F7">
      <w:pPr>
        <w:ind w:left="-5" w:firstLine="5"/>
        <w:contextualSpacing/>
        <w:rPr>
          <w:rFonts w:ascii="Times New Roman" w:hAnsi="Times New Roman"/>
          <w:sz w:val="24"/>
          <w:szCs w:val="24"/>
        </w:rPr>
      </w:pPr>
      <w:r>
        <w:rPr>
          <w:rFonts w:ascii="Times New Roman" w:hAnsi="Times New Roman"/>
          <w:sz w:val="24"/>
          <w:szCs w:val="24"/>
        </w:rPr>
        <w:t xml:space="preserve">  Ivanca.“</w:t>
      </w:r>
    </w:p>
    <w:p w14:paraId="3CEF2CB8" w14:textId="77777777" w:rsidR="004423F7" w:rsidRDefault="004423F7" w:rsidP="004423F7">
      <w:pPr>
        <w:contextualSpacing/>
        <w:rPr>
          <w:rFonts w:ascii="Times New Roman" w:hAnsi="Times New Roman"/>
          <w:sz w:val="24"/>
          <w:szCs w:val="24"/>
        </w:rPr>
      </w:pPr>
    </w:p>
    <w:p w14:paraId="3E9350C8" w14:textId="77777777" w:rsidR="004423F7" w:rsidRDefault="004423F7" w:rsidP="004423F7">
      <w:pPr>
        <w:ind w:left="-5" w:firstLine="5"/>
        <w:contextualSpacing/>
        <w:rPr>
          <w:rFonts w:ascii="Times New Roman" w:hAnsi="Times New Roman"/>
          <w:sz w:val="24"/>
          <w:szCs w:val="24"/>
        </w:rPr>
      </w:pPr>
      <w:r>
        <w:rPr>
          <w:rFonts w:ascii="Times New Roman" w:hAnsi="Times New Roman"/>
          <w:sz w:val="24"/>
          <w:szCs w:val="24"/>
        </w:rPr>
        <w:t>Iza stavka 2. dodaje se novi stavak 3. koji glasi:</w:t>
      </w:r>
    </w:p>
    <w:p w14:paraId="348EDC81" w14:textId="77777777" w:rsidR="004423F7" w:rsidRDefault="004423F7" w:rsidP="004423F7">
      <w:pPr>
        <w:ind w:left="-5" w:firstLine="5"/>
        <w:contextualSpacing/>
        <w:rPr>
          <w:rFonts w:ascii="Times New Roman" w:hAnsi="Times New Roman"/>
          <w:sz w:val="24"/>
          <w:szCs w:val="24"/>
        </w:rPr>
      </w:pPr>
    </w:p>
    <w:p w14:paraId="67ADFE27" w14:textId="77777777" w:rsidR="004423F7" w:rsidRDefault="004423F7" w:rsidP="004423F7">
      <w:pPr>
        <w:ind w:left="-5" w:firstLine="5"/>
        <w:contextualSpacing/>
        <w:jc w:val="both"/>
        <w:rPr>
          <w:rFonts w:ascii="Times New Roman" w:hAnsi="Times New Roman"/>
          <w:sz w:val="24"/>
          <w:szCs w:val="24"/>
        </w:rPr>
      </w:pPr>
      <w:r>
        <w:rPr>
          <w:rFonts w:ascii="Times New Roman" w:hAnsi="Times New Roman"/>
          <w:sz w:val="24"/>
          <w:szCs w:val="24"/>
        </w:rPr>
        <w:t>„Dužnosnici iz prethodnog stavka ovog članka imaju pravo na korištenje službenog automobila, mobilnog uređaja i prijenosnog računala u vlasništvu Grada za službene potrebe, sukladno posebnim aktima Grada Ivanca.“</w:t>
      </w:r>
    </w:p>
    <w:p w14:paraId="18FC0E57" w14:textId="77777777" w:rsidR="004423F7" w:rsidRDefault="004423F7" w:rsidP="004423F7">
      <w:pPr>
        <w:ind w:left="-5" w:firstLine="5"/>
        <w:contextualSpacing/>
        <w:rPr>
          <w:rFonts w:ascii="Times New Roman" w:hAnsi="Times New Roman"/>
          <w:sz w:val="24"/>
          <w:szCs w:val="24"/>
        </w:rPr>
      </w:pPr>
    </w:p>
    <w:p w14:paraId="18BECFDD" w14:textId="77777777" w:rsidR="004423F7" w:rsidRDefault="004423F7" w:rsidP="004423F7">
      <w:pPr>
        <w:ind w:left="-5" w:firstLine="5"/>
        <w:contextualSpacing/>
        <w:jc w:val="center"/>
        <w:rPr>
          <w:rFonts w:ascii="Times New Roman" w:hAnsi="Times New Roman"/>
          <w:b/>
          <w:bCs/>
          <w:sz w:val="24"/>
          <w:szCs w:val="24"/>
        </w:rPr>
      </w:pPr>
      <w:r w:rsidRPr="00BB546B">
        <w:rPr>
          <w:rFonts w:ascii="Times New Roman" w:hAnsi="Times New Roman"/>
          <w:b/>
          <w:bCs/>
          <w:sz w:val="24"/>
          <w:szCs w:val="24"/>
        </w:rPr>
        <w:t>Članak 2</w:t>
      </w:r>
      <w:r>
        <w:rPr>
          <w:rFonts w:ascii="Times New Roman" w:hAnsi="Times New Roman"/>
          <w:b/>
          <w:bCs/>
          <w:sz w:val="24"/>
          <w:szCs w:val="24"/>
        </w:rPr>
        <w:t>.</w:t>
      </w:r>
    </w:p>
    <w:p w14:paraId="6B3903DC" w14:textId="77777777" w:rsidR="004423F7" w:rsidRDefault="004423F7" w:rsidP="004423F7">
      <w:pPr>
        <w:ind w:left="-5" w:firstLine="5"/>
        <w:contextualSpacing/>
        <w:jc w:val="center"/>
        <w:rPr>
          <w:rFonts w:ascii="Times New Roman" w:hAnsi="Times New Roman"/>
          <w:b/>
          <w:bCs/>
          <w:sz w:val="24"/>
          <w:szCs w:val="24"/>
        </w:rPr>
      </w:pPr>
    </w:p>
    <w:p w14:paraId="05560011" w14:textId="77777777" w:rsidR="004423F7" w:rsidRPr="006D25E7" w:rsidRDefault="004423F7" w:rsidP="004423F7">
      <w:pPr>
        <w:ind w:left="-5" w:firstLine="5"/>
        <w:contextualSpacing/>
        <w:rPr>
          <w:rFonts w:ascii="Times New Roman" w:hAnsi="Times New Roman"/>
          <w:sz w:val="24"/>
          <w:szCs w:val="24"/>
        </w:rPr>
      </w:pPr>
      <w:r w:rsidRPr="006D25E7">
        <w:rPr>
          <w:rFonts w:ascii="Times New Roman" w:hAnsi="Times New Roman"/>
          <w:sz w:val="24"/>
          <w:szCs w:val="24"/>
        </w:rPr>
        <w:t xml:space="preserve">U članku 7. </w:t>
      </w:r>
      <w:r>
        <w:rPr>
          <w:rFonts w:ascii="Times New Roman" w:hAnsi="Times New Roman"/>
          <w:sz w:val="24"/>
          <w:szCs w:val="24"/>
        </w:rPr>
        <w:t>riječi „članka 1.“</w:t>
      </w:r>
      <w:r w:rsidRPr="006D25E7">
        <w:rPr>
          <w:rFonts w:ascii="Times New Roman" w:hAnsi="Times New Roman"/>
          <w:sz w:val="24"/>
          <w:szCs w:val="24"/>
        </w:rPr>
        <w:t xml:space="preserve"> zamjenjuj</w:t>
      </w:r>
      <w:r>
        <w:rPr>
          <w:rFonts w:ascii="Times New Roman" w:hAnsi="Times New Roman"/>
          <w:sz w:val="24"/>
          <w:szCs w:val="24"/>
        </w:rPr>
        <w:t>u</w:t>
      </w:r>
      <w:r w:rsidRPr="006D25E7">
        <w:rPr>
          <w:rFonts w:ascii="Times New Roman" w:hAnsi="Times New Roman"/>
          <w:sz w:val="24"/>
          <w:szCs w:val="24"/>
        </w:rPr>
        <w:t xml:space="preserve"> se</w:t>
      </w:r>
      <w:r>
        <w:rPr>
          <w:rFonts w:ascii="Times New Roman" w:hAnsi="Times New Roman"/>
          <w:sz w:val="24"/>
          <w:szCs w:val="24"/>
        </w:rPr>
        <w:t xml:space="preserve"> riječima „članka 4.</w:t>
      </w:r>
      <w:r w:rsidRPr="006D25E7">
        <w:rPr>
          <w:rFonts w:ascii="Times New Roman" w:hAnsi="Times New Roman"/>
          <w:sz w:val="24"/>
          <w:szCs w:val="24"/>
        </w:rPr>
        <w:t>“.</w:t>
      </w:r>
    </w:p>
    <w:p w14:paraId="4F4D4A71" w14:textId="77777777" w:rsidR="004423F7" w:rsidRDefault="004423F7" w:rsidP="004423F7">
      <w:pPr>
        <w:ind w:left="-5" w:firstLine="5"/>
        <w:contextualSpacing/>
        <w:jc w:val="center"/>
        <w:rPr>
          <w:rFonts w:ascii="Times New Roman" w:hAnsi="Times New Roman"/>
          <w:b/>
          <w:bCs/>
          <w:sz w:val="24"/>
          <w:szCs w:val="24"/>
        </w:rPr>
      </w:pPr>
    </w:p>
    <w:p w14:paraId="632DA8B7" w14:textId="77777777" w:rsidR="004423F7" w:rsidRPr="00BB546B" w:rsidRDefault="004423F7" w:rsidP="004423F7">
      <w:pPr>
        <w:ind w:left="-5" w:firstLine="5"/>
        <w:contextualSpacing/>
        <w:jc w:val="center"/>
        <w:rPr>
          <w:rFonts w:ascii="Times New Roman" w:hAnsi="Times New Roman"/>
          <w:b/>
          <w:bCs/>
          <w:sz w:val="24"/>
          <w:szCs w:val="24"/>
        </w:rPr>
      </w:pPr>
      <w:r>
        <w:rPr>
          <w:rFonts w:ascii="Times New Roman" w:hAnsi="Times New Roman"/>
          <w:b/>
          <w:bCs/>
          <w:sz w:val="24"/>
          <w:szCs w:val="24"/>
        </w:rPr>
        <w:t>Članak 3.</w:t>
      </w:r>
    </w:p>
    <w:p w14:paraId="69AE6240" w14:textId="77777777" w:rsidR="004423F7" w:rsidRDefault="004423F7" w:rsidP="004423F7">
      <w:pPr>
        <w:ind w:left="-5" w:firstLine="5"/>
        <w:contextualSpacing/>
        <w:jc w:val="center"/>
        <w:rPr>
          <w:rFonts w:ascii="Times New Roman" w:hAnsi="Times New Roman"/>
          <w:sz w:val="24"/>
          <w:szCs w:val="24"/>
        </w:rPr>
      </w:pPr>
    </w:p>
    <w:p w14:paraId="61FC0F0F" w14:textId="77777777" w:rsidR="004423F7" w:rsidRDefault="004423F7" w:rsidP="004423F7">
      <w:pPr>
        <w:ind w:left="-5" w:firstLine="5"/>
        <w:contextualSpacing/>
        <w:jc w:val="both"/>
        <w:rPr>
          <w:rFonts w:ascii="Times New Roman" w:hAnsi="Times New Roman"/>
          <w:sz w:val="24"/>
          <w:szCs w:val="24"/>
        </w:rPr>
      </w:pPr>
      <w:r>
        <w:rPr>
          <w:rFonts w:ascii="Times New Roman" w:hAnsi="Times New Roman"/>
          <w:sz w:val="24"/>
          <w:szCs w:val="24"/>
        </w:rPr>
        <w:t>Ova Odluka stupa na snagu 01. travnja 2023. godine, a objaviti će se u „Službenom vjesniku Varaždinske županije“.</w:t>
      </w:r>
    </w:p>
    <w:p w14:paraId="1DDA9C2D" w14:textId="77777777" w:rsidR="004423F7" w:rsidRDefault="004423F7" w:rsidP="004423F7">
      <w:pPr>
        <w:ind w:left="-5" w:firstLine="5"/>
        <w:contextualSpacing/>
        <w:jc w:val="both"/>
        <w:rPr>
          <w:rFonts w:ascii="Times New Roman" w:hAnsi="Times New Roman"/>
          <w:sz w:val="24"/>
          <w:szCs w:val="24"/>
        </w:rPr>
      </w:pPr>
    </w:p>
    <w:p w14:paraId="3896F0C7" w14:textId="77777777" w:rsidR="004423F7" w:rsidRPr="004B36EE" w:rsidRDefault="004423F7" w:rsidP="004B36EE">
      <w:pPr>
        <w:spacing w:line="276" w:lineRule="auto"/>
        <w:jc w:val="both"/>
        <w:rPr>
          <w:rFonts w:ascii="Arial" w:hAnsi="Arial" w:cs="Arial"/>
          <w:b/>
          <w:sz w:val="24"/>
          <w:szCs w:val="24"/>
        </w:rPr>
      </w:pPr>
    </w:p>
    <w:p w14:paraId="66B06F46" w14:textId="77777777" w:rsidR="00880CEA" w:rsidRDefault="00880CEA" w:rsidP="00880CEA">
      <w:pPr>
        <w:pStyle w:val="StandardWeb"/>
        <w:spacing w:before="0" w:beforeAutospacing="0" w:after="0" w:afterAutospacing="0"/>
        <w:jc w:val="both"/>
        <w:rPr>
          <w:rFonts w:ascii="Arial" w:hAnsi="Arial" w:cs="Arial"/>
          <w:b/>
        </w:rPr>
      </w:pPr>
    </w:p>
    <w:p w14:paraId="73A85B61" w14:textId="19A9C4F2" w:rsidR="00DC0578" w:rsidRDefault="00193411" w:rsidP="00880CEA">
      <w:pPr>
        <w:pStyle w:val="StandardWeb"/>
        <w:spacing w:before="0" w:beforeAutospacing="0" w:after="0" w:afterAutospacing="0"/>
        <w:jc w:val="center"/>
        <w:rPr>
          <w:rFonts w:ascii="Arial" w:hAnsi="Arial" w:cs="Arial"/>
          <w:b/>
        </w:rPr>
      </w:pPr>
      <w:r>
        <w:rPr>
          <w:rFonts w:ascii="Arial" w:hAnsi="Arial" w:cs="Arial"/>
          <w:b/>
        </w:rPr>
        <w:t>TOČKA 6.</w:t>
      </w:r>
    </w:p>
    <w:p w14:paraId="5CCC7B3C" w14:textId="0AAD3FC8" w:rsidR="00B50623" w:rsidRDefault="00193411" w:rsidP="00B50623">
      <w:pPr>
        <w:pStyle w:val="StandardWeb"/>
        <w:spacing w:before="0" w:beforeAutospacing="0" w:after="0" w:afterAutospacing="0"/>
        <w:jc w:val="center"/>
        <w:rPr>
          <w:rFonts w:ascii="Arial" w:hAnsi="Arial" w:cs="Arial"/>
          <w:b/>
        </w:rPr>
      </w:pPr>
      <w:r w:rsidRPr="00CF7937">
        <w:rPr>
          <w:rFonts w:ascii="Arial" w:hAnsi="Arial" w:cs="Arial"/>
          <w:b/>
        </w:rPr>
        <w:t>Odluka o javnim priznanjima Grada Ivanca</w:t>
      </w:r>
    </w:p>
    <w:p w14:paraId="3374A53D" w14:textId="77777777" w:rsidR="00B50623" w:rsidRDefault="00B50623" w:rsidP="00B50623">
      <w:pPr>
        <w:pStyle w:val="StandardWeb"/>
        <w:spacing w:before="0" w:beforeAutospacing="0" w:after="0" w:afterAutospacing="0"/>
        <w:jc w:val="center"/>
        <w:rPr>
          <w:rFonts w:ascii="Arial" w:hAnsi="Arial" w:cs="Arial"/>
          <w:b/>
        </w:rPr>
      </w:pPr>
    </w:p>
    <w:p w14:paraId="659FC4BE" w14:textId="77777777" w:rsidR="00B50623" w:rsidRPr="00B50623" w:rsidRDefault="00B50623" w:rsidP="00B50623">
      <w:pPr>
        <w:pStyle w:val="StandardWeb"/>
        <w:spacing w:before="0" w:beforeAutospacing="0" w:after="0" w:afterAutospacing="0"/>
        <w:jc w:val="center"/>
        <w:rPr>
          <w:rFonts w:ascii="Arial" w:hAnsi="Arial" w:cs="Arial"/>
          <w:b/>
        </w:rPr>
      </w:pPr>
    </w:p>
    <w:p w14:paraId="4A63C425" w14:textId="77777777" w:rsidR="00B50623" w:rsidRDefault="00B50623" w:rsidP="00B50623">
      <w:pPr>
        <w:spacing w:line="276" w:lineRule="auto"/>
        <w:jc w:val="both"/>
        <w:rPr>
          <w:rFonts w:ascii="Arial" w:hAnsi="Arial" w:cs="Arial"/>
          <w:sz w:val="24"/>
          <w:szCs w:val="24"/>
        </w:rPr>
      </w:pPr>
      <w:r w:rsidRPr="00122012">
        <w:rPr>
          <w:rFonts w:ascii="Arial" w:hAnsi="Arial" w:cs="Arial"/>
          <w:sz w:val="24"/>
          <w:szCs w:val="24"/>
        </w:rPr>
        <w:t xml:space="preserve">Uvodno obrazloženje podnio je </w:t>
      </w:r>
      <w:r w:rsidRPr="00B50623">
        <w:rPr>
          <w:rFonts w:ascii="Arial" w:hAnsi="Arial" w:cs="Arial"/>
          <w:b/>
          <w:bCs/>
          <w:sz w:val="24"/>
          <w:szCs w:val="24"/>
        </w:rPr>
        <w:t>Marko Friščić</w:t>
      </w:r>
      <w:r w:rsidRPr="00122012">
        <w:rPr>
          <w:rFonts w:ascii="Arial" w:hAnsi="Arial" w:cs="Arial"/>
          <w:sz w:val="24"/>
          <w:szCs w:val="24"/>
        </w:rPr>
        <w:t xml:space="preserve"> – zamjenik gradonačelnika: Mogli ste vidjeti iz materijala, tu zapravo nema nekakvih suštinskih izmjena u strukturi dodjele priznanja, ovih šest kategorija zapravo koje su se i do sada primjenjivale ostaju. Ono </w:t>
      </w:r>
      <w:r w:rsidRPr="00122012">
        <w:rPr>
          <w:rFonts w:ascii="Arial" w:hAnsi="Arial" w:cs="Arial"/>
          <w:sz w:val="24"/>
          <w:szCs w:val="24"/>
        </w:rPr>
        <w:lastRenderedPageBreak/>
        <w:t xml:space="preserve">što je novina, na neki način ćemo dati jednu dodatnu dimenziju i dodatnu  i povijesnu, kulturnu notu načinu dodjele nagrada </w:t>
      </w:r>
      <w:r>
        <w:rPr>
          <w:rFonts w:ascii="Arial" w:hAnsi="Arial" w:cs="Arial"/>
          <w:sz w:val="24"/>
          <w:szCs w:val="24"/>
        </w:rPr>
        <w:t>i</w:t>
      </w:r>
      <w:r w:rsidRPr="00122012">
        <w:rPr>
          <w:rFonts w:ascii="Arial" w:hAnsi="Arial" w:cs="Arial"/>
          <w:sz w:val="24"/>
          <w:szCs w:val="24"/>
        </w:rPr>
        <w:t xml:space="preserve"> strukturi tih nagrada u vidu medalja Grada Ivanca. Tu bih se javno zahvalio </w:t>
      </w:r>
      <w:r>
        <w:rPr>
          <w:rFonts w:ascii="Arial" w:hAnsi="Arial" w:cs="Arial"/>
          <w:sz w:val="24"/>
          <w:szCs w:val="24"/>
        </w:rPr>
        <w:t>i</w:t>
      </w:r>
      <w:r w:rsidRPr="00122012">
        <w:rPr>
          <w:rFonts w:ascii="Arial" w:hAnsi="Arial" w:cs="Arial"/>
          <w:sz w:val="24"/>
          <w:szCs w:val="24"/>
        </w:rPr>
        <w:t xml:space="preserve"> Turističkoj zajednic</w:t>
      </w:r>
      <w:r>
        <w:rPr>
          <w:rFonts w:ascii="Arial" w:hAnsi="Arial" w:cs="Arial"/>
          <w:sz w:val="24"/>
          <w:szCs w:val="24"/>
        </w:rPr>
        <w:t>i</w:t>
      </w:r>
      <w:r w:rsidRPr="00122012">
        <w:rPr>
          <w:rFonts w:ascii="Arial" w:hAnsi="Arial" w:cs="Arial"/>
          <w:sz w:val="24"/>
          <w:szCs w:val="24"/>
        </w:rPr>
        <w:t xml:space="preserve"> koja nas je povezala s Hrvatskom kovnicom novca </w:t>
      </w:r>
      <w:r>
        <w:rPr>
          <w:rFonts w:ascii="Arial" w:hAnsi="Arial" w:cs="Arial"/>
          <w:sz w:val="24"/>
          <w:szCs w:val="24"/>
        </w:rPr>
        <w:t>i</w:t>
      </w:r>
      <w:r w:rsidRPr="00122012">
        <w:rPr>
          <w:rFonts w:ascii="Arial" w:hAnsi="Arial" w:cs="Arial"/>
          <w:sz w:val="24"/>
          <w:szCs w:val="24"/>
        </w:rPr>
        <w:t xml:space="preserve"> zapravo dala nekakve inicijalne prijedloge za njihov dizajn. Dakle, htjeli bi na taj način valorizirati sve one povijesne elemente Grada Ivanca, od vitezova </w:t>
      </w:r>
      <w:proofErr w:type="spellStart"/>
      <w:r w:rsidRPr="00122012">
        <w:rPr>
          <w:rFonts w:ascii="Arial" w:hAnsi="Arial" w:cs="Arial"/>
          <w:sz w:val="24"/>
          <w:szCs w:val="24"/>
        </w:rPr>
        <w:t>ivanovca</w:t>
      </w:r>
      <w:proofErr w:type="spellEnd"/>
      <w:r w:rsidRPr="00122012">
        <w:rPr>
          <w:rFonts w:ascii="Arial" w:hAnsi="Arial" w:cs="Arial"/>
          <w:sz w:val="24"/>
          <w:szCs w:val="24"/>
        </w:rPr>
        <w:t>, naše srednjovjekovne</w:t>
      </w:r>
      <w:r>
        <w:rPr>
          <w:rFonts w:ascii="Arial" w:hAnsi="Arial" w:cs="Arial"/>
          <w:sz w:val="24"/>
          <w:szCs w:val="24"/>
        </w:rPr>
        <w:t xml:space="preserve"> i rano vjekovne</w:t>
      </w:r>
      <w:r w:rsidRPr="00122012">
        <w:rPr>
          <w:rFonts w:ascii="Arial" w:hAnsi="Arial" w:cs="Arial"/>
          <w:sz w:val="24"/>
          <w:szCs w:val="24"/>
        </w:rPr>
        <w:t xml:space="preserve"> povijesti preko rudarske povijesti i rudarske baštine koja nam je jednako tako bitna i planinara koja je neka nova dimenzija</w:t>
      </w:r>
      <w:r>
        <w:rPr>
          <w:rFonts w:ascii="Arial" w:hAnsi="Arial" w:cs="Arial"/>
          <w:sz w:val="24"/>
          <w:szCs w:val="24"/>
        </w:rPr>
        <w:t xml:space="preserve">, </w:t>
      </w:r>
      <w:r w:rsidRPr="00122012">
        <w:rPr>
          <w:rFonts w:ascii="Arial" w:hAnsi="Arial" w:cs="Arial"/>
          <w:sz w:val="24"/>
          <w:szCs w:val="24"/>
        </w:rPr>
        <w:t xml:space="preserve"> </w:t>
      </w:r>
      <w:r>
        <w:rPr>
          <w:rFonts w:ascii="Arial" w:hAnsi="Arial" w:cs="Arial"/>
          <w:sz w:val="24"/>
          <w:szCs w:val="24"/>
        </w:rPr>
        <w:t>z</w:t>
      </w:r>
      <w:r w:rsidRPr="00122012">
        <w:rPr>
          <w:rFonts w:ascii="Arial" w:hAnsi="Arial" w:cs="Arial"/>
          <w:sz w:val="24"/>
          <w:szCs w:val="24"/>
        </w:rPr>
        <w:t>apravo, ima i povijesni element</w:t>
      </w:r>
      <w:r>
        <w:rPr>
          <w:rFonts w:ascii="Arial" w:hAnsi="Arial" w:cs="Arial"/>
          <w:sz w:val="24"/>
          <w:szCs w:val="24"/>
        </w:rPr>
        <w:t>, u</w:t>
      </w:r>
      <w:r w:rsidRPr="00122012">
        <w:rPr>
          <w:rFonts w:ascii="Arial" w:hAnsi="Arial" w:cs="Arial"/>
          <w:sz w:val="24"/>
          <w:szCs w:val="24"/>
        </w:rPr>
        <w:t xml:space="preserve"> vidu tih medalja koje će se dodjeljivati našim zaslužnim građanima. Dodatna izmjena bit će u sastavu Povjerenstva za dodjelu tih javnih priznanja. Tu smo</w:t>
      </w:r>
      <w:r>
        <w:rPr>
          <w:rFonts w:ascii="Arial" w:hAnsi="Arial" w:cs="Arial"/>
          <w:sz w:val="24"/>
          <w:szCs w:val="24"/>
        </w:rPr>
        <w:t xml:space="preserve"> jednako tako</w:t>
      </w:r>
      <w:r w:rsidRPr="00122012">
        <w:rPr>
          <w:rFonts w:ascii="Arial" w:hAnsi="Arial" w:cs="Arial"/>
          <w:sz w:val="24"/>
          <w:szCs w:val="24"/>
        </w:rPr>
        <w:t xml:space="preserve"> htjeli kroz određene izmjene dati i veću</w:t>
      </w:r>
      <w:r>
        <w:rPr>
          <w:rFonts w:ascii="Arial" w:hAnsi="Arial" w:cs="Arial"/>
          <w:sz w:val="24"/>
          <w:szCs w:val="24"/>
        </w:rPr>
        <w:t>,</w:t>
      </w:r>
      <w:r w:rsidRPr="00122012">
        <w:rPr>
          <w:rFonts w:ascii="Arial" w:hAnsi="Arial" w:cs="Arial"/>
          <w:sz w:val="24"/>
          <w:szCs w:val="24"/>
        </w:rPr>
        <w:t xml:space="preserve"> s obzirom da je Gradsko vijeće to koje zapravo donosi odluku o dodjeli priznanja dati nekakvu veću težinu Gradskom vijeću na način da je predsjednik Gradskog vijeća po di </w:t>
      </w:r>
      <w:proofErr w:type="spellStart"/>
      <w:r w:rsidRPr="00122012">
        <w:rPr>
          <w:rFonts w:ascii="Arial" w:hAnsi="Arial" w:cs="Arial"/>
          <w:sz w:val="24"/>
          <w:szCs w:val="24"/>
        </w:rPr>
        <w:t>foltu</w:t>
      </w:r>
      <w:proofErr w:type="spellEnd"/>
      <w:r w:rsidRPr="00122012">
        <w:rPr>
          <w:rFonts w:ascii="Arial" w:hAnsi="Arial" w:cs="Arial"/>
          <w:sz w:val="24"/>
          <w:szCs w:val="24"/>
        </w:rPr>
        <w:t xml:space="preserve"> i predsjednik Povjerenstva za dodjelu javnih priznanja</w:t>
      </w:r>
      <w:r>
        <w:rPr>
          <w:rFonts w:ascii="Arial" w:hAnsi="Arial" w:cs="Arial"/>
          <w:sz w:val="24"/>
          <w:szCs w:val="24"/>
        </w:rPr>
        <w:t>,</w:t>
      </w:r>
      <w:r w:rsidRPr="00122012">
        <w:rPr>
          <w:rFonts w:ascii="Arial" w:hAnsi="Arial" w:cs="Arial"/>
          <w:sz w:val="24"/>
          <w:szCs w:val="24"/>
        </w:rPr>
        <w:t xml:space="preserve"> </w:t>
      </w:r>
      <w:r>
        <w:rPr>
          <w:rFonts w:ascii="Arial" w:hAnsi="Arial" w:cs="Arial"/>
          <w:sz w:val="24"/>
          <w:szCs w:val="24"/>
        </w:rPr>
        <w:t>u</w:t>
      </w:r>
      <w:r w:rsidRPr="00122012">
        <w:rPr>
          <w:rFonts w:ascii="Arial" w:hAnsi="Arial" w:cs="Arial"/>
          <w:sz w:val="24"/>
          <w:szCs w:val="24"/>
        </w:rPr>
        <w:t>z još šest članova od kojih troje čine gradonačelnik i dvoje pročelnika upravnih odjela za poslove gradonačelnika i za poslove Gradskog vijeća, a tri člana će biti zapravo iz realnog sektora, iz gospodarstva, iz</w:t>
      </w:r>
      <w:r>
        <w:rPr>
          <w:rFonts w:ascii="Arial" w:hAnsi="Arial" w:cs="Arial"/>
          <w:sz w:val="24"/>
          <w:szCs w:val="24"/>
        </w:rPr>
        <w:t xml:space="preserve"> društva.</w:t>
      </w:r>
      <w:r w:rsidRPr="00122012">
        <w:rPr>
          <w:rFonts w:ascii="Arial" w:hAnsi="Arial" w:cs="Arial"/>
          <w:sz w:val="24"/>
          <w:szCs w:val="24"/>
        </w:rPr>
        <w:t xml:space="preserve"> Dakle, ni</w:t>
      </w:r>
      <w:r>
        <w:rPr>
          <w:rFonts w:ascii="Arial" w:hAnsi="Arial" w:cs="Arial"/>
          <w:sz w:val="24"/>
          <w:szCs w:val="24"/>
        </w:rPr>
        <w:t>kakve</w:t>
      </w:r>
      <w:r w:rsidRPr="00122012">
        <w:rPr>
          <w:rFonts w:ascii="Arial" w:hAnsi="Arial" w:cs="Arial"/>
          <w:sz w:val="24"/>
          <w:szCs w:val="24"/>
        </w:rPr>
        <w:t xml:space="preserve"> suštinska izmjene, samo u formatu nagrada.</w:t>
      </w:r>
    </w:p>
    <w:p w14:paraId="70689B3A" w14:textId="77777777" w:rsidR="00B50623" w:rsidRPr="00122012" w:rsidRDefault="00B50623" w:rsidP="00B50623">
      <w:pPr>
        <w:jc w:val="both"/>
        <w:rPr>
          <w:rFonts w:ascii="Arial" w:hAnsi="Arial" w:cs="Arial"/>
          <w:sz w:val="24"/>
          <w:szCs w:val="24"/>
        </w:rPr>
      </w:pPr>
    </w:p>
    <w:p w14:paraId="7817ED76" w14:textId="77777777" w:rsidR="00B50623" w:rsidRDefault="00B50623" w:rsidP="00B50623">
      <w:pPr>
        <w:spacing w:line="276" w:lineRule="auto"/>
        <w:jc w:val="both"/>
        <w:rPr>
          <w:rFonts w:ascii="Arial" w:hAnsi="Arial" w:cs="Arial"/>
          <w:sz w:val="24"/>
          <w:szCs w:val="24"/>
        </w:rPr>
      </w:pPr>
      <w:r w:rsidRPr="00171EFC">
        <w:rPr>
          <w:rFonts w:ascii="Arial" w:hAnsi="Arial" w:cs="Arial"/>
          <w:sz w:val="24"/>
          <w:szCs w:val="24"/>
        </w:rPr>
        <w:t>Predsjednik konstatira da se za repliku javio vijećnik Mihael Slunjski:</w:t>
      </w:r>
    </w:p>
    <w:p w14:paraId="48FDCF90" w14:textId="77777777" w:rsidR="00B50623" w:rsidRPr="00171EFC" w:rsidRDefault="00B50623" w:rsidP="00B50623">
      <w:pPr>
        <w:spacing w:line="276" w:lineRule="auto"/>
        <w:jc w:val="both"/>
        <w:rPr>
          <w:rFonts w:ascii="Arial" w:hAnsi="Arial" w:cs="Arial"/>
          <w:sz w:val="24"/>
          <w:szCs w:val="24"/>
        </w:rPr>
      </w:pPr>
    </w:p>
    <w:p w14:paraId="4C109F5A" w14:textId="77777777" w:rsidR="00B50623" w:rsidRDefault="00B50623" w:rsidP="00B50623">
      <w:pPr>
        <w:spacing w:line="276" w:lineRule="auto"/>
        <w:jc w:val="both"/>
        <w:rPr>
          <w:rFonts w:ascii="Arial" w:hAnsi="Arial" w:cs="Arial"/>
          <w:sz w:val="24"/>
          <w:szCs w:val="24"/>
        </w:rPr>
      </w:pPr>
      <w:r w:rsidRPr="00B50623">
        <w:rPr>
          <w:rFonts w:ascii="Arial" w:hAnsi="Arial" w:cs="Arial"/>
          <w:b/>
          <w:bCs/>
          <w:sz w:val="24"/>
          <w:szCs w:val="24"/>
        </w:rPr>
        <w:t>Replika Mihael Slunjski:</w:t>
      </w:r>
      <w:r>
        <w:rPr>
          <w:rFonts w:ascii="Arial" w:hAnsi="Arial" w:cs="Arial"/>
          <w:sz w:val="24"/>
          <w:szCs w:val="24"/>
        </w:rPr>
        <w:t xml:space="preserve"> Mene samo ukratko zanima, s obzirom da u obrazloženju piše da će se medalja planinara prodavati po komercijalnim uvjetima, znači pretpostavljam kao suvenir, a ostale medalje najzaslužnijim građanima. Mislim da to, s obzirom da te medalje bi trebale imati neku težinu koju primaju građani koji su najzaslužniji za to. Mislim da nije baš nije u redu da se ona dio medalja prodaje kao običan suvenir pa ako možete to samo malo pojasniti. Ono što sam vizualno možda uočio, za nagradu grb Grada Ivanca, bilo bi možda bolje da se daje zapravo malteški križ pošto je to grb Grada Ivanca, a ne medalja s likom viteza </w:t>
      </w:r>
      <w:proofErr w:type="spellStart"/>
      <w:r>
        <w:rPr>
          <w:rFonts w:ascii="Arial" w:hAnsi="Arial" w:cs="Arial"/>
          <w:sz w:val="24"/>
          <w:szCs w:val="24"/>
        </w:rPr>
        <w:t>ivanovca</w:t>
      </w:r>
      <w:proofErr w:type="spellEnd"/>
      <w:r>
        <w:rPr>
          <w:rFonts w:ascii="Arial" w:hAnsi="Arial" w:cs="Arial"/>
          <w:sz w:val="24"/>
          <w:szCs w:val="24"/>
        </w:rPr>
        <w:t>.</w:t>
      </w:r>
    </w:p>
    <w:p w14:paraId="34BE29F2" w14:textId="77777777" w:rsidR="00B50623" w:rsidRDefault="00B50623" w:rsidP="00B50623">
      <w:pPr>
        <w:spacing w:line="276" w:lineRule="auto"/>
        <w:jc w:val="both"/>
        <w:rPr>
          <w:rFonts w:ascii="Arial" w:hAnsi="Arial" w:cs="Arial"/>
          <w:sz w:val="24"/>
          <w:szCs w:val="24"/>
        </w:rPr>
      </w:pPr>
    </w:p>
    <w:p w14:paraId="7E5BF21E" w14:textId="77777777" w:rsidR="00B50623" w:rsidRPr="00171EFC" w:rsidRDefault="00B50623" w:rsidP="00B50623">
      <w:pPr>
        <w:spacing w:line="276" w:lineRule="auto"/>
        <w:jc w:val="both"/>
        <w:rPr>
          <w:rFonts w:ascii="Arial" w:hAnsi="Arial" w:cs="Arial"/>
          <w:sz w:val="24"/>
          <w:szCs w:val="24"/>
        </w:rPr>
      </w:pPr>
      <w:r w:rsidRPr="00B50623">
        <w:rPr>
          <w:rFonts w:ascii="Arial" w:hAnsi="Arial" w:cs="Arial"/>
          <w:b/>
          <w:bCs/>
          <w:sz w:val="24"/>
          <w:szCs w:val="24"/>
        </w:rPr>
        <w:t>Marko Friščić:</w:t>
      </w:r>
      <w:r>
        <w:rPr>
          <w:rFonts w:ascii="Arial" w:hAnsi="Arial" w:cs="Arial"/>
          <w:sz w:val="24"/>
          <w:szCs w:val="24"/>
        </w:rPr>
        <w:t xml:space="preserve"> Što se tiče prodaje dijela tih medalja u komercijalne svrhe, upravo zato smo ih razdijelili u kategorije, da sad ne ulazimo u nekakvu preveliku filozofiju, viteški stalež je jedno, rudari su vezani uz naše gospodarsko nasljeđe, a planinari su nekako najbliži po svojoj funkciji puku. Tako da upravo zato te dvije medalje sa oznakom viteza </w:t>
      </w:r>
      <w:proofErr w:type="spellStart"/>
      <w:r>
        <w:rPr>
          <w:rFonts w:ascii="Arial" w:hAnsi="Arial" w:cs="Arial"/>
          <w:sz w:val="24"/>
          <w:szCs w:val="24"/>
        </w:rPr>
        <w:t>ivanovca</w:t>
      </w:r>
      <w:proofErr w:type="spellEnd"/>
      <w:r>
        <w:rPr>
          <w:rFonts w:ascii="Arial" w:hAnsi="Arial" w:cs="Arial"/>
          <w:sz w:val="24"/>
          <w:szCs w:val="24"/>
        </w:rPr>
        <w:t xml:space="preserve"> i rudara su one koje su namijenjene kroz dodjelu javnih priznanja, a planinar će onda biti komercijalno dostupan tako da nema miješanja funkciju. Dakle, nitko ne može kupiti medalju koja se dodjeljuje isključivo za nekakav javni doprinos.  Dakle, grb grada Ivanca se i dalje dodjeljuje, ove medalje su nadopuna dosadašnjem paketu koji se dodjeljivao.</w:t>
      </w:r>
    </w:p>
    <w:p w14:paraId="2864547F" w14:textId="77777777" w:rsidR="00B50623" w:rsidRPr="00171EFC" w:rsidRDefault="00B50623" w:rsidP="00B50623">
      <w:pPr>
        <w:spacing w:line="276" w:lineRule="auto"/>
        <w:jc w:val="both"/>
        <w:rPr>
          <w:rFonts w:ascii="Arial" w:hAnsi="Arial" w:cs="Arial"/>
          <w:sz w:val="24"/>
          <w:szCs w:val="24"/>
        </w:rPr>
      </w:pPr>
    </w:p>
    <w:p w14:paraId="2C0A5FAF" w14:textId="77777777" w:rsidR="00B50623" w:rsidRDefault="00B50623" w:rsidP="00B50623">
      <w:pPr>
        <w:spacing w:line="276" w:lineRule="auto"/>
        <w:jc w:val="both"/>
        <w:rPr>
          <w:rFonts w:ascii="Arial" w:hAnsi="Arial" w:cs="Arial"/>
          <w:sz w:val="24"/>
          <w:szCs w:val="24"/>
        </w:rPr>
      </w:pPr>
      <w:r w:rsidRPr="00171EFC">
        <w:rPr>
          <w:rFonts w:ascii="Arial" w:hAnsi="Arial" w:cs="Arial"/>
          <w:sz w:val="24"/>
          <w:szCs w:val="24"/>
        </w:rPr>
        <w:t>Otvorena je rasprava.</w:t>
      </w:r>
    </w:p>
    <w:p w14:paraId="2505845C" w14:textId="77777777" w:rsidR="00B50623" w:rsidRPr="00171EFC" w:rsidRDefault="00B50623" w:rsidP="00B50623">
      <w:pPr>
        <w:spacing w:line="276" w:lineRule="auto"/>
        <w:jc w:val="both"/>
        <w:rPr>
          <w:rFonts w:ascii="Arial" w:hAnsi="Arial" w:cs="Arial"/>
          <w:sz w:val="24"/>
          <w:szCs w:val="24"/>
        </w:rPr>
      </w:pPr>
    </w:p>
    <w:p w14:paraId="5FB37158" w14:textId="77777777" w:rsidR="00B50623" w:rsidRDefault="00B50623" w:rsidP="00B50623">
      <w:pPr>
        <w:spacing w:line="276" w:lineRule="auto"/>
        <w:jc w:val="both"/>
        <w:rPr>
          <w:rFonts w:ascii="Arial" w:hAnsi="Arial" w:cs="Arial"/>
          <w:sz w:val="24"/>
          <w:szCs w:val="24"/>
        </w:rPr>
      </w:pPr>
      <w:r w:rsidRPr="00171EFC">
        <w:rPr>
          <w:rFonts w:ascii="Arial" w:hAnsi="Arial" w:cs="Arial"/>
          <w:sz w:val="24"/>
          <w:szCs w:val="24"/>
        </w:rPr>
        <w:t xml:space="preserve">Predsjednik konstatira da je prijavu za raspravu po ovoj točki dnevnog reda podnio vijećnik </w:t>
      </w:r>
      <w:proofErr w:type="spellStart"/>
      <w:r w:rsidRPr="00171EFC">
        <w:rPr>
          <w:rFonts w:ascii="Arial" w:hAnsi="Arial" w:cs="Arial"/>
          <w:sz w:val="24"/>
          <w:szCs w:val="24"/>
        </w:rPr>
        <w:t>Ljudvek</w:t>
      </w:r>
      <w:proofErr w:type="spellEnd"/>
      <w:r w:rsidRPr="00171EFC">
        <w:rPr>
          <w:rFonts w:ascii="Arial" w:hAnsi="Arial" w:cs="Arial"/>
          <w:sz w:val="24"/>
          <w:szCs w:val="24"/>
        </w:rPr>
        <w:t xml:space="preserve"> Cikač. </w:t>
      </w:r>
    </w:p>
    <w:p w14:paraId="02103874" w14:textId="77777777" w:rsidR="00B50623" w:rsidRDefault="00B50623" w:rsidP="00B50623">
      <w:pPr>
        <w:spacing w:line="276" w:lineRule="auto"/>
        <w:jc w:val="both"/>
        <w:rPr>
          <w:rFonts w:ascii="Arial" w:hAnsi="Arial" w:cs="Arial"/>
          <w:sz w:val="24"/>
          <w:szCs w:val="24"/>
        </w:rPr>
      </w:pPr>
    </w:p>
    <w:p w14:paraId="43527ACE" w14:textId="4CA244E2" w:rsidR="00B50623" w:rsidRDefault="00B50623" w:rsidP="00B50623">
      <w:pPr>
        <w:spacing w:line="276" w:lineRule="auto"/>
        <w:jc w:val="both"/>
        <w:rPr>
          <w:rFonts w:ascii="Arial" w:hAnsi="Arial" w:cs="Arial"/>
          <w:sz w:val="24"/>
          <w:szCs w:val="24"/>
        </w:rPr>
      </w:pPr>
      <w:proofErr w:type="spellStart"/>
      <w:r w:rsidRPr="00B50623">
        <w:rPr>
          <w:rFonts w:ascii="Arial" w:hAnsi="Arial" w:cs="Arial"/>
          <w:b/>
          <w:bCs/>
          <w:sz w:val="24"/>
          <w:szCs w:val="24"/>
        </w:rPr>
        <w:lastRenderedPageBreak/>
        <w:t>Ljudvek</w:t>
      </w:r>
      <w:proofErr w:type="spellEnd"/>
      <w:r w:rsidRPr="00B50623">
        <w:rPr>
          <w:rFonts w:ascii="Arial" w:hAnsi="Arial" w:cs="Arial"/>
          <w:b/>
          <w:bCs/>
          <w:sz w:val="24"/>
          <w:szCs w:val="24"/>
        </w:rPr>
        <w:t xml:space="preserve"> Cikač:</w:t>
      </w:r>
      <w:r>
        <w:rPr>
          <w:rFonts w:ascii="Arial" w:hAnsi="Arial" w:cs="Arial"/>
          <w:sz w:val="24"/>
          <w:szCs w:val="24"/>
        </w:rPr>
        <w:t xml:space="preserve"> Kolega Slunjski je dio pitanja replicirao koja sam više htio prodiskutirati, nego pitati. Posebno mi je drago da nije bilo nekakvih posebnih izmjena u članku 7. koji propisuje tko može biti zaslužni građanin, odnosno počasni građanin Grada Ivanca. Vjerujem da se ne više ne bude dogodilo da medalje i plakete dobivaju oni koji za Ivanec nisu dali apsolutno ništa. Takvog smo jednog lani tu vidjeli. Što se tiče ovih što je spomenuo zamjenik gradonačelnika, mislim to je jedan lijepi potez, govorim o ovim dodacima. Sami ste spomenuli, to je neki </w:t>
      </w:r>
      <w:proofErr w:type="spellStart"/>
      <w:r>
        <w:rPr>
          <w:rFonts w:ascii="Arial" w:hAnsi="Arial" w:cs="Arial"/>
          <w:sz w:val="24"/>
          <w:szCs w:val="24"/>
        </w:rPr>
        <w:t>trade</w:t>
      </w:r>
      <w:proofErr w:type="spellEnd"/>
      <w:r w:rsidR="00162C02">
        <w:rPr>
          <w:rFonts w:ascii="Arial" w:hAnsi="Arial" w:cs="Arial"/>
          <w:sz w:val="24"/>
          <w:szCs w:val="24"/>
        </w:rPr>
        <w:t xml:space="preserve"> </w:t>
      </w:r>
      <w:proofErr w:type="spellStart"/>
      <w:r>
        <w:rPr>
          <w:rFonts w:ascii="Arial" w:hAnsi="Arial" w:cs="Arial"/>
          <w:sz w:val="24"/>
          <w:szCs w:val="24"/>
        </w:rPr>
        <w:t>mark</w:t>
      </w:r>
      <w:proofErr w:type="spellEnd"/>
      <w:r>
        <w:rPr>
          <w:rFonts w:ascii="Arial" w:hAnsi="Arial" w:cs="Arial"/>
          <w:sz w:val="24"/>
          <w:szCs w:val="24"/>
        </w:rPr>
        <w:t xml:space="preserve"> Ivanca, da se tako izrazim, planinar, rudar. To je bilo na onom tragu što smo mi od prve sjednice diskutirali da moramo imati neki prepoznatljiv, baš koliko je za Ivanec planinar prepoznatljiv, malo je to preširoki pojam. Planinar može biti simbol mase gradova, ne samo Ivanca. Znači, nije baš toliko unikat. Ako gledamo Ivančica nije samo na području Grada Ivanca, može bilo koji grad imati planinara. Na ono što bih sada skrenuo pozornost, a ja se nadam da se tu i kolega </w:t>
      </w:r>
      <w:proofErr w:type="spellStart"/>
      <w:r>
        <w:rPr>
          <w:rFonts w:ascii="Arial" w:hAnsi="Arial" w:cs="Arial"/>
          <w:sz w:val="24"/>
          <w:szCs w:val="24"/>
        </w:rPr>
        <w:t>Spasojević</w:t>
      </w:r>
      <w:proofErr w:type="spellEnd"/>
      <w:r>
        <w:rPr>
          <w:rFonts w:ascii="Arial" w:hAnsi="Arial" w:cs="Arial"/>
          <w:sz w:val="24"/>
          <w:szCs w:val="24"/>
        </w:rPr>
        <w:t xml:space="preserve"> bude složio sa naše sjednice Odbora za statut, da bi ubuduće bilo dobro, bilo nakon javnih savjetovanja, bilo kad takvi materijali idu, ovo je vrlo osjetljiva tema, ako se sjećate ja sam je i lani potegnuo o javnim priznanjima da se komisije, odbori prije sastanu. Ja sam to napomenuo gosp. </w:t>
      </w:r>
      <w:proofErr w:type="spellStart"/>
      <w:r>
        <w:rPr>
          <w:rFonts w:ascii="Arial" w:hAnsi="Arial" w:cs="Arial"/>
          <w:sz w:val="24"/>
          <w:szCs w:val="24"/>
        </w:rPr>
        <w:t>Grđanu</w:t>
      </w:r>
      <w:proofErr w:type="spellEnd"/>
      <w:r>
        <w:rPr>
          <w:rFonts w:ascii="Arial" w:hAnsi="Arial" w:cs="Arial"/>
          <w:sz w:val="24"/>
          <w:szCs w:val="24"/>
        </w:rPr>
        <w:t xml:space="preserve">, on to nije napravio. Ako je netko predsjednik, onda on saziva i osobno smatram da bi to trebala postati praksa za sve odbore, uključujući i ovaj odbor, naravno gdje bi bili i vi nazočni jer bi onda bilo po meni puno manje potrebe za obrazloženja. Ono što ste vi rekli, većini nas je jasno, ali i to što je potegnuo pitanje gosp. Slunjski malo je diskutabilno kad istu nagradu prvo daš nekome, a drugo je daš de facto u slobodnu prodaju, ali koliko sam shvatio to će biti zaštićeno certifikatom, bit će, najkraće rečeno, numerirana. Zato velim, ono što bi ubuduće, ja osobno smatram i drago mi je da je uz te nagrade što vi rekli štit Grada Ivanca, odnosno grb Grada Ivanca, kako ćemo ga već nazvati, koji dolazi ili u plaketi, ili posebno, da se dodjeljuje tim ljudima koji dobe ta priznanja koji su ih sigurno zaslužili, još ove neke posebne plakete, ali velim ubuduće bi trebalo razmisliti možda i ljudima dati novčane nagrade. Mi smo proučavali i ja to znam iz iskustva, neki moje kolege na području drugih gradova dobili su i novčane nagrade. Kažem, nećemo sad to dirati, nećemo to sad mijenjati, ali da smo imali sastanke odbora, što bi po meni trebali, ne vidim smisao odbora za javna priznanja koji predlaže de facto Gradskom vijeću da on postoji, ako on ne zasjeda ili ako on zasjeda kao što smo danas imali slučaj drugog odbora pola sata prije pa onda ne stignemo svi dobiti instrukcije prije sjednice. Ali, velim da završim priču, stvarno prijedlog je poprilično kvalitetan, možemo mi malo netko biti manje ili više zadovoljan ili nezadovoljan, ali to su dopune za ta tri najveća priznanja stvarno po meni dobile dodatnu težinu u odnosu na neke prijašnje da ne velim da ima nekih razlika. </w:t>
      </w:r>
    </w:p>
    <w:p w14:paraId="4E3E0150" w14:textId="77777777" w:rsidR="00B50623" w:rsidRDefault="00B50623" w:rsidP="00B50623">
      <w:pPr>
        <w:spacing w:line="276" w:lineRule="auto"/>
        <w:jc w:val="both"/>
        <w:rPr>
          <w:rFonts w:ascii="Arial" w:hAnsi="Arial" w:cs="Arial"/>
          <w:sz w:val="24"/>
          <w:szCs w:val="24"/>
        </w:rPr>
      </w:pPr>
    </w:p>
    <w:p w14:paraId="3BC527B0" w14:textId="77777777" w:rsidR="00B50623" w:rsidRDefault="00B50623" w:rsidP="00B50623">
      <w:pPr>
        <w:spacing w:line="276" w:lineRule="auto"/>
        <w:jc w:val="both"/>
        <w:rPr>
          <w:rFonts w:ascii="Arial" w:hAnsi="Arial" w:cs="Arial"/>
          <w:sz w:val="24"/>
          <w:szCs w:val="24"/>
        </w:rPr>
      </w:pPr>
      <w:r>
        <w:rPr>
          <w:rFonts w:ascii="Arial" w:hAnsi="Arial" w:cs="Arial"/>
          <w:sz w:val="24"/>
          <w:szCs w:val="24"/>
        </w:rPr>
        <w:t>Predsjednik konstatira da se za repliku javio vijećnik Josip Grđan.</w:t>
      </w:r>
    </w:p>
    <w:p w14:paraId="15906BAC" w14:textId="77777777" w:rsidR="00B50623" w:rsidRDefault="00B50623" w:rsidP="00B50623">
      <w:pPr>
        <w:spacing w:line="276" w:lineRule="auto"/>
        <w:jc w:val="both"/>
        <w:rPr>
          <w:rFonts w:ascii="Arial" w:hAnsi="Arial" w:cs="Arial"/>
          <w:sz w:val="24"/>
          <w:szCs w:val="24"/>
        </w:rPr>
      </w:pPr>
    </w:p>
    <w:p w14:paraId="607F6C11" w14:textId="77777777" w:rsidR="00B50623" w:rsidRDefault="00B50623" w:rsidP="00B50623">
      <w:pPr>
        <w:spacing w:line="276" w:lineRule="auto"/>
        <w:jc w:val="both"/>
        <w:rPr>
          <w:rFonts w:ascii="Arial" w:hAnsi="Arial" w:cs="Arial"/>
          <w:sz w:val="24"/>
          <w:szCs w:val="24"/>
        </w:rPr>
      </w:pPr>
      <w:r w:rsidRPr="00B50623">
        <w:rPr>
          <w:rFonts w:ascii="Arial" w:hAnsi="Arial" w:cs="Arial"/>
          <w:b/>
          <w:bCs/>
          <w:sz w:val="24"/>
          <w:szCs w:val="24"/>
        </w:rPr>
        <w:t>Replika Josip Grđan:</w:t>
      </w:r>
      <w:r>
        <w:rPr>
          <w:rFonts w:ascii="Arial" w:hAnsi="Arial" w:cs="Arial"/>
          <w:sz w:val="24"/>
          <w:szCs w:val="24"/>
        </w:rPr>
        <w:t xml:space="preserve">  Razgovarao sam s gradonačelnikom i nije bilo potrebe da sazovemo odbor zato jer je gradonačelnik išao s prijedlogom da se naprave izmjene o javnim priznanjima pa smo čekali da Gradsko vijeće prihvati taj dio, znači da nemamo onda prije Gradskog vijeća donijeti odluke za one koje bude Gradsko vijeće prihvatilo </w:t>
      </w:r>
      <w:r>
        <w:rPr>
          <w:rFonts w:ascii="Arial" w:hAnsi="Arial" w:cs="Arial"/>
          <w:sz w:val="24"/>
          <w:szCs w:val="24"/>
        </w:rPr>
        <w:lastRenderedPageBreak/>
        <w:t xml:space="preserve">uvijek prihvaćam kritiku, nakon prihvaćanja tih odluka možemo sazvati odbor i vidjeti koje su još mogućnosti da možemo dodati sam prijedlog svaki član toga odbora može dati prijedlog i da se prihvati ono što cijeli odbor prihvaća, a ujedno taj prijedlog kojeg mi dajemo na odboru opet dolazi na Gradsko vijeće i Gradsko vijeće se mora složiti s tim.  </w:t>
      </w:r>
    </w:p>
    <w:p w14:paraId="1361A610" w14:textId="77777777" w:rsidR="00B50623" w:rsidRDefault="00B50623" w:rsidP="00B50623">
      <w:pPr>
        <w:spacing w:line="276" w:lineRule="auto"/>
        <w:jc w:val="both"/>
        <w:rPr>
          <w:rFonts w:ascii="Arial" w:hAnsi="Arial" w:cs="Arial"/>
          <w:sz w:val="24"/>
          <w:szCs w:val="24"/>
        </w:rPr>
      </w:pPr>
    </w:p>
    <w:p w14:paraId="242C7E25" w14:textId="00B0953D" w:rsidR="00B50623" w:rsidRDefault="00B50623" w:rsidP="00B50623">
      <w:pPr>
        <w:spacing w:line="276" w:lineRule="auto"/>
        <w:jc w:val="both"/>
        <w:rPr>
          <w:rFonts w:ascii="Arial" w:hAnsi="Arial" w:cs="Arial"/>
          <w:sz w:val="24"/>
          <w:szCs w:val="24"/>
        </w:rPr>
      </w:pPr>
      <w:proofErr w:type="spellStart"/>
      <w:r w:rsidRPr="00B50623">
        <w:rPr>
          <w:rFonts w:ascii="Arial" w:hAnsi="Arial" w:cs="Arial"/>
          <w:b/>
          <w:bCs/>
          <w:sz w:val="24"/>
          <w:szCs w:val="24"/>
        </w:rPr>
        <w:t>Ljudvek</w:t>
      </w:r>
      <w:proofErr w:type="spellEnd"/>
      <w:r w:rsidRPr="00B50623">
        <w:rPr>
          <w:rFonts w:ascii="Arial" w:hAnsi="Arial" w:cs="Arial"/>
          <w:b/>
          <w:bCs/>
          <w:sz w:val="24"/>
          <w:szCs w:val="24"/>
        </w:rPr>
        <w:t xml:space="preserve"> Cikač</w:t>
      </w:r>
      <w:r>
        <w:rPr>
          <w:rFonts w:ascii="Arial" w:hAnsi="Arial" w:cs="Arial"/>
          <w:sz w:val="24"/>
          <w:szCs w:val="24"/>
        </w:rPr>
        <w:t>: U tom slučaju to što ste sada rekli, trebali ste reći članovima odbora, tako se to radi kad je netko predsjednik.</w:t>
      </w:r>
    </w:p>
    <w:p w14:paraId="59F00C1C" w14:textId="77777777" w:rsidR="00B50623" w:rsidRDefault="00B50623" w:rsidP="00B50623">
      <w:pPr>
        <w:spacing w:line="276" w:lineRule="auto"/>
        <w:jc w:val="both"/>
        <w:rPr>
          <w:rFonts w:ascii="Arial" w:hAnsi="Arial" w:cs="Arial"/>
          <w:sz w:val="24"/>
          <w:szCs w:val="24"/>
        </w:rPr>
      </w:pPr>
    </w:p>
    <w:p w14:paraId="690D70A0" w14:textId="4436F04B" w:rsidR="00B50623" w:rsidRDefault="00B50623" w:rsidP="00B50623">
      <w:pPr>
        <w:spacing w:line="276" w:lineRule="auto"/>
        <w:jc w:val="both"/>
        <w:rPr>
          <w:rFonts w:ascii="Arial" w:hAnsi="Arial" w:cs="Arial"/>
          <w:sz w:val="24"/>
          <w:szCs w:val="24"/>
        </w:rPr>
      </w:pPr>
      <w:r w:rsidRPr="00B50623">
        <w:rPr>
          <w:rFonts w:ascii="Arial" w:hAnsi="Arial" w:cs="Arial"/>
          <w:b/>
          <w:bCs/>
          <w:sz w:val="24"/>
          <w:szCs w:val="24"/>
        </w:rPr>
        <w:t>Josip Grđan:</w:t>
      </w:r>
      <w:r>
        <w:rPr>
          <w:rFonts w:ascii="Arial" w:hAnsi="Arial" w:cs="Arial"/>
          <w:sz w:val="24"/>
          <w:szCs w:val="24"/>
        </w:rPr>
        <w:t xml:space="preserve"> To je jedna stvar koju uvijek govorim, treba razgovarati, treba dati mogućnost, slažem se da uvijek ima svatko svoj prijedlog. Ne možemo preko Gradskog vijeća i sve prijedloge koje dajemo mi, prihvaća Gradsko vijeće.</w:t>
      </w:r>
    </w:p>
    <w:p w14:paraId="43A69DE4" w14:textId="77777777" w:rsidR="00B50623" w:rsidRDefault="00B50623" w:rsidP="00B50623">
      <w:pPr>
        <w:spacing w:line="276" w:lineRule="auto"/>
        <w:jc w:val="both"/>
        <w:rPr>
          <w:rFonts w:ascii="Arial" w:hAnsi="Arial" w:cs="Arial"/>
          <w:sz w:val="24"/>
          <w:szCs w:val="24"/>
        </w:rPr>
      </w:pPr>
    </w:p>
    <w:p w14:paraId="6A03FFA7" w14:textId="77777777" w:rsidR="00B50623" w:rsidRDefault="00B50623" w:rsidP="00B50623">
      <w:pPr>
        <w:spacing w:line="276" w:lineRule="auto"/>
        <w:jc w:val="both"/>
        <w:rPr>
          <w:rFonts w:ascii="Arial" w:hAnsi="Arial" w:cs="Arial"/>
          <w:sz w:val="24"/>
          <w:szCs w:val="24"/>
        </w:rPr>
      </w:pPr>
      <w:r w:rsidRPr="00B50623">
        <w:rPr>
          <w:rFonts w:ascii="Arial" w:hAnsi="Arial" w:cs="Arial"/>
          <w:b/>
          <w:bCs/>
          <w:sz w:val="24"/>
          <w:szCs w:val="24"/>
        </w:rPr>
        <w:t>Marko Friščić:</w:t>
      </w:r>
      <w:r>
        <w:rPr>
          <w:rFonts w:ascii="Arial" w:hAnsi="Arial" w:cs="Arial"/>
          <w:sz w:val="24"/>
          <w:szCs w:val="24"/>
        </w:rPr>
        <w:t xml:space="preserve"> Ne bih se baš složio s vama da svaki grad može biti proglašen planinarskim gradom. </w:t>
      </w:r>
    </w:p>
    <w:p w14:paraId="3673A2FA" w14:textId="77777777" w:rsidR="00B50623" w:rsidRDefault="00B50623" w:rsidP="00B50623">
      <w:pPr>
        <w:spacing w:line="276" w:lineRule="auto"/>
        <w:jc w:val="both"/>
        <w:rPr>
          <w:rFonts w:ascii="Arial" w:hAnsi="Arial" w:cs="Arial"/>
          <w:sz w:val="24"/>
          <w:szCs w:val="24"/>
        </w:rPr>
      </w:pPr>
    </w:p>
    <w:p w14:paraId="0D402D96" w14:textId="77777777" w:rsidR="00B50623" w:rsidRDefault="00B50623" w:rsidP="00B50623">
      <w:pPr>
        <w:spacing w:line="276" w:lineRule="auto"/>
        <w:jc w:val="both"/>
        <w:rPr>
          <w:rFonts w:ascii="Arial" w:hAnsi="Arial" w:cs="Arial"/>
          <w:sz w:val="24"/>
          <w:szCs w:val="24"/>
        </w:rPr>
      </w:pPr>
      <w:proofErr w:type="spellStart"/>
      <w:r w:rsidRPr="00B50623">
        <w:rPr>
          <w:rFonts w:ascii="Arial" w:hAnsi="Arial" w:cs="Arial"/>
          <w:b/>
          <w:bCs/>
          <w:sz w:val="24"/>
          <w:szCs w:val="24"/>
        </w:rPr>
        <w:t>Ljudvek</w:t>
      </w:r>
      <w:proofErr w:type="spellEnd"/>
      <w:r w:rsidRPr="00B50623">
        <w:rPr>
          <w:rFonts w:ascii="Arial" w:hAnsi="Arial" w:cs="Arial"/>
          <w:b/>
          <w:bCs/>
          <w:sz w:val="24"/>
          <w:szCs w:val="24"/>
        </w:rPr>
        <w:t xml:space="preserve"> Cikač</w:t>
      </w:r>
      <w:r>
        <w:rPr>
          <w:rFonts w:ascii="Arial" w:hAnsi="Arial" w:cs="Arial"/>
          <w:sz w:val="24"/>
          <w:szCs w:val="24"/>
        </w:rPr>
        <w:t>: Ne svaki, još neki.</w:t>
      </w:r>
    </w:p>
    <w:p w14:paraId="72218205" w14:textId="77777777" w:rsidR="00B50623" w:rsidRDefault="00B50623" w:rsidP="00B50623">
      <w:pPr>
        <w:spacing w:line="276" w:lineRule="auto"/>
        <w:jc w:val="both"/>
        <w:rPr>
          <w:rFonts w:ascii="Arial" w:hAnsi="Arial" w:cs="Arial"/>
          <w:sz w:val="24"/>
          <w:szCs w:val="24"/>
        </w:rPr>
      </w:pPr>
    </w:p>
    <w:p w14:paraId="0A85F24E" w14:textId="67430885" w:rsidR="00B50623" w:rsidRDefault="00B50623" w:rsidP="00B50623">
      <w:pPr>
        <w:spacing w:line="276" w:lineRule="auto"/>
        <w:jc w:val="both"/>
        <w:rPr>
          <w:rFonts w:ascii="Arial" w:hAnsi="Arial" w:cs="Arial"/>
          <w:sz w:val="24"/>
          <w:szCs w:val="24"/>
        </w:rPr>
      </w:pPr>
      <w:r w:rsidRPr="00542834">
        <w:rPr>
          <w:rFonts w:ascii="Arial" w:hAnsi="Arial" w:cs="Arial"/>
          <w:b/>
          <w:bCs/>
          <w:sz w:val="24"/>
          <w:szCs w:val="24"/>
        </w:rPr>
        <w:t>Marko Friščić:</w:t>
      </w:r>
      <w:r>
        <w:rPr>
          <w:rFonts w:ascii="Arial" w:hAnsi="Arial" w:cs="Arial"/>
          <w:sz w:val="24"/>
          <w:szCs w:val="24"/>
        </w:rPr>
        <w:t xml:space="preserve"> Da, Ogulin ima dulju tradiciju od Ivanca. Toliku dugu planinarsku tradiciju i toliko razvijenu planinarsku tradiciju, dalo bi se o tome raspravljati, imam svoje mišljenje, s pravom se </w:t>
      </w:r>
      <w:proofErr w:type="spellStart"/>
      <w:r>
        <w:rPr>
          <w:rFonts w:ascii="Arial" w:hAnsi="Arial" w:cs="Arial"/>
          <w:sz w:val="24"/>
          <w:szCs w:val="24"/>
        </w:rPr>
        <w:t>brendiramo</w:t>
      </w:r>
      <w:proofErr w:type="spellEnd"/>
      <w:r>
        <w:rPr>
          <w:rFonts w:ascii="Arial" w:hAnsi="Arial" w:cs="Arial"/>
          <w:sz w:val="24"/>
          <w:szCs w:val="24"/>
        </w:rPr>
        <w:t xml:space="preserve"> kao planinarski grad. Svaka od tih medalja će na naličju imati i logo brenda planinarski grad. Možda još da nadopunim ako nekome nije bilo jasno,  dakle, medalje viteza i rudara će biti isključivo uz dodjelu javnih priznanja, one neće biti komercijalizirane, neće se prodavati, nemaju imaju isključivo komemorativnu vrijednost.</w:t>
      </w:r>
    </w:p>
    <w:p w14:paraId="11AAD699" w14:textId="77777777" w:rsidR="00B50623" w:rsidRPr="00171EFC" w:rsidRDefault="00B50623" w:rsidP="00B50623">
      <w:pPr>
        <w:spacing w:line="276" w:lineRule="auto"/>
        <w:jc w:val="both"/>
        <w:rPr>
          <w:rFonts w:ascii="Arial" w:hAnsi="Arial" w:cs="Arial"/>
          <w:sz w:val="24"/>
          <w:szCs w:val="24"/>
        </w:rPr>
      </w:pPr>
    </w:p>
    <w:p w14:paraId="725488E1" w14:textId="77777777" w:rsidR="00B50623" w:rsidRDefault="00B50623" w:rsidP="00B50623">
      <w:pPr>
        <w:spacing w:line="276" w:lineRule="auto"/>
        <w:jc w:val="both"/>
        <w:rPr>
          <w:rFonts w:ascii="Arial" w:hAnsi="Arial" w:cs="Arial"/>
          <w:sz w:val="24"/>
          <w:szCs w:val="24"/>
        </w:rPr>
      </w:pPr>
      <w:r>
        <w:rPr>
          <w:rFonts w:ascii="Arial" w:hAnsi="Arial" w:cs="Arial"/>
          <w:sz w:val="24"/>
          <w:szCs w:val="24"/>
        </w:rPr>
        <w:t>Predsjednik konstatira da nema više prijavljenih za raspravu po ovoj točki dnevnog reda te zaključe rasprave i te se prelazi na glasovanje.</w:t>
      </w:r>
    </w:p>
    <w:p w14:paraId="30141022" w14:textId="77777777" w:rsidR="00B50623" w:rsidRDefault="00B50623" w:rsidP="00B50623">
      <w:pPr>
        <w:spacing w:line="276" w:lineRule="auto"/>
        <w:jc w:val="both"/>
        <w:rPr>
          <w:rFonts w:ascii="Arial" w:hAnsi="Arial" w:cs="Arial"/>
          <w:sz w:val="24"/>
          <w:szCs w:val="24"/>
        </w:rPr>
      </w:pPr>
    </w:p>
    <w:p w14:paraId="0CBBAD84" w14:textId="77777777" w:rsidR="00B50623" w:rsidRPr="00EA4E41" w:rsidRDefault="00B50623" w:rsidP="00B50623">
      <w:pPr>
        <w:spacing w:line="276" w:lineRule="auto"/>
        <w:jc w:val="both"/>
        <w:rPr>
          <w:rFonts w:ascii="Arial" w:hAnsi="Arial" w:cs="Arial"/>
          <w:sz w:val="2"/>
          <w:szCs w:val="2"/>
        </w:rPr>
      </w:pPr>
    </w:p>
    <w:p w14:paraId="16FC472B" w14:textId="20951F2F" w:rsidR="00B50623" w:rsidRDefault="00B50623" w:rsidP="00B50623">
      <w:pPr>
        <w:pStyle w:val="Obinitekst"/>
        <w:spacing w:line="276" w:lineRule="auto"/>
        <w:jc w:val="both"/>
        <w:rPr>
          <w:rFonts w:ascii="Arial" w:hAnsi="Arial" w:cs="Arial"/>
          <w:sz w:val="24"/>
          <w:szCs w:val="24"/>
        </w:rPr>
      </w:pPr>
      <w:r w:rsidRPr="003437C0">
        <w:rPr>
          <w:rFonts w:ascii="Arial" w:hAnsi="Arial" w:cs="Arial"/>
          <w:sz w:val="24"/>
          <w:szCs w:val="24"/>
        </w:rPr>
        <w:t>Nakon provedenog glasanja predsjednik konstatira da je</w:t>
      </w:r>
      <w:r>
        <w:rPr>
          <w:rFonts w:ascii="Arial" w:hAnsi="Arial" w:cs="Arial"/>
          <w:sz w:val="24"/>
          <w:szCs w:val="24"/>
        </w:rPr>
        <w:t xml:space="preserve"> od 14 nazočnih vijećnika 12 vijećnika glasalo „za“, 2 vijeć</w:t>
      </w:r>
      <w:r w:rsidR="004F12D3">
        <w:rPr>
          <w:rFonts w:ascii="Arial" w:hAnsi="Arial" w:cs="Arial"/>
          <w:sz w:val="24"/>
          <w:szCs w:val="24"/>
        </w:rPr>
        <w:t>nika</w:t>
      </w:r>
      <w:r>
        <w:rPr>
          <w:rFonts w:ascii="Arial" w:hAnsi="Arial" w:cs="Arial"/>
          <w:sz w:val="24"/>
          <w:szCs w:val="24"/>
        </w:rPr>
        <w:t xml:space="preserve"> su bila suzdržana te je s 12 glasova  donijeta</w:t>
      </w:r>
    </w:p>
    <w:p w14:paraId="13DA18DB" w14:textId="77777777" w:rsidR="004423F7" w:rsidRPr="00B13D88" w:rsidRDefault="004423F7" w:rsidP="00B50623">
      <w:pPr>
        <w:pStyle w:val="Obinitekst"/>
        <w:spacing w:line="276" w:lineRule="auto"/>
        <w:jc w:val="both"/>
        <w:rPr>
          <w:rFonts w:ascii="Arial" w:eastAsia="Arial" w:hAnsi="Arial" w:cs="Arial"/>
          <w:bCs/>
          <w:szCs w:val="22"/>
        </w:rPr>
      </w:pPr>
    </w:p>
    <w:p w14:paraId="7A11F115" w14:textId="3FE28194" w:rsidR="004423F7" w:rsidRPr="00CE4387" w:rsidRDefault="004423F7" w:rsidP="004423F7">
      <w:pPr>
        <w:jc w:val="center"/>
        <w:rPr>
          <w:rFonts w:ascii="Times New Roman" w:hAnsi="Times New Roman"/>
          <w:b/>
          <w:sz w:val="24"/>
          <w:szCs w:val="24"/>
        </w:rPr>
      </w:pPr>
      <w:r w:rsidRPr="00CE4387">
        <w:rPr>
          <w:rFonts w:ascii="Times New Roman" w:hAnsi="Times New Roman"/>
          <w:b/>
          <w:sz w:val="24"/>
          <w:szCs w:val="24"/>
        </w:rPr>
        <w:t xml:space="preserve">O D L U K </w:t>
      </w:r>
      <w:r>
        <w:rPr>
          <w:rFonts w:ascii="Times New Roman" w:hAnsi="Times New Roman"/>
          <w:b/>
          <w:sz w:val="24"/>
          <w:szCs w:val="24"/>
        </w:rPr>
        <w:t>A</w:t>
      </w:r>
    </w:p>
    <w:p w14:paraId="1D5A9DEE" w14:textId="77777777" w:rsidR="004423F7" w:rsidRPr="0028065B" w:rsidRDefault="004423F7" w:rsidP="004423F7">
      <w:pPr>
        <w:jc w:val="center"/>
        <w:rPr>
          <w:rFonts w:ascii="Times New Roman" w:hAnsi="Times New Roman"/>
          <w:sz w:val="24"/>
          <w:szCs w:val="24"/>
        </w:rPr>
      </w:pPr>
      <w:r w:rsidRPr="00CE4387">
        <w:rPr>
          <w:rFonts w:ascii="Times New Roman" w:hAnsi="Times New Roman"/>
          <w:b/>
          <w:sz w:val="24"/>
          <w:szCs w:val="24"/>
        </w:rPr>
        <w:t>o javnim priznanjima Grada Ivanca</w:t>
      </w:r>
      <w:r w:rsidRPr="00CE4387">
        <w:rPr>
          <w:rFonts w:ascii="Times New Roman" w:hAnsi="Times New Roman"/>
          <w:sz w:val="24"/>
          <w:szCs w:val="24"/>
        </w:rPr>
        <w:t> </w:t>
      </w:r>
      <w:r w:rsidRPr="00CE4387">
        <w:rPr>
          <w:rFonts w:ascii="Times New Roman" w:hAnsi="Times New Roman"/>
          <w:sz w:val="24"/>
          <w:szCs w:val="24"/>
        </w:rPr>
        <w:br/>
      </w:r>
    </w:p>
    <w:p w14:paraId="38696B22" w14:textId="77777777" w:rsidR="004423F7" w:rsidRPr="00CE4387" w:rsidRDefault="004423F7" w:rsidP="004423F7">
      <w:pPr>
        <w:rPr>
          <w:rFonts w:ascii="Times New Roman" w:hAnsi="Times New Roman"/>
          <w:b/>
          <w:sz w:val="24"/>
          <w:szCs w:val="24"/>
        </w:rPr>
      </w:pPr>
      <w:r w:rsidRPr="00CE4387">
        <w:rPr>
          <w:rFonts w:ascii="Times New Roman" w:hAnsi="Times New Roman"/>
          <w:b/>
          <w:sz w:val="24"/>
          <w:szCs w:val="24"/>
        </w:rPr>
        <w:t>I.  UVODNE ODREDBE</w:t>
      </w:r>
    </w:p>
    <w:p w14:paraId="3F3FCF9E" w14:textId="77777777" w:rsidR="004423F7" w:rsidRDefault="004423F7" w:rsidP="004423F7">
      <w:pPr>
        <w:jc w:val="center"/>
        <w:rPr>
          <w:rFonts w:ascii="Times New Roman" w:hAnsi="Times New Roman"/>
          <w:b/>
          <w:bCs/>
          <w:sz w:val="24"/>
          <w:szCs w:val="24"/>
        </w:rPr>
      </w:pPr>
      <w:r w:rsidRPr="00994A8B">
        <w:rPr>
          <w:rFonts w:ascii="Times New Roman" w:hAnsi="Times New Roman"/>
          <w:b/>
          <w:bCs/>
          <w:sz w:val="24"/>
          <w:szCs w:val="24"/>
        </w:rPr>
        <w:t>Članak 1.</w:t>
      </w:r>
    </w:p>
    <w:p w14:paraId="0E0CB931" w14:textId="77777777" w:rsidR="004423F7" w:rsidRPr="00994A8B" w:rsidRDefault="004423F7" w:rsidP="004423F7">
      <w:pPr>
        <w:jc w:val="center"/>
        <w:rPr>
          <w:rFonts w:ascii="Times New Roman" w:hAnsi="Times New Roman"/>
          <w:b/>
          <w:bCs/>
          <w:sz w:val="24"/>
          <w:szCs w:val="24"/>
        </w:rPr>
      </w:pPr>
    </w:p>
    <w:p w14:paraId="192949A5" w14:textId="77777777" w:rsidR="004423F7" w:rsidRPr="00CE4387" w:rsidRDefault="004423F7" w:rsidP="004423F7">
      <w:pPr>
        <w:jc w:val="both"/>
        <w:rPr>
          <w:rFonts w:ascii="Times New Roman" w:hAnsi="Times New Roman"/>
          <w:sz w:val="24"/>
          <w:szCs w:val="24"/>
        </w:rPr>
      </w:pPr>
      <w:r w:rsidRPr="00CE4387">
        <w:rPr>
          <w:rFonts w:ascii="Times New Roman" w:hAnsi="Times New Roman"/>
          <w:sz w:val="24"/>
          <w:szCs w:val="24"/>
        </w:rPr>
        <w:t>Ovom Odlukom ustanovljuju se javna priznanja Grada Ivanca te propisuju način i postupak njihove dodjele te druga pitanja vezana uz dodjelu javnih priznanja Grada Ivanca.</w:t>
      </w:r>
    </w:p>
    <w:p w14:paraId="5FFB054C" w14:textId="77777777" w:rsidR="004423F7" w:rsidRPr="00CE4387" w:rsidRDefault="004423F7" w:rsidP="004423F7">
      <w:pPr>
        <w:jc w:val="both"/>
        <w:rPr>
          <w:rFonts w:ascii="Times New Roman" w:hAnsi="Times New Roman"/>
          <w:sz w:val="24"/>
          <w:szCs w:val="24"/>
        </w:rPr>
      </w:pPr>
    </w:p>
    <w:p w14:paraId="3C0723F4" w14:textId="77777777" w:rsidR="004423F7" w:rsidRDefault="004423F7" w:rsidP="004423F7">
      <w:pPr>
        <w:jc w:val="center"/>
        <w:rPr>
          <w:rFonts w:ascii="Times New Roman" w:hAnsi="Times New Roman"/>
          <w:b/>
          <w:bCs/>
          <w:sz w:val="24"/>
          <w:szCs w:val="24"/>
        </w:rPr>
      </w:pPr>
      <w:r w:rsidRPr="00994A8B">
        <w:rPr>
          <w:rFonts w:ascii="Times New Roman" w:hAnsi="Times New Roman"/>
          <w:b/>
          <w:bCs/>
          <w:sz w:val="24"/>
          <w:szCs w:val="24"/>
        </w:rPr>
        <w:t>Članak 2.</w:t>
      </w:r>
    </w:p>
    <w:p w14:paraId="78FB1E54" w14:textId="77777777" w:rsidR="004423F7" w:rsidRPr="00994A8B" w:rsidRDefault="004423F7" w:rsidP="004423F7">
      <w:pPr>
        <w:jc w:val="center"/>
        <w:rPr>
          <w:rFonts w:ascii="Times New Roman" w:hAnsi="Times New Roman"/>
          <w:b/>
          <w:bCs/>
          <w:sz w:val="24"/>
          <w:szCs w:val="24"/>
        </w:rPr>
      </w:pPr>
    </w:p>
    <w:p w14:paraId="04F1460B" w14:textId="6F91DA69" w:rsidR="004423F7" w:rsidRPr="00746E77" w:rsidRDefault="004423F7" w:rsidP="004423F7">
      <w:pPr>
        <w:spacing w:line="240" w:lineRule="atLeast"/>
        <w:jc w:val="both"/>
        <w:rPr>
          <w:rFonts w:ascii="Times New Roman" w:eastAsia="Calibri" w:hAnsi="Times New Roman"/>
          <w:sz w:val="24"/>
          <w:szCs w:val="24"/>
          <w:lang w:eastAsia="en-US"/>
        </w:rPr>
      </w:pPr>
      <w:r w:rsidRPr="00746E77">
        <w:rPr>
          <w:rFonts w:ascii="Times New Roman" w:eastAsia="Calibri" w:hAnsi="Times New Roman"/>
          <w:sz w:val="24"/>
          <w:szCs w:val="24"/>
          <w:lang w:eastAsia="en-US"/>
        </w:rPr>
        <w:t>Riječi i pojmovi koji imaju rodno značenje korišteni u ovoj Odluci, odnose se jednako na muški i ženski rod, bez obzira jesu li korišteni u muškom ili ženskom rodu.</w:t>
      </w:r>
    </w:p>
    <w:p w14:paraId="3718D27D" w14:textId="77777777" w:rsidR="004423F7" w:rsidRDefault="004423F7" w:rsidP="004423F7">
      <w:pPr>
        <w:jc w:val="center"/>
        <w:rPr>
          <w:rFonts w:ascii="Times New Roman" w:hAnsi="Times New Roman"/>
          <w:b/>
          <w:bCs/>
          <w:sz w:val="24"/>
          <w:szCs w:val="24"/>
        </w:rPr>
      </w:pPr>
      <w:r w:rsidRPr="00994A8B">
        <w:rPr>
          <w:rFonts w:ascii="Times New Roman" w:hAnsi="Times New Roman"/>
          <w:b/>
          <w:bCs/>
          <w:sz w:val="24"/>
          <w:szCs w:val="24"/>
        </w:rPr>
        <w:lastRenderedPageBreak/>
        <w:t>Članak 3.</w:t>
      </w:r>
    </w:p>
    <w:p w14:paraId="4E4FCB9E" w14:textId="77777777" w:rsidR="004423F7" w:rsidRPr="00994A8B" w:rsidRDefault="004423F7" w:rsidP="004423F7">
      <w:pPr>
        <w:jc w:val="center"/>
        <w:rPr>
          <w:rFonts w:ascii="Times New Roman" w:hAnsi="Times New Roman"/>
          <w:b/>
          <w:bCs/>
          <w:sz w:val="24"/>
          <w:szCs w:val="24"/>
        </w:rPr>
      </w:pPr>
    </w:p>
    <w:p w14:paraId="66434DCE" w14:textId="77777777" w:rsidR="004423F7" w:rsidRPr="00CE4387" w:rsidRDefault="004423F7" w:rsidP="004423F7">
      <w:pPr>
        <w:jc w:val="both"/>
        <w:rPr>
          <w:rFonts w:ascii="Times New Roman" w:hAnsi="Times New Roman"/>
          <w:sz w:val="24"/>
          <w:szCs w:val="24"/>
        </w:rPr>
      </w:pPr>
      <w:r w:rsidRPr="00CE4387">
        <w:rPr>
          <w:rFonts w:ascii="Times New Roman" w:hAnsi="Times New Roman"/>
          <w:sz w:val="24"/>
          <w:szCs w:val="24"/>
        </w:rPr>
        <w:t>Javna priznanja Grada Ivanca su javne pohvale za iznimna dostignuća i doprinos od osobitog značaja za razvitak i ugled Grada, a naročito za uspjehe u unapređivanju gospodarstva, kulture, znanosti, prosvjete, sporta, zaštite okoliša, socijalne skrbi, za unapređenje života mladih te drugih javnih djelatnosti.</w:t>
      </w:r>
    </w:p>
    <w:p w14:paraId="3F0CB6C5" w14:textId="77777777" w:rsidR="004423F7" w:rsidRPr="00CE4387" w:rsidRDefault="004423F7" w:rsidP="004423F7">
      <w:pPr>
        <w:jc w:val="both"/>
        <w:rPr>
          <w:rFonts w:ascii="Times New Roman" w:hAnsi="Times New Roman"/>
          <w:sz w:val="24"/>
          <w:szCs w:val="24"/>
        </w:rPr>
      </w:pPr>
    </w:p>
    <w:p w14:paraId="65CC82B9" w14:textId="77777777" w:rsidR="004423F7" w:rsidRDefault="004423F7" w:rsidP="004423F7">
      <w:pPr>
        <w:jc w:val="center"/>
        <w:rPr>
          <w:rFonts w:ascii="Times New Roman" w:hAnsi="Times New Roman"/>
          <w:b/>
          <w:bCs/>
          <w:sz w:val="24"/>
          <w:szCs w:val="24"/>
        </w:rPr>
      </w:pPr>
      <w:r w:rsidRPr="00994A8B">
        <w:rPr>
          <w:rFonts w:ascii="Times New Roman" w:hAnsi="Times New Roman"/>
          <w:b/>
          <w:bCs/>
          <w:sz w:val="24"/>
          <w:szCs w:val="24"/>
        </w:rPr>
        <w:t>Članak 4.</w:t>
      </w:r>
    </w:p>
    <w:p w14:paraId="71BFE745" w14:textId="77777777" w:rsidR="004423F7" w:rsidRPr="00994A8B" w:rsidRDefault="004423F7" w:rsidP="004423F7">
      <w:pPr>
        <w:jc w:val="center"/>
        <w:rPr>
          <w:rFonts w:ascii="Times New Roman" w:hAnsi="Times New Roman"/>
          <w:b/>
          <w:bCs/>
          <w:sz w:val="24"/>
          <w:szCs w:val="24"/>
        </w:rPr>
      </w:pPr>
    </w:p>
    <w:p w14:paraId="6A1829C4" w14:textId="77777777" w:rsidR="004423F7" w:rsidRPr="00CE4387" w:rsidRDefault="004423F7" w:rsidP="004423F7">
      <w:pPr>
        <w:jc w:val="both"/>
        <w:rPr>
          <w:rFonts w:ascii="Times New Roman" w:hAnsi="Times New Roman"/>
          <w:sz w:val="24"/>
          <w:szCs w:val="24"/>
        </w:rPr>
      </w:pPr>
      <w:r w:rsidRPr="00CE4387">
        <w:rPr>
          <w:rFonts w:ascii="Times New Roman" w:hAnsi="Times New Roman"/>
          <w:sz w:val="24"/>
          <w:szCs w:val="24"/>
        </w:rPr>
        <w:t>Javna priznanja mogu se dodjeljivati građanima Grada Ivanca i drugim građanima Republike Hrvatske, drugim lokalnim zajednicama, gospodarskim subjektima (poduzećima, obrtima), ustanovama, institucijama, udrugama i drugim pravnim osobama te vjerskim zajednicama za istaknute uspjehe u radu i djelovanju kojima osobito pridonose razvitku i boljitku Grada Ivanca ili njegovih građana.</w:t>
      </w:r>
    </w:p>
    <w:p w14:paraId="3C072D07" w14:textId="77777777" w:rsidR="004423F7" w:rsidRPr="00CE4387" w:rsidRDefault="004423F7" w:rsidP="004423F7">
      <w:pPr>
        <w:jc w:val="both"/>
        <w:rPr>
          <w:rFonts w:ascii="Times New Roman" w:hAnsi="Times New Roman"/>
          <w:strike/>
          <w:sz w:val="24"/>
          <w:szCs w:val="24"/>
        </w:rPr>
      </w:pPr>
    </w:p>
    <w:p w14:paraId="7A5743CD" w14:textId="77777777" w:rsidR="004423F7" w:rsidRPr="00CE4387" w:rsidRDefault="004423F7" w:rsidP="004423F7">
      <w:pPr>
        <w:jc w:val="both"/>
        <w:rPr>
          <w:rFonts w:ascii="Times New Roman" w:hAnsi="Times New Roman"/>
          <w:sz w:val="24"/>
          <w:szCs w:val="24"/>
        </w:rPr>
      </w:pPr>
      <w:r w:rsidRPr="00CE4387">
        <w:rPr>
          <w:rFonts w:ascii="Times New Roman" w:hAnsi="Times New Roman"/>
          <w:sz w:val="24"/>
          <w:szCs w:val="24"/>
        </w:rPr>
        <w:t>Javna priznanja mogu se dodjeljivati i učenicima, studentima te mladima do 30  godina, koji svojim uspjesima i postignućima u znanju, stvaralaštvu, znanosti, kulturi, sportu, školovanju/studiranju, poduzetništvu ili drugim poljima rada i djelovanja, promiču ugled i ime Grada na državnoj, međunarodnoj i globalnoj razini.</w:t>
      </w:r>
    </w:p>
    <w:p w14:paraId="00D0FCA6" w14:textId="77777777" w:rsidR="004423F7" w:rsidRPr="00CE4387" w:rsidRDefault="004423F7" w:rsidP="004423F7">
      <w:pPr>
        <w:jc w:val="both"/>
        <w:rPr>
          <w:rFonts w:ascii="Times New Roman" w:hAnsi="Times New Roman"/>
          <w:sz w:val="24"/>
          <w:szCs w:val="24"/>
        </w:rPr>
      </w:pPr>
    </w:p>
    <w:p w14:paraId="6C791271" w14:textId="77777777" w:rsidR="004423F7" w:rsidRPr="00CE4387" w:rsidRDefault="004423F7" w:rsidP="004423F7">
      <w:pPr>
        <w:jc w:val="both"/>
        <w:rPr>
          <w:rFonts w:ascii="Times New Roman" w:hAnsi="Times New Roman"/>
          <w:sz w:val="24"/>
          <w:szCs w:val="24"/>
        </w:rPr>
      </w:pPr>
      <w:r w:rsidRPr="00CE4387">
        <w:rPr>
          <w:rFonts w:ascii="Times New Roman" w:hAnsi="Times New Roman"/>
          <w:sz w:val="24"/>
          <w:szCs w:val="24"/>
        </w:rPr>
        <w:t>Za nesebičan i dobrovoljan prilog u volonterskom radu za dobro zajednice i pojedinaca, javna priznanja mogu se dodjeljivati i istaknutim volonterima u svim područjima djelovanja.</w:t>
      </w:r>
    </w:p>
    <w:p w14:paraId="7BC56459" w14:textId="77777777" w:rsidR="004423F7" w:rsidRPr="00CE4387" w:rsidRDefault="004423F7" w:rsidP="004423F7">
      <w:pPr>
        <w:jc w:val="both"/>
        <w:rPr>
          <w:rFonts w:ascii="Times New Roman" w:hAnsi="Times New Roman"/>
          <w:sz w:val="24"/>
          <w:szCs w:val="24"/>
        </w:rPr>
      </w:pPr>
    </w:p>
    <w:p w14:paraId="5EA793E8" w14:textId="77777777" w:rsidR="004423F7" w:rsidRPr="00CE4387" w:rsidRDefault="004423F7" w:rsidP="004423F7">
      <w:pPr>
        <w:jc w:val="both"/>
        <w:rPr>
          <w:rFonts w:ascii="Times New Roman" w:hAnsi="Times New Roman"/>
          <w:sz w:val="24"/>
          <w:szCs w:val="24"/>
        </w:rPr>
      </w:pPr>
      <w:r w:rsidRPr="00CE4387">
        <w:rPr>
          <w:rFonts w:ascii="Times New Roman" w:hAnsi="Times New Roman"/>
          <w:sz w:val="24"/>
          <w:szCs w:val="24"/>
        </w:rPr>
        <w:t>Javna priznanja u smislu stavka 1. i 2. ovoga članka ne dodjeljuju se automatizmom.</w:t>
      </w:r>
    </w:p>
    <w:p w14:paraId="5DE20292" w14:textId="77777777" w:rsidR="004423F7" w:rsidRDefault="004423F7" w:rsidP="004423F7">
      <w:pPr>
        <w:jc w:val="both"/>
        <w:rPr>
          <w:rFonts w:ascii="Times New Roman" w:hAnsi="Times New Roman"/>
          <w:color w:val="FF0000"/>
          <w:sz w:val="24"/>
          <w:szCs w:val="24"/>
        </w:rPr>
      </w:pPr>
    </w:p>
    <w:p w14:paraId="42898C55" w14:textId="77777777" w:rsidR="004423F7" w:rsidRPr="00CE4387" w:rsidRDefault="004423F7" w:rsidP="004423F7">
      <w:pPr>
        <w:jc w:val="both"/>
        <w:rPr>
          <w:rFonts w:ascii="Times New Roman" w:hAnsi="Times New Roman"/>
          <w:color w:val="FF0000"/>
          <w:sz w:val="24"/>
          <w:szCs w:val="24"/>
        </w:rPr>
      </w:pPr>
    </w:p>
    <w:p w14:paraId="31D964EF" w14:textId="77777777" w:rsidR="004423F7" w:rsidRPr="00CE4387" w:rsidRDefault="004423F7" w:rsidP="004423F7">
      <w:pPr>
        <w:rPr>
          <w:rFonts w:ascii="Times New Roman" w:hAnsi="Times New Roman"/>
          <w:sz w:val="24"/>
          <w:szCs w:val="24"/>
        </w:rPr>
      </w:pPr>
      <w:r w:rsidRPr="00CE4387">
        <w:rPr>
          <w:rFonts w:ascii="Times New Roman" w:hAnsi="Times New Roman"/>
          <w:b/>
          <w:sz w:val="24"/>
          <w:szCs w:val="24"/>
        </w:rPr>
        <w:t>II.  VRSTE JAVNIH PRIZNANJA GRADA IVANCA</w:t>
      </w:r>
    </w:p>
    <w:p w14:paraId="7C01E64F" w14:textId="77777777" w:rsidR="004423F7" w:rsidRPr="00CE4387" w:rsidRDefault="004423F7" w:rsidP="004423F7">
      <w:pPr>
        <w:jc w:val="center"/>
        <w:rPr>
          <w:rFonts w:ascii="Times New Roman" w:hAnsi="Times New Roman"/>
          <w:sz w:val="24"/>
          <w:szCs w:val="24"/>
        </w:rPr>
      </w:pPr>
    </w:p>
    <w:p w14:paraId="6FED5B75" w14:textId="77777777" w:rsidR="004423F7" w:rsidRDefault="004423F7" w:rsidP="004423F7">
      <w:pPr>
        <w:jc w:val="center"/>
        <w:rPr>
          <w:rFonts w:ascii="Times New Roman" w:hAnsi="Times New Roman"/>
          <w:b/>
          <w:bCs/>
          <w:sz w:val="24"/>
          <w:szCs w:val="24"/>
        </w:rPr>
      </w:pPr>
      <w:r w:rsidRPr="00994A8B">
        <w:rPr>
          <w:rFonts w:ascii="Times New Roman" w:hAnsi="Times New Roman"/>
          <w:b/>
          <w:bCs/>
          <w:sz w:val="24"/>
          <w:szCs w:val="24"/>
        </w:rPr>
        <w:t>Članak 5.</w:t>
      </w:r>
    </w:p>
    <w:p w14:paraId="7FDA93F5" w14:textId="77777777" w:rsidR="004423F7" w:rsidRPr="00994A8B" w:rsidRDefault="004423F7" w:rsidP="004423F7">
      <w:pPr>
        <w:jc w:val="center"/>
        <w:rPr>
          <w:rFonts w:ascii="Times New Roman" w:hAnsi="Times New Roman"/>
          <w:b/>
          <w:bCs/>
          <w:sz w:val="24"/>
          <w:szCs w:val="24"/>
        </w:rPr>
      </w:pPr>
    </w:p>
    <w:p w14:paraId="7F6B12F7" w14:textId="77777777" w:rsidR="004423F7" w:rsidRPr="00CE4387" w:rsidRDefault="004423F7" w:rsidP="004423F7">
      <w:pPr>
        <w:spacing w:line="240" w:lineRule="atLeast"/>
        <w:rPr>
          <w:rFonts w:ascii="Times New Roman" w:hAnsi="Times New Roman"/>
          <w:sz w:val="24"/>
          <w:szCs w:val="24"/>
        </w:rPr>
      </w:pPr>
      <w:r w:rsidRPr="00CE4387">
        <w:rPr>
          <w:rFonts w:ascii="Times New Roman" w:hAnsi="Times New Roman"/>
          <w:sz w:val="24"/>
          <w:szCs w:val="24"/>
        </w:rPr>
        <w:t>Javna priznanja Grada Ivanca jesu:</w:t>
      </w:r>
    </w:p>
    <w:p w14:paraId="49C37C66" w14:textId="77777777" w:rsidR="004423F7" w:rsidRPr="00CE4387" w:rsidRDefault="004423F7" w:rsidP="004423F7">
      <w:pPr>
        <w:spacing w:line="240" w:lineRule="atLeast"/>
        <w:rPr>
          <w:rFonts w:ascii="Times New Roman" w:hAnsi="Times New Roman"/>
          <w:sz w:val="24"/>
          <w:szCs w:val="24"/>
        </w:rPr>
      </w:pPr>
      <w:r w:rsidRPr="00CE4387">
        <w:rPr>
          <w:rFonts w:ascii="Times New Roman" w:hAnsi="Times New Roman"/>
          <w:sz w:val="24"/>
          <w:szCs w:val="24"/>
        </w:rPr>
        <w:t>         l.   Počasni građanin Grada Ivanca</w:t>
      </w:r>
    </w:p>
    <w:p w14:paraId="6B8839D5" w14:textId="77777777" w:rsidR="004423F7" w:rsidRPr="00CE4387" w:rsidRDefault="004423F7" w:rsidP="004423F7">
      <w:pPr>
        <w:spacing w:line="240" w:lineRule="atLeast"/>
        <w:rPr>
          <w:rFonts w:ascii="Times New Roman" w:hAnsi="Times New Roman"/>
          <w:sz w:val="24"/>
          <w:szCs w:val="24"/>
        </w:rPr>
      </w:pPr>
      <w:r w:rsidRPr="00CE4387">
        <w:rPr>
          <w:rFonts w:ascii="Times New Roman" w:hAnsi="Times New Roman"/>
          <w:sz w:val="24"/>
          <w:szCs w:val="24"/>
        </w:rPr>
        <w:t>        2.   Grb Grada Ivanca</w:t>
      </w:r>
    </w:p>
    <w:p w14:paraId="641F85FB" w14:textId="77777777" w:rsidR="004423F7" w:rsidRPr="00CE4387" w:rsidRDefault="004423F7" w:rsidP="004423F7">
      <w:pPr>
        <w:numPr>
          <w:ilvl w:val="0"/>
          <w:numId w:val="18"/>
        </w:numPr>
        <w:spacing w:line="240" w:lineRule="atLeast"/>
        <w:rPr>
          <w:rFonts w:ascii="Times New Roman" w:hAnsi="Times New Roman"/>
          <w:sz w:val="24"/>
          <w:szCs w:val="24"/>
        </w:rPr>
      </w:pPr>
      <w:r w:rsidRPr="00CE4387">
        <w:rPr>
          <w:rFonts w:ascii="Times New Roman" w:hAnsi="Times New Roman"/>
          <w:sz w:val="24"/>
          <w:szCs w:val="24"/>
        </w:rPr>
        <w:t>Plaketa  Grada Ivanca</w:t>
      </w:r>
    </w:p>
    <w:p w14:paraId="2863D3B7" w14:textId="77777777" w:rsidR="004423F7" w:rsidRPr="00CE4387" w:rsidRDefault="004423F7" w:rsidP="004423F7">
      <w:pPr>
        <w:numPr>
          <w:ilvl w:val="0"/>
          <w:numId w:val="18"/>
        </w:numPr>
        <w:spacing w:line="240" w:lineRule="atLeast"/>
        <w:rPr>
          <w:rFonts w:ascii="Times New Roman" w:hAnsi="Times New Roman"/>
          <w:sz w:val="24"/>
          <w:szCs w:val="24"/>
        </w:rPr>
      </w:pPr>
      <w:r w:rsidRPr="00CE4387">
        <w:rPr>
          <w:rFonts w:ascii="Times New Roman" w:hAnsi="Times New Roman"/>
          <w:sz w:val="24"/>
          <w:szCs w:val="24"/>
        </w:rPr>
        <w:t>Zahvalnica Grada Ivanca</w:t>
      </w:r>
    </w:p>
    <w:p w14:paraId="18BDCBAE" w14:textId="77777777" w:rsidR="004423F7" w:rsidRPr="00CE4387" w:rsidRDefault="004423F7" w:rsidP="004423F7">
      <w:pPr>
        <w:numPr>
          <w:ilvl w:val="0"/>
          <w:numId w:val="18"/>
        </w:numPr>
        <w:spacing w:line="240" w:lineRule="atLeast"/>
        <w:rPr>
          <w:rFonts w:ascii="Times New Roman" w:hAnsi="Times New Roman"/>
          <w:sz w:val="24"/>
          <w:szCs w:val="24"/>
        </w:rPr>
      </w:pPr>
      <w:r w:rsidRPr="00CE4387">
        <w:rPr>
          <w:rFonts w:ascii="Times New Roman" w:hAnsi="Times New Roman"/>
          <w:sz w:val="24"/>
          <w:szCs w:val="24"/>
        </w:rPr>
        <w:t>Mala plaketa Grada Ivanca</w:t>
      </w:r>
    </w:p>
    <w:p w14:paraId="443B8E87" w14:textId="77777777" w:rsidR="004423F7" w:rsidRPr="00CE4387" w:rsidRDefault="004423F7" w:rsidP="004423F7">
      <w:pPr>
        <w:numPr>
          <w:ilvl w:val="0"/>
          <w:numId w:val="18"/>
        </w:numPr>
        <w:spacing w:line="240" w:lineRule="atLeast"/>
        <w:rPr>
          <w:rFonts w:ascii="Times New Roman" w:hAnsi="Times New Roman"/>
          <w:sz w:val="24"/>
          <w:szCs w:val="24"/>
        </w:rPr>
      </w:pPr>
      <w:r w:rsidRPr="00CE4387">
        <w:rPr>
          <w:rFonts w:ascii="Times New Roman" w:hAnsi="Times New Roman"/>
          <w:sz w:val="24"/>
          <w:szCs w:val="24"/>
        </w:rPr>
        <w:t>Nagrada „Volonter godine“</w:t>
      </w:r>
    </w:p>
    <w:p w14:paraId="3BD7B359" w14:textId="77777777" w:rsidR="004423F7" w:rsidRPr="00CE4387" w:rsidRDefault="004423F7" w:rsidP="004423F7">
      <w:pPr>
        <w:rPr>
          <w:rFonts w:ascii="Times New Roman" w:hAnsi="Times New Roman"/>
          <w:sz w:val="24"/>
          <w:szCs w:val="24"/>
        </w:rPr>
      </w:pPr>
    </w:p>
    <w:p w14:paraId="5D084328" w14:textId="77777777" w:rsidR="004423F7" w:rsidRDefault="004423F7" w:rsidP="004423F7">
      <w:pPr>
        <w:jc w:val="center"/>
        <w:rPr>
          <w:rFonts w:ascii="Times New Roman" w:hAnsi="Times New Roman"/>
          <w:b/>
          <w:bCs/>
          <w:sz w:val="24"/>
          <w:szCs w:val="24"/>
        </w:rPr>
      </w:pPr>
      <w:r w:rsidRPr="00994A8B">
        <w:rPr>
          <w:rFonts w:ascii="Times New Roman" w:hAnsi="Times New Roman"/>
          <w:b/>
          <w:bCs/>
          <w:sz w:val="24"/>
          <w:szCs w:val="24"/>
        </w:rPr>
        <w:t>Članak 6.</w:t>
      </w:r>
    </w:p>
    <w:p w14:paraId="21054FF7" w14:textId="77777777" w:rsidR="004423F7" w:rsidRPr="00994A8B" w:rsidRDefault="004423F7" w:rsidP="004423F7">
      <w:pPr>
        <w:jc w:val="center"/>
        <w:rPr>
          <w:rFonts w:ascii="Times New Roman" w:hAnsi="Times New Roman"/>
          <w:b/>
          <w:bCs/>
          <w:sz w:val="24"/>
          <w:szCs w:val="24"/>
        </w:rPr>
      </w:pPr>
    </w:p>
    <w:p w14:paraId="63D988ED" w14:textId="77777777" w:rsidR="004423F7" w:rsidRPr="00CE4387" w:rsidRDefault="004423F7" w:rsidP="004423F7">
      <w:pPr>
        <w:rPr>
          <w:rFonts w:ascii="Times New Roman" w:hAnsi="Times New Roman"/>
          <w:sz w:val="24"/>
          <w:szCs w:val="24"/>
        </w:rPr>
      </w:pPr>
      <w:r w:rsidRPr="00CE4387">
        <w:rPr>
          <w:rFonts w:ascii="Times New Roman" w:hAnsi="Times New Roman"/>
          <w:sz w:val="24"/>
          <w:szCs w:val="24"/>
        </w:rPr>
        <w:t>U tijeku jedne godine istoj pravnoj osobi ili pojedincu može se dodijeliti samo jedno javno priznanje.</w:t>
      </w:r>
    </w:p>
    <w:p w14:paraId="2B66CFE7" w14:textId="77777777" w:rsidR="004423F7" w:rsidRPr="00CE4387" w:rsidRDefault="004423F7" w:rsidP="004423F7">
      <w:pPr>
        <w:rPr>
          <w:rFonts w:ascii="Times New Roman" w:hAnsi="Times New Roman"/>
          <w:sz w:val="24"/>
          <w:szCs w:val="24"/>
        </w:rPr>
      </w:pPr>
      <w:r w:rsidRPr="00CE4387">
        <w:rPr>
          <w:rFonts w:ascii="Times New Roman" w:hAnsi="Times New Roman"/>
          <w:sz w:val="24"/>
          <w:szCs w:val="24"/>
        </w:rPr>
        <w:t>      </w:t>
      </w:r>
    </w:p>
    <w:p w14:paraId="2242A8A9" w14:textId="77777777" w:rsidR="004423F7" w:rsidRPr="00CE4387" w:rsidRDefault="004423F7" w:rsidP="004423F7">
      <w:pPr>
        <w:rPr>
          <w:rFonts w:ascii="Times New Roman" w:hAnsi="Times New Roman"/>
          <w:sz w:val="24"/>
          <w:szCs w:val="24"/>
        </w:rPr>
      </w:pPr>
      <w:r w:rsidRPr="00CE4387">
        <w:rPr>
          <w:rFonts w:ascii="Times New Roman" w:hAnsi="Times New Roman"/>
          <w:sz w:val="24"/>
          <w:szCs w:val="24"/>
        </w:rPr>
        <w:t>Osobi proglašenoj počasnim građaninom Grada Ivanca ne mogu se dodjeljivati druga javna priznanja utvrđena ovom Odlukom. </w:t>
      </w:r>
    </w:p>
    <w:p w14:paraId="724D29C4" w14:textId="77777777" w:rsidR="004423F7" w:rsidRPr="00CE4387" w:rsidRDefault="004423F7" w:rsidP="004423F7">
      <w:pPr>
        <w:rPr>
          <w:rFonts w:ascii="Times New Roman" w:hAnsi="Times New Roman"/>
          <w:sz w:val="24"/>
          <w:szCs w:val="24"/>
        </w:rPr>
      </w:pPr>
    </w:p>
    <w:p w14:paraId="15484442" w14:textId="77777777" w:rsidR="004423F7" w:rsidRDefault="004423F7" w:rsidP="004423F7">
      <w:pPr>
        <w:rPr>
          <w:rFonts w:ascii="Times New Roman" w:hAnsi="Times New Roman"/>
          <w:sz w:val="24"/>
          <w:szCs w:val="24"/>
        </w:rPr>
      </w:pPr>
    </w:p>
    <w:p w14:paraId="106F5BCA" w14:textId="4974F192" w:rsidR="004423F7" w:rsidRDefault="004423F7" w:rsidP="004423F7">
      <w:pPr>
        <w:rPr>
          <w:rFonts w:ascii="Times New Roman" w:hAnsi="Times New Roman"/>
          <w:sz w:val="24"/>
          <w:szCs w:val="24"/>
        </w:rPr>
      </w:pPr>
    </w:p>
    <w:p w14:paraId="26643898" w14:textId="6DDBEECA" w:rsidR="004423F7" w:rsidRDefault="004423F7" w:rsidP="004423F7">
      <w:pPr>
        <w:rPr>
          <w:rFonts w:ascii="Times New Roman" w:hAnsi="Times New Roman"/>
          <w:sz w:val="24"/>
          <w:szCs w:val="24"/>
        </w:rPr>
      </w:pPr>
    </w:p>
    <w:p w14:paraId="2964B7D7" w14:textId="77777777" w:rsidR="004423F7" w:rsidRPr="00CE4387" w:rsidRDefault="004423F7" w:rsidP="004423F7">
      <w:pPr>
        <w:rPr>
          <w:rFonts w:ascii="Times New Roman" w:hAnsi="Times New Roman"/>
          <w:sz w:val="24"/>
          <w:szCs w:val="24"/>
        </w:rPr>
      </w:pPr>
    </w:p>
    <w:p w14:paraId="1B21169F" w14:textId="77777777" w:rsidR="004423F7" w:rsidRPr="00CE4387" w:rsidRDefault="004423F7" w:rsidP="004423F7">
      <w:pPr>
        <w:rPr>
          <w:rFonts w:ascii="Times New Roman" w:hAnsi="Times New Roman"/>
          <w:b/>
          <w:sz w:val="24"/>
          <w:szCs w:val="24"/>
        </w:rPr>
      </w:pPr>
      <w:r w:rsidRPr="00CE4387">
        <w:rPr>
          <w:rFonts w:ascii="Times New Roman" w:hAnsi="Times New Roman"/>
          <w:b/>
          <w:sz w:val="24"/>
          <w:szCs w:val="24"/>
        </w:rPr>
        <w:lastRenderedPageBreak/>
        <w:t>III.  POSEBNE ODREDBE O JAVNIM PRIZNANJIMA GRADA IVANCA</w:t>
      </w:r>
    </w:p>
    <w:p w14:paraId="5F6D9B1D" w14:textId="77777777" w:rsidR="004423F7" w:rsidRPr="00CE4387" w:rsidRDefault="004423F7" w:rsidP="004423F7">
      <w:pPr>
        <w:rPr>
          <w:rFonts w:ascii="Times New Roman" w:hAnsi="Times New Roman"/>
          <w:b/>
          <w:sz w:val="24"/>
          <w:szCs w:val="24"/>
        </w:rPr>
      </w:pPr>
    </w:p>
    <w:p w14:paraId="0AE4A113" w14:textId="77777777" w:rsidR="004423F7" w:rsidRPr="00CE4387" w:rsidRDefault="004423F7" w:rsidP="004423F7">
      <w:pPr>
        <w:numPr>
          <w:ilvl w:val="0"/>
          <w:numId w:val="19"/>
        </w:numPr>
        <w:rPr>
          <w:rFonts w:ascii="Times New Roman" w:hAnsi="Times New Roman"/>
          <w:b/>
          <w:sz w:val="24"/>
          <w:szCs w:val="24"/>
        </w:rPr>
      </w:pPr>
      <w:r w:rsidRPr="00CE4387">
        <w:rPr>
          <w:rFonts w:ascii="Times New Roman" w:hAnsi="Times New Roman"/>
          <w:b/>
          <w:sz w:val="24"/>
          <w:szCs w:val="24"/>
        </w:rPr>
        <w:t xml:space="preserve">Počasni građanin Grada Ivanca </w:t>
      </w:r>
      <w:r w:rsidRPr="00CE4387">
        <w:rPr>
          <w:rFonts w:ascii="Times New Roman" w:hAnsi="Times New Roman"/>
          <w:b/>
          <w:color w:val="FF0000"/>
          <w:sz w:val="24"/>
          <w:szCs w:val="24"/>
        </w:rPr>
        <w:t xml:space="preserve"> </w:t>
      </w:r>
    </w:p>
    <w:p w14:paraId="0003FAD9" w14:textId="77777777" w:rsidR="004423F7" w:rsidRPr="00CE4387" w:rsidRDefault="004423F7" w:rsidP="004423F7">
      <w:pPr>
        <w:ind w:left="360"/>
        <w:rPr>
          <w:rFonts w:ascii="Times New Roman" w:hAnsi="Times New Roman"/>
          <w:b/>
          <w:sz w:val="24"/>
          <w:szCs w:val="24"/>
        </w:rPr>
      </w:pPr>
    </w:p>
    <w:p w14:paraId="33BAF900" w14:textId="77777777" w:rsidR="004423F7" w:rsidRDefault="004423F7" w:rsidP="004423F7">
      <w:pPr>
        <w:jc w:val="center"/>
        <w:rPr>
          <w:rFonts w:ascii="Times New Roman" w:hAnsi="Times New Roman"/>
          <w:b/>
          <w:bCs/>
          <w:sz w:val="24"/>
          <w:szCs w:val="24"/>
        </w:rPr>
      </w:pPr>
      <w:r w:rsidRPr="00994A8B">
        <w:rPr>
          <w:rFonts w:ascii="Times New Roman" w:hAnsi="Times New Roman"/>
          <w:b/>
          <w:bCs/>
          <w:sz w:val="24"/>
          <w:szCs w:val="24"/>
        </w:rPr>
        <w:t>Članak 7.</w:t>
      </w:r>
    </w:p>
    <w:p w14:paraId="26EF4840" w14:textId="77777777" w:rsidR="004423F7" w:rsidRPr="00994A8B" w:rsidRDefault="004423F7" w:rsidP="004423F7">
      <w:pPr>
        <w:jc w:val="center"/>
        <w:rPr>
          <w:rFonts w:ascii="Times New Roman" w:hAnsi="Times New Roman"/>
          <w:b/>
          <w:bCs/>
          <w:sz w:val="24"/>
          <w:szCs w:val="24"/>
        </w:rPr>
      </w:pPr>
    </w:p>
    <w:p w14:paraId="44B378FB" w14:textId="77777777" w:rsidR="004423F7" w:rsidRPr="00CE4387" w:rsidRDefault="004423F7" w:rsidP="004423F7">
      <w:pPr>
        <w:jc w:val="both"/>
        <w:rPr>
          <w:rFonts w:ascii="Times New Roman" w:hAnsi="Times New Roman"/>
          <w:sz w:val="24"/>
          <w:szCs w:val="24"/>
        </w:rPr>
      </w:pPr>
      <w:r w:rsidRPr="00CE4387">
        <w:rPr>
          <w:rFonts w:ascii="Times New Roman" w:hAnsi="Times New Roman"/>
          <w:sz w:val="24"/>
          <w:szCs w:val="24"/>
        </w:rPr>
        <w:t>Počasnim građaninom Grada Ivanca može se proglasiti građanin Republike Hrvatske koji je svojim javnim radom i djelovanjem na izvanredan način pridonio napretku i ugledu Grada te ostvarivanju i razvitku suradnje i odnosa Grada s drugim gradovima, općinama te županijama u Hrvatskoj i inozemstvu.</w:t>
      </w:r>
    </w:p>
    <w:p w14:paraId="34352072" w14:textId="77777777" w:rsidR="004423F7" w:rsidRPr="00CE4387" w:rsidRDefault="004423F7" w:rsidP="004423F7">
      <w:pPr>
        <w:rPr>
          <w:rFonts w:ascii="Times New Roman" w:hAnsi="Times New Roman"/>
          <w:sz w:val="24"/>
          <w:szCs w:val="24"/>
        </w:rPr>
      </w:pPr>
    </w:p>
    <w:p w14:paraId="752A7CBE" w14:textId="77777777" w:rsidR="004423F7" w:rsidRPr="00CE4387" w:rsidRDefault="004423F7" w:rsidP="004423F7">
      <w:pPr>
        <w:rPr>
          <w:rFonts w:ascii="Times New Roman" w:hAnsi="Times New Roman"/>
          <w:sz w:val="24"/>
          <w:szCs w:val="24"/>
        </w:rPr>
      </w:pPr>
      <w:r w:rsidRPr="00CE4387">
        <w:rPr>
          <w:rFonts w:ascii="Times New Roman" w:hAnsi="Times New Roman"/>
          <w:sz w:val="24"/>
          <w:szCs w:val="24"/>
        </w:rPr>
        <w:t xml:space="preserve">Osobi koja je proglašena počasnim građaninom Grada Ivanca uručuju su povelja počasnog građanina i Srebrna medalja s likom viteza </w:t>
      </w:r>
      <w:proofErr w:type="spellStart"/>
      <w:r w:rsidRPr="00CE4387">
        <w:rPr>
          <w:rFonts w:ascii="Times New Roman" w:hAnsi="Times New Roman"/>
          <w:sz w:val="24"/>
          <w:szCs w:val="24"/>
        </w:rPr>
        <w:t>ivanovca</w:t>
      </w:r>
      <w:proofErr w:type="spellEnd"/>
      <w:r w:rsidRPr="00CE4387">
        <w:rPr>
          <w:rFonts w:ascii="Times New Roman" w:hAnsi="Times New Roman"/>
          <w:sz w:val="24"/>
          <w:szCs w:val="24"/>
        </w:rPr>
        <w:t>. </w:t>
      </w:r>
    </w:p>
    <w:p w14:paraId="4FE14DBB" w14:textId="77777777" w:rsidR="004423F7" w:rsidRDefault="004423F7" w:rsidP="004423F7">
      <w:pPr>
        <w:rPr>
          <w:rFonts w:ascii="Times New Roman" w:hAnsi="Times New Roman"/>
          <w:b/>
          <w:strike/>
          <w:sz w:val="24"/>
          <w:szCs w:val="24"/>
        </w:rPr>
      </w:pPr>
    </w:p>
    <w:p w14:paraId="116FE763" w14:textId="77777777" w:rsidR="004423F7" w:rsidRPr="00CE4387" w:rsidRDefault="004423F7" w:rsidP="004423F7">
      <w:pPr>
        <w:rPr>
          <w:rFonts w:ascii="Times New Roman" w:hAnsi="Times New Roman"/>
          <w:b/>
          <w:strike/>
          <w:sz w:val="24"/>
          <w:szCs w:val="24"/>
        </w:rPr>
      </w:pPr>
    </w:p>
    <w:p w14:paraId="0D0C87DA" w14:textId="77777777" w:rsidR="004423F7" w:rsidRPr="00CE4387" w:rsidRDefault="004423F7" w:rsidP="004423F7">
      <w:pPr>
        <w:rPr>
          <w:rFonts w:ascii="Times New Roman" w:hAnsi="Times New Roman"/>
          <w:b/>
          <w:sz w:val="24"/>
          <w:szCs w:val="24"/>
        </w:rPr>
      </w:pPr>
      <w:r w:rsidRPr="00CE4387">
        <w:rPr>
          <w:rFonts w:ascii="Times New Roman" w:hAnsi="Times New Roman"/>
          <w:b/>
          <w:sz w:val="24"/>
          <w:szCs w:val="24"/>
        </w:rPr>
        <w:t>      2. </w:t>
      </w:r>
      <w:r>
        <w:rPr>
          <w:rFonts w:ascii="Times New Roman" w:hAnsi="Times New Roman"/>
          <w:b/>
          <w:sz w:val="24"/>
          <w:szCs w:val="24"/>
        </w:rPr>
        <w:t xml:space="preserve">  </w:t>
      </w:r>
      <w:r w:rsidRPr="00CE4387">
        <w:rPr>
          <w:rFonts w:ascii="Times New Roman" w:hAnsi="Times New Roman"/>
          <w:b/>
          <w:sz w:val="24"/>
          <w:szCs w:val="24"/>
        </w:rPr>
        <w:t xml:space="preserve">Grb Grada Ivanca </w:t>
      </w:r>
    </w:p>
    <w:p w14:paraId="34C4633A" w14:textId="77777777" w:rsidR="004423F7" w:rsidRPr="00CE4387" w:rsidRDefault="004423F7" w:rsidP="004423F7">
      <w:pPr>
        <w:rPr>
          <w:rFonts w:ascii="Times New Roman" w:hAnsi="Times New Roman"/>
          <w:sz w:val="24"/>
          <w:szCs w:val="24"/>
        </w:rPr>
      </w:pPr>
    </w:p>
    <w:p w14:paraId="6D1F8847" w14:textId="77777777" w:rsidR="004423F7" w:rsidRDefault="004423F7" w:rsidP="004423F7">
      <w:pPr>
        <w:jc w:val="center"/>
        <w:rPr>
          <w:rFonts w:ascii="Times New Roman" w:hAnsi="Times New Roman"/>
          <w:b/>
          <w:bCs/>
          <w:sz w:val="24"/>
          <w:szCs w:val="24"/>
        </w:rPr>
      </w:pPr>
      <w:r w:rsidRPr="00994A8B">
        <w:rPr>
          <w:rFonts w:ascii="Times New Roman" w:hAnsi="Times New Roman"/>
          <w:b/>
          <w:bCs/>
          <w:sz w:val="24"/>
          <w:szCs w:val="24"/>
        </w:rPr>
        <w:t>Članak 8.</w:t>
      </w:r>
    </w:p>
    <w:p w14:paraId="6DBBEE52" w14:textId="77777777" w:rsidR="004423F7" w:rsidRPr="00994A8B" w:rsidRDefault="004423F7" w:rsidP="004423F7">
      <w:pPr>
        <w:jc w:val="center"/>
        <w:rPr>
          <w:rFonts w:ascii="Times New Roman" w:hAnsi="Times New Roman"/>
          <w:b/>
          <w:bCs/>
          <w:sz w:val="24"/>
          <w:szCs w:val="24"/>
        </w:rPr>
      </w:pPr>
    </w:p>
    <w:p w14:paraId="5DB2BA98" w14:textId="77777777" w:rsidR="004423F7" w:rsidRPr="00CE4387" w:rsidRDefault="004423F7" w:rsidP="004423F7">
      <w:pPr>
        <w:jc w:val="both"/>
        <w:rPr>
          <w:rFonts w:ascii="Times New Roman" w:hAnsi="Times New Roman"/>
          <w:sz w:val="24"/>
          <w:szCs w:val="24"/>
        </w:rPr>
      </w:pPr>
      <w:r w:rsidRPr="00CE4387">
        <w:rPr>
          <w:rFonts w:ascii="Times New Roman" w:hAnsi="Times New Roman"/>
          <w:sz w:val="24"/>
          <w:szCs w:val="24"/>
        </w:rPr>
        <w:t>Grb Grada Ivanca javno je priznanje koje se dodjeljuje za životno djelo fizičkim osobama za osobite uspjehe u razvoju društvenih odnosa i unapređenju gospodarstva, obrazovanja, znanosti, kulture, sporta, zdravstva, socijalne skrbi i drugih djelatnosti od posebnog interesa za Grad, kada se ocijeni da je ta osoba svojim djelom dala nemjerljiv i neponovljiv doprinos u određenoj djelatnosti ili području djelovanja.</w:t>
      </w:r>
    </w:p>
    <w:p w14:paraId="2CAD4E55" w14:textId="77777777" w:rsidR="004423F7" w:rsidRPr="00CE4387" w:rsidRDefault="004423F7" w:rsidP="004423F7">
      <w:pPr>
        <w:rPr>
          <w:rFonts w:ascii="Times New Roman" w:hAnsi="Times New Roman"/>
          <w:sz w:val="24"/>
          <w:szCs w:val="24"/>
        </w:rPr>
      </w:pPr>
    </w:p>
    <w:p w14:paraId="0FA2E90D" w14:textId="77777777" w:rsidR="004423F7" w:rsidRPr="00CE4387" w:rsidRDefault="004423F7" w:rsidP="004423F7">
      <w:pPr>
        <w:spacing w:line="276" w:lineRule="auto"/>
        <w:jc w:val="both"/>
        <w:rPr>
          <w:rFonts w:ascii="Times New Roman" w:hAnsi="Times New Roman"/>
          <w:sz w:val="24"/>
          <w:szCs w:val="24"/>
        </w:rPr>
      </w:pPr>
      <w:r w:rsidRPr="00CE4387">
        <w:rPr>
          <w:rFonts w:ascii="Times New Roman" w:hAnsi="Times New Roman"/>
          <w:sz w:val="24"/>
          <w:szCs w:val="24"/>
        </w:rPr>
        <w:t>Grb Grada Ivanca dodjeljuje se i gospodarskim subjektima koji svojim radom i djelovanjem na izvanredan i neponovljiv način doprinose razvitku Grada te općem boljitku građana.</w:t>
      </w:r>
    </w:p>
    <w:p w14:paraId="77D346D9" w14:textId="77777777" w:rsidR="004423F7" w:rsidRPr="00CE4387" w:rsidRDefault="004423F7" w:rsidP="004423F7">
      <w:pPr>
        <w:jc w:val="both"/>
        <w:rPr>
          <w:rFonts w:ascii="Times New Roman" w:hAnsi="Times New Roman"/>
          <w:sz w:val="24"/>
          <w:szCs w:val="24"/>
        </w:rPr>
      </w:pPr>
    </w:p>
    <w:p w14:paraId="7F51FCB2" w14:textId="77777777" w:rsidR="004423F7" w:rsidRPr="00CE4387" w:rsidRDefault="004423F7" w:rsidP="004423F7">
      <w:pPr>
        <w:jc w:val="both"/>
        <w:rPr>
          <w:rFonts w:ascii="Times New Roman" w:hAnsi="Times New Roman"/>
          <w:sz w:val="24"/>
          <w:szCs w:val="24"/>
        </w:rPr>
      </w:pPr>
      <w:r w:rsidRPr="00CE4387">
        <w:rPr>
          <w:rFonts w:ascii="Times New Roman" w:hAnsi="Times New Roman"/>
          <w:sz w:val="24"/>
          <w:szCs w:val="24"/>
        </w:rPr>
        <w:t xml:space="preserve">Dobitniku ovog javnog priznanja uručuju se povelja o dodjeli Grba Grada Ivanca i Srebrna medalja s likom viteza </w:t>
      </w:r>
      <w:proofErr w:type="spellStart"/>
      <w:r w:rsidRPr="00CE4387">
        <w:rPr>
          <w:rFonts w:ascii="Times New Roman" w:hAnsi="Times New Roman"/>
          <w:sz w:val="24"/>
          <w:szCs w:val="24"/>
        </w:rPr>
        <w:t>ivanovca</w:t>
      </w:r>
      <w:proofErr w:type="spellEnd"/>
      <w:r w:rsidRPr="00CE4387">
        <w:rPr>
          <w:rFonts w:ascii="Times New Roman" w:hAnsi="Times New Roman"/>
          <w:sz w:val="24"/>
          <w:szCs w:val="24"/>
        </w:rPr>
        <w:t>.</w:t>
      </w:r>
    </w:p>
    <w:p w14:paraId="07584143" w14:textId="77777777" w:rsidR="004423F7" w:rsidRPr="00CE4387" w:rsidRDefault="004423F7" w:rsidP="004423F7">
      <w:pPr>
        <w:jc w:val="both"/>
        <w:rPr>
          <w:rFonts w:ascii="Times New Roman" w:hAnsi="Times New Roman"/>
          <w:strike/>
          <w:sz w:val="24"/>
          <w:szCs w:val="24"/>
        </w:rPr>
      </w:pPr>
    </w:p>
    <w:p w14:paraId="5FCC5FE9" w14:textId="77777777" w:rsidR="004423F7" w:rsidRPr="00CE4387" w:rsidRDefault="004423F7" w:rsidP="004423F7">
      <w:pPr>
        <w:rPr>
          <w:rFonts w:ascii="Times New Roman" w:hAnsi="Times New Roman"/>
          <w:sz w:val="24"/>
          <w:szCs w:val="24"/>
        </w:rPr>
      </w:pPr>
    </w:p>
    <w:p w14:paraId="3E884CCE" w14:textId="77777777" w:rsidR="004423F7" w:rsidRDefault="004423F7" w:rsidP="004423F7">
      <w:pPr>
        <w:rPr>
          <w:rFonts w:ascii="Times New Roman" w:hAnsi="Times New Roman"/>
          <w:b/>
          <w:sz w:val="24"/>
          <w:szCs w:val="24"/>
        </w:rPr>
      </w:pPr>
      <w:r>
        <w:rPr>
          <w:rFonts w:ascii="Times New Roman" w:hAnsi="Times New Roman"/>
          <w:b/>
          <w:sz w:val="24"/>
          <w:szCs w:val="24"/>
        </w:rPr>
        <w:tab/>
        <w:t xml:space="preserve">3. </w:t>
      </w:r>
      <w:r w:rsidRPr="00CE4387">
        <w:rPr>
          <w:rFonts w:ascii="Times New Roman" w:hAnsi="Times New Roman"/>
          <w:b/>
          <w:sz w:val="24"/>
          <w:szCs w:val="24"/>
        </w:rPr>
        <w:t>Plaketa Grada Ivanca  </w:t>
      </w:r>
    </w:p>
    <w:p w14:paraId="0DF7488A" w14:textId="77777777" w:rsidR="004423F7" w:rsidRPr="00CE4387" w:rsidRDefault="004423F7" w:rsidP="004423F7">
      <w:pPr>
        <w:rPr>
          <w:rFonts w:ascii="Times New Roman" w:hAnsi="Times New Roman"/>
          <w:b/>
          <w:sz w:val="24"/>
          <w:szCs w:val="24"/>
        </w:rPr>
      </w:pPr>
    </w:p>
    <w:p w14:paraId="62A69778" w14:textId="77777777" w:rsidR="004423F7" w:rsidRDefault="004423F7" w:rsidP="004423F7">
      <w:pPr>
        <w:jc w:val="center"/>
        <w:rPr>
          <w:rFonts w:ascii="Times New Roman" w:hAnsi="Times New Roman"/>
          <w:b/>
          <w:bCs/>
          <w:sz w:val="24"/>
          <w:szCs w:val="24"/>
        </w:rPr>
      </w:pPr>
      <w:r w:rsidRPr="00994A8B">
        <w:rPr>
          <w:rFonts w:ascii="Times New Roman" w:hAnsi="Times New Roman"/>
          <w:b/>
          <w:bCs/>
          <w:sz w:val="24"/>
          <w:szCs w:val="24"/>
        </w:rPr>
        <w:t>Članak 9.</w:t>
      </w:r>
    </w:p>
    <w:p w14:paraId="2C0DBF6C" w14:textId="77777777" w:rsidR="004423F7" w:rsidRPr="00994A8B" w:rsidRDefault="004423F7" w:rsidP="004423F7">
      <w:pPr>
        <w:jc w:val="center"/>
        <w:rPr>
          <w:rFonts w:ascii="Times New Roman" w:hAnsi="Times New Roman"/>
          <w:b/>
          <w:bCs/>
          <w:sz w:val="24"/>
          <w:szCs w:val="24"/>
        </w:rPr>
      </w:pPr>
    </w:p>
    <w:p w14:paraId="26754A22" w14:textId="77777777" w:rsidR="004423F7" w:rsidRPr="00CE4387" w:rsidRDefault="004423F7" w:rsidP="004423F7">
      <w:pPr>
        <w:spacing w:line="276" w:lineRule="auto"/>
        <w:jc w:val="both"/>
        <w:rPr>
          <w:rFonts w:ascii="Times New Roman" w:hAnsi="Times New Roman"/>
          <w:sz w:val="24"/>
          <w:szCs w:val="24"/>
        </w:rPr>
      </w:pPr>
      <w:r w:rsidRPr="00CE4387">
        <w:rPr>
          <w:rFonts w:ascii="Times New Roman" w:hAnsi="Times New Roman"/>
          <w:sz w:val="24"/>
          <w:szCs w:val="24"/>
        </w:rPr>
        <w:t xml:space="preserve">Plaketa Grada Ivanca javno je priznanje koje se dodjeljuje fizičkim i pravnim osobama (poduzećima, obrtima, ustanovama, institucijama, udrugama i dr.), za iznimna ostvarenja u područjima gospodarskog i društvenog života Grada (kultura, znanost, odgoj i obrazovanje, turizam, zdravstvo i socijalna skrb, sport i rekreacija, tehnička kultura, zaštita okoliša) kao i u drugim područjima djelovanja od posebnog interesa za Grad. </w:t>
      </w:r>
    </w:p>
    <w:p w14:paraId="7CA9C128" w14:textId="77777777" w:rsidR="004423F7" w:rsidRPr="00CE4387" w:rsidRDefault="004423F7" w:rsidP="004423F7">
      <w:pPr>
        <w:spacing w:line="276" w:lineRule="auto"/>
        <w:jc w:val="both"/>
        <w:rPr>
          <w:rFonts w:ascii="Times New Roman" w:hAnsi="Times New Roman"/>
          <w:sz w:val="24"/>
          <w:szCs w:val="24"/>
        </w:rPr>
      </w:pPr>
    </w:p>
    <w:p w14:paraId="17640E53" w14:textId="77777777" w:rsidR="004423F7" w:rsidRPr="00CE4387" w:rsidRDefault="004423F7" w:rsidP="004423F7">
      <w:pPr>
        <w:spacing w:line="276" w:lineRule="auto"/>
        <w:jc w:val="both"/>
        <w:rPr>
          <w:rFonts w:ascii="Times New Roman" w:hAnsi="Times New Roman"/>
          <w:sz w:val="24"/>
          <w:szCs w:val="24"/>
        </w:rPr>
      </w:pPr>
      <w:r w:rsidRPr="00CE4387">
        <w:rPr>
          <w:rFonts w:ascii="Times New Roman" w:hAnsi="Times New Roman"/>
          <w:sz w:val="24"/>
          <w:szCs w:val="24"/>
        </w:rPr>
        <w:t xml:space="preserve">Dodjelom ovog priznanja na poseban se način valorizira i ističe osobni doprinos pojedinca, odnosno izvanredan angažman pravne osobe koji je kroz kontinuiran, organiziran i neprekinuti rad kroz dulje vremensko razdoblje uložen u unapređenje određene gospodarske ili društvene sfere života u cilju boljitka cijele lokalne zajednice. </w:t>
      </w:r>
    </w:p>
    <w:p w14:paraId="7486441D" w14:textId="77777777" w:rsidR="004423F7" w:rsidRPr="00CE4387" w:rsidRDefault="004423F7" w:rsidP="004423F7">
      <w:pPr>
        <w:spacing w:line="276" w:lineRule="auto"/>
        <w:jc w:val="both"/>
        <w:rPr>
          <w:rFonts w:ascii="Times New Roman" w:hAnsi="Times New Roman"/>
          <w:sz w:val="24"/>
          <w:szCs w:val="24"/>
        </w:rPr>
      </w:pPr>
    </w:p>
    <w:p w14:paraId="5DF0150E" w14:textId="77777777" w:rsidR="004423F7" w:rsidRPr="00CE4387" w:rsidRDefault="004423F7" w:rsidP="004423F7">
      <w:pPr>
        <w:spacing w:line="276" w:lineRule="auto"/>
        <w:jc w:val="both"/>
        <w:rPr>
          <w:rFonts w:ascii="Times New Roman" w:hAnsi="Times New Roman"/>
          <w:sz w:val="24"/>
          <w:szCs w:val="24"/>
        </w:rPr>
      </w:pPr>
      <w:r w:rsidRPr="00CE4387">
        <w:rPr>
          <w:rFonts w:ascii="Times New Roman" w:hAnsi="Times New Roman"/>
          <w:sz w:val="24"/>
          <w:szCs w:val="24"/>
        </w:rPr>
        <w:lastRenderedPageBreak/>
        <w:t>Dobitniku ovog javnoga priznanja uručuju se povelja o dodjeli Plakete Grada Ivanca te Srebrna medalja s likom rudara.  </w:t>
      </w:r>
    </w:p>
    <w:p w14:paraId="5E649220" w14:textId="77777777" w:rsidR="004423F7" w:rsidRPr="00CE4387" w:rsidRDefault="004423F7" w:rsidP="004423F7">
      <w:pPr>
        <w:rPr>
          <w:rFonts w:ascii="Times New Roman" w:hAnsi="Times New Roman"/>
          <w:sz w:val="24"/>
          <w:szCs w:val="24"/>
        </w:rPr>
      </w:pPr>
    </w:p>
    <w:p w14:paraId="5346BFDF" w14:textId="77777777" w:rsidR="004423F7" w:rsidRPr="00CE4387" w:rsidRDefault="004423F7" w:rsidP="004423F7">
      <w:pPr>
        <w:spacing w:line="276" w:lineRule="auto"/>
        <w:rPr>
          <w:rFonts w:ascii="Times New Roman" w:hAnsi="Times New Roman"/>
          <w:b/>
          <w:bCs/>
          <w:sz w:val="24"/>
          <w:szCs w:val="24"/>
        </w:rPr>
      </w:pPr>
      <w:r>
        <w:rPr>
          <w:rFonts w:ascii="Times New Roman" w:hAnsi="Times New Roman"/>
          <w:b/>
          <w:bCs/>
          <w:sz w:val="24"/>
          <w:szCs w:val="24"/>
        </w:rPr>
        <w:tab/>
      </w:r>
      <w:r w:rsidRPr="00CE4387">
        <w:rPr>
          <w:rFonts w:ascii="Times New Roman" w:hAnsi="Times New Roman"/>
          <w:b/>
          <w:bCs/>
          <w:sz w:val="24"/>
          <w:szCs w:val="24"/>
        </w:rPr>
        <w:t xml:space="preserve">4. </w:t>
      </w:r>
      <w:r>
        <w:rPr>
          <w:rFonts w:ascii="Times New Roman" w:hAnsi="Times New Roman"/>
          <w:b/>
          <w:bCs/>
          <w:sz w:val="24"/>
          <w:szCs w:val="24"/>
        </w:rPr>
        <w:t xml:space="preserve"> </w:t>
      </w:r>
      <w:r w:rsidRPr="00CE4387">
        <w:rPr>
          <w:rFonts w:ascii="Times New Roman" w:hAnsi="Times New Roman"/>
          <w:b/>
          <w:bCs/>
          <w:sz w:val="24"/>
          <w:szCs w:val="24"/>
        </w:rPr>
        <w:t>Zahvalnica Grada Ivanca</w:t>
      </w:r>
    </w:p>
    <w:p w14:paraId="5C3BBD94" w14:textId="77777777" w:rsidR="004423F7" w:rsidRPr="00CE4387" w:rsidRDefault="004423F7" w:rsidP="004423F7">
      <w:pPr>
        <w:spacing w:line="276" w:lineRule="auto"/>
        <w:rPr>
          <w:rFonts w:ascii="Times New Roman" w:hAnsi="Times New Roman"/>
          <w:b/>
          <w:bCs/>
          <w:sz w:val="24"/>
          <w:szCs w:val="24"/>
        </w:rPr>
      </w:pPr>
    </w:p>
    <w:p w14:paraId="7AE4C25C" w14:textId="77777777" w:rsidR="004423F7" w:rsidRDefault="004423F7" w:rsidP="004423F7">
      <w:pPr>
        <w:spacing w:line="276" w:lineRule="auto"/>
        <w:jc w:val="center"/>
        <w:rPr>
          <w:rFonts w:ascii="Times New Roman" w:hAnsi="Times New Roman"/>
          <w:b/>
          <w:bCs/>
          <w:sz w:val="24"/>
          <w:szCs w:val="24"/>
        </w:rPr>
      </w:pPr>
      <w:r w:rsidRPr="00CE4387">
        <w:rPr>
          <w:rFonts w:ascii="Times New Roman" w:hAnsi="Times New Roman"/>
          <w:b/>
          <w:bCs/>
          <w:sz w:val="24"/>
          <w:szCs w:val="24"/>
        </w:rPr>
        <w:t xml:space="preserve">Članak </w:t>
      </w:r>
      <w:r>
        <w:rPr>
          <w:rFonts w:ascii="Times New Roman" w:hAnsi="Times New Roman"/>
          <w:b/>
          <w:bCs/>
          <w:sz w:val="24"/>
          <w:szCs w:val="24"/>
        </w:rPr>
        <w:t>10</w:t>
      </w:r>
      <w:r w:rsidRPr="00CE4387">
        <w:rPr>
          <w:rFonts w:ascii="Times New Roman" w:hAnsi="Times New Roman"/>
          <w:b/>
          <w:bCs/>
          <w:sz w:val="24"/>
          <w:szCs w:val="24"/>
        </w:rPr>
        <w:t>.</w:t>
      </w:r>
    </w:p>
    <w:p w14:paraId="35013D55" w14:textId="77777777" w:rsidR="004423F7" w:rsidRPr="00CE4387" w:rsidRDefault="004423F7" w:rsidP="004423F7">
      <w:pPr>
        <w:spacing w:line="276" w:lineRule="auto"/>
        <w:jc w:val="center"/>
        <w:rPr>
          <w:rFonts w:ascii="Times New Roman" w:hAnsi="Times New Roman"/>
          <w:sz w:val="24"/>
          <w:szCs w:val="24"/>
        </w:rPr>
      </w:pPr>
    </w:p>
    <w:p w14:paraId="0B9AADBD" w14:textId="77777777" w:rsidR="004423F7" w:rsidRPr="00CE4387" w:rsidRDefault="004423F7" w:rsidP="004423F7">
      <w:pPr>
        <w:spacing w:line="240" w:lineRule="atLeast"/>
        <w:jc w:val="both"/>
        <w:rPr>
          <w:rFonts w:ascii="Times New Roman" w:hAnsi="Times New Roman"/>
          <w:sz w:val="24"/>
          <w:szCs w:val="24"/>
        </w:rPr>
      </w:pPr>
      <w:r w:rsidRPr="00CE4387">
        <w:rPr>
          <w:rFonts w:ascii="Times New Roman" w:hAnsi="Times New Roman"/>
          <w:sz w:val="24"/>
          <w:szCs w:val="24"/>
        </w:rPr>
        <w:t>Zahvalnica Grada Ivanca javno je priznanje koje se dodjeljuje fizičkim i pravnim osobama (poduzećima, obrtima, ustanovama, institucijama, udrugama i dr.), za zapažene uspjehe, rad i postignuća na području gospodarstva i društvenih djelatnosti (kultura, znanost, odgoj i obrazovanje,  turizam, zdravstvo i socijalna skrb, sport i rekreacija, tehnička kultura, zaštita okoliša) kao i u drugim djelatnostima od posebnog interesa za Grad.</w:t>
      </w:r>
    </w:p>
    <w:p w14:paraId="4807E68E" w14:textId="77777777" w:rsidR="004423F7" w:rsidRPr="00CE4387" w:rsidRDefault="004423F7" w:rsidP="004423F7">
      <w:pPr>
        <w:spacing w:line="276" w:lineRule="auto"/>
        <w:rPr>
          <w:rFonts w:ascii="Times New Roman" w:hAnsi="Times New Roman"/>
          <w:sz w:val="24"/>
          <w:szCs w:val="24"/>
        </w:rPr>
      </w:pPr>
      <w:r w:rsidRPr="00CE4387">
        <w:rPr>
          <w:rFonts w:ascii="Times New Roman" w:hAnsi="Times New Roman"/>
          <w:sz w:val="24"/>
          <w:szCs w:val="24"/>
        </w:rPr>
        <w:t xml:space="preserve">           </w:t>
      </w:r>
    </w:p>
    <w:p w14:paraId="7224A695" w14:textId="77777777" w:rsidR="004423F7" w:rsidRPr="00CE4387" w:rsidRDefault="004423F7" w:rsidP="004423F7">
      <w:pPr>
        <w:rPr>
          <w:rFonts w:ascii="Times New Roman" w:hAnsi="Times New Roman"/>
          <w:sz w:val="24"/>
          <w:szCs w:val="24"/>
        </w:rPr>
      </w:pPr>
      <w:r w:rsidRPr="00CE4387">
        <w:rPr>
          <w:rFonts w:ascii="Times New Roman" w:hAnsi="Times New Roman"/>
          <w:sz w:val="24"/>
          <w:szCs w:val="24"/>
        </w:rPr>
        <w:t>Zahvalnica Grada Ivanca dodjeljuje se dobitnicima:</w:t>
      </w:r>
    </w:p>
    <w:p w14:paraId="03178989" w14:textId="77777777" w:rsidR="004423F7" w:rsidRPr="00CE4387" w:rsidRDefault="004423F7" w:rsidP="004423F7">
      <w:pPr>
        <w:rPr>
          <w:rFonts w:ascii="Times New Roman" w:hAnsi="Times New Roman"/>
          <w:sz w:val="24"/>
          <w:szCs w:val="24"/>
        </w:rPr>
      </w:pPr>
      <w:r w:rsidRPr="00CE4387">
        <w:rPr>
          <w:rFonts w:ascii="Times New Roman" w:hAnsi="Times New Roman"/>
          <w:sz w:val="24"/>
          <w:szCs w:val="24"/>
        </w:rPr>
        <w:t>-  u obliku svečane diplome i Medalje s likom rudara – kao zahvala Grada za dugogodišnji kontinuirani rad i postignute rezultate na određenom području gospodarskog ili društvenog rada</w:t>
      </w:r>
    </w:p>
    <w:p w14:paraId="3903F35C" w14:textId="77777777" w:rsidR="004423F7" w:rsidRPr="00CE4387" w:rsidRDefault="004423F7" w:rsidP="004423F7">
      <w:pPr>
        <w:ind w:left="720"/>
        <w:rPr>
          <w:rFonts w:ascii="Times New Roman" w:hAnsi="Times New Roman"/>
          <w:sz w:val="24"/>
          <w:szCs w:val="24"/>
        </w:rPr>
      </w:pPr>
    </w:p>
    <w:p w14:paraId="679BD8CE" w14:textId="77777777" w:rsidR="004423F7" w:rsidRPr="00CE4387" w:rsidRDefault="004423F7" w:rsidP="004423F7">
      <w:pPr>
        <w:rPr>
          <w:rFonts w:ascii="Times New Roman" w:hAnsi="Times New Roman"/>
          <w:sz w:val="24"/>
          <w:szCs w:val="24"/>
        </w:rPr>
      </w:pPr>
      <w:r w:rsidRPr="00CE4387">
        <w:rPr>
          <w:rFonts w:ascii="Times New Roman" w:hAnsi="Times New Roman"/>
          <w:sz w:val="24"/>
          <w:szCs w:val="24"/>
        </w:rPr>
        <w:t xml:space="preserve">-  u obliku svečane diplome i </w:t>
      </w:r>
      <w:r>
        <w:rPr>
          <w:rFonts w:ascii="Times New Roman" w:hAnsi="Times New Roman"/>
          <w:sz w:val="24"/>
          <w:szCs w:val="24"/>
        </w:rPr>
        <w:t>protokolarnog poklona Grada Ivanca</w:t>
      </w:r>
      <w:r w:rsidRPr="00CE4387">
        <w:rPr>
          <w:rFonts w:ascii="Times New Roman" w:hAnsi="Times New Roman"/>
          <w:sz w:val="24"/>
          <w:szCs w:val="24"/>
        </w:rPr>
        <w:t xml:space="preserve"> – kao zahvala Grada za postignut istaknut uspjeh ili istaknut angažman na određenom području rada i djelovanja</w:t>
      </w:r>
    </w:p>
    <w:p w14:paraId="60D93325" w14:textId="77777777" w:rsidR="004423F7" w:rsidRPr="00CE4387" w:rsidRDefault="004423F7" w:rsidP="004423F7">
      <w:pPr>
        <w:rPr>
          <w:rFonts w:ascii="Times New Roman" w:hAnsi="Times New Roman"/>
          <w:sz w:val="24"/>
          <w:szCs w:val="24"/>
        </w:rPr>
      </w:pPr>
    </w:p>
    <w:p w14:paraId="078C0A41" w14:textId="77777777" w:rsidR="004423F7" w:rsidRPr="00CE4387" w:rsidRDefault="004423F7" w:rsidP="004423F7">
      <w:pPr>
        <w:rPr>
          <w:rFonts w:ascii="Times New Roman" w:hAnsi="Times New Roman"/>
          <w:sz w:val="24"/>
          <w:szCs w:val="24"/>
        </w:rPr>
      </w:pPr>
      <w:r w:rsidRPr="00CE4387">
        <w:rPr>
          <w:rFonts w:ascii="Times New Roman" w:hAnsi="Times New Roman"/>
          <w:sz w:val="24"/>
          <w:szCs w:val="24"/>
        </w:rPr>
        <w:t>Zahvalnica Grada Ivanca može se jednoj te istoj pravnoj i fizičkoj osobi dodijeliti više puta.</w:t>
      </w:r>
    </w:p>
    <w:p w14:paraId="2272241A" w14:textId="77777777" w:rsidR="004423F7" w:rsidRDefault="004423F7" w:rsidP="004423F7">
      <w:pPr>
        <w:rPr>
          <w:rFonts w:ascii="Times New Roman" w:hAnsi="Times New Roman"/>
          <w:b/>
          <w:bCs/>
          <w:sz w:val="24"/>
          <w:szCs w:val="24"/>
        </w:rPr>
      </w:pPr>
    </w:p>
    <w:p w14:paraId="0FDFADAC" w14:textId="77777777" w:rsidR="004423F7" w:rsidRDefault="004423F7" w:rsidP="004423F7">
      <w:pPr>
        <w:rPr>
          <w:rFonts w:ascii="Times New Roman" w:hAnsi="Times New Roman"/>
          <w:b/>
          <w:bCs/>
          <w:sz w:val="24"/>
          <w:szCs w:val="24"/>
        </w:rPr>
      </w:pPr>
    </w:p>
    <w:p w14:paraId="13166A1E" w14:textId="77777777" w:rsidR="004423F7" w:rsidRPr="00CE4387" w:rsidRDefault="004423F7" w:rsidP="004423F7">
      <w:pPr>
        <w:rPr>
          <w:rFonts w:ascii="Times New Roman" w:hAnsi="Times New Roman"/>
          <w:b/>
          <w:bCs/>
          <w:sz w:val="24"/>
          <w:szCs w:val="24"/>
        </w:rPr>
      </w:pPr>
      <w:r w:rsidRPr="00CE4387">
        <w:rPr>
          <w:rFonts w:ascii="Times New Roman" w:hAnsi="Times New Roman"/>
          <w:b/>
          <w:bCs/>
          <w:sz w:val="24"/>
          <w:szCs w:val="24"/>
        </w:rPr>
        <w:t>5. Mala plaketa Grada Ivanca</w:t>
      </w:r>
    </w:p>
    <w:p w14:paraId="5DF1B113" w14:textId="77777777" w:rsidR="004423F7" w:rsidRPr="00CE4387" w:rsidRDefault="004423F7" w:rsidP="004423F7">
      <w:pPr>
        <w:rPr>
          <w:rFonts w:ascii="Times New Roman" w:hAnsi="Times New Roman"/>
          <w:b/>
          <w:bCs/>
          <w:sz w:val="24"/>
          <w:szCs w:val="24"/>
        </w:rPr>
      </w:pPr>
    </w:p>
    <w:p w14:paraId="1C231E3D" w14:textId="77777777" w:rsidR="004423F7" w:rsidRDefault="004423F7" w:rsidP="004423F7">
      <w:pPr>
        <w:jc w:val="center"/>
        <w:rPr>
          <w:rFonts w:ascii="Times New Roman" w:hAnsi="Times New Roman"/>
          <w:b/>
          <w:bCs/>
          <w:sz w:val="24"/>
          <w:szCs w:val="24"/>
        </w:rPr>
      </w:pPr>
      <w:r w:rsidRPr="00CE4387">
        <w:rPr>
          <w:rFonts w:ascii="Times New Roman" w:hAnsi="Times New Roman"/>
          <w:b/>
          <w:bCs/>
          <w:sz w:val="24"/>
          <w:szCs w:val="24"/>
        </w:rPr>
        <w:t>Članak 1</w:t>
      </w:r>
      <w:r>
        <w:rPr>
          <w:rFonts w:ascii="Times New Roman" w:hAnsi="Times New Roman"/>
          <w:b/>
          <w:bCs/>
          <w:sz w:val="24"/>
          <w:szCs w:val="24"/>
        </w:rPr>
        <w:t>1</w:t>
      </w:r>
      <w:r w:rsidRPr="00CE4387">
        <w:rPr>
          <w:rFonts w:ascii="Times New Roman" w:hAnsi="Times New Roman"/>
          <w:b/>
          <w:bCs/>
          <w:sz w:val="24"/>
          <w:szCs w:val="24"/>
        </w:rPr>
        <w:t>.</w:t>
      </w:r>
    </w:p>
    <w:p w14:paraId="0A4BD910" w14:textId="77777777" w:rsidR="004423F7" w:rsidRDefault="004423F7" w:rsidP="004423F7">
      <w:pPr>
        <w:jc w:val="center"/>
        <w:rPr>
          <w:rFonts w:ascii="Times New Roman" w:hAnsi="Times New Roman"/>
          <w:b/>
          <w:bCs/>
          <w:sz w:val="24"/>
          <w:szCs w:val="24"/>
        </w:rPr>
      </w:pPr>
    </w:p>
    <w:p w14:paraId="1AD2F88E" w14:textId="77777777" w:rsidR="004423F7" w:rsidRPr="00994A8B" w:rsidRDefault="004423F7" w:rsidP="004423F7">
      <w:pPr>
        <w:jc w:val="both"/>
        <w:rPr>
          <w:rFonts w:ascii="Times New Roman" w:hAnsi="Times New Roman"/>
          <w:b/>
          <w:bCs/>
          <w:sz w:val="24"/>
          <w:szCs w:val="24"/>
        </w:rPr>
      </w:pPr>
      <w:r w:rsidRPr="00CE4387">
        <w:rPr>
          <w:rFonts w:ascii="Times New Roman" w:hAnsi="Times New Roman"/>
          <w:sz w:val="24"/>
          <w:szCs w:val="24"/>
        </w:rPr>
        <w:t>Mala plaketa Grada Ivanca javno je priznanje koje se dodjeljuje učenicima, studentima ili drugim mladim osobama u dobi do 30 godina, za postignute uspjehe i postignuća u znanju, stvaralaštvu, znanosti, kulturi, sportu, školovanju/studiranju, poduzetništvu ili drugim poljima rada i djelovanja, a kojima na izniman način promiču Grad Ivanec na državnoj, međunarodnoj ili globalnoj razini.</w:t>
      </w:r>
    </w:p>
    <w:p w14:paraId="2A962CD7" w14:textId="77777777" w:rsidR="004423F7" w:rsidRDefault="004423F7" w:rsidP="004423F7">
      <w:pPr>
        <w:jc w:val="both"/>
        <w:rPr>
          <w:rFonts w:ascii="Times New Roman" w:hAnsi="Times New Roman"/>
          <w:sz w:val="24"/>
          <w:szCs w:val="24"/>
        </w:rPr>
      </w:pPr>
    </w:p>
    <w:p w14:paraId="5E42F1FF" w14:textId="77777777" w:rsidR="004423F7" w:rsidRPr="00CE4387" w:rsidRDefault="004423F7" w:rsidP="004423F7">
      <w:pPr>
        <w:jc w:val="both"/>
        <w:rPr>
          <w:rFonts w:ascii="Times New Roman" w:hAnsi="Times New Roman"/>
          <w:sz w:val="24"/>
          <w:szCs w:val="24"/>
        </w:rPr>
      </w:pPr>
      <w:r w:rsidRPr="00CE4387">
        <w:rPr>
          <w:rFonts w:ascii="Times New Roman" w:hAnsi="Times New Roman"/>
          <w:sz w:val="24"/>
          <w:szCs w:val="24"/>
        </w:rPr>
        <w:t xml:space="preserve">Dobitniku ovog javnog priznanja uručuju se svečana diploma i </w:t>
      </w:r>
      <w:r>
        <w:rPr>
          <w:rFonts w:ascii="Times New Roman" w:hAnsi="Times New Roman"/>
          <w:sz w:val="24"/>
          <w:szCs w:val="24"/>
        </w:rPr>
        <w:t>protokolarni poklon Grada Ivanca.</w:t>
      </w:r>
    </w:p>
    <w:p w14:paraId="494A9ED3" w14:textId="77777777" w:rsidR="004423F7" w:rsidRPr="00CE4387" w:rsidRDefault="004423F7" w:rsidP="004423F7">
      <w:pPr>
        <w:ind w:left="360"/>
        <w:rPr>
          <w:rFonts w:ascii="Times New Roman" w:hAnsi="Times New Roman"/>
          <w:bCs/>
          <w:sz w:val="24"/>
          <w:szCs w:val="24"/>
        </w:rPr>
      </w:pPr>
    </w:p>
    <w:p w14:paraId="4EBBE0AA" w14:textId="77777777" w:rsidR="004423F7" w:rsidRPr="00CE4387" w:rsidRDefault="004423F7" w:rsidP="004423F7">
      <w:pPr>
        <w:rPr>
          <w:rFonts w:ascii="Times New Roman" w:hAnsi="Times New Roman"/>
          <w:b/>
          <w:sz w:val="24"/>
          <w:szCs w:val="24"/>
        </w:rPr>
      </w:pPr>
      <w:r w:rsidRPr="00CE4387">
        <w:rPr>
          <w:rFonts w:ascii="Times New Roman" w:hAnsi="Times New Roman"/>
          <w:b/>
          <w:sz w:val="24"/>
          <w:szCs w:val="24"/>
        </w:rPr>
        <w:t>6. Nagrada „Volonter godine“</w:t>
      </w:r>
    </w:p>
    <w:p w14:paraId="18A6B5B3" w14:textId="77777777" w:rsidR="004423F7" w:rsidRPr="00CE4387" w:rsidRDefault="004423F7" w:rsidP="004423F7">
      <w:pPr>
        <w:rPr>
          <w:rFonts w:ascii="Times New Roman" w:hAnsi="Times New Roman"/>
          <w:b/>
          <w:sz w:val="24"/>
          <w:szCs w:val="24"/>
        </w:rPr>
      </w:pPr>
    </w:p>
    <w:p w14:paraId="4E9542A2" w14:textId="77777777" w:rsidR="004423F7" w:rsidRDefault="004423F7" w:rsidP="004423F7">
      <w:pPr>
        <w:jc w:val="center"/>
        <w:rPr>
          <w:rFonts w:ascii="Times New Roman" w:hAnsi="Times New Roman"/>
          <w:b/>
          <w:sz w:val="24"/>
          <w:szCs w:val="24"/>
        </w:rPr>
      </w:pPr>
      <w:r w:rsidRPr="00CE4387">
        <w:rPr>
          <w:rFonts w:ascii="Times New Roman" w:hAnsi="Times New Roman"/>
          <w:b/>
          <w:sz w:val="24"/>
          <w:szCs w:val="24"/>
        </w:rPr>
        <w:t>Članak 1</w:t>
      </w:r>
      <w:r>
        <w:rPr>
          <w:rFonts w:ascii="Times New Roman" w:hAnsi="Times New Roman"/>
          <w:b/>
          <w:sz w:val="24"/>
          <w:szCs w:val="24"/>
        </w:rPr>
        <w:t>2</w:t>
      </w:r>
      <w:r w:rsidRPr="00CE4387">
        <w:rPr>
          <w:rFonts w:ascii="Times New Roman" w:hAnsi="Times New Roman"/>
          <w:b/>
          <w:sz w:val="24"/>
          <w:szCs w:val="24"/>
        </w:rPr>
        <w:t>.</w:t>
      </w:r>
    </w:p>
    <w:p w14:paraId="4F2A19F1" w14:textId="77777777" w:rsidR="004423F7" w:rsidRPr="00CE4387" w:rsidRDefault="004423F7" w:rsidP="004423F7">
      <w:pPr>
        <w:jc w:val="center"/>
        <w:rPr>
          <w:rFonts w:ascii="Times New Roman" w:hAnsi="Times New Roman"/>
          <w:b/>
          <w:sz w:val="24"/>
          <w:szCs w:val="24"/>
        </w:rPr>
      </w:pPr>
    </w:p>
    <w:p w14:paraId="1D320B45" w14:textId="77777777" w:rsidR="004423F7" w:rsidRPr="00CE4387" w:rsidRDefault="004423F7" w:rsidP="004423F7">
      <w:pPr>
        <w:jc w:val="both"/>
        <w:rPr>
          <w:rFonts w:ascii="Times New Roman" w:hAnsi="Times New Roman"/>
          <w:bCs/>
          <w:sz w:val="24"/>
          <w:szCs w:val="24"/>
        </w:rPr>
      </w:pPr>
      <w:r w:rsidRPr="00CE4387">
        <w:rPr>
          <w:rFonts w:ascii="Times New Roman" w:hAnsi="Times New Roman"/>
          <w:bCs/>
          <w:sz w:val="24"/>
          <w:szCs w:val="24"/>
        </w:rPr>
        <w:t>Volonter godine javno je priznanje koje se dodjeljuje fizičkim osobama za osobit trud, angažman i postignuća u dobrovoljnom radu za dobrobit zajednice te naročito, za nesebičnu pomoć članovima senzitivnih i marginaliziranih skupina.</w:t>
      </w:r>
    </w:p>
    <w:p w14:paraId="23E70BF1" w14:textId="77777777" w:rsidR="004423F7" w:rsidRPr="00CE4387" w:rsidRDefault="004423F7" w:rsidP="004423F7">
      <w:pPr>
        <w:jc w:val="both"/>
        <w:rPr>
          <w:rFonts w:ascii="Times New Roman" w:hAnsi="Times New Roman"/>
          <w:bCs/>
          <w:sz w:val="24"/>
          <w:szCs w:val="24"/>
        </w:rPr>
      </w:pPr>
      <w:r w:rsidRPr="00CE4387">
        <w:rPr>
          <w:rFonts w:ascii="Times New Roman" w:hAnsi="Times New Roman"/>
          <w:bCs/>
          <w:sz w:val="24"/>
          <w:szCs w:val="24"/>
        </w:rPr>
        <w:t xml:space="preserve"> </w:t>
      </w:r>
    </w:p>
    <w:p w14:paraId="71C1E707" w14:textId="77777777" w:rsidR="004423F7" w:rsidRPr="00CE4387" w:rsidRDefault="004423F7" w:rsidP="004423F7">
      <w:pPr>
        <w:rPr>
          <w:rFonts w:ascii="Times New Roman" w:hAnsi="Times New Roman"/>
          <w:bCs/>
          <w:sz w:val="24"/>
          <w:szCs w:val="24"/>
        </w:rPr>
      </w:pPr>
      <w:r w:rsidRPr="00CE4387">
        <w:rPr>
          <w:rFonts w:ascii="Times New Roman" w:hAnsi="Times New Roman"/>
          <w:bCs/>
          <w:sz w:val="24"/>
          <w:szCs w:val="24"/>
        </w:rPr>
        <w:t>Dobitniku ovog javnog priznanja uručuj</w:t>
      </w:r>
      <w:r>
        <w:rPr>
          <w:rFonts w:ascii="Times New Roman" w:hAnsi="Times New Roman"/>
          <w:bCs/>
          <w:sz w:val="24"/>
          <w:szCs w:val="24"/>
        </w:rPr>
        <w:t>e</w:t>
      </w:r>
      <w:r w:rsidRPr="00CE4387">
        <w:rPr>
          <w:rFonts w:ascii="Times New Roman" w:hAnsi="Times New Roman"/>
          <w:bCs/>
          <w:sz w:val="24"/>
          <w:szCs w:val="24"/>
        </w:rPr>
        <w:t xml:space="preserve"> se svečana diploma</w:t>
      </w:r>
      <w:r>
        <w:rPr>
          <w:rFonts w:ascii="Times New Roman" w:hAnsi="Times New Roman"/>
          <w:bCs/>
          <w:sz w:val="24"/>
          <w:szCs w:val="24"/>
        </w:rPr>
        <w:t>.</w:t>
      </w:r>
    </w:p>
    <w:p w14:paraId="36C8E683" w14:textId="77777777" w:rsidR="004423F7" w:rsidRPr="00CE4387" w:rsidRDefault="004423F7" w:rsidP="004423F7">
      <w:pPr>
        <w:rPr>
          <w:rFonts w:ascii="Times New Roman" w:hAnsi="Times New Roman"/>
          <w:bCs/>
          <w:sz w:val="24"/>
          <w:szCs w:val="24"/>
        </w:rPr>
      </w:pPr>
    </w:p>
    <w:p w14:paraId="544009E1" w14:textId="77777777" w:rsidR="004423F7" w:rsidRDefault="004423F7" w:rsidP="004423F7">
      <w:pPr>
        <w:rPr>
          <w:rFonts w:ascii="Times New Roman" w:hAnsi="Times New Roman"/>
          <w:bCs/>
          <w:sz w:val="24"/>
          <w:szCs w:val="24"/>
        </w:rPr>
      </w:pPr>
    </w:p>
    <w:p w14:paraId="37C7D1DC" w14:textId="77777777" w:rsidR="004423F7" w:rsidRPr="00CE4387" w:rsidRDefault="004423F7" w:rsidP="004423F7">
      <w:pPr>
        <w:rPr>
          <w:rFonts w:ascii="Times New Roman" w:hAnsi="Times New Roman"/>
          <w:bCs/>
          <w:sz w:val="24"/>
          <w:szCs w:val="24"/>
        </w:rPr>
      </w:pPr>
    </w:p>
    <w:p w14:paraId="07CAA597" w14:textId="77777777" w:rsidR="004423F7" w:rsidRPr="00CE4387" w:rsidRDefault="004423F7" w:rsidP="004423F7">
      <w:pPr>
        <w:numPr>
          <w:ilvl w:val="0"/>
          <w:numId w:val="20"/>
        </w:numPr>
        <w:rPr>
          <w:rFonts w:ascii="Times New Roman" w:hAnsi="Times New Roman"/>
          <w:b/>
          <w:sz w:val="24"/>
          <w:szCs w:val="24"/>
        </w:rPr>
      </w:pPr>
      <w:r w:rsidRPr="00CE4387">
        <w:rPr>
          <w:rFonts w:ascii="Times New Roman" w:hAnsi="Times New Roman"/>
          <w:b/>
          <w:sz w:val="24"/>
          <w:szCs w:val="24"/>
        </w:rPr>
        <w:lastRenderedPageBreak/>
        <w:t>NAČIN I POSTUPAK DODJELE JAVNIH PRIZNANJA </w:t>
      </w:r>
    </w:p>
    <w:p w14:paraId="043F3BF8" w14:textId="77777777" w:rsidR="004423F7" w:rsidRPr="00CE4387" w:rsidRDefault="004423F7" w:rsidP="004423F7">
      <w:pPr>
        <w:ind w:left="1080"/>
        <w:rPr>
          <w:rFonts w:ascii="Times New Roman" w:hAnsi="Times New Roman"/>
          <w:b/>
          <w:sz w:val="24"/>
          <w:szCs w:val="24"/>
        </w:rPr>
      </w:pPr>
    </w:p>
    <w:p w14:paraId="08EC4FB8" w14:textId="77777777" w:rsidR="004423F7" w:rsidRDefault="004423F7" w:rsidP="004423F7">
      <w:pPr>
        <w:jc w:val="center"/>
        <w:rPr>
          <w:rFonts w:ascii="Times New Roman" w:hAnsi="Times New Roman"/>
          <w:b/>
          <w:bCs/>
          <w:sz w:val="24"/>
          <w:szCs w:val="24"/>
        </w:rPr>
      </w:pPr>
      <w:r w:rsidRPr="00CE4387">
        <w:rPr>
          <w:rFonts w:ascii="Times New Roman" w:hAnsi="Times New Roman"/>
          <w:b/>
          <w:bCs/>
          <w:sz w:val="24"/>
          <w:szCs w:val="24"/>
        </w:rPr>
        <w:t>Članak 1</w:t>
      </w:r>
      <w:r>
        <w:rPr>
          <w:rFonts w:ascii="Times New Roman" w:hAnsi="Times New Roman"/>
          <w:b/>
          <w:bCs/>
          <w:sz w:val="24"/>
          <w:szCs w:val="24"/>
        </w:rPr>
        <w:t>3</w:t>
      </w:r>
      <w:r w:rsidRPr="00CE4387">
        <w:rPr>
          <w:rFonts w:ascii="Times New Roman" w:hAnsi="Times New Roman"/>
          <w:b/>
          <w:bCs/>
          <w:sz w:val="24"/>
          <w:szCs w:val="24"/>
        </w:rPr>
        <w:t>.</w:t>
      </w:r>
    </w:p>
    <w:p w14:paraId="6CBB0947" w14:textId="77777777" w:rsidR="004423F7" w:rsidRPr="00CE4387" w:rsidRDefault="004423F7" w:rsidP="004423F7">
      <w:pPr>
        <w:jc w:val="center"/>
        <w:rPr>
          <w:rFonts w:ascii="Times New Roman" w:hAnsi="Times New Roman"/>
          <w:b/>
          <w:bCs/>
          <w:sz w:val="24"/>
          <w:szCs w:val="24"/>
        </w:rPr>
      </w:pPr>
    </w:p>
    <w:p w14:paraId="5E5FD4EA" w14:textId="77777777" w:rsidR="004423F7" w:rsidRPr="00CE4387" w:rsidRDefault="004423F7" w:rsidP="004423F7">
      <w:pPr>
        <w:jc w:val="both"/>
        <w:rPr>
          <w:rFonts w:ascii="Times New Roman" w:hAnsi="Times New Roman"/>
          <w:sz w:val="24"/>
          <w:szCs w:val="24"/>
        </w:rPr>
      </w:pPr>
      <w:r w:rsidRPr="00CE4387">
        <w:rPr>
          <w:rFonts w:ascii="Times New Roman" w:hAnsi="Times New Roman"/>
          <w:sz w:val="24"/>
          <w:szCs w:val="24"/>
        </w:rPr>
        <w:t>Prijedlog za proglašenje počasnog građanina i dodjelu  Grba Grada Ivanca mogu podnijeti</w:t>
      </w:r>
    </w:p>
    <w:p w14:paraId="1D77F30C" w14:textId="77777777" w:rsidR="004423F7" w:rsidRPr="00CE4387" w:rsidRDefault="004423F7" w:rsidP="004423F7">
      <w:pPr>
        <w:jc w:val="both"/>
        <w:rPr>
          <w:rFonts w:ascii="Times New Roman" w:hAnsi="Times New Roman"/>
          <w:sz w:val="24"/>
          <w:szCs w:val="24"/>
        </w:rPr>
      </w:pPr>
      <w:r w:rsidRPr="00CE4387">
        <w:rPr>
          <w:rFonts w:ascii="Times New Roman" w:hAnsi="Times New Roman"/>
          <w:sz w:val="24"/>
          <w:szCs w:val="24"/>
        </w:rPr>
        <w:t>gradonačelnik, vijećnik Gradskog vijeća Grada Ivanca ili Povjerenstvo za dodjelu javnih priznanja Grada Ivanca (dalje u tekstu: Povjerenstvo za dodjelu javnih priznanja</w:t>
      </w:r>
      <w:r>
        <w:rPr>
          <w:rFonts w:ascii="Times New Roman" w:hAnsi="Times New Roman"/>
          <w:sz w:val="24"/>
          <w:szCs w:val="24"/>
        </w:rPr>
        <w:t>).</w:t>
      </w:r>
    </w:p>
    <w:p w14:paraId="1DB3C544" w14:textId="77777777" w:rsidR="004423F7" w:rsidRPr="00CE4387" w:rsidRDefault="004423F7" w:rsidP="004423F7">
      <w:pPr>
        <w:rPr>
          <w:rFonts w:ascii="Times New Roman" w:hAnsi="Times New Roman"/>
          <w:sz w:val="24"/>
          <w:szCs w:val="24"/>
        </w:rPr>
      </w:pPr>
    </w:p>
    <w:p w14:paraId="14A37422" w14:textId="77777777" w:rsidR="004423F7" w:rsidRDefault="004423F7" w:rsidP="004423F7">
      <w:pPr>
        <w:jc w:val="center"/>
        <w:rPr>
          <w:rFonts w:ascii="Times New Roman" w:hAnsi="Times New Roman"/>
          <w:b/>
          <w:bCs/>
          <w:sz w:val="24"/>
          <w:szCs w:val="24"/>
        </w:rPr>
      </w:pPr>
      <w:r w:rsidRPr="00CE4387">
        <w:rPr>
          <w:rFonts w:ascii="Times New Roman" w:hAnsi="Times New Roman"/>
          <w:b/>
          <w:bCs/>
          <w:sz w:val="24"/>
          <w:szCs w:val="24"/>
        </w:rPr>
        <w:t>Članak 1</w:t>
      </w:r>
      <w:r>
        <w:rPr>
          <w:rFonts w:ascii="Times New Roman" w:hAnsi="Times New Roman"/>
          <w:b/>
          <w:bCs/>
          <w:sz w:val="24"/>
          <w:szCs w:val="24"/>
        </w:rPr>
        <w:t>4</w:t>
      </w:r>
      <w:r w:rsidRPr="00CE4387">
        <w:rPr>
          <w:rFonts w:ascii="Times New Roman" w:hAnsi="Times New Roman"/>
          <w:b/>
          <w:bCs/>
          <w:sz w:val="24"/>
          <w:szCs w:val="24"/>
        </w:rPr>
        <w:t>.</w:t>
      </w:r>
    </w:p>
    <w:p w14:paraId="5DAAF931" w14:textId="77777777" w:rsidR="004423F7" w:rsidRPr="00CE4387" w:rsidRDefault="004423F7" w:rsidP="004423F7">
      <w:pPr>
        <w:jc w:val="center"/>
        <w:rPr>
          <w:rFonts w:ascii="Times New Roman" w:hAnsi="Times New Roman"/>
          <w:b/>
          <w:bCs/>
          <w:sz w:val="24"/>
          <w:szCs w:val="24"/>
        </w:rPr>
      </w:pPr>
    </w:p>
    <w:p w14:paraId="0326B987" w14:textId="77777777" w:rsidR="004423F7" w:rsidRPr="00CE4387" w:rsidRDefault="004423F7" w:rsidP="004423F7">
      <w:pPr>
        <w:jc w:val="both"/>
        <w:rPr>
          <w:rFonts w:ascii="Times New Roman" w:hAnsi="Times New Roman"/>
          <w:sz w:val="24"/>
          <w:szCs w:val="24"/>
        </w:rPr>
      </w:pPr>
      <w:r w:rsidRPr="00CE4387">
        <w:rPr>
          <w:rFonts w:ascii="Times New Roman" w:hAnsi="Times New Roman"/>
          <w:sz w:val="24"/>
          <w:szCs w:val="24"/>
        </w:rPr>
        <w:t>Prijedlog za dodjelu  Plakete Grada Ivanca, Zahvalnice Grada Ivanca, Male plakete Grada Ivanca i Nagrade „Volonter godine“ mogu podnijeti gradonačelnik, vijećnik Gradskog vijeća Grada Ivanca, poduzeća, obrti, ustanove, institucije, udruge građana i građani kao fizičke osobe ili Povjerenstvo za dodjelu javnih priznanja.</w:t>
      </w:r>
    </w:p>
    <w:p w14:paraId="7FA812A8" w14:textId="77777777" w:rsidR="004423F7" w:rsidRPr="00CE4387" w:rsidRDefault="004423F7" w:rsidP="004423F7">
      <w:pPr>
        <w:rPr>
          <w:rFonts w:ascii="Times New Roman" w:hAnsi="Times New Roman"/>
          <w:sz w:val="24"/>
          <w:szCs w:val="24"/>
        </w:rPr>
      </w:pPr>
      <w:r w:rsidRPr="00CE4387">
        <w:rPr>
          <w:rFonts w:ascii="Times New Roman" w:hAnsi="Times New Roman"/>
          <w:sz w:val="24"/>
          <w:szCs w:val="24"/>
        </w:rPr>
        <w:t>         </w:t>
      </w:r>
    </w:p>
    <w:p w14:paraId="6DE0B416" w14:textId="77777777" w:rsidR="004423F7" w:rsidRDefault="004423F7" w:rsidP="004423F7">
      <w:pPr>
        <w:jc w:val="center"/>
        <w:rPr>
          <w:rFonts w:ascii="Times New Roman" w:hAnsi="Times New Roman"/>
          <w:b/>
          <w:bCs/>
          <w:sz w:val="24"/>
          <w:szCs w:val="24"/>
        </w:rPr>
      </w:pPr>
      <w:r w:rsidRPr="00CE4387">
        <w:rPr>
          <w:rFonts w:ascii="Times New Roman" w:hAnsi="Times New Roman"/>
          <w:b/>
          <w:bCs/>
          <w:sz w:val="24"/>
          <w:szCs w:val="24"/>
        </w:rPr>
        <w:t>Članak 1</w:t>
      </w:r>
      <w:r>
        <w:rPr>
          <w:rFonts w:ascii="Times New Roman" w:hAnsi="Times New Roman"/>
          <w:b/>
          <w:bCs/>
          <w:sz w:val="24"/>
          <w:szCs w:val="24"/>
        </w:rPr>
        <w:t>5</w:t>
      </w:r>
      <w:r w:rsidRPr="00CE4387">
        <w:rPr>
          <w:rFonts w:ascii="Times New Roman" w:hAnsi="Times New Roman"/>
          <w:b/>
          <w:bCs/>
          <w:sz w:val="24"/>
          <w:szCs w:val="24"/>
        </w:rPr>
        <w:t>.</w:t>
      </w:r>
    </w:p>
    <w:p w14:paraId="6069A6E7" w14:textId="77777777" w:rsidR="004423F7" w:rsidRPr="00CE4387" w:rsidRDefault="004423F7" w:rsidP="004423F7">
      <w:pPr>
        <w:jc w:val="both"/>
        <w:rPr>
          <w:rFonts w:ascii="Times New Roman" w:hAnsi="Times New Roman"/>
          <w:b/>
          <w:bCs/>
          <w:sz w:val="24"/>
          <w:szCs w:val="24"/>
        </w:rPr>
      </w:pPr>
    </w:p>
    <w:p w14:paraId="5034CFF2" w14:textId="77777777" w:rsidR="004423F7" w:rsidRPr="00CE4387" w:rsidRDefault="004423F7" w:rsidP="004423F7">
      <w:pPr>
        <w:jc w:val="both"/>
        <w:rPr>
          <w:rFonts w:ascii="Times New Roman" w:hAnsi="Times New Roman"/>
          <w:sz w:val="24"/>
          <w:szCs w:val="24"/>
        </w:rPr>
      </w:pPr>
      <w:r w:rsidRPr="00CE4387">
        <w:rPr>
          <w:rFonts w:ascii="Times New Roman" w:hAnsi="Times New Roman"/>
          <w:sz w:val="24"/>
          <w:szCs w:val="24"/>
        </w:rPr>
        <w:t>Prijedlozi za dodjelu javnih priznanja iz ove Odluke dostavljaju se Povjerenstvu za dodjelu javnih priznanja.</w:t>
      </w:r>
    </w:p>
    <w:p w14:paraId="151A6390" w14:textId="77777777" w:rsidR="004423F7" w:rsidRDefault="004423F7" w:rsidP="004423F7">
      <w:pPr>
        <w:jc w:val="both"/>
        <w:rPr>
          <w:rFonts w:ascii="Times New Roman" w:hAnsi="Times New Roman"/>
          <w:sz w:val="24"/>
          <w:szCs w:val="24"/>
        </w:rPr>
      </w:pPr>
    </w:p>
    <w:p w14:paraId="306A4D53" w14:textId="77777777" w:rsidR="004423F7" w:rsidRDefault="004423F7" w:rsidP="004423F7">
      <w:pPr>
        <w:jc w:val="both"/>
        <w:rPr>
          <w:rFonts w:ascii="Times New Roman" w:hAnsi="Times New Roman"/>
          <w:sz w:val="24"/>
          <w:szCs w:val="24"/>
        </w:rPr>
      </w:pPr>
      <w:r>
        <w:rPr>
          <w:rFonts w:ascii="Times New Roman" w:hAnsi="Times New Roman"/>
          <w:sz w:val="24"/>
          <w:szCs w:val="24"/>
        </w:rPr>
        <w:t>Povjerenstvo za dodjelu javnih priznanja ima predsjednika i 6 članova, od kojih je p</w:t>
      </w:r>
      <w:r w:rsidRPr="00CE4387">
        <w:rPr>
          <w:rFonts w:ascii="Times New Roman" w:hAnsi="Times New Roman"/>
          <w:sz w:val="24"/>
          <w:szCs w:val="24"/>
        </w:rPr>
        <w:t>redsjednik Gradskog vijeća po funkciji predsjednik Povjerenstva</w:t>
      </w:r>
      <w:r>
        <w:rPr>
          <w:rFonts w:ascii="Times New Roman" w:hAnsi="Times New Roman"/>
          <w:sz w:val="24"/>
          <w:szCs w:val="24"/>
        </w:rPr>
        <w:t xml:space="preserve">, tri člana po funkciji čine gradonačelnik, pročelnik upravnog tijela Grada Ivanca u čijoj nadležnosti su poslovi </w:t>
      </w:r>
    </w:p>
    <w:p w14:paraId="792543F6" w14:textId="77777777" w:rsidR="004423F7" w:rsidRDefault="004423F7" w:rsidP="004423F7">
      <w:pPr>
        <w:jc w:val="both"/>
        <w:rPr>
          <w:rFonts w:ascii="Times New Roman" w:hAnsi="Times New Roman"/>
          <w:sz w:val="24"/>
          <w:szCs w:val="24"/>
        </w:rPr>
      </w:pPr>
      <w:r>
        <w:rPr>
          <w:rFonts w:ascii="Times New Roman" w:hAnsi="Times New Roman"/>
          <w:sz w:val="24"/>
          <w:szCs w:val="24"/>
        </w:rPr>
        <w:t>gradonačelnika te pročelnik upravnog tijela Grada Ivanca u čijoj nadležnosti su poslovi Gradskog vijeća, dok se preostala 3 člana imenuju iz reda gospodarskih i društvenih djelatnika.</w:t>
      </w:r>
    </w:p>
    <w:p w14:paraId="25AD3A44" w14:textId="77777777" w:rsidR="004423F7" w:rsidRDefault="004423F7" w:rsidP="004423F7">
      <w:pPr>
        <w:jc w:val="both"/>
        <w:rPr>
          <w:rFonts w:ascii="Times New Roman" w:hAnsi="Times New Roman"/>
          <w:sz w:val="24"/>
          <w:szCs w:val="24"/>
        </w:rPr>
      </w:pPr>
    </w:p>
    <w:p w14:paraId="01A10CF6" w14:textId="77777777" w:rsidR="004423F7" w:rsidRDefault="004423F7" w:rsidP="004423F7">
      <w:pPr>
        <w:rPr>
          <w:rFonts w:ascii="Times New Roman" w:hAnsi="Times New Roman"/>
          <w:sz w:val="24"/>
          <w:szCs w:val="24"/>
        </w:rPr>
      </w:pPr>
      <w:r>
        <w:rPr>
          <w:rFonts w:ascii="Times New Roman" w:hAnsi="Times New Roman"/>
          <w:sz w:val="24"/>
          <w:szCs w:val="24"/>
        </w:rPr>
        <w:t>Rješenje o imenovanju P</w:t>
      </w:r>
      <w:r w:rsidRPr="00CE4387">
        <w:rPr>
          <w:rFonts w:ascii="Times New Roman" w:hAnsi="Times New Roman"/>
          <w:sz w:val="24"/>
          <w:szCs w:val="24"/>
        </w:rPr>
        <w:t>ovjerenstva za dodjelu javnih priznanja</w:t>
      </w:r>
      <w:r>
        <w:rPr>
          <w:rFonts w:ascii="Times New Roman" w:hAnsi="Times New Roman"/>
          <w:sz w:val="24"/>
          <w:szCs w:val="24"/>
        </w:rPr>
        <w:t xml:space="preserve"> donosi </w:t>
      </w:r>
      <w:r w:rsidRPr="00CE4387">
        <w:rPr>
          <w:rFonts w:ascii="Times New Roman" w:hAnsi="Times New Roman"/>
          <w:sz w:val="24"/>
          <w:szCs w:val="24"/>
        </w:rPr>
        <w:t>Gradsko vijeće Grada Ivanca</w:t>
      </w:r>
      <w:r>
        <w:rPr>
          <w:rFonts w:ascii="Times New Roman" w:hAnsi="Times New Roman"/>
          <w:sz w:val="24"/>
          <w:szCs w:val="24"/>
        </w:rPr>
        <w:t>.</w:t>
      </w:r>
    </w:p>
    <w:p w14:paraId="1A7AED12" w14:textId="77777777" w:rsidR="004423F7" w:rsidRPr="00CE4387" w:rsidRDefault="004423F7" w:rsidP="004423F7">
      <w:pPr>
        <w:rPr>
          <w:rFonts w:ascii="Times New Roman" w:hAnsi="Times New Roman"/>
          <w:color w:val="FF0000"/>
          <w:sz w:val="24"/>
          <w:szCs w:val="24"/>
        </w:rPr>
      </w:pPr>
    </w:p>
    <w:p w14:paraId="78E58BC0" w14:textId="77777777" w:rsidR="004423F7" w:rsidRPr="00CE4387" w:rsidRDefault="004423F7" w:rsidP="004423F7">
      <w:pPr>
        <w:jc w:val="both"/>
        <w:rPr>
          <w:rFonts w:ascii="Times New Roman" w:hAnsi="Times New Roman"/>
          <w:sz w:val="24"/>
          <w:szCs w:val="24"/>
        </w:rPr>
      </w:pPr>
      <w:r w:rsidRPr="00CE4387">
        <w:rPr>
          <w:rFonts w:ascii="Times New Roman" w:hAnsi="Times New Roman"/>
          <w:sz w:val="24"/>
          <w:szCs w:val="24"/>
        </w:rPr>
        <w:t>Stručne i administrativne poslove za Povjerenstvo za dodjelu javnih priznanja obavljat će nadležno upravno tijelo Grada Ivanca.</w:t>
      </w:r>
    </w:p>
    <w:p w14:paraId="192F43A5" w14:textId="77777777" w:rsidR="004423F7" w:rsidRPr="00CE4387" w:rsidRDefault="004423F7" w:rsidP="004423F7">
      <w:pPr>
        <w:rPr>
          <w:rFonts w:ascii="Times New Roman" w:hAnsi="Times New Roman"/>
          <w:color w:val="FF0000"/>
          <w:sz w:val="24"/>
          <w:szCs w:val="24"/>
        </w:rPr>
      </w:pPr>
    </w:p>
    <w:p w14:paraId="4542C89D" w14:textId="77777777" w:rsidR="004423F7" w:rsidRDefault="004423F7" w:rsidP="004423F7">
      <w:pPr>
        <w:jc w:val="center"/>
        <w:rPr>
          <w:rFonts w:ascii="Times New Roman" w:hAnsi="Times New Roman"/>
          <w:b/>
          <w:bCs/>
          <w:sz w:val="24"/>
          <w:szCs w:val="24"/>
        </w:rPr>
      </w:pPr>
      <w:r w:rsidRPr="00CE4387">
        <w:rPr>
          <w:rFonts w:ascii="Times New Roman" w:hAnsi="Times New Roman"/>
          <w:b/>
          <w:bCs/>
          <w:sz w:val="24"/>
          <w:szCs w:val="24"/>
        </w:rPr>
        <w:t>Članak 1</w:t>
      </w:r>
      <w:r>
        <w:rPr>
          <w:rFonts w:ascii="Times New Roman" w:hAnsi="Times New Roman"/>
          <w:b/>
          <w:bCs/>
          <w:sz w:val="24"/>
          <w:szCs w:val="24"/>
        </w:rPr>
        <w:t>6</w:t>
      </w:r>
      <w:r w:rsidRPr="00CE4387">
        <w:rPr>
          <w:rFonts w:ascii="Times New Roman" w:hAnsi="Times New Roman"/>
          <w:b/>
          <w:bCs/>
          <w:sz w:val="24"/>
          <w:szCs w:val="24"/>
        </w:rPr>
        <w:t>.</w:t>
      </w:r>
    </w:p>
    <w:p w14:paraId="2E17074D" w14:textId="77777777" w:rsidR="004423F7" w:rsidRPr="00CE4387" w:rsidRDefault="004423F7" w:rsidP="004423F7">
      <w:pPr>
        <w:jc w:val="center"/>
        <w:rPr>
          <w:rFonts w:ascii="Times New Roman" w:hAnsi="Times New Roman"/>
          <w:b/>
          <w:bCs/>
          <w:sz w:val="24"/>
          <w:szCs w:val="24"/>
        </w:rPr>
      </w:pPr>
    </w:p>
    <w:p w14:paraId="447FEDC3" w14:textId="77777777" w:rsidR="004423F7" w:rsidRPr="00CE4387" w:rsidRDefault="004423F7" w:rsidP="004423F7">
      <w:pPr>
        <w:jc w:val="both"/>
        <w:rPr>
          <w:rFonts w:ascii="Times New Roman" w:hAnsi="Times New Roman"/>
          <w:sz w:val="24"/>
          <w:szCs w:val="24"/>
        </w:rPr>
      </w:pPr>
      <w:r w:rsidRPr="00CE4387">
        <w:rPr>
          <w:rFonts w:ascii="Times New Roman" w:hAnsi="Times New Roman"/>
          <w:sz w:val="24"/>
          <w:szCs w:val="24"/>
        </w:rPr>
        <w:t>Povjerenstvo za dodjelu javnih priznanja javnim pozivom koji objavljuje na internetskim stranicama Grada Ivanca poziva predlagatelje da dostave pisane prijedloge kandidata za dodjelu javnih priznanja sukladno ovoj Odluci.</w:t>
      </w:r>
    </w:p>
    <w:p w14:paraId="7AD1350B" w14:textId="77777777" w:rsidR="004423F7" w:rsidRPr="00CE4387" w:rsidRDefault="004423F7" w:rsidP="004423F7">
      <w:pPr>
        <w:rPr>
          <w:rFonts w:ascii="Times New Roman" w:hAnsi="Times New Roman"/>
          <w:sz w:val="24"/>
          <w:szCs w:val="24"/>
        </w:rPr>
      </w:pPr>
    </w:p>
    <w:p w14:paraId="46ECD3B8" w14:textId="77777777" w:rsidR="004423F7" w:rsidRPr="00CE4387" w:rsidRDefault="004423F7" w:rsidP="004423F7">
      <w:pPr>
        <w:jc w:val="both"/>
        <w:rPr>
          <w:rFonts w:ascii="Times New Roman" w:hAnsi="Times New Roman"/>
          <w:sz w:val="24"/>
          <w:szCs w:val="24"/>
        </w:rPr>
      </w:pPr>
      <w:r w:rsidRPr="00CE4387">
        <w:rPr>
          <w:rFonts w:ascii="Times New Roman" w:hAnsi="Times New Roman"/>
          <w:sz w:val="24"/>
          <w:szCs w:val="24"/>
        </w:rPr>
        <w:t>Prijedlog mora sadržavati:</w:t>
      </w:r>
    </w:p>
    <w:p w14:paraId="068302E7" w14:textId="77777777" w:rsidR="004423F7" w:rsidRPr="00CE4387" w:rsidRDefault="004423F7" w:rsidP="004423F7">
      <w:pPr>
        <w:jc w:val="both"/>
        <w:rPr>
          <w:rFonts w:ascii="Times New Roman" w:hAnsi="Times New Roman"/>
          <w:sz w:val="24"/>
          <w:szCs w:val="24"/>
        </w:rPr>
      </w:pPr>
      <w:r w:rsidRPr="00CE4387">
        <w:rPr>
          <w:rFonts w:ascii="Times New Roman" w:hAnsi="Times New Roman"/>
          <w:sz w:val="24"/>
          <w:szCs w:val="24"/>
        </w:rPr>
        <w:t>     - podatke o podnositelju prijedloga,</w:t>
      </w:r>
    </w:p>
    <w:p w14:paraId="6B130F36" w14:textId="77777777" w:rsidR="004423F7" w:rsidRPr="00CE4387" w:rsidRDefault="004423F7" w:rsidP="004423F7">
      <w:pPr>
        <w:jc w:val="both"/>
        <w:rPr>
          <w:rFonts w:ascii="Times New Roman" w:hAnsi="Times New Roman"/>
          <w:sz w:val="24"/>
          <w:szCs w:val="24"/>
        </w:rPr>
      </w:pPr>
      <w:r w:rsidRPr="00CE4387">
        <w:rPr>
          <w:rFonts w:ascii="Times New Roman" w:hAnsi="Times New Roman"/>
          <w:sz w:val="24"/>
          <w:szCs w:val="24"/>
        </w:rPr>
        <w:t xml:space="preserve">     - životopis, odnosno osnovne podatke o pravnoj osobi i njenom poslovanju te obrazloženje zasluga zbog kojih se predlaže za dodjelu javnog priznanja;</w:t>
      </w:r>
    </w:p>
    <w:p w14:paraId="553B8CC4" w14:textId="77777777" w:rsidR="004423F7" w:rsidRPr="00CE4387" w:rsidRDefault="004423F7" w:rsidP="004423F7">
      <w:pPr>
        <w:jc w:val="both"/>
        <w:rPr>
          <w:rFonts w:ascii="Times New Roman" w:hAnsi="Times New Roman"/>
          <w:sz w:val="24"/>
          <w:szCs w:val="24"/>
        </w:rPr>
      </w:pPr>
      <w:r w:rsidRPr="00CE4387">
        <w:rPr>
          <w:rFonts w:ascii="Times New Roman" w:hAnsi="Times New Roman"/>
          <w:sz w:val="24"/>
          <w:szCs w:val="24"/>
        </w:rPr>
        <w:t xml:space="preserve">    - odgovarajuću dokumentaciju (objavljene radove, analize, prikaze, kritike stručnog i drugog tiska, natjecateljski rezultati i sl.) </w:t>
      </w:r>
    </w:p>
    <w:p w14:paraId="689428AC" w14:textId="77777777" w:rsidR="004423F7" w:rsidRPr="00CE4387" w:rsidRDefault="004423F7" w:rsidP="004423F7">
      <w:pPr>
        <w:jc w:val="both"/>
        <w:rPr>
          <w:rFonts w:ascii="Times New Roman" w:hAnsi="Times New Roman"/>
          <w:sz w:val="24"/>
          <w:szCs w:val="24"/>
        </w:rPr>
      </w:pPr>
    </w:p>
    <w:p w14:paraId="16E936CA" w14:textId="77777777" w:rsidR="004423F7" w:rsidRPr="00CE4387" w:rsidRDefault="004423F7" w:rsidP="004423F7">
      <w:pPr>
        <w:jc w:val="both"/>
        <w:rPr>
          <w:rFonts w:ascii="Times New Roman" w:hAnsi="Times New Roman"/>
          <w:sz w:val="24"/>
          <w:szCs w:val="24"/>
        </w:rPr>
      </w:pPr>
      <w:r w:rsidRPr="00CE4387">
        <w:rPr>
          <w:rFonts w:ascii="Times New Roman" w:hAnsi="Times New Roman"/>
          <w:sz w:val="24"/>
          <w:szCs w:val="24"/>
        </w:rPr>
        <w:t>Na zahtjev Povjerenstva za dodjelu javnih priznanja podnositelj prijedloga dužan je naknadno dostaviti i druge dopunske podatke i dokumentaciju.</w:t>
      </w:r>
    </w:p>
    <w:p w14:paraId="0BE790DE" w14:textId="77777777" w:rsidR="004423F7" w:rsidRPr="00CE4387" w:rsidRDefault="004423F7" w:rsidP="004423F7">
      <w:pPr>
        <w:jc w:val="both"/>
        <w:rPr>
          <w:rFonts w:ascii="Times New Roman" w:hAnsi="Times New Roman"/>
          <w:sz w:val="24"/>
          <w:szCs w:val="24"/>
        </w:rPr>
      </w:pPr>
    </w:p>
    <w:p w14:paraId="4DAD51F0" w14:textId="77777777" w:rsidR="004423F7" w:rsidRPr="00CE4387" w:rsidRDefault="004423F7" w:rsidP="004423F7">
      <w:pPr>
        <w:jc w:val="both"/>
        <w:rPr>
          <w:rFonts w:ascii="Times New Roman" w:hAnsi="Times New Roman"/>
          <w:sz w:val="24"/>
          <w:szCs w:val="24"/>
        </w:rPr>
      </w:pPr>
      <w:r w:rsidRPr="00CE4387">
        <w:rPr>
          <w:rFonts w:ascii="Times New Roman" w:hAnsi="Times New Roman"/>
          <w:sz w:val="24"/>
          <w:szCs w:val="24"/>
        </w:rPr>
        <w:t>Povjerenstvo za dodjelu javnih priznanja razmatra zaprimljene prijedloge, utvrđuje prijedlog za dodjelu javnih priznanja i upućuje Gradskom vijeću na usvajanje.</w:t>
      </w:r>
    </w:p>
    <w:p w14:paraId="0D2D545C" w14:textId="77777777" w:rsidR="004423F7" w:rsidRPr="00CE4387" w:rsidRDefault="004423F7" w:rsidP="004423F7">
      <w:pPr>
        <w:rPr>
          <w:rFonts w:ascii="Times New Roman" w:hAnsi="Times New Roman"/>
          <w:sz w:val="24"/>
          <w:szCs w:val="24"/>
        </w:rPr>
      </w:pPr>
    </w:p>
    <w:p w14:paraId="1F09FDAE" w14:textId="77777777" w:rsidR="004423F7" w:rsidRDefault="004423F7" w:rsidP="004423F7">
      <w:pPr>
        <w:jc w:val="center"/>
        <w:rPr>
          <w:rFonts w:ascii="Times New Roman" w:hAnsi="Times New Roman"/>
          <w:b/>
          <w:bCs/>
          <w:sz w:val="24"/>
          <w:szCs w:val="24"/>
        </w:rPr>
      </w:pPr>
      <w:r w:rsidRPr="00CE4387">
        <w:rPr>
          <w:rFonts w:ascii="Times New Roman" w:hAnsi="Times New Roman"/>
          <w:b/>
          <w:bCs/>
          <w:sz w:val="24"/>
          <w:szCs w:val="24"/>
        </w:rPr>
        <w:t>Članak 1</w:t>
      </w:r>
      <w:r>
        <w:rPr>
          <w:rFonts w:ascii="Times New Roman" w:hAnsi="Times New Roman"/>
          <w:b/>
          <w:bCs/>
          <w:sz w:val="24"/>
          <w:szCs w:val="24"/>
        </w:rPr>
        <w:t>7</w:t>
      </w:r>
      <w:r w:rsidRPr="00CE4387">
        <w:rPr>
          <w:rFonts w:ascii="Times New Roman" w:hAnsi="Times New Roman"/>
          <w:b/>
          <w:bCs/>
          <w:sz w:val="24"/>
          <w:szCs w:val="24"/>
        </w:rPr>
        <w:t>.</w:t>
      </w:r>
    </w:p>
    <w:p w14:paraId="5D55AEC9" w14:textId="77777777" w:rsidR="004423F7" w:rsidRPr="00CE4387" w:rsidRDefault="004423F7" w:rsidP="004423F7">
      <w:pPr>
        <w:jc w:val="center"/>
        <w:rPr>
          <w:rFonts w:ascii="Times New Roman" w:hAnsi="Times New Roman"/>
          <w:b/>
          <w:bCs/>
          <w:sz w:val="24"/>
          <w:szCs w:val="24"/>
        </w:rPr>
      </w:pPr>
    </w:p>
    <w:p w14:paraId="3B1F4629" w14:textId="77777777" w:rsidR="004423F7" w:rsidRPr="00CE4387" w:rsidRDefault="004423F7" w:rsidP="004423F7">
      <w:pPr>
        <w:jc w:val="both"/>
        <w:rPr>
          <w:rFonts w:ascii="Times New Roman" w:hAnsi="Times New Roman"/>
          <w:sz w:val="24"/>
          <w:szCs w:val="24"/>
        </w:rPr>
      </w:pPr>
      <w:r w:rsidRPr="00CE4387">
        <w:rPr>
          <w:rFonts w:ascii="Times New Roman" w:hAnsi="Times New Roman"/>
          <w:sz w:val="24"/>
          <w:szCs w:val="24"/>
        </w:rPr>
        <w:t>Odluku o dodjeli javnih priznanja Grada Ivanca donosi Gradsko vijeće Grada Ivanca, na temelju prijedloga Povjerenstva za dodjelu javnih priznanja.</w:t>
      </w:r>
    </w:p>
    <w:p w14:paraId="39D37760" w14:textId="77777777" w:rsidR="004423F7" w:rsidRPr="00CE4387" w:rsidRDefault="004423F7" w:rsidP="004423F7">
      <w:pPr>
        <w:jc w:val="both"/>
        <w:rPr>
          <w:rFonts w:ascii="Times New Roman" w:hAnsi="Times New Roman"/>
          <w:sz w:val="24"/>
          <w:szCs w:val="24"/>
        </w:rPr>
      </w:pPr>
    </w:p>
    <w:p w14:paraId="0097679C" w14:textId="77777777" w:rsidR="004423F7" w:rsidRPr="00CE4387" w:rsidRDefault="004423F7" w:rsidP="004423F7">
      <w:pPr>
        <w:jc w:val="both"/>
        <w:rPr>
          <w:rFonts w:ascii="Times New Roman" w:hAnsi="Times New Roman"/>
          <w:sz w:val="24"/>
          <w:szCs w:val="24"/>
        </w:rPr>
      </w:pPr>
      <w:r w:rsidRPr="00CE4387">
        <w:rPr>
          <w:rFonts w:ascii="Times New Roman" w:hAnsi="Times New Roman"/>
          <w:sz w:val="24"/>
          <w:szCs w:val="24"/>
        </w:rPr>
        <w:t>Odluka o dodjeli javnih priznanja Grada Ivanca objavljuje se u službenom glasilu ili ako Grad nema svoje službeno glasilo, u službenom glasilu Varaždinske županije.</w:t>
      </w:r>
    </w:p>
    <w:p w14:paraId="4B6E74F5" w14:textId="77777777" w:rsidR="004423F7" w:rsidRPr="00CE4387" w:rsidRDefault="004423F7" w:rsidP="004423F7">
      <w:pPr>
        <w:jc w:val="both"/>
        <w:rPr>
          <w:rFonts w:ascii="Times New Roman" w:hAnsi="Times New Roman"/>
          <w:sz w:val="24"/>
          <w:szCs w:val="24"/>
        </w:rPr>
      </w:pPr>
    </w:p>
    <w:p w14:paraId="6789B810" w14:textId="77777777" w:rsidR="004423F7" w:rsidRPr="00CE4387" w:rsidRDefault="004423F7" w:rsidP="004423F7">
      <w:pPr>
        <w:jc w:val="both"/>
        <w:rPr>
          <w:rFonts w:ascii="Times New Roman" w:hAnsi="Times New Roman"/>
          <w:sz w:val="24"/>
          <w:szCs w:val="24"/>
        </w:rPr>
      </w:pPr>
      <w:r w:rsidRPr="00CE4387">
        <w:rPr>
          <w:rFonts w:ascii="Times New Roman" w:hAnsi="Times New Roman"/>
          <w:sz w:val="24"/>
          <w:szCs w:val="24"/>
        </w:rPr>
        <w:t>Nadležno upravno tijelo Grada Ivanca vodi evidenciju o dodijeljenim javnim priznanjima.</w:t>
      </w:r>
    </w:p>
    <w:p w14:paraId="29673A0C" w14:textId="77777777" w:rsidR="004423F7" w:rsidRPr="00CE4387" w:rsidRDefault="004423F7" w:rsidP="004423F7">
      <w:pPr>
        <w:jc w:val="both"/>
        <w:rPr>
          <w:rFonts w:ascii="Times New Roman" w:hAnsi="Times New Roman"/>
          <w:sz w:val="24"/>
          <w:szCs w:val="24"/>
        </w:rPr>
      </w:pPr>
    </w:p>
    <w:p w14:paraId="782A97FA" w14:textId="77777777" w:rsidR="004423F7" w:rsidRDefault="004423F7" w:rsidP="004423F7">
      <w:pPr>
        <w:jc w:val="center"/>
        <w:rPr>
          <w:rFonts w:ascii="Times New Roman" w:hAnsi="Times New Roman"/>
          <w:b/>
          <w:bCs/>
          <w:sz w:val="24"/>
          <w:szCs w:val="24"/>
        </w:rPr>
      </w:pPr>
      <w:r w:rsidRPr="00CE4387">
        <w:rPr>
          <w:rFonts w:ascii="Times New Roman" w:hAnsi="Times New Roman"/>
          <w:b/>
          <w:bCs/>
          <w:sz w:val="24"/>
          <w:szCs w:val="24"/>
        </w:rPr>
        <w:t>Članak 1</w:t>
      </w:r>
      <w:r>
        <w:rPr>
          <w:rFonts w:ascii="Times New Roman" w:hAnsi="Times New Roman"/>
          <w:b/>
          <w:bCs/>
          <w:sz w:val="24"/>
          <w:szCs w:val="24"/>
        </w:rPr>
        <w:t>8</w:t>
      </w:r>
      <w:r w:rsidRPr="00CE4387">
        <w:rPr>
          <w:rFonts w:ascii="Times New Roman" w:hAnsi="Times New Roman"/>
          <w:b/>
          <w:bCs/>
          <w:sz w:val="24"/>
          <w:szCs w:val="24"/>
        </w:rPr>
        <w:t>.</w:t>
      </w:r>
    </w:p>
    <w:p w14:paraId="151545D0" w14:textId="77777777" w:rsidR="004423F7" w:rsidRPr="00CE4387" w:rsidRDefault="004423F7" w:rsidP="004423F7">
      <w:pPr>
        <w:jc w:val="center"/>
        <w:rPr>
          <w:rFonts w:ascii="Times New Roman" w:hAnsi="Times New Roman"/>
          <w:b/>
          <w:bCs/>
          <w:sz w:val="24"/>
          <w:szCs w:val="24"/>
        </w:rPr>
      </w:pPr>
    </w:p>
    <w:p w14:paraId="6C23F6EE" w14:textId="77777777" w:rsidR="004423F7" w:rsidRPr="00CE4387" w:rsidRDefault="004423F7" w:rsidP="004423F7">
      <w:pPr>
        <w:jc w:val="both"/>
        <w:rPr>
          <w:rFonts w:ascii="Times New Roman" w:hAnsi="Times New Roman"/>
          <w:sz w:val="24"/>
          <w:szCs w:val="24"/>
        </w:rPr>
      </w:pPr>
      <w:r w:rsidRPr="00CE4387">
        <w:rPr>
          <w:rFonts w:ascii="Times New Roman" w:hAnsi="Times New Roman"/>
          <w:sz w:val="24"/>
          <w:szCs w:val="24"/>
        </w:rPr>
        <w:t>Javna priznanja potpisuju i uručuju gradonačelnik i predsjednik Gradskog vijeća.</w:t>
      </w:r>
    </w:p>
    <w:p w14:paraId="3AC4F568" w14:textId="77777777" w:rsidR="004423F7" w:rsidRPr="00CE4387" w:rsidRDefault="004423F7" w:rsidP="004423F7">
      <w:pPr>
        <w:jc w:val="both"/>
        <w:rPr>
          <w:rFonts w:ascii="Times New Roman" w:hAnsi="Times New Roman"/>
          <w:sz w:val="24"/>
          <w:szCs w:val="24"/>
        </w:rPr>
      </w:pPr>
      <w:r w:rsidRPr="00CE4387">
        <w:rPr>
          <w:rFonts w:ascii="Times New Roman" w:hAnsi="Times New Roman"/>
          <w:sz w:val="24"/>
          <w:szCs w:val="24"/>
        </w:rPr>
        <w:t>Javna priznanja uručuju se u pravilu na svečanosti u povodu obilježavanja Dana grada Ivanca i blagdana sv. Ivana Krstitelja.</w:t>
      </w:r>
    </w:p>
    <w:p w14:paraId="310774D1" w14:textId="77777777" w:rsidR="004423F7" w:rsidRPr="00CE4387" w:rsidRDefault="004423F7" w:rsidP="004423F7">
      <w:pPr>
        <w:jc w:val="both"/>
        <w:rPr>
          <w:rFonts w:ascii="Times New Roman" w:hAnsi="Times New Roman"/>
          <w:sz w:val="24"/>
          <w:szCs w:val="24"/>
        </w:rPr>
      </w:pPr>
    </w:p>
    <w:p w14:paraId="06194E32" w14:textId="77777777" w:rsidR="004423F7" w:rsidRPr="00CE4387" w:rsidRDefault="004423F7" w:rsidP="004423F7">
      <w:pPr>
        <w:rPr>
          <w:rFonts w:ascii="Times New Roman" w:hAnsi="Times New Roman"/>
          <w:sz w:val="24"/>
          <w:szCs w:val="24"/>
        </w:rPr>
      </w:pPr>
      <w:r w:rsidRPr="00CE4387">
        <w:rPr>
          <w:rFonts w:ascii="Times New Roman" w:hAnsi="Times New Roman"/>
          <w:sz w:val="24"/>
          <w:szCs w:val="24"/>
        </w:rPr>
        <w:t>Ukoliko javno priznanje nije uručeno nagrađenome za života, uručit će se članovima</w:t>
      </w:r>
    </w:p>
    <w:p w14:paraId="13D98698" w14:textId="77777777" w:rsidR="004423F7" w:rsidRDefault="004423F7" w:rsidP="004423F7">
      <w:pPr>
        <w:rPr>
          <w:rFonts w:ascii="Times New Roman" w:hAnsi="Times New Roman"/>
          <w:sz w:val="24"/>
          <w:szCs w:val="24"/>
        </w:rPr>
      </w:pPr>
      <w:r w:rsidRPr="00CE4387">
        <w:rPr>
          <w:rFonts w:ascii="Times New Roman" w:hAnsi="Times New Roman"/>
          <w:sz w:val="24"/>
          <w:szCs w:val="24"/>
        </w:rPr>
        <w:t>njegove obitelji, odnosno zakonskim nasljednicima. </w:t>
      </w:r>
      <w:r w:rsidRPr="00CE4387">
        <w:rPr>
          <w:rFonts w:ascii="Times New Roman" w:hAnsi="Times New Roman"/>
          <w:sz w:val="24"/>
          <w:szCs w:val="24"/>
        </w:rPr>
        <w:br/>
        <w:t> </w:t>
      </w:r>
    </w:p>
    <w:p w14:paraId="1B0D3210" w14:textId="77777777" w:rsidR="004423F7" w:rsidRPr="00CE4387" w:rsidRDefault="004423F7" w:rsidP="004423F7">
      <w:pPr>
        <w:rPr>
          <w:rFonts w:ascii="Times New Roman" w:hAnsi="Times New Roman"/>
          <w:sz w:val="24"/>
          <w:szCs w:val="24"/>
        </w:rPr>
      </w:pPr>
    </w:p>
    <w:p w14:paraId="6446562B" w14:textId="77777777" w:rsidR="004423F7" w:rsidRDefault="004423F7" w:rsidP="004423F7">
      <w:pPr>
        <w:jc w:val="center"/>
        <w:rPr>
          <w:rFonts w:ascii="Times New Roman" w:hAnsi="Times New Roman"/>
          <w:b/>
          <w:bCs/>
          <w:sz w:val="24"/>
          <w:szCs w:val="24"/>
        </w:rPr>
      </w:pPr>
      <w:r w:rsidRPr="00CE4387">
        <w:rPr>
          <w:rFonts w:ascii="Times New Roman" w:hAnsi="Times New Roman"/>
          <w:b/>
          <w:bCs/>
          <w:sz w:val="24"/>
          <w:szCs w:val="24"/>
        </w:rPr>
        <w:t xml:space="preserve">Članak </w:t>
      </w:r>
      <w:r>
        <w:rPr>
          <w:rFonts w:ascii="Times New Roman" w:hAnsi="Times New Roman"/>
          <w:b/>
          <w:bCs/>
          <w:sz w:val="24"/>
          <w:szCs w:val="24"/>
        </w:rPr>
        <w:t>19</w:t>
      </w:r>
      <w:r w:rsidRPr="00CE4387">
        <w:rPr>
          <w:rFonts w:ascii="Times New Roman" w:hAnsi="Times New Roman"/>
          <w:b/>
          <w:bCs/>
          <w:sz w:val="24"/>
          <w:szCs w:val="24"/>
        </w:rPr>
        <w:t>.</w:t>
      </w:r>
    </w:p>
    <w:p w14:paraId="79649EF6" w14:textId="77777777" w:rsidR="004423F7" w:rsidRPr="00CE4387" w:rsidRDefault="004423F7" w:rsidP="004423F7">
      <w:pPr>
        <w:jc w:val="center"/>
        <w:rPr>
          <w:rFonts w:ascii="Times New Roman" w:hAnsi="Times New Roman"/>
          <w:b/>
          <w:bCs/>
          <w:sz w:val="24"/>
          <w:szCs w:val="24"/>
        </w:rPr>
      </w:pPr>
    </w:p>
    <w:p w14:paraId="2433406D" w14:textId="77777777" w:rsidR="004423F7" w:rsidRPr="00CE4387" w:rsidRDefault="004423F7" w:rsidP="004423F7">
      <w:pPr>
        <w:jc w:val="both"/>
        <w:rPr>
          <w:rFonts w:ascii="Times New Roman" w:hAnsi="Times New Roman"/>
          <w:sz w:val="24"/>
          <w:szCs w:val="24"/>
        </w:rPr>
      </w:pPr>
      <w:r w:rsidRPr="00CE4387">
        <w:rPr>
          <w:rFonts w:ascii="Times New Roman" w:hAnsi="Times New Roman"/>
          <w:sz w:val="24"/>
          <w:szCs w:val="24"/>
        </w:rPr>
        <w:t xml:space="preserve">Dobitnicima Srebrne medalje s likom viteza </w:t>
      </w:r>
      <w:proofErr w:type="spellStart"/>
      <w:r w:rsidRPr="00CE4387">
        <w:rPr>
          <w:rFonts w:ascii="Times New Roman" w:hAnsi="Times New Roman"/>
          <w:sz w:val="24"/>
          <w:szCs w:val="24"/>
        </w:rPr>
        <w:t>ivanovca</w:t>
      </w:r>
      <w:proofErr w:type="spellEnd"/>
      <w:r w:rsidRPr="00CE4387">
        <w:rPr>
          <w:rFonts w:ascii="Times New Roman" w:hAnsi="Times New Roman"/>
          <w:sz w:val="24"/>
          <w:szCs w:val="24"/>
        </w:rPr>
        <w:t xml:space="preserve"> ne mogu se </w:t>
      </w:r>
      <w:r w:rsidRPr="00994A8B">
        <w:rPr>
          <w:rFonts w:ascii="Times New Roman" w:hAnsi="Times New Roman"/>
          <w:sz w:val="24"/>
          <w:szCs w:val="24"/>
        </w:rPr>
        <w:t>istovremeno</w:t>
      </w:r>
      <w:r w:rsidRPr="00CE4387">
        <w:rPr>
          <w:rFonts w:ascii="Times New Roman" w:hAnsi="Times New Roman"/>
          <w:sz w:val="24"/>
          <w:szCs w:val="24"/>
        </w:rPr>
        <w:t xml:space="preserve"> dodjeljivati druga javna priznanja Grada utvrđena ovom Odlukom. </w:t>
      </w:r>
    </w:p>
    <w:p w14:paraId="5D3B4F37" w14:textId="77777777" w:rsidR="004423F7" w:rsidRPr="00CE4387" w:rsidRDefault="004423F7" w:rsidP="004423F7">
      <w:pPr>
        <w:jc w:val="both"/>
        <w:rPr>
          <w:rFonts w:ascii="Times New Roman" w:hAnsi="Times New Roman"/>
          <w:sz w:val="24"/>
          <w:szCs w:val="24"/>
        </w:rPr>
      </w:pPr>
    </w:p>
    <w:p w14:paraId="475AE4F8" w14:textId="77777777" w:rsidR="004423F7" w:rsidRPr="00CE4387" w:rsidRDefault="004423F7" w:rsidP="004423F7">
      <w:pPr>
        <w:jc w:val="both"/>
        <w:rPr>
          <w:rFonts w:ascii="Times New Roman" w:hAnsi="Times New Roman"/>
          <w:sz w:val="24"/>
          <w:szCs w:val="24"/>
        </w:rPr>
      </w:pPr>
      <w:r w:rsidRPr="00CE4387">
        <w:rPr>
          <w:rFonts w:ascii="Times New Roman" w:hAnsi="Times New Roman"/>
          <w:sz w:val="24"/>
          <w:szCs w:val="24"/>
        </w:rPr>
        <w:t xml:space="preserve">Jedna te ista fizička osoba, odnosno gospodarski subjekt može samo jedanput primiti javno priznanje za koje mu je sukladno odredbama ove odluke dodijeljena srebrna medalja s likom viteza </w:t>
      </w:r>
      <w:proofErr w:type="spellStart"/>
      <w:r w:rsidRPr="00CE4387">
        <w:rPr>
          <w:rFonts w:ascii="Times New Roman" w:hAnsi="Times New Roman"/>
          <w:sz w:val="24"/>
          <w:szCs w:val="24"/>
        </w:rPr>
        <w:t>ivanovaca</w:t>
      </w:r>
      <w:proofErr w:type="spellEnd"/>
      <w:r w:rsidRPr="00CE4387">
        <w:rPr>
          <w:rFonts w:ascii="Times New Roman" w:hAnsi="Times New Roman"/>
          <w:sz w:val="24"/>
          <w:szCs w:val="24"/>
        </w:rPr>
        <w:t>.</w:t>
      </w:r>
    </w:p>
    <w:p w14:paraId="050EDED5" w14:textId="77777777" w:rsidR="004423F7" w:rsidRDefault="004423F7" w:rsidP="004423F7">
      <w:pPr>
        <w:jc w:val="center"/>
        <w:rPr>
          <w:rFonts w:ascii="Times New Roman" w:hAnsi="Times New Roman"/>
          <w:sz w:val="24"/>
          <w:szCs w:val="24"/>
        </w:rPr>
      </w:pPr>
    </w:p>
    <w:p w14:paraId="2B869878" w14:textId="77777777" w:rsidR="004423F7" w:rsidRPr="00CE4387" w:rsidRDefault="004423F7" w:rsidP="004423F7">
      <w:pPr>
        <w:rPr>
          <w:rFonts w:ascii="Times New Roman" w:hAnsi="Times New Roman"/>
          <w:sz w:val="24"/>
          <w:szCs w:val="24"/>
        </w:rPr>
      </w:pPr>
    </w:p>
    <w:p w14:paraId="6593FDEC" w14:textId="77777777" w:rsidR="004423F7" w:rsidRPr="00CE4387" w:rsidRDefault="004423F7" w:rsidP="004423F7">
      <w:pPr>
        <w:rPr>
          <w:rFonts w:ascii="Times New Roman" w:hAnsi="Times New Roman"/>
          <w:b/>
          <w:sz w:val="24"/>
          <w:szCs w:val="24"/>
        </w:rPr>
      </w:pPr>
      <w:r w:rsidRPr="00CE4387">
        <w:rPr>
          <w:rFonts w:ascii="Times New Roman" w:hAnsi="Times New Roman"/>
          <w:b/>
          <w:sz w:val="24"/>
          <w:szCs w:val="24"/>
        </w:rPr>
        <w:t>V.  OBLIK I SADRŽAJ PRIZNANJA </w:t>
      </w:r>
      <w:r w:rsidRPr="00CE4387">
        <w:rPr>
          <w:rFonts w:ascii="Times New Roman" w:hAnsi="Times New Roman"/>
          <w:b/>
          <w:sz w:val="24"/>
          <w:szCs w:val="24"/>
        </w:rPr>
        <w:br/>
        <w:t> </w:t>
      </w:r>
    </w:p>
    <w:p w14:paraId="798127C3" w14:textId="77777777" w:rsidR="004423F7" w:rsidRDefault="004423F7" w:rsidP="004423F7">
      <w:pPr>
        <w:jc w:val="center"/>
        <w:rPr>
          <w:rFonts w:ascii="Times New Roman" w:hAnsi="Times New Roman"/>
          <w:b/>
          <w:bCs/>
          <w:sz w:val="24"/>
          <w:szCs w:val="24"/>
        </w:rPr>
      </w:pPr>
      <w:r w:rsidRPr="00CE4387">
        <w:rPr>
          <w:rFonts w:ascii="Times New Roman" w:hAnsi="Times New Roman"/>
          <w:b/>
          <w:bCs/>
          <w:sz w:val="24"/>
          <w:szCs w:val="24"/>
        </w:rPr>
        <w:t xml:space="preserve">Članak </w:t>
      </w:r>
      <w:r>
        <w:rPr>
          <w:rFonts w:ascii="Times New Roman" w:hAnsi="Times New Roman"/>
          <w:b/>
          <w:bCs/>
          <w:sz w:val="24"/>
          <w:szCs w:val="24"/>
        </w:rPr>
        <w:t>20</w:t>
      </w:r>
      <w:r w:rsidRPr="00CE4387">
        <w:rPr>
          <w:rFonts w:ascii="Times New Roman" w:hAnsi="Times New Roman"/>
          <w:b/>
          <w:bCs/>
          <w:sz w:val="24"/>
          <w:szCs w:val="24"/>
        </w:rPr>
        <w:t>.</w:t>
      </w:r>
    </w:p>
    <w:p w14:paraId="6ADF6CA8" w14:textId="77777777" w:rsidR="004423F7" w:rsidRPr="00CE4387" w:rsidRDefault="004423F7" w:rsidP="004423F7">
      <w:pPr>
        <w:jc w:val="center"/>
        <w:rPr>
          <w:rFonts w:ascii="Times New Roman" w:hAnsi="Times New Roman"/>
          <w:b/>
          <w:bCs/>
          <w:sz w:val="24"/>
          <w:szCs w:val="24"/>
        </w:rPr>
      </w:pPr>
    </w:p>
    <w:p w14:paraId="18585CF3" w14:textId="77777777" w:rsidR="004423F7" w:rsidRPr="00CE4387" w:rsidRDefault="004423F7" w:rsidP="004423F7">
      <w:pPr>
        <w:rPr>
          <w:rFonts w:ascii="Times New Roman" w:hAnsi="Times New Roman"/>
          <w:sz w:val="24"/>
          <w:szCs w:val="24"/>
        </w:rPr>
      </w:pPr>
      <w:r w:rsidRPr="00CE4387">
        <w:rPr>
          <w:rFonts w:ascii="Times New Roman" w:hAnsi="Times New Roman"/>
          <w:sz w:val="24"/>
          <w:szCs w:val="24"/>
        </w:rPr>
        <w:t>Oblik i opći sadržaj javnih priznanja iz ove Odluke utvrđuje gradonačelnik, na prijedlog Povjerenstva za dodjelu javnih priznanja.</w:t>
      </w:r>
    </w:p>
    <w:p w14:paraId="10F289C2" w14:textId="77777777" w:rsidR="004423F7" w:rsidRPr="00CE4387" w:rsidRDefault="004423F7" w:rsidP="004423F7">
      <w:pPr>
        <w:rPr>
          <w:rFonts w:ascii="Times New Roman" w:hAnsi="Times New Roman"/>
          <w:sz w:val="24"/>
          <w:szCs w:val="24"/>
        </w:rPr>
      </w:pPr>
    </w:p>
    <w:p w14:paraId="439B82C9" w14:textId="77777777" w:rsidR="004423F7" w:rsidRDefault="004423F7" w:rsidP="004423F7">
      <w:pPr>
        <w:rPr>
          <w:rFonts w:ascii="Times New Roman" w:hAnsi="Times New Roman"/>
          <w:sz w:val="24"/>
          <w:szCs w:val="24"/>
        </w:rPr>
      </w:pPr>
      <w:r w:rsidRPr="00CE4387">
        <w:rPr>
          <w:rFonts w:ascii="Times New Roman" w:hAnsi="Times New Roman"/>
          <w:sz w:val="24"/>
          <w:szCs w:val="24"/>
        </w:rPr>
        <w:t> </w:t>
      </w:r>
    </w:p>
    <w:p w14:paraId="3FF53269" w14:textId="77777777" w:rsidR="004423F7" w:rsidRPr="00CE4387" w:rsidRDefault="004423F7" w:rsidP="004423F7">
      <w:pPr>
        <w:rPr>
          <w:rFonts w:ascii="Times New Roman" w:hAnsi="Times New Roman"/>
          <w:sz w:val="24"/>
          <w:szCs w:val="24"/>
        </w:rPr>
      </w:pPr>
    </w:p>
    <w:p w14:paraId="3C9BB45F" w14:textId="77777777" w:rsidR="004423F7" w:rsidRPr="00CE4387" w:rsidRDefault="004423F7" w:rsidP="004423F7">
      <w:pPr>
        <w:rPr>
          <w:rFonts w:ascii="Times New Roman" w:hAnsi="Times New Roman"/>
          <w:sz w:val="24"/>
          <w:szCs w:val="24"/>
        </w:rPr>
      </w:pPr>
      <w:r w:rsidRPr="00CE4387">
        <w:rPr>
          <w:rFonts w:ascii="Times New Roman" w:hAnsi="Times New Roman"/>
          <w:b/>
          <w:sz w:val="24"/>
          <w:szCs w:val="24"/>
        </w:rPr>
        <w:t>VI.  PRIJELAZNE I ZAVRŠNE ODREDBE </w:t>
      </w:r>
      <w:r w:rsidRPr="00CE4387">
        <w:rPr>
          <w:rFonts w:ascii="Times New Roman" w:hAnsi="Times New Roman"/>
          <w:b/>
          <w:sz w:val="24"/>
          <w:szCs w:val="24"/>
        </w:rPr>
        <w:br/>
        <w:t> </w:t>
      </w:r>
      <w:r w:rsidRPr="00CE4387">
        <w:rPr>
          <w:rFonts w:ascii="Times New Roman" w:hAnsi="Times New Roman"/>
          <w:sz w:val="24"/>
          <w:szCs w:val="24"/>
        </w:rPr>
        <w:t> </w:t>
      </w:r>
    </w:p>
    <w:p w14:paraId="3C636C44" w14:textId="77777777" w:rsidR="004423F7" w:rsidRDefault="004423F7" w:rsidP="004423F7">
      <w:pPr>
        <w:jc w:val="center"/>
        <w:rPr>
          <w:rFonts w:ascii="Times New Roman" w:hAnsi="Times New Roman"/>
          <w:b/>
          <w:bCs/>
          <w:sz w:val="24"/>
          <w:szCs w:val="24"/>
        </w:rPr>
      </w:pPr>
      <w:r w:rsidRPr="00CE4387">
        <w:rPr>
          <w:rFonts w:ascii="Times New Roman" w:hAnsi="Times New Roman"/>
          <w:b/>
          <w:bCs/>
          <w:sz w:val="24"/>
          <w:szCs w:val="24"/>
        </w:rPr>
        <w:t>Članak 2</w:t>
      </w:r>
      <w:r>
        <w:rPr>
          <w:rFonts w:ascii="Times New Roman" w:hAnsi="Times New Roman"/>
          <w:b/>
          <w:bCs/>
          <w:sz w:val="24"/>
          <w:szCs w:val="24"/>
        </w:rPr>
        <w:t>1</w:t>
      </w:r>
      <w:r w:rsidRPr="00CE4387">
        <w:rPr>
          <w:rFonts w:ascii="Times New Roman" w:hAnsi="Times New Roman"/>
          <w:b/>
          <w:bCs/>
          <w:sz w:val="24"/>
          <w:szCs w:val="24"/>
        </w:rPr>
        <w:t>.</w:t>
      </w:r>
    </w:p>
    <w:p w14:paraId="4D3D38AE" w14:textId="77777777" w:rsidR="004423F7" w:rsidRPr="00CE4387" w:rsidRDefault="004423F7" w:rsidP="004423F7">
      <w:pPr>
        <w:jc w:val="center"/>
        <w:rPr>
          <w:rFonts w:ascii="Times New Roman" w:hAnsi="Times New Roman"/>
          <w:b/>
          <w:bCs/>
          <w:sz w:val="24"/>
          <w:szCs w:val="24"/>
        </w:rPr>
      </w:pPr>
    </w:p>
    <w:p w14:paraId="40B44C18" w14:textId="77777777" w:rsidR="004423F7" w:rsidRPr="00CE4387" w:rsidRDefault="004423F7" w:rsidP="004423F7">
      <w:pPr>
        <w:rPr>
          <w:rFonts w:ascii="Times New Roman" w:hAnsi="Times New Roman"/>
          <w:sz w:val="24"/>
          <w:szCs w:val="24"/>
        </w:rPr>
      </w:pPr>
      <w:r w:rsidRPr="00CE4387">
        <w:rPr>
          <w:rFonts w:ascii="Times New Roman" w:hAnsi="Times New Roman"/>
          <w:sz w:val="24"/>
          <w:szCs w:val="24"/>
        </w:rPr>
        <w:t>Stupanjem na snagu ove Odluke prestaje važiti Odluka o javnim priznanjima Grada Ivanca („Službeni vjesnik Varaždinske županije“ br. 11/07, 36/08, 9/10 i 18/15). </w:t>
      </w:r>
      <w:r w:rsidRPr="00CE4387">
        <w:rPr>
          <w:rFonts w:ascii="Times New Roman" w:hAnsi="Times New Roman"/>
          <w:sz w:val="24"/>
          <w:szCs w:val="24"/>
        </w:rPr>
        <w:br/>
        <w:t> </w:t>
      </w:r>
    </w:p>
    <w:p w14:paraId="78AD0DE9" w14:textId="77777777" w:rsidR="004423F7" w:rsidRDefault="004423F7" w:rsidP="004423F7">
      <w:pPr>
        <w:jc w:val="center"/>
        <w:rPr>
          <w:rFonts w:ascii="Times New Roman" w:hAnsi="Times New Roman"/>
          <w:b/>
          <w:bCs/>
          <w:sz w:val="24"/>
          <w:szCs w:val="24"/>
        </w:rPr>
      </w:pPr>
    </w:p>
    <w:p w14:paraId="4A59F527" w14:textId="77777777" w:rsidR="004423F7" w:rsidRDefault="004423F7" w:rsidP="004423F7">
      <w:pPr>
        <w:jc w:val="center"/>
        <w:rPr>
          <w:rFonts w:ascii="Times New Roman" w:hAnsi="Times New Roman"/>
          <w:b/>
          <w:bCs/>
          <w:sz w:val="24"/>
          <w:szCs w:val="24"/>
        </w:rPr>
      </w:pPr>
    </w:p>
    <w:p w14:paraId="4D0282AF" w14:textId="77777777" w:rsidR="004423F7" w:rsidRDefault="004423F7" w:rsidP="004423F7">
      <w:pPr>
        <w:jc w:val="center"/>
        <w:rPr>
          <w:rFonts w:ascii="Times New Roman" w:hAnsi="Times New Roman"/>
          <w:b/>
          <w:bCs/>
          <w:sz w:val="24"/>
          <w:szCs w:val="24"/>
        </w:rPr>
      </w:pPr>
    </w:p>
    <w:p w14:paraId="5FD8093C" w14:textId="781EB494" w:rsidR="004423F7" w:rsidRDefault="004423F7" w:rsidP="004423F7">
      <w:pPr>
        <w:jc w:val="center"/>
        <w:rPr>
          <w:rFonts w:ascii="Times New Roman" w:hAnsi="Times New Roman"/>
          <w:b/>
          <w:bCs/>
          <w:sz w:val="24"/>
          <w:szCs w:val="24"/>
        </w:rPr>
      </w:pPr>
      <w:r w:rsidRPr="00CE4387">
        <w:rPr>
          <w:rFonts w:ascii="Times New Roman" w:hAnsi="Times New Roman"/>
          <w:b/>
          <w:bCs/>
          <w:sz w:val="24"/>
          <w:szCs w:val="24"/>
        </w:rPr>
        <w:lastRenderedPageBreak/>
        <w:t>Članak 2</w:t>
      </w:r>
      <w:r>
        <w:rPr>
          <w:rFonts w:ascii="Times New Roman" w:hAnsi="Times New Roman"/>
          <w:b/>
          <w:bCs/>
          <w:sz w:val="24"/>
          <w:szCs w:val="24"/>
        </w:rPr>
        <w:t>2</w:t>
      </w:r>
      <w:r w:rsidRPr="00CE4387">
        <w:rPr>
          <w:rFonts w:ascii="Times New Roman" w:hAnsi="Times New Roman"/>
          <w:b/>
          <w:bCs/>
          <w:sz w:val="24"/>
          <w:szCs w:val="24"/>
        </w:rPr>
        <w:t>.</w:t>
      </w:r>
    </w:p>
    <w:p w14:paraId="7DE73ECD" w14:textId="77777777" w:rsidR="004423F7" w:rsidRPr="00CE4387" w:rsidRDefault="004423F7" w:rsidP="004423F7">
      <w:pPr>
        <w:jc w:val="center"/>
        <w:rPr>
          <w:rFonts w:ascii="Times New Roman" w:hAnsi="Times New Roman"/>
          <w:b/>
          <w:bCs/>
          <w:sz w:val="24"/>
          <w:szCs w:val="24"/>
        </w:rPr>
      </w:pPr>
    </w:p>
    <w:p w14:paraId="2B612FEA" w14:textId="77777777" w:rsidR="004423F7" w:rsidRDefault="004423F7" w:rsidP="004423F7">
      <w:pPr>
        <w:rPr>
          <w:rFonts w:ascii="Times New Roman" w:hAnsi="Times New Roman"/>
          <w:sz w:val="24"/>
          <w:szCs w:val="24"/>
        </w:rPr>
      </w:pPr>
      <w:r w:rsidRPr="00CE4387">
        <w:rPr>
          <w:rFonts w:ascii="Times New Roman" w:hAnsi="Times New Roman"/>
          <w:sz w:val="24"/>
          <w:szCs w:val="24"/>
        </w:rPr>
        <w:t>Ova Odluka stupa na snagu osmog dana od  objave u “Službenom vjesniku Varaždinske županije“. </w:t>
      </w:r>
    </w:p>
    <w:p w14:paraId="03573322" w14:textId="77777777" w:rsidR="00B50623" w:rsidRPr="00171EFC" w:rsidRDefault="00B50623" w:rsidP="00B50623">
      <w:pPr>
        <w:pStyle w:val="StandardWeb"/>
        <w:spacing w:before="240" w:beforeAutospacing="0" w:after="240" w:afterAutospacing="0" w:line="276" w:lineRule="auto"/>
        <w:jc w:val="both"/>
        <w:rPr>
          <w:rFonts w:ascii="Arial" w:hAnsi="Arial" w:cs="Arial"/>
          <w:bCs/>
          <w:color w:val="000000"/>
        </w:rPr>
      </w:pPr>
    </w:p>
    <w:p w14:paraId="4701F110" w14:textId="7CAB8D10" w:rsidR="00B50623" w:rsidRDefault="00B50623" w:rsidP="00B50623">
      <w:pPr>
        <w:pStyle w:val="StandardWeb"/>
        <w:spacing w:before="0" w:beforeAutospacing="0" w:after="0" w:afterAutospacing="0" w:line="276" w:lineRule="auto"/>
        <w:jc w:val="center"/>
        <w:rPr>
          <w:rFonts w:ascii="Arial" w:hAnsi="Arial" w:cs="Arial"/>
          <w:b/>
        </w:rPr>
      </w:pPr>
      <w:r>
        <w:rPr>
          <w:rFonts w:ascii="Arial" w:hAnsi="Arial" w:cs="Arial"/>
          <w:b/>
        </w:rPr>
        <w:t>TOČKA 7.</w:t>
      </w:r>
    </w:p>
    <w:p w14:paraId="22EBD4CB" w14:textId="128BBEC5" w:rsidR="00B50623" w:rsidRDefault="00B50623" w:rsidP="004423F7">
      <w:pPr>
        <w:pStyle w:val="StandardWeb"/>
        <w:spacing w:before="0" w:beforeAutospacing="0" w:after="0" w:afterAutospacing="0" w:line="276" w:lineRule="auto"/>
        <w:jc w:val="center"/>
        <w:rPr>
          <w:rFonts w:ascii="Arial" w:hAnsi="Arial" w:cs="Arial"/>
          <w:b/>
        </w:rPr>
      </w:pPr>
      <w:proofErr w:type="spellStart"/>
      <w:r w:rsidRPr="00CF7937">
        <w:rPr>
          <w:rFonts w:ascii="Arial" w:hAnsi="Arial" w:cs="Arial"/>
          <w:b/>
        </w:rPr>
        <w:t>Odluka</w:t>
      </w:r>
      <w:proofErr w:type="spellEnd"/>
      <w:r w:rsidRPr="00CF7937">
        <w:rPr>
          <w:rFonts w:ascii="Arial" w:hAnsi="Arial" w:cs="Arial"/>
          <w:b/>
        </w:rPr>
        <w:t xml:space="preserve"> o </w:t>
      </w:r>
      <w:proofErr w:type="spellStart"/>
      <w:r w:rsidRPr="00CF7937">
        <w:rPr>
          <w:rFonts w:ascii="Arial" w:hAnsi="Arial" w:cs="Arial"/>
          <w:b/>
        </w:rPr>
        <w:t>pravilima</w:t>
      </w:r>
      <w:proofErr w:type="spellEnd"/>
      <w:r w:rsidRPr="00CF7937">
        <w:rPr>
          <w:rFonts w:ascii="Arial" w:hAnsi="Arial" w:cs="Arial"/>
          <w:b/>
        </w:rPr>
        <w:t xml:space="preserve"> </w:t>
      </w:r>
      <w:proofErr w:type="spellStart"/>
      <w:r w:rsidRPr="00CF7937">
        <w:rPr>
          <w:rFonts w:ascii="Arial" w:hAnsi="Arial" w:cs="Arial"/>
          <w:b/>
        </w:rPr>
        <w:t>protokola</w:t>
      </w:r>
      <w:proofErr w:type="spellEnd"/>
      <w:r w:rsidRPr="00CF7937">
        <w:rPr>
          <w:rFonts w:ascii="Arial" w:hAnsi="Arial" w:cs="Arial"/>
          <w:b/>
        </w:rPr>
        <w:t xml:space="preserve"> Grada Ivanca</w:t>
      </w:r>
    </w:p>
    <w:p w14:paraId="1622561F" w14:textId="77777777" w:rsidR="004423F7" w:rsidRDefault="004423F7" w:rsidP="004423F7">
      <w:pPr>
        <w:pStyle w:val="StandardWeb"/>
        <w:spacing w:before="0" w:beforeAutospacing="0" w:after="0" w:afterAutospacing="0" w:line="276" w:lineRule="auto"/>
        <w:jc w:val="center"/>
        <w:rPr>
          <w:rFonts w:ascii="Arial" w:hAnsi="Arial" w:cs="Arial"/>
          <w:b/>
        </w:rPr>
      </w:pPr>
    </w:p>
    <w:p w14:paraId="2FB6C8C6" w14:textId="77777777" w:rsidR="00B50623" w:rsidRDefault="00B50623" w:rsidP="00B50623">
      <w:pPr>
        <w:spacing w:line="276" w:lineRule="auto"/>
        <w:jc w:val="both"/>
        <w:rPr>
          <w:rFonts w:ascii="Arial" w:hAnsi="Arial" w:cs="Arial"/>
          <w:sz w:val="24"/>
          <w:szCs w:val="24"/>
        </w:rPr>
      </w:pPr>
      <w:r w:rsidRPr="007C7446">
        <w:rPr>
          <w:rFonts w:ascii="Arial" w:hAnsi="Arial" w:cs="Arial"/>
          <w:sz w:val="24"/>
          <w:szCs w:val="24"/>
        </w:rPr>
        <w:t xml:space="preserve">Uvodno obrazloženje podnio je </w:t>
      </w:r>
      <w:r w:rsidRPr="00B50623">
        <w:rPr>
          <w:rFonts w:ascii="Arial" w:hAnsi="Arial" w:cs="Arial"/>
          <w:b/>
          <w:bCs/>
          <w:sz w:val="24"/>
          <w:szCs w:val="24"/>
        </w:rPr>
        <w:t>Marko Friščić</w:t>
      </w:r>
      <w:r w:rsidRPr="00B50623">
        <w:rPr>
          <w:b/>
          <w:bCs/>
        </w:rPr>
        <w:t xml:space="preserve"> </w:t>
      </w:r>
      <w:r w:rsidRPr="00DF1A76">
        <w:t xml:space="preserve">– </w:t>
      </w:r>
      <w:r w:rsidRPr="007C7446">
        <w:rPr>
          <w:rFonts w:ascii="Arial" w:hAnsi="Arial" w:cs="Arial"/>
          <w:sz w:val="24"/>
          <w:szCs w:val="24"/>
        </w:rPr>
        <w:t xml:space="preserve">zamjenik gradonačelnika: Najvažnija izmjena u ovoj odluci je zapravo vezana </w:t>
      </w:r>
      <w:r>
        <w:rPr>
          <w:rFonts w:ascii="Arial" w:hAnsi="Arial" w:cs="Arial"/>
          <w:sz w:val="24"/>
          <w:szCs w:val="24"/>
        </w:rPr>
        <w:t>n</w:t>
      </w:r>
      <w:r w:rsidRPr="007C7446">
        <w:rPr>
          <w:rFonts w:ascii="Arial" w:hAnsi="Arial" w:cs="Arial"/>
          <w:sz w:val="24"/>
          <w:szCs w:val="24"/>
        </w:rPr>
        <w:t>a nome</w:t>
      </w:r>
      <w:r>
        <w:rPr>
          <w:rFonts w:ascii="Arial" w:hAnsi="Arial" w:cs="Arial"/>
          <w:sz w:val="24"/>
          <w:szCs w:val="24"/>
        </w:rPr>
        <w:t>nk</w:t>
      </w:r>
      <w:r w:rsidRPr="007C7446">
        <w:rPr>
          <w:rFonts w:ascii="Arial" w:hAnsi="Arial" w:cs="Arial"/>
          <w:sz w:val="24"/>
          <w:szCs w:val="24"/>
        </w:rPr>
        <w:t>laturu određenih svečanosti</w:t>
      </w:r>
      <w:r>
        <w:rPr>
          <w:rFonts w:ascii="Arial" w:hAnsi="Arial" w:cs="Arial"/>
          <w:sz w:val="24"/>
          <w:szCs w:val="24"/>
        </w:rPr>
        <w:t xml:space="preserve"> koje su planirane odlukom, a koje smo do sada nazivali svečanom sjednicom Gradskog vijeća to manje-više ni u jednoj sredini u današnje vrijeme nema formu sjednice Gradskog vijeća. Svi znamo kako ona mora izgledati, vodi je predsjednik Gradskog vijeća, ima svoj dnevni red, donose se nekakve odluke. Svečanost u povodu Dana Grada nema ni taj format, nema tu funkciju i upravo zato je prijedlog nazvati tu svečanost kao svečanost povodom Dana grada. To ne znači da svečana sjednica kao format neće postojati, ona će imati jednu drugu funkciju da se njima na neki način upriliči bilo kakav izričito važan događaj za grad Ivanec, obično uz prisustvo nekakvih visokih državnih dužnosnika. Iskreno se nadam da ćemo uskoro imati i nekoliko takvih prilika, čim se dogradi vrtić u Ivancu, izgradi vrtić u Radovanu. To su manje-više one suštinske izmjene. Ništa se u formatu onoga što smo do sada nazivali svečana sjednica neće promijeniti i dalje će biti isti protokol, jednostavno je razlika u nazivu.</w:t>
      </w:r>
    </w:p>
    <w:p w14:paraId="12412C46" w14:textId="77777777" w:rsidR="00B50623" w:rsidRPr="007C7446" w:rsidRDefault="00B50623" w:rsidP="00B50623">
      <w:pPr>
        <w:spacing w:line="276" w:lineRule="auto"/>
        <w:rPr>
          <w:rFonts w:ascii="Arial" w:hAnsi="Arial" w:cs="Arial"/>
          <w:sz w:val="24"/>
          <w:szCs w:val="24"/>
        </w:rPr>
      </w:pPr>
    </w:p>
    <w:p w14:paraId="694C32D3" w14:textId="77777777" w:rsidR="00B50623" w:rsidRDefault="00B50623" w:rsidP="00B50623">
      <w:pPr>
        <w:spacing w:line="276" w:lineRule="auto"/>
        <w:rPr>
          <w:rFonts w:ascii="Arial" w:hAnsi="Arial" w:cs="Arial"/>
          <w:sz w:val="24"/>
          <w:szCs w:val="24"/>
        </w:rPr>
      </w:pPr>
      <w:r w:rsidRPr="007C7446">
        <w:rPr>
          <w:rFonts w:ascii="Arial" w:hAnsi="Arial" w:cs="Arial"/>
          <w:sz w:val="24"/>
          <w:szCs w:val="24"/>
        </w:rPr>
        <w:t>Otvorena je rasprava.</w:t>
      </w:r>
    </w:p>
    <w:p w14:paraId="2B46A7BD" w14:textId="77777777" w:rsidR="00B50623" w:rsidRPr="007C7446" w:rsidRDefault="00B50623" w:rsidP="00B50623">
      <w:pPr>
        <w:spacing w:line="276" w:lineRule="auto"/>
        <w:rPr>
          <w:rFonts w:ascii="Arial" w:hAnsi="Arial" w:cs="Arial"/>
          <w:sz w:val="24"/>
          <w:szCs w:val="24"/>
        </w:rPr>
      </w:pPr>
    </w:p>
    <w:p w14:paraId="509DC464" w14:textId="77777777" w:rsidR="00B50623" w:rsidRDefault="00B50623" w:rsidP="004450B3">
      <w:pPr>
        <w:spacing w:line="276" w:lineRule="auto"/>
        <w:jc w:val="both"/>
        <w:rPr>
          <w:rFonts w:ascii="Arial" w:hAnsi="Arial" w:cs="Arial"/>
          <w:sz w:val="24"/>
          <w:szCs w:val="24"/>
        </w:rPr>
      </w:pPr>
      <w:r w:rsidRPr="007C7446">
        <w:rPr>
          <w:rFonts w:ascii="Arial" w:hAnsi="Arial" w:cs="Arial"/>
          <w:sz w:val="24"/>
          <w:szCs w:val="24"/>
        </w:rPr>
        <w:t xml:space="preserve">Predsjednik konstatira da je prijavu za raspravu po ovoj točki dnevnog reda podnio vijećnik </w:t>
      </w:r>
      <w:proofErr w:type="spellStart"/>
      <w:r w:rsidRPr="007C7446">
        <w:rPr>
          <w:rFonts w:ascii="Arial" w:hAnsi="Arial" w:cs="Arial"/>
          <w:sz w:val="24"/>
          <w:szCs w:val="24"/>
        </w:rPr>
        <w:t>Ljudvek</w:t>
      </w:r>
      <w:proofErr w:type="spellEnd"/>
      <w:r w:rsidRPr="007C7446">
        <w:rPr>
          <w:rFonts w:ascii="Arial" w:hAnsi="Arial" w:cs="Arial"/>
          <w:sz w:val="24"/>
          <w:szCs w:val="24"/>
        </w:rPr>
        <w:t xml:space="preserve"> Cikač. </w:t>
      </w:r>
    </w:p>
    <w:p w14:paraId="4F841C26" w14:textId="77777777" w:rsidR="00B50623" w:rsidRDefault="00B50623" w:rsidP="00B50623">
      <w:pPr>
        <w:spacing w:line="276" w:lineRule="auto"/>
        <w:rPr>
          <w:rFonts w:ascii="Arial" w:hAnsi="Arial" w:cs="Arial"/>
          <w:sz w:val="24"/>
          <w:szCs w:val="24"/>
        </w:rPr>
      </w:pPr>
    </w:p>
    <w:p w14:paraId="1A38C642" w14:textId="52E8A486" w:rsidR="00B50623" w:rsidRDefault="00B50623" w:rsidP="00B50623">
      <w:pPr>
        <w:spacing w:line="276" w:lineRule="auto"/>
        <w:jc w:val="both"/>
        <w:rPr>
          <w:rFonts w:ascii="Arial" w:hAnsi="Arial" w:cs="Arial"/>
          <w:sz w:val="24"/>
          <w:szCs w:val="24"/>
        </w:rPr>
      </w:pPr>
      <w:proofErr w:type="spellStart"/>
      <w:r w:rsidRPr="00B50623">
        <w:rPr>
          <w:rFonts w:ascii="Arial" w:hAnsi="Arial" w:cs="Arial"/>
          <w:b/>
          <w:bCs/>
          <w:sz w:val="24"/>
          <w:szCs w:val="24"/>
        </w:rPr>
        <w:t>Ljudvek</w:t>
      </w:r>
      <w:proofErr w:type="spellEnd"/>
      <w:r w:rsidRPr="00B50623">
        <w:rPr>
          <w:rFonts w:ascii="Arial" w:hAnsi="Arial" w:cs="Arial"/>
          <w:b/>
          <w:bCs/>
          <w:sz w:val="24"/>
          <w:szCs w:val="24"/>
        </w:rPr>
        <w:t xml:space="preserve"> Cikač:</w:t>
      </w:r>
      <w:r>
        <w:rPr>
          <w:rFonts w:ascii="Arial" w:hAnsi="Arial" w:cs="Arial"/>
          <w:sz w:val="24"/>
          <w:szCs w:val="24"/>
        </w:rPr>
        <w:t xml:space="preserve"> Točka 8. svečana otvaranja radova izgrađenih objekata i svih aktivnosti, u nekoliko članaka da ih sad sve ne nabrajam spominje se da se obavještavaju gradonačelnik i predsjednik Gradskog vijeća. Na puno događanja smo došli da predsjednik Gradskog vijeća nije bio obaviješten ili su njegovi izaslanici rezani s fotografija, bilo na portalima, bilo u Ivanečkim novinama. Imamo te papire, lako nam je dokazati, nije nikakav problem. Ako  tako piše, ako to usvojimo, a vjerujem da hoćemo usvojiti, onda protokol je da se toga pridrža. Ako dođe poziv u Grad Ivanec, slažem se da smo Grad Ivanec svi mi, isti moramo reći ću u velikoj većini stvari imati zajednički stav. Kad dođu takve stvari, onda se treba obavijestiti i gradonačelnik i predsjednik Gradskog vijeća, u konačnici to tu tako piše, samo se trebamo pridržavati onoga što ćemo danas donijeti. Jedan od tih članaka je i članak 10., a ima ih puno, ne samo jedan. Dakle, ništa posebno, samo da se držimo onoga što piše, ako već o tome diskutiramo. To znam provjereno jer smo došli na neka mjesta gdje su ljudi rekli da nije obavješten predsjednik Gradskog vijeća, a poslana je pozivnica Gradu. To bi tako trebalo biti, gradonačelnik i predsjednik Gradskog vijeća. I ono što ste vjerojatno čuli, </w:t>
      </w:r>
      <w:r>
        <w:rPr>
          <w:rFonts w:ascii="Arial" w:hAnsi="Arial" w:cs="Arial"/>
          <w:sz w:val="24"/>
          <w:szCs w:val="24"/>
        </w:rPr>
        <w:lastRenderedPageBreak/>
        <w:t xml:space="preserve">a vjerujem da oni koji imaju zadatak </w:t>
      </w:r>
      <w:r w:rsidR="004423F7">
        <w:rPr>
          <w:rFonts w:ascii="Arial" w:hAnsi="Arial" w:cs="Arial"/>
          <w:sz w:val="24"/>
          <w:szCs w:val="24"/>
        </w:rPr>
        <w:t>Facebook</w:t>
      </w:r>
      <w:r>
        <w:rPr>
          <w:rFonts w:ascii="Arial" w:hAnsi="Arial" w:cs="Arial"/>
          <w:sz w:val="24"/>
          <w:szCs w:val="24"/>
        </w:rPr>
        <w:t xml:space="preserve"> portale sve ostale nama je izuzetno drago da u protokol Grada Ivanca ulazi Dan sjećanja na žrtve Vukovara. Samo moramo znati da je to projekt star 10 godina koje su pokrenule dvije braniteljske udruge, koje su 10 godina trudile se da naprave brend od događaja, na žalost događaja takvog kakav je, s obzirom da se radi o vrlo kompleksnom događanju u koji su uključene čak teritorij dva grada, mi ćemo zamoliti ono što stalno govorimo kad se rade takvi događaji da se nas pozove. Znači ne može se nas zaobilaziti, ne možemo jedan dan dogovoriti jedan protokol, a drugi dan izaći van s drugim protokolom. To nije dobro, tu dođe 150 do 200 ljudi tu nitko nas ne bi </w:t>
      </w:r>
      <w:proofErr w:type="spellStart"/>
      <w:r>
        <w:rPr>
          <w:rFonts w:ascii="Arial" w:hAnsi="Arial" w:cs="Arial"/>
          <w:sz w:val="24"/>
          <w:szCs w:val="24"/>
        </w:rPr>
        <w:t>smi</w:t>
      </w:r>
      <w:r w:rsidR="00162C02">
        <w:rPr>
          <w:rFonts w:ascii="Arial" w:hAnsi="Arial" w:cs="Arial"/>
          <w:sz w:val="24"/>
          <w:szCs w:val="24"/>
        </w:rPr>
        <w:t>o</w:t>
      </w:r>
      <w:proofErr w:type="spellEnd"/>
      <w:r>
        <w:rPr>
          <w:rFonts w:ascii="Arial" w:hAnsi="Arial" w:cs="Arial"/>
          <w:sz w:val="24"/>
          <w:szCs w:val="24"/>
        </w:rPr>
        <w:t xml:space="preserve"> prilagođavati protokol sebi, nego onima kojih na žalost više nema i ne bi se smjelo, dogradonačelniče, dogoditi nikada da bilo tko od nas ode prije nego takva manifestacija završi. Mislim da u protekli dvije godine koliko obnašate tu dužnost da smo mi uvijek bili korektni prema vama, uvijek smo vas zvali uvijek ste i došli. Zato ćemo mi i ono što smo mi sinoć zaključili, nećemo mi doći kao što vi tako velite da dođemo na vrata kad netko misli da treba doći, mi ćemo se vama najaviti na taj razgovor čekamo 6,5 godina i zaista bi voljeli,, ovo je jedna od kompleksnijih stvari, taj naš projekt je prijavljen u Ministarstvu hrvatskih branitelja. Kada ga Grad preuzme cijeloga vi znate što to znači za nas. Jasno vam je? Prema tome, moramo sjesti, moramo se dogovoriti jer to je velika stvar, to je veliki projekt, to je vrlo pohvalno i mi zahvaljujemo što će to ući u protokol jer smatramo da to događa se vrlo bitno. Žao nam je da se to već nije dogodilo prije, to je netko trebao prije napraviti, ali u svakom slučaju predlažem kao i za sva ta ostala događanja, pogotovo kad se radi o nečem tako kompleksnom, što je netko već prije radio, predlažemo da se sjednemo, bez obzira </w:t>
      </w:r>
      <w:r w:rsidR="00542834">
        <w:rPr>
          <w:rFonts w:ascii="Arial" w:hAnsi="Arial" w:cs="Arial"/>
          <w:sz w:val="24"/>
          <w:szCs w:val="24"/>
        </w:rPr>
        <w:t>o kakvoj ulozi i o kome se radi. Kad se dogovorimo, onda sve to lijepo funkcionira, to smo već u nekoliko navrata imali prigodi vidjeti. S nama se lako dogovoriti.</w:t>
      </w:r>
    </w:p>
    <w:p w14:paraId="008B0CAF" w14:textId="2FD13EFE" w:rsidR="00542834" w:rsidRDefault="00542834" w:rsidP="00B50623">
      <w:pPr>
        <w:spacing w:line="276" w:lineRule="auto"/>
        <w:jc w:val="both"/>
        <w:rPr>
          <w:rFonts w:ascii="Arial" w:hAnsi="Arial" w:cs="Arial"/>
          <w:sz w:val="24"/>
          <w:szCs w:val="24"/>
        </w:rPr>
      </w:pPr>
    </w:p>
    <w:p w14:paraId="096A742A" w14:textId="5A0A26F0" w:rsidR="00F52893" w:rsidRDefault="00F52893" w:rsidP="00B50623">
      <w:pPr>
        <w:spacing w:line="276" w:lineRule="auto"/>
        <w:jc w:val="both"/>
        <w:rPr>
          <w:rFonts w:ascii="Arial" w:hAnsi="Arial" w:cs="Arial"/>
          <w:sz w:val="24"/>
          <w:szCs w:val="24"/>
        </w:rPr>
      </w:pPr>
      <w:r>
        <w:rPr>
          <w:rFonts w:ascii="Arial" w:hAnsi="Arial" w:cs="Arial"/>
          <w:sz w:val="24"/>
          <w:szCs w:val="24"/>
        </w:rPr>
        <w:t>Predsjednik konstatira da se za repliku javio vijećnik Elvis Gotal.</w:t>
      </w:r>
    </w:p>
    <w:p w14:paraId="52849EF3" w14:textId="77777777" w:rsidR="00F52893" w:rsidRDefault="00F52893" w:rsidP="00B50623">
      <w:pPr>
        <w:spacing w:line="276" w:lineRule="auto"/>
        <w:jc w:val="both"/>
        <w:rPr>
          <w:rFonts w:ascii="Arial" w:hAnsi="Arial" w:cs="Arial"/>
          <w:sz w:val="24"/>
          <w:szCs w:val="24"/>
        </w:rPr>
      </w:pPr>
    </w:p>
    <w:p w14:paraId="48E4E3D6" w14:textId="03C0E3ED" w:rsidR="00542834" w:rsidRDefault="00542834" w:rsidP="00B50623">
      <w:pPr>
        <w:spacing w:line="276" w:lineRule="auto"/>
        <w:jc w:val="both"/>
        <w:rPr>
          <w:rFonts w:ascii="Arial" w:hAnsi="Arial" w:cs="Arial"/>
          <w:sz w:val="24"/>
          <w:szCs w:val="24"/>
        </w:rPr>
      </w:pPr>
      <w:r w:rsidRPr="00F52893">
        <w:rPr>
          <w:rFonts w:ascii="Arial" w:hAnsi="Arial" w:cs="Arial"/>
          <w:b/>
          <w:bCs/>
          <w:sz w:val="24"/>
          <w:szCs w:val="24"/>
        </w:rPr>
        <w:t>Replika Elvis Gotal</w:t>
      </w:r>
      <w:r>
        <w:rPr>
          <w:rFonts w:ascii="Arial" w:hAnsi="Arial" w:cs="Arial"/>
          <w:sz w:val="24"/>
          <w:szCs w:val="24"/>
        </w:rPr>
        <w:t>: Samo da se nadove</w:t>
      </w:r>
      <w:r w:rsidR="00F52893">
        <w:rPr>
          <w:rFonts w:ascii="Arial" w:hAnsi="Arial" w:cs="Arial"/>
          <w:sz w:val="24"/>
          <w:szCs w:val="24"/>
        </w:rPr>
        <w:t>žem</w:t>
      </w:r>
      <w:r>
        <w:rPr>
          <w:rFonts w:ascii="Arial" w:hAnsi="Arial" w:cs="Arial"/>
          <w:sz w:val="24"/>
          <w:szCs w:val="24"/>
        </w:rPr>
        <w:t xml:space="preserve"> na kolegu Cikača. Na žalost, evo, bio sam prošle godine povodom Dana sjećanja </w:t>
      </w:r>
      <w:r w:rsidR="00F52893">
        <w:rPr>
          <w:rFonts w:ascii="Arial" w:hAnsi="Arial" w:cs="Arial"/>
          <w:sz w:val="24"/>
          <w:szCs w:val="24"/>
        </w:rPr>
        <w:t xml:space="preserve">kad je </w:t>
      </w:r>
      <w:r>
        <w:rPr>
          <w:rFonts w:ascii="Arial" w:hAnsi="Arial" w:cs="Arial"/>
          <w:sz w:val="24"/>
          <w:szCs w:val="24"/>
        </w:rPr>
        <w:t>bilo obilježeno</w:t>
      </w:r>
      <w:r w:rsidR="00F52893">
        <w:rPr>
          <w:rFonts w:ascii="Arial" w:hAnsi="Arial" w:cs="Arial"/>
          <w:sz w:val="24"/>
          <w:szCs w:val="24"/>
        </w:rPr>
        <w:t>. O</w:t>
      </w:r>
      <w:r>
        <w:rPr>
          <w:rFonts w:ascii="Arial" w:hAnsi="Arial" w:cs="Arial"/>
          <w:sz w:val="24"/>
          <w:szCs w:val="24"/>
        </w:rPr>
        <w:t xml:space="preserve">vaj protokol dosta toga objašnjava, čak bi netko rekao da je previše precizan. Međutim, opet se navodi pitanje kolone sjećanja. </w:t>
      </w:r>
      <w:r w:rsidR="00F52893">
        <w:rPr>
          <w:rFonts w:ascii="Arial" w:hAnsi="Arial" w:cs="Arial"/>
          <w:sz w:val="24"/>
          <w:szCs w:val="24"/>
        </w:rPr>
        <w:t>T</w:t>
      </w:r>
      <w:r>
        <w:rPr>
          <w:rFonts w:ascii="Arial" w:hAnsi="Arial" w:cs="Arial"/>
          <w:sz w:val="24"/>
          <w:szCs w:val="24"/>
        </w:rPr>
        <w:t>ko je bio tamo bio je svjedok zapravo rekao bih jednog ružnog događaja. Sam svećenik je pozvao kolonu sjećanja i predstavnik</w:t>
      </w:r>
      <w:r w:rsidR="00F52893">
        <w:rPr>
          <w:rFonts w:ascii="Arial" w:hAnsi="Arial" w:cs="Arial"/>
          <w:sz w:val="24"/>
          <w:szCs w:val="24"/>
        </w:rPr>
        <w:t>e</w:t>
      </w:r>
      <w:r>
        <w:rPr>
          <w:rFonts w:ascii="Arial" w:hAnsi="Arial" w:cs="Arial"/>
          <w:sz w:val="24"/>
          <w:szCs w:val="24"/>
        </w:rPr>
        <w:t xml:space="preserve"> Grada da bi nakon toga obitelj čekala predstavnike Grada koj</w:t>
      </w:r>
      <w:r w:rsidR="00F52893">
        <w:rPr>
          <w:rFonts w:ascii="Arial" w:hAnsi="Arial" w:cs="Arial"/>
          <w:sz w:val="24"/>
          <w:szCs w:val="24"/>
        </w:rPr>
        <w:t>i</w:t>
      </w:r>
      <w:r>
        <w:rPr>
          <w:rFonts w:ascii="Arial" w:hAnsi="Arial" w:cs="Arial"/>
          <w:sz w:val="24"/>
          <w:szCs w:val="24"/>
        </w:rPr>
        <w:t xml:space="preserve"> se nisu pridružili koloni sjećanja, ne znam iz kojeg razloga. Tako da možda bi </w:t>
      </w:r>
      <w:r w:rsidR="00F52893">
        <w:rPr>
          <w:rFonts w:ascii="Arial" w:hAnsi="Arial" w:cs="Arial"/>
          <w:sz w:val="24"/>
          <w:szCs w:val="24"/>
        </w:rPr>
        <w:t xml:space="preserve">i </w:t>
      </w:r>
      <w:r>
        <w:rPr>
          <w:rFonts w:ascii="Arial" w:hAnsi="Arial" w:cs="Arial"/>
          <w:sz w:val="24"/>
          <w:szCs w:val="24"/>
        </w:rPr>
        <w:t>to trebalo staviti, možda bi to trebalo dogovoriti sa samim svećenikom da ne bude više u budućnosti takvih zabuna.</w:t>
      </w:r>
    </w:p>
    <w:p w14:paraId="19F4BB04" w14:textId="5CB7399B" w:rsidR="00F52893" w:rsidRDefault="00F52893" w:rsidP="00B50623">
      <w:pPr>
        <w:spacing w:line="276" w:lineRule="auto"/>
        <w:jc w:val="both"/>
        <w:rPr>
          <w:rFonts w:ascii="Arial" w:hAnsi="Arial" w:cs="Arial"/>
          <w:sz w:val="24"/>
          <w:szCs w:val="24"/>
        </w:rPr>
      </w:pPr>
    </w:p>
    <w:p w14:paraId="7C29CF23" w14:textId="5E9E6446" w:rsidR="00F52893" w:rsidRDefault="00F52893" w:rsidP="00B50623">
      <w:pPr>
        <w:spacing w:line="276" w:lineRule="auto"/>
        <w:jc w:val="both"/>
        <w:rPr>
          <w:rFonts w:ascii="Arial" w:hAnsi="Arial" w:cs="Arial"/>
          <w:sz w:val="24"/>
          <w:szCs w:val="24"/>
        </w:rPr>
      </w:pPr>
      <w:proofErr w:type="spellStart"/>
      <w:r w:rsidRPr="00F52893">
        <w:rPr>
          <w:rFonts w:ascii="Arial" w:hAnsi="Arial" w:cs="Arial"/>
          <w:b/>
          <w:bCs/>
          <w:sz w:val="24"/>
          <w:szCs w:val="24"/>
        </w:rPr>
        <w:t>Ljudvek</w:t>
      </w:r>
      <w:proofErr w:type="spellEnd"/>
      <w:r w:rsidRPr="00F52893">
        <w:rPr>
          <w:rFonts w:ascii="Arial" w:hAnsi="Arial" w:cs="Arial"/>
          <w:b/>
          <w:bCs/>
          <w:sz w:val="24"/>
          <w:szCs w:val="24"/>
        </w:rPr>
        <w:t xml:space="preserve"> Cikač:</w:t>
      </w:r>
      <w:r>
        <w:rPr>
          <w:rFonts w:ascii="Arial" w:hAnsi="Arial" w:cs="Arial"/>
          <w:sz w:val="24"/>
          <w:szCs w:val="24"/>
        </w:rPr>
        <w:t xml:space="preserve"> Mislim da sam sve rekao, da je u redu da se jedan takav veliki događaj stavi u protokol Grada Ivanca. Svi koji ste sudjelovali u njemu, velika većina tu jeste, znate koliko je to kompleksna stvar i to je jedan događaj za koji si zaista 7 ili 10 dana moramo prije sjesti, moramo dogovoriti da bi to zaista ispalo na način kako treba, a ne da se s nama dogovori dio protokola samo zato da bi netko mogao otići, to nije ove godine ispalo dobro. Nekoliko puta se nažalost u proteklih desetak godina isto tako dogodilo, pa eto mi bi zaista željeli te stvari izbjeći da poslije toga ne moramo mi slušati </w:t>
      </w:r>
      <w:r>
        <w:rPr>
          <w:rFonts w:ascii="Arial" w:hAnsi="Arial" w:cs="Arial"/>
          <w:sz w:val="24"/>
          <w:szCs w:val="24"/>
        </w:rPr>
        <w:lastRenderedPageBreak/>
        <w:t>od građana i na žalost od obitelji o takvim nekakvim scenama koje zaista nisu bile prošle godine lijepa, a i još nekih godina unatrag, ali nećemo se vraćati, idemo prema naprijed, idemo ove godine to zaista bolje napraviti.</w:t>
      </w:r>
    </w:p>
    <w:p w14:paraId="7D79AF76" w14:textId="404D407F" w:rsidR="00F52893" w:rsidRDefault="00F52893" w:rsidP="00B50623">
      <w:pPr>
        <w:spacing w:line="276" w:lineRule="auto"/>
        <w:jc w:val="both"/>
        <w:rPr>
          <w:rFonts w:ascii="Arial" w:hAnsi="Arial" w:cs="Arial"/>
          <w:sz w:val="24"/>
          <w:szCs w:val="24"/>
        </w:rPr>
      </w:pPr>
    </w:p>
    <w:p w14:paraId="6EB02113" w14:textId="79080CCD" w:rsidR="00F52893" w:rsidRDefault="00F52893" w:rsidP="00B50623">
      <w:pPr>
        <w:spacing w:line="276" w:lineRule="auto"/>
        <w:jc w:val="both"/>
        <w:rPr>
          <w:rFonts w:ascii="Arial" w:hAnsi="Arial" w:cs="Arial"/>
          <w:sz w:val="24"/>
          <w:szCs w:val="24"/>
        </w:rPr>
      </w:pPr>
      <w:r w:rsidRPr="004F12D3">
        <w:rPr>
          <w:rFonts w:ascii="Arial" w:hAnsi="Arial" w:cs="Arial"/>
          <w:b/>
          <w:bCs/>
          <w:sz w:val="24"/>
          <w:szCs w:val="24"/>
        </w:rPr>
        <w:t>Marko Friščić</w:t>
      </w:r>
      <w:r>
        <w:rPr>
          <w:rFonts w:ascii="Arial" w:hAnsi="Arial" w:cs="Arial"/>
          <w:sz w:val="24"/>
          <w:szCs w:val="24"/>
        </w:rPr>
        <w:t xml:space="preserve">: </w:t>
      </w:r>
      <w:r w:rsidR="00975B81">
        <w:rPr>
          <w:rFonts w:ascii="Arial" w:hAnsi="Arial" w:cs="Arial"/>
          <w:sz w:val="24"/>
          <w:szCs w:val="24"/>
        </w:rPr>
        <w:t xml:space="preserve">Vi znate dosta o tome da ni jedan protokol koliko god jednostavan bio nije bez mane, uvijek postoji mogućnost da nešto pođe po krivu, pogotovo kad su u pitanju nekakvi kompleksni protokoli. Ako je bilo kakvih propusta s naše strane, ili konkretno s moje strane, ovim putem se ispričavam. Općenito što se tiče </w:t>
      </w:r>
      <w:r w:rsidR="004E2122">
        <w:rPr>
          <w:rFonts w:ascii="Arial" w:hAnsi="Arial" w:cs="Arial"/>
          <w:sz w:val="24"/>
          <w:szCs w:val="24"/>
        </w:rPr>
        <w:t>koordinacije</w:t>
      </w:r>
      <w:r w:rsidR="00975B81">
        <w:rPr>
          <w:rFonts w:ascii="Arial" w:hAnsi="Arial" w:cs="Arial"/>
          <w:sz w:val="24"/>
          <w:szCs w:val="24"/>
        </w:rPr>
        <w:t xml:space="preserve"> s Gradom i protokolima koje Grad Ivanec vodi nisam stekao dojam da je tu ikad bilo nekakvih većih problema. Moje saznanje i sa braniteljskim udrugama sve se uvijek odrađivala od strane naših gradskih službi vrlo profesionalno. Dapače, u nekoliko navrata sam bio u razgovoru i sa vama i sa pročelnicima gdje ste između ostalog vi pohvalili Grad Ivanec na kvaliteti protokola, u odnosu na neke druge jedinice lokalne samouprave koje ni nemaju ustrojene protokol na taj način. Da se osvrnem na onu prvu opasku da se predsjednika Gradskog vijeća ne poziva na neke gradske manifestacije i protokole, mi ne dobijemo, neka me pročelnici ispravi, uvijek poziv</w:t>
      </w:r>
      <w:r w:rsidR="004E2122">
        <w:rPr>
          <w:rFonts w:ascii="Arial" w:hAnsi="Arial" w:cs="Arial"/>
          <w:sz w:val="24"/>
          <w:szCs w:val="24"/>
        </w:rPr>
        <w:t xml:space="preserve"> na Grad Ivanec koji bi bio formiran na način da se zovu svi gradski čelnici. Ponekad je upućeno isključivo gradonačelniku ili gradonačelniku i zamjeniku gradonačelnika. Ako smo negdje propustili pozvati predsjednika Gradskog vijeća, nastojat ćemo to ubuduće ispraviti. Kažem, ponekad su pozivi isključivo gradonačelniku i zamjeniku.</w:t>
      </w:r>
    </w:p>
    <w:p w14:paraId="44DFFA73" w14:textId="5F97EFDB" w:rsidR="004E2122" w:rsidRDefault="004E2122" w:rsidP="00B50623">
      <w:pPr>
        <w:spacing w:line="276" w:lineRule="auto"/>
        <w:jc w:val="both"/>
        <w:rPr>
          <w:rFonts w:ascii="Arial" w:hAnsi="Arial" w:cs="Arial"/>
          <w:sz w:val="24"/>
          <w:szCs w:val="24"/>
        </w:rPr>
      </w:pPr>
    </w:p>
    <w:p w14:paraId="307C6FBA" w14:textId="7063073B" w:rsidR="004E2122" w:rsidRDefault="004E2122" w:rsidP="00B50623">
      <w:pPr>
        <w:spacing w:line="276" w:lineRule="auto"/>
        <w:jc w:val="both"/>
        <w:rPr>
          <w:rFonts w:ascii="Arial" w:hAnsi="Arial" w:cs="Arial"/>
          <w:sz w:val="24"/>
          <w:szCs w:val="24"/>
        </w:rPr>
      </w:pPr>
      <w:r>
        <w:rPr>
          <w:rFonts w:ascii="Arial" w:hAnsi="Arial" w:cs="Arial"/>
          <w:sz w:val="24"/>
          <w:szCs w:val="24"/>
        </w:rPr>
        <w:t xml:space="preserve">Predsjednik konstatira da se za repliku javio </w:t>
      </w:r>
      <w:r w:rsidR="004F12D3">
        <w:rPr>
          <w:rFonts w:ascii="Arial" w:hAnsi="Arial" w:cs="Arial"/>
          <w:sz w:val="24"/>
          <w:szCs w:val="24"/>
        </w:rPr>
        <w:t xml:space="preserve">vijećnik </w:t>
      </w:r>
      <w:proofErr w:type="spellStart"/>
      <w:r w:rsidR="004F12D3">
        <w:rPr>
          <w:rFonts w:ascii="Arial" w:hAnsi="Arial" w:cs="Arial"/>
          <w:sz w:val="24"/>
          <w:szCs w:val="24"/>
        </w:rPr>
        <w:t>Ljudvek</w:t>
      </w:r>
      <w:proofErr w:type="spellEnd"/>
      <w:r w:rsidR="004F12D3">
        <w:rPr>
          <w:rFonts w:ascii="Arial" w:hAnsi="Arial" w:cs="Arial"/>
          <w:sz w:val="24"/>
          <w:szCs w:val="24"/>
        </w:rPr>
        <w:t xml:space="preserve"> Cikač.</w:t>
      </w:r>
    </w:p>
    <w:p w14:paraId="434C1D9A" w14:textId="77777777" w:rsidR="004E2122" w:rsidRDefault="004E2122" w:rsidP="00B50623">
      <w:pPr>
        <w:spacing w:line="276" w:lineRule="auto"/>
        <w:jc w:val="both"/>
        <w:rPr>
          <w:rFonts w:ascii="Arial" w:hAnsi="Arial" w:cs="Arial"/>
          <w:sz w:val="24"/>
          <w:szCs w:val="24"/>
        </w:rPr>
      </w:pPr>
    </w:p>
    <w:p w14:paraId="62D99BD8" w14:textId="7A43AA07" w:rsidR="004E2122" w:rsidRDefault="004E2122" w:rsidP="00B50623">
      <w:pPr>
        <w:spacing w:line="276" w:lineRule="auto"/>
        <w:jc w:val="both"/>
        <w:rPr>
          <w:rFonts w:ascii="Arial" w:hAnsi="Arial" w:cs="Arial"/>
          <w:sz w:val="24"/>
          <w:szCs w:val="24"/>
        </w:rPr>
      </w:pPr>
      <w:r w:rsidRPr="004F12D3">
        <w:rPr>
          <w:rFonts w:ascii="Arial" w:hAnsi="Arial" w:cs="Arial"/>
          <w:b/>
          <w:bCs/>
          <w:sz w:val="24"/>
          <w:szCs w:val="24"/>
        </w:rPr>
        <w:t xml:space="preserve">Replika </w:t>
      </w:r>
      <w:proofErr w:type="spellStart"/>
      <w:r w:rsidRPr="004F12D3">
        <w:rPr>
          <w:rFonts w:ascii="Arial" w:hAnsi="Arial" w:cs="Arial"/>
          <w:b/>
          <w:bCs/>
          <w:sz w:val="24"/>
          <w:szCs w:val="24"/>
        </w:rPr>
        <w:t>Ljudvek</w:t>
      </w:r>
      <w:proofErr w:type="spellEnd"/>
      <w:r w:rsidRPr="004F12D3">
        <w:rPr>
          <w:rFonts w:ascii="Arial" w:hAnsi="Arial" w:cs="Arial"/>
          <w:b/>
          <w:bCs/>
          <w:sz w:val="24"/>
          <w:szCs w:val="24"/>
        </w:rPr>
        <w:t xml:space="preserve"> Cikač:</w:t>
      </w:r>
      <w:r>
        <w:rPr>
          <w:rFonts w:ascii="Arial" w:hAnsi="Arial" w:cs="Arial"/>
          <w:sz w:val="24"/>
          <w:szCs w:val="24"/>
        </w:rPr>
        <w:t xml:space="preserve"> Predsjednika Gradskog vijeća obavijestite da su ti pozivi upućeni samo vama, to bi bilo minimalno korektnosti. Ono što pričamo, nema većine, manjine, vlasti, oporbe. Da, i to smo mi napomenuli i od toga ne odustajemo što ste vi rekli s time se slažemo, rijetko gdje ima takav protokol kao što ima u Gradu Ivancu, ali često se znalo dogoditi da nije bilo usklađeno. Konkretan primjer smo naveli ja i kolega Elvis Gotal. Mislim da nije problem nekakvih desetak dana prije tog događaja, ako ga zajednički organiziramo, a konkretan događaj zajednički organiziramo jer ga moramo zajednički organizirati, da si sjednemo i da te neke stvari dogovorimo i da onda kažemo tko će što dogovoriti, protokol Grada Ivanca i da se onda ne dogodi da drugi dan izađe mimo dogovora. To se dogodilo i za to imamo dokaze. Znate da mi sve čuvamo. Velim, diskusija je samo kad već takve stvari dogovaramo </w:t>
      </w:r>
      <w:r w:rsidR="002E4469">
        <w:rPr>
          <w:rFonts w:ascii="Arial" w:hAnsi="Arial" w:cs="Arial"/>
          <w:sz w:val="24"/>
          <w:szCs w:val="24"/>
        </w:rPr>
        <w:t xml:space="preserve">jer </w:t>
      </w:r>
      <w:r>
        <w:rPr>
          <w:rFonts w:ascii="Arial" w:hAnsi="Arial" w:cs="Arial"/>
          <w:sz w:val="24"/>
          <w:szCs w:val="24"/>
        </w:rPr>
        <w:t xml:space="preserve">zaista se radi </w:t>
      </w:r>
      <w:r w:rsidR="002E4469">
        <w:rPr>
          <w:rFonts w:ascii="Arial" w:hAnsi="Arial" w:cs="Arial"/>
          <w:sz w:val="24"/>
          <w:szCs w:val="24"/>
        </w:rPr>
        <w:t xml:space="preserve">prvo </w:t>
      </w:r>
      <w:r>
        <w:rPr>
          <w:rFonts w:ascii="Arial" w:hAnsi="Arial" w:cs="Arial"/>
          <w:sz w:val="24"/>
          <w:szCs w:val="24"/>
        </w:rPr>
        <w:t xml:space="preserve">o vrlo značajnom događaju, kao što sam rekao na žalost s tragičnim </w:t>
      </w:r>
      <w:r w:rsidR="002E4469">
        <w:rPr>
          <w:rFonts w:ascii="Arial" w:hAnsi="Arial" w:cs="Arial"/>
          <w:sz w:val="24"/>
          <w:szCs w:val="24"/>
        </w:rPr>
        <w:t>predznakom</w:t>
      </w:r>
      <w:r>
        <w:rPr>
          <w:rFonts w:ascii="Arial" w:hAnsi="Arial" w:cs="Arial"/>
          <w:sz w:val="24"/>
          <w:szCs w:val="24"/>
        </w:rPr>
        <w:t xml:space="preserve">, ali i na kraju krajeva to je slika svih nas. </w:t>
      </w:r>
      <w:r w:rsidR="002E4469">
        <w:rPr>
          <w:rFonts w:ascii="Arial" w:hAnsi="Arial" w:cs="Arial"/>
          <w:sz w:val="24"/>
          <w:szCs w:val="24"/>
        </w:rPr>
        <w:t>V</w:t>
      </w:r>
      <w:r>
        <w:rPr>
          <w:rFonts w:ascii="Arial" w:hAnsi="Arial" w:cs="Arial"/>
          <w:sz w:val="24"/>
          <w:szCs w:val="24"/>
        </w:rPr>
        <w:t xml:space="preserve">jerujem da ćete se složiti sa mnom da </w:t>
      </w:r>
      <w:r w:rsidR="002E4469">
        <w:rPr>
          <w:rFonts w:ascii="Arial" w:hAnsi="Arial" w:cs="Arial"/>
          <w:sz w:val="24"/>
          <w:szCs w:val="24"/>
        </w:rPr>
        <w:t xml:space="preserve">mi </w:t>
      </w:r>
      <w:r>
        <w:rPr>
          <w:rFonts w:ascii="Arial" w:hAnsi="Arial" w:cs="Arial"/>
          <w:sz w:val="24"/>
          <w:szCs w:val="24"/>
        </w:rPr>
        <w:t>želimo što bolj</w:t>
      </w:r>
      <w:r w:rsidR="002E4469">
        <w:rPr>
          <w:rFonts w:ascii="Arial" w:hAnsi="Arial" w:cs="Arial"/>
          <w:sz w:val="24"/>
          <w:szCs w:val="24"/>
        </w:rPr>
        <w:t xml:space="preserve">u sliku </w:t>
      </w:r>
      <w:r>
        <w:rPr>
          <w:rFonts w:ascii="Arial" w:hAnsi="Arial" w:cs="Arial"/>
          <w:sz w:val="24"/>
          <w:szCs w:val="24"/>
        </w:rPr>
        <w:t>ostaviti prema svim ljudima, obiteljima, braniteljima</w:t>
      </w:r>
      <w:r w:rsidR="002E4469">
        <w:rPr>
          <w:rFonts w:ascii="Arial" w:hAnsi="Arial" w:cs="Arial"/>
          <w:sz w:val="24"/>
          <w:szCs w:val="24"/>
        </w:rPr>
        <w:t xml:space="preserve"> koji tu dođu</w:t>
      </w:r>
      <w:r>
        <w:rPr>
          <w:rFonts w:ascii="Arial" w:hAnsi="Arial" w:cs="Arial"/>
          <w:sz w:val="24"/>
          <w:szCs w:val="24"/>
        </w:rPr>
        <w:t>. Molim konkretno posebno za taj događaj  da se nađemo recimo 1. studenog i to sve skupa dogovorimo. Vjerujte da onda neće biti nikad više potrebe za takvu diskusij</w:t>
      </w:r>
      <w:r w:rsidR="002E4469">
        <w:rPr>
          <w:rFonts w:ascii="Arial" w:hAnsi="Arial" w:cs="Arial"/>
          <w:sz w:val="24"/>
          <w:szCs w:val="24"/>
        </w:rPr>
        <w:t>u</w:t>
      </w:r>
      <w:r>
        <w:rPr>
          <w:rFonts w:ascii="Arial" w:hAnsi="Arial" w:cs="Arial"/>
          <w:sz w:val="24"/>
          <w:szCs w:val="24"/>
        </w:rPr>
        <w:t>, kao što za veliku većinu nema potr</w:t>
      </w:r>
      <w:r w:rsidR="002E4469">
        <w:rPr>
          <w:rFonts w:ascii="Arial" w:hAnsi="Arial" w:cs="Arial"/>
          <w:sz w:val="24"/>
          <w:szCs w:val="24"/>
        </w:rPr>
        <w:t>e</w:t>
      </w:r>
      <w:r>
        <w:rPr>
          <w:rFonts w:ascii="Arial" w:hAnsi="Arial" w:cs="Arial"/>
          <w:sz w:val="24"/>
          <w:szCs w:val="24"/>
        </w:rPr>
        <w:t>be.</w:t>
      </w:r>
    </w:p>
    <w:p w14:paraId="1560CEE0" w14:textId="3DED13CF" w:rsidR="004E2122" w:rsidRDefault="004E2122" w:rsidP="00B50623">
      <w:pPr>
        <w:spacing w:line="276" w:lineRule="auto"/>
        <w:jc w:val="both"/>
        <w:rPr>
          <w:rFonts w:ascii="Arial" w:hAnsi="Arial" w:cs="Arial"/>
          <w:sz w:val="24"/>
          <w:szCs w:val="24"/>
        </w:rPr>
      </w:pPr>
    </w:p>
    <w:p w14:paraId="4B1DBB06" w14:textId="2443BC40" w:rsidR="004E2122" w:rsidRDefault="002E4469" w:rsidP="00B50623">
      <w:pPr>
        <w:spacing w:line="276" w:lineRule="auto"/>
        <w:jc w:val="both"/>
        <w:rPr>
          <w:rFonts w:ascii="Arial" w:hAnsi="Arial" w:cs="Arial"/>
          <w:sz w:val="24"/>
          <w:szCs w:val="24"/>
        </w:rPr>
      </w:pPr>
      <w:r w:rsidRPr="004F12D3">
        <w:rPr>
          <w:rFonts w:ascii="Arial" w:hAnsi="Arial" w:cs="Arial"/>
          <w:b/>
          <w:bCs/>
          <w:sz w:val="24"/>
          <w:szCs w:val="24"/>
        </w:rPr>
        <w:t>Marko Friščić:</w:t>
      </w:r>
      <w:r>
        <w:rPr>
          <w:rFonts w:ascii="Arial" w:hAnsi="Arial" w:cs="Arial"/>
          <w:sz w:val="24"/>
          <w:szCs w:val="24"/>
        </w:rPr>
        <w:t xml:space="preserve"> </w:t>
      </w:r>
      <w:r w:rsidR="004E2122">
        <w:rPr>
          <w:rFonts w:ascii="Arial" w:hAnsi="Arial" w:cs="Arial"/>
          <w:sz w:val="24"/>
          <w:szCs w:val="24"/>
        </w:rPr>
        <w:t xml:space="preserve">Primljeno na znanje, pokušat ćemo na taj način funkcionirati. </w:t>
      </w:r>
      <w:r>
        <w:rPr>
          <w:rFonts w:ascii="Arial" w:hAnsi="Arial" w:cs="Arial"/>
          <w:sz w:val="24"/>
          <w:szCs w:val="24"/>
        </w:rPr>
        <w:t>Ponovit ću, ako je b</w:t>
      </w:r>
      <w:r w:rsidR="004E2122">
        <w:rPr>
          <w:rFonts w:ascii="Arial" w:hAnsi="Arial" w:cs="Arial"/>
          <w:sz w:val="24"/>
          <w:szCs w:val="24"/>
        </w:rPr>
        <w:t>ilo kakvih propusta, sigurno nisu bili namjerni, nitko nije namjerno otišao</w:t>
      </w:r>
      <w:r>
        <w:rPr>
          <w:rFonts w:ascii="Arial" w:hAnsi="Arial" w:cs="Arial"/>
          <w:sz w:val="24"/>
          <w:szCs w:val="24"/>
        </w:rPr>
        <w:t xml:space="preserve"> </w:t>
      </w:r>
      <w:r w:rsidR="004E2122">
        <w:rPr>
          <w:rFonts w:ascii="Arial" w:hAnsi="Arial" w:cs="Arial"/>
          <w:sz w:val="24"/>
          <w:szCs w:val="24"/>
        </w:rPr>
        <w:t>prije vremena s nekakvog službenog gradskog protokola</w:t>
      </w:r>
      <w:r>
        <w:rPr>
          <w:rFonts w:ascii="Arial" w:hAnsi="Arial" w:cs="Arial"/>
          <w:sz w:val="24"/>
          <w:szCs w:val="24"/>
        </w:rPr>
        <w:t>, nije nam to ni</w:t>
      </w:r>
      <w:r w:rsidR="004E2122">
        <w:rPr>
          <w:rFonts w:ascii="Arial" w:hAnsi="Arial" w:cs="Arial"/>
          <w:sz w:val="24"/>
          <w:szCs w:val="24"/>
        </w:rPr>
        <w:t xml:space="preserve"> inače praksa i </w:t>
      </w:r>
      <w:r w:rsidR="004E2122">
        <w:rPr>
          <w:rFonts w:ascii="Arial" w:hAnsi="Arial" w:cs="Arial"/>
          <w:sz w:val="24"/>
          <w:szCs w:val="24"/>
        </w:rPr>
        <w:lastRenderedPageBreak/>
        <w:t>nastojat ćemo na taj način funkcionirati.</w:t>
      </w:r>
      <w:r>
        <w:rPr>
          <w:rFonts w:ascii="Arial" w:hAnsi="Arial" w:cs="Arial"/>
          <w:sz w:val="24"/>
          <w:szCs w:val="24"/>
        </w:rPr>
        <w:t xml:space="preserve"> Još jednom ste pohvalili Grad Ivanec na uopće postojanju protokolu. Već sama činjenica da protokol postoji i da je relativno kompleksan uvijek postoji mogućnost da nešto pođe krivo.</w:t>
      </w:r>
    </w:p>
    <w:p w14:paraId="559999B9" w14:textId="00AB2A13" w:rsidR="00B35FCA" w:rsidRDefault="00B35FCA" w:rsidP="00B50623">
      <w:pPr>
        <w:spacing w:line="276" w:lineRule="auto"/>
        <w:jc w:val="both"/>
        <w:rPr>
          <w:rFonts w:ascii="Arial" w:hAnsi="Arial" w:cs="Arial"/>
          <w:sz w:val="24"/>
          <w:szCs w:val="24"/>
        </w:rPr>
      </w:pPr>
    </w:p>
    <w:p w14:paraId="4179C28A" w14:textId="18B59903" w:rsidR="00B35FCA" w:rsidRDefault="00B35FCA" w:rsidP="00B50623">
      <w:pPr>
        <w:spacing w:line="276" w:lineRule="auto"/>
        <w:jc w:val="both"/>
        <w:rPr>
          <w:rFonts w:ascii="Arial" w:hAnsi="Arial" w:cs="Arial"/>
          <w:sz w:val="24"/>
          <w:szCs w:val="24"/>
        </w:rPr>
      </w:pPr>
      <w:r w:rsidRPr="004F12D3">
        <w:rPr>
          <w:rFonts w:ascii="Arial" w:hAnsi="Arial" w:cs="Arial"/>
          <w:b/>
          <w:bCs/>
          <w:sz w:val="24"/>
          <w:szCs w:val="24"/>
        </w:rPr>
        <w:t xml:space="preserve">Zdenko </w:t>
      </w:r>
      <w:proofErr w:type="spellStart"/>
      <w:r w:rsidRPr="004F12D3">
        <w:rPr>
          <w:rFonts w:ascii="Arial" w:hAnsi="Arial" w:cs="Arial"/>
          <w:b/>
          <w:bCs/>
          <w:sz w:val="24"/>
          <w:szCs w:val="24"/>
        </w:rPr>
        <w:t>Đuras</w:t>
      </w:r>
      <w:proofErr w:type="spellEnd"/>
      <w:r w:rsidRPr="004F12D3">
        <w:rPr>
          <w:rFonts w:ascii="Arial" w:hAnsi="Arial" w:cs="Arial"/>
          <w:b/>
          <w:bCs/>
          <w:sz w:val="24"/>
          <w:szCs w:val="24"/>
        </w:rPr>
        <w:t>:</w:t>
      </w:r>
      <w:r>
        <w:rPr>
          <w:rFonts w:ascii="Arial" w:hAnsi="Arial" w:cs="Arial"/>
          <w:sz w:val="24"/>
          <w:szCs w:val="24"/>
        </w:rPr>
        <w:t xml:space="preserve"> Pošto sam toliko puta bio spomenuti kao predsjednik Gradskog vijeća, kratko ću se osvrnuti. U ovom trenutku tu funkciju obavljam ja, sutra će možda netko drugi, za godinu dvije možda netko treći. Nije bitan Zdenko </w:t>
      </w:r>
      <w:proofErr w:type="spellStart"/>
      <w:r>
        <w:rPr>
          <w:rFonts w:ascii="Arial" w:hAnsi="Arial" w:cs="Arial"/>
          <w:sz w:val="24"/>
          <w:szCs w:val="24"/>
        </w:rPr>
        <w:t>Đuras</w:t>
      </w:r>
      <w:proofErr w:type="spellEnd"/>
      <w:r>
        <w:rPr>
          <w:rFonts w:ascii="Arial" w:hAnsi="Arial" w:cs="Arial"/>
          <w:sz w:val="24"/>
          <w:szCs w:val="24"/>
        </w:rPr>
        <w:t>, bitna je ta institucija samog predsjednika Gradskog vijeća koju čovjek mora obavljati časno. Nisam osoba za neka slikanja</w:t>
      </w:r>
      <w:r w:rsidR="004F12D3">
        <w:rPr>
          <w:rFonts w:ascii="Arial" w:hAnsi="Arial" w:cs="Arial"/>
          <w:sz w:val="24"/>
          <w:szCs w:val="24"/>
        </w:rPr>
        <w:t>,</w:t>
      </w:r>
      <w:r>
        <w:rPr>
          <w:rFonts w:ascii="Arial" w:hAnsi="Arial" w:cs="Arial"/>
          <w:sz w:val="24"/>
          <w:szCs w:val="24"/>
        </w:rPr>
        <w:t xml:space="preserve"> niti to želim</w:t>
      </w:r>
      <w:r w:rsidR="004F12D3">
        <w:rPr>
          <w:rFonts w:ascii="Arial" w:hAnsi="Arial" w:cs="Arial"/>
          <w:sz w:val="24"/>
          <w:szCs w:val="24"/>
        </w:rPr>
        <w:t xml:space="preserve">, ono što želim čovjeku prije svega reći hvala. Ponavljam, da li se radilo o Nezavisnoj listi, da li se radilo o SDP-u, HNS-u, HSU-u ili HSLS-u, bilo kojoj stranci, moramo znati i prije svega zašto smo mi izabrani praktički u ovo Gradsko vijeće i to poštovati. </w:t>
      </w:r>
    </w:p>
    <w:p w14:paraId="0EE88760" w14:textId="2219596C" w:rsidR="004E2122" w:rsidRDefault="004E2122" w:rsidP="00B50623">
      <w:pPr>
        <w:spacing w:line="276" w:lineRule="auto"/>
        <w:jc w:val="both"/>
        <w:rPr>
          <w:rFonts w:ascii="Arial" w:hAnsi="Arial" w:cs="Arial"/>
          <w:sz w:val="24"/>
          <w:szCs w:val="24"/>
        </w:rPr>
      </w:pPr>
    </w:p>
    <w:p w14:paraId="245D754E" w14:textId="339355F0" w:rsidR="004F12D3" w:rsidRDefault="004F12D3" w:rsidP="004F12D3">
      <w:pPr>
        <w:spacing w:line="276" w:lineRule="auto"/>
        <w:jc w:val="both"/>
        <w:rPr>
          <w:rFonts w:ascii="Arial" w:hAnsi="Arial" w:cs="Arial"/>
          <w:sz w:val="24"/>
          <w:szCs w:val="24"/>
        </w:rPr>
      </w:pPr>
      <w:r>
        <w:rPr>
          <w:rFonts w:ascii="Arial" w:hAnsi="Arial" w:cs="Arial"/>
          <w:sz w:val="24"/>
          <w:szCs w:val="24"/>
        </w:rPr>
        <w:t>Predsjednik konstatira da nema više prijavljenih za raspravu po ovoj točki dnevnog reda</w:t>
      </w:r>
      <w:r w:rsidR="00623E0A">
        <w:rPr>
          <w:rFonts w:ascii="Arial" w:hAnsi="Arial" w:cs="Arial"/>
          <w:sz w:val="24"/>
          <w:szCs w:val="24"/>
        </w:rPr>
        <w:t xml:space="preserve">, </w:t>
      </w:r>
      <w:r>
        <w:rPr>
          <w:rFonts w:ascii="Arial" w:hAnsi="Arial" w:cs="Arial"/>
          <w:sz w:val="24"/>
          <w:szCs w:val="24"/>
        </w:rPr>
        <w:t>zaključe rasprave te se prelazi na glasovanje.</w:t>
      </w:r>
    </w:p>
    <w:p w14:paraId="3069F7D8" w14:textId="77777777" w:rsidR="004F12D3" w:rsidRDefault="004F12D3" w:rsidP="004F12D3">
      <w:pPr>
        <w:spacing w:line="276" w:lineRule="auto"/>
        <w:jc w:val="both"/>
        <w:rPr>
          <w:rFonts w:ascii="Arial" w:hAnsi="Arial" w:cs="Arial"/>
          <w:sz w:val="24"/>
          <w:szCs w:val="24"/>
        </w:rPr>
      </w:pPr>
    </w:p>
    <w:p w14:paraId="6C55F062" w14:textId="77777777" w:rsidR="004F12D3" w:rsidRPr="00EA4E41" w:rsidRDefault="004F12D3" w:rsidP="004F12D3">
      <w:pPr>
        <w:spacing w:line="276" w:lineRule="auto"/>
        <w:jc w:val="both"/>
        <w:rPr>
          <w:rFonts w:ascii="Arial" w:hAnsi="Arial" w:cs="Arial"/>
          <w:sz w:val="2"/>
          <w:szCs w:val="2"/>
        </w:rPr>
      </w:pPr>
    </w:p>
    <w:p w14:paraId="37F3D46A" w14:textId="4E9BE0CA" w:rsidR="004F12D3" w:rsidRDefault="004F12D3" w:rsidP="004F12D3">
      <w:pPr>
        <w:pStyle w:val="Obinitekst"/>
        <w:spacing w:line="276" w:lineRule="auto"/>
        <w:jc w:val="both"/>
        <w:rPr>
          <w:rFonts w:ascii="Arial" w:hAnsi="Arial" w:cs="Arial"/>
          <w:sz w:val="24"/>
          <w:szCs w:val="24"/>
        </w:rPr>
      </w:pPr>
      <w:r w:rsidRPr="003437C0">
        <w:rPr>
          <w:rFonts w:ascii="Arial" w:hAnsi="Arial" w:cs="Arial"/>
          <w:sz w:val="24"/>
          <w:szCs w:val="24"/>
        </w:rPr>
        <w:t>Nakon provedenog glasanja predsjednik konstatira da je</w:t>
      </w:r>
      <w:r>
        <w:rPr>
          <w:rFonts w:ascii="Arial" w:hAnsi="Arial" w:cs="Arial"/>
          <w:sz w:val="24"/>
          <w:szCs w:val="24"/>
        </w:rPr>
        <w:t xml:space="preserve"> od 14 nazočnih vijećnika 13 vijećnika glasalo „za“, 1 vijećnik je bio suzdržan te je s 13 glasova  donijeta</w:t>
      </w:r>
    </w:p>
    <w:p w14:paraId="4D0B7A20" w14:textId="77777777" w:rsidR="004423F7" w:rsidRPr="00B13D88" w:rsidRDefault="004423F7" w:rsidP="004F12D3">
      <w:pPr>
        <w:pStyle w:val="Obinitekst"/>
        <w:spacing w:line="276" w:lineRule="auto"/>
        <w:jc w:val="both"/>
        <w:rPr>
          <w:rFonts w:ascii="Arial" w:eastAsia="Arial" w:hAnsi="Arial" w:cs="Arial"/>
          <w:bCs/>
          <w:szCs w:val="22"/>
        </w:rPr>
      </w:pPr>
    </w:p>
    <w:p w14:paraId="3A08502E" w14:textId="0E9B6511" w:rsidR="004423F7" w:rsidRPr="004423F7" w:rsidRDefault="004423F7" w:rsidP="004423F7">
      <w:pPr>
        <w:jc w:val="center"/>
        <w:rPr>
          <w:rFonts w:ascii="Arial" w:hAnsi="Arial" w:cs="Arial"/>
          <w:b/>
          <w:bCs/>
        </w:rPr>
      </w:pPr>
      <w:r w:rsidRPr="004423F7">
        <w:rPr>
          <w:rFonts w:ascii="Arial" w:hAnsi="Arial" w:cs="Arial"/>
          <w:b/>
          <w:bCs/>
        </w:rPr>
        <w:t>ODLUKA</w:t>
      </w:r>
    </w:p>
    <w:p w14:paraId="6BF8BA78" w14:textId="77777777" w:rsidR="004423F7" w:rsidRPr="004423F7" w:rsidRDefault="004423F7" w:rsidP="004423F7">
      <w:pPr>
        <w:jc w:val="center"/>
        <w:rPr>
          <w:rFonts w:ascii="Arial" w:hAnsi="Arial" w:cs="Arial"/>
          <w:b/>
          <w:bCs/>
        </w:rPr>
      </w:pPr>
      <w:r w:rsidRPr="004423F7">
        <w:rPr>
          <w:rFonts w:ascii="Arial" w:hAnsi="Arial" w:cs="Arial"/>
          <w:b/>
          <w:bCs/>
        </w:rPr>
        <w:t>O PRAVILIMA PROTOKOLA GRADA IVANCA</w:t>
      </w:r>
    </w:p>
    <w:p w14:paraId="40166B8E" w14:textId="77777777" w:rsidR="004423F7" w:rsidRPr="004423F7" w:rsidRDefault="004423F7" w:rsidP="004423F7">
      <w:pPr>
        <w:pStyle w:val="Odlomakpopisa"/>
        <w:spacing w:after="160" w:line="259" w:lineRule="auto"/>
        <w:ind w:left="0"/>
        <w:jc w:val="both"/>
        <w:rPr>
          <w:rFonts w:ascii="Arial" w:hAnsi="Arial" w:cs="Arial"/>
          <w:b/>
          <w:bCs/>
        </w:rPr>
      </w:pPr>
    </w:p>
    <w:p w14:paraId="3728F809" w14:textId="77777777" w:rsidR="004423F7" w:rsidRPr="004423F7" w:rsidRDefault="004423F7" w:rsidP="004423F7">
      <w:pPr>
        <w:pStyle w:val="Odlomakpopisa"/>
        <w:spacing w:after="160" w:line="259" w:lineRule="auto"/>
        <w:ind w:left="0"/>
        <w:jc w:val="both"/>
        <w:rPr>
          <w:rFonts w:ascii="Arial" w:hAnsi="Arial" w:cs="Arial"/>
          <w:b/>
          <w:bCs/>
        </w:rPr>
      </w:pPr>
    </w:p>
    <w:p w14:paraId="39C035C1" w14:textId="77777777" w:rsidR="004423F7" w:rsidRPr="004423F7" w:rsidRDefault="004423F7" w:rsidP="004423F7">
      <w:pPr>
        <w:pStyle w:val="Odlomakpopisa"/>
        <w:spacing w:after="160" w:line="259" w:lineRule="auto"/>
        <w:ind w:left="0"/>
        <w:jc w:val="both"/>
        <w:rPr>
          <w:rFonts w:ascii="Arial" w:hAnsi="Arial" w:cs="Arial"/>
          <w:b/>
          <w:bCs/>
        </w:rPr>
      </w:pPr>
      <w:r w:rsidRPr="004423F7">
        <w:rPr>
          <w:rFonts w:ascii="Arial" w:hAnsi="Arial" w:cs="Arial"/>
          <w:b/>
          <w:bCs/>
        </w:rPr>
        <w:t>I. OPĆE ODREDBE</w:t>
      </w:r>
    </w:p>
    <w:p w14:paraId="1DDB07B4" w14:textId="77777777" w:rsidR="004423F7" w:rsidRPr="004423F7" w:rsidRDefault="004423F7" w:rsidP="004423F7">
      <w:pPr>
        <w:pStyle w:val="Odlomakpopisa"/>
        <w:spacing w:after="160" w:line="259" w:lineRule="auto"/>
        <w:ind w:left="0"/>
        <w:jc w:val="center"/>
        <w:rPr>
          <w:rFonts w:ascii="Arial" w:hAnsi="Arial" w:cs="Arial"/>
          <w:b/>
          <w:bCs/>
        </w:rPr>
      </w:pPr>
      <w:r w:rsidRPr="004423F7">
        <w:rPr>
          <w:rFonts w:ascii="Arial" w:hAnsi="Arial" w:cs="Arial"/>
          <w:b/>
          <w:bCs/>
        </w:rPr>
        <w:t>Članak 1.</w:t>
      </w:r>
    </w:p>
    <w:p w14:paraId="76C34F04" w14:textId="77777777" w:rsidR="004423F7" w:rsidRPr="004423F7" w:rsidRDefault="004423F7" w:rsidP="004423F7">
      <w:pPr>
        <w:jc w:val="both"/>
        <w:rPr>
          <w:rFonts w:ascii="Arial" w:hAnsi="Arial" w:cs="Arial"/>
        </w:rPr>
      </w:pPr>
      <w:r w:rsidRPr="004423F7">
        <w:rPr>
          <w:rFonts w:ascii="Arial" w:hAnsi="Arial" w:cs="Arial"/>
        </w:rPr>
        <w:t>Ovom Odlukom utvrđuje se protokol Grada Ivanca u vrijeme blagdana i neradnih dana te spomendana u Republici Hrvatskoj koji su određeni posebnim zakonom,  za Dan grada Ivanca, kod prijma državnih i stranih dužnosnika i drugih uglednika te kod manifestacija i događanja od važnosti za Grad Ivanec.</w:t>
      </w:r>
    </w:p>
    <w:p w14:paraId="3DBB495C" w14:textId="77777777" w:rsidR="004423F7" w:rsidRPr="004423F7" w:rsidRDefault="004423F7" w:rsidP="004423F7">
      <w:pPr>
        <w:jc w:val="both"/>
        <w:rPr>
          <w:rFonts w:ascii="Arial" w:hAnsi="Arial" w:cs="Arial"/>
        </w:rPr>
      </w:pPr>
    </w:p>
    <w:p w14:paraId="54FA2078" w14:textId="77777777" w:rsidR="004423F7" w:rsidRPr="004423F7" w:rsidRDefault="004423F7" w:rsidP="004423F7">
      <w:pPr>
        <w:jc w:val="center"/>
        <w:rPr>
          <w:rFonts w:ascii="Arial" w:hAnsi="Arial" w:cs="Arial"/>
          <w:b/>
          <w:bCs/>
        </w:rPr>
      </w:pPr>
      <w:r w:rsidRPr="004423F7">
        <w:rPr>
          <w:rFonts w:ascii="Arial" w:hAnsi="Arial" w:cs="Arial"/>
          <w:b/>
          <w:bCs/>
        </w:rPr>
        <w:t>Članak 2.</w:t>
      </w:r>
    </w:p>
    <w:p w14:paraId="1ABC7177" w14:textId="77777777" w:rsidR="004423F7" w:rsidRPr="004423F7" w:rsidRDefault="004423F7" w:rsidP="004423F7">
      <w:pPr>
        <w:jc w:val="both"/>
        <w:rPr>
          <w:rFonts w:ascii="Arial" w:hAnsi="Arial" w:cs="Arial"/>
        </w:rPr>
      </w:pPr>
    </w:p>
    <w:p w14:paraId="4A599BDA" w14:textId="77777777" w:rsidR="004423F7" w:rsidRPr="004423F7" w:rsidRDefault="004423F7" w:rsidP="004423F7">
      <w:pPr>
        <w:spacing w:line="240" w:lineRule="atLeast"/>
        <w:jc w:val="both"/>
        <w:rPr>
          <w:rFonts w:ascii="Arial" w:eastAsia="Calibri" w:hAnsi="Arial" w:cs="Arial"/>
          <w:lang w:eastAsia="en-US"/>
        </w:rPr>
      </w:pPr>
      <w:r w:rsidRPr="004423F7">
        <w:rPr>
          <w:rFonts w:ascii="Arial" w:eastAsia="Calibri" w:hAnsi="Arial" w:cs="Arial"/>
          <w:lang w:eastAsia="en-US"/>
        </w:rPr>
        <w:t>Riječi i pojmovi koji imaju rodno značenje korišteni u ovoj Odluci, odnose se jednako na muški i ženski rod, bez obzira jesu li korišteni u muškom ili ženskom rodu.</w:t>
      </w:r>
    </w:p>
    <w:p w14:paraId="6ABCC7D2" w14:textId="77777777" w:rsidR="004423F7" w:rsidRPr="004423F7" w:rsidRDefault="004423F7" w:rsidP="004423F7">
      <w:pPr>
        <w:spacing w:line="240" w:lineRule="atLeast"/>
        <w:jc w:val="both"/>
        <w:rPr>
          <w:rFonts w:ascii="Arial" w:eastAsia="Calibri" w:hAnsi="Arial" w:cs="Arial"/>
          <w:lang w:eastAsia="en-US"/>
        </w:rPr>
      </w:pPr>
    </w:p>
    <w:p w14:paraId="674AA405" w14:textId="77777777" w:rsidR="004423F7" w:rsidRPr="004423F7" w:rsidRDefault="004423F7" w:rsidP="004423F7">
      <w:pPr>
        <w:spacing w:line="240" w:lineRule="atLeast"/>
        <w:jc w:val="both"/>
        <w:rPr>
          <w:rFonts w:ascii="Arial" w:eastAsia="Calibri" w:hAnsi="Arial" w:cs="Arial"/>
          <w:lang w:eastAsia="en-US"/>
        </w:rPr>
      </w:pPr>
    </w:p>
    <w:p w14:paraId="358340C3" w14:textId="77777777" w:rsidR="004423F7" w:rsidRPr="004423F7" w:rsidRDefault="004423F7" w:rsidP="004423F7">
      <w:pPr>
        <w:pStyle w:val="Odlomakpopisa"/>
        <w:spacing w:after="160" w:line="259" w:lineRule="auto"/>
        <w:ind w:left="0"/>
        <w:jc w:val="both"/>
        <w:rPr>
          <w:rFonts w:ascii="Arial" w:hAnsi="Arial" w:cs="Arial"/>
          <w:b/>
          <w:bCs/>
        </w:rPr>
      </w:pPr>
      <w:r w:rsidRPr="004423F7">
        <w:rPr>
          <w:rFonts w:ascii="Arial" w:hAnsi="Arial" w:cs="Arial"/>
          <w:b/>
          <w:bCs/>
        </w:rPr>
        <w:t>II. SVEČANOST U POVODU DANA GRADA</w:t>
      </w:r>
    </w:p>
    <w:p w14:paraId="075856BB" w14:textId="77777777" w:rsidR="004423F7" w:rsidRPr="004423F7" w:rsidRDefault="004423F7" w:rsidP="004423F7">
      <w:pPr>
        <w:pStyle w:val="Odlomakpopisa"/>
        <w:ind w:left="1080"/>
        <w:jc w:val="both"/>
        <w:rPr>
          <w:rFonts w:ascii="Arial" w:hAnsi="Arial" w:cs="Arial"/>
          <w:b/>
          <w:bCs/>
          <w:strike/>
        </w:rPr>
      </w:pPr>
    </w:p>
    <w:p w14:paraId="6303E7E6" w14:textId="77777777" w:rsidR="004423F7" w:rsidRPr="004423F7" w:rsidRDefault="004423F7" w:rsidP="004423F7">
      <w:pPr>
        <w:pStyle w:val="Odlomakpopisa"/>
        <w:ind w:left="0"/>
        <w:jc w:val="center"/>
        <w:rPr>
          <w:rFonts w:ascii="Arial" w:hAnsi="Arial" w:cs="Arial"/>
          <w:b/>
          <w:bCs/>
        </w:rPr>
      </w:pPr>
      <w:r w:rsidRPr="004423F7">
        <w:rPr>
          <w:rFonts w:ascii="Arial" w:hAnsi="Arial" w:cs="Arial"/>
          <w:b/>
          <w:bCs/>
        </w:rPr>
        <w:t>Članak  3.</w:t>
      </w:r>
    </w:p>
    <w:p w14:paraId="27E44397" w14:textId="77777777" w:rsidR="004423F7" w:rsidRPr="004423F7" w:rsidRDefault="004423F7" w:rsidP="004423F7">
      <w:pPr>
        <w:pStyle w:val="Odlomakpopisa"/>
        <w:ind w:left="1080"/>
        <w:jc w:val="center"/>
        <w:rPr>
          <w:rFonts w:ascii="Arial" w:hAnsi="Arial" w:cs="Arial"/>
        </w:rPr>
      </w:pPr>
    </w:p>
    <w:p w14:paraId="7B01B3F2" w14:textId="77777777" w:rsidR="004423F7" w:rsidRPr="004423F7" w:rsidRDefault="004423F7" w:rsidP="004423F7">
      <w:pPr>
        <w:jc w:val="both"/>
        <w:rPr>
          <w:rFonts w:ascii="Arial" w:hAnsi="Arial" w:cs="Arial"/>
        </w:rPr>
      </w:pPr>
      <w:r w:rsidRPr="004423F7">
        <w:rPr>
          <w:rFonts w:ascii="Arial" w:hAnsi="Arial" w:cs="Arial"/>
        </w:rPr>
        <w:t>U povodu obilježavanja Dana grada Ivanca i blagdana sv. Ivana Krstitelja, 24. lipnja, održava se svečanost.</w:t>
      </w:r>
    </w:p>
    <w:p w14:paraId="0B613EAF" w14:textId="77777777" w:rsidR="004423F7" w:rsidRPr="004423F7" w:rsidRDefault="004423F7" w:rsidP="004423F7">
      <w:pPr>
        <w:jc w:val="both"/>
        <w:rPr>
          <w:rFonts w:ascii="Arial" w:hAnsi="Arial" w:cs="Arial"/>
        </w:rPr>
      </w:pPr>
    </w:p>
    <w:p w14:paraId="2CAE651D" w14:textId="77777777" w:rsidR="004423F7" w:rsidRPr="004423F7" w:rsidRDefault="004423F7" w:rsidP="004423F7">
      <w:pPr>
        <w:jc w:val="both"/>
        <w:rPr>
          <w:rFonts w:ascii="Arial" w:hAnsi="Arial" w:cs="Arial"/>
        </w:rPr>
      </w:pPr>
      <w:r w:rsidRPr="004423F7">
        <w:rPr>
          <w:rFonts w:ascii="Arial" w:hAnsi="Arial" w:cs="Arial"/>
        </w:rPr>
        <w:t xml:space="preserve">Na svečanosti se zaslužnim fizičkim i pravnim osobama uručuju javna priznanja Grada Ivanca, utvrđena posebnim aktima Grada Ivanca. </w:t>
      </w:r>
    </w:p>
    <w:p w14:paraId="3969E373" w14:textId="77777777" w:rsidR="004423F7" w:rsidRPr="004423F7" w:rsidRDefault="004423F7" w:rsidP="004423F7">
      <w:pPr>
        <w:jc w:val="both"/>
        <w:rPr>
          <w:rFonts w:ascii="Arial" w:hAnsi="Arial" w:cs="Arial"/>
        </w:rPr>
      </w:pPr>
    </w:p>
    <w:p w14:paraId="2E478B6B" w14:textId="77777777" w:rsidR="004423F7" w:rsidRPr="004423F7" w:rsidRDefault="004423F7" w:rsidP="004423F7">
      <w:pPr>
        <w:jc w:val="both"/>
        <w:rPr>
          <w:rFonts w:ascii="Arial" w:hAnsi="Arial" w:cs="Arial"/>
        </w:rPr>
      </w:pPr>
      <w:r w:rsidRPr="004423F7">
        <w:rPr>
          <w:rFonts w:ascii="Arial" w:hAnsi="Arial" w:cs="Arial"/>
        </w:rPr>
        <w:t>Javna priznanja zaslužnim fizičkim i pravnim osobama u pravilu uručuju gradonačelnik i predsjednik Gradskog vijeća.</w:t>
      </w:r>
    </w:p>
    <w:p w14:paraId="09BC5D25" w14:textId="77777777" w:rsidR="004423F7" w:rsidRPr="004423F7" w:rsidRDefault="004423F7" w:rsidP="004423F7">
      <w:pPr>
        <w:jc w:val="both"/>
        <w:rPr>
          <w:rFonts w:ascii="Arial" w:hAnsi="Arial" w:cs="Arial"/>
        </w:rPr>
      </w:pPr>
    </w:p>
    <w:p w14:paraId="1A4DFCAE" w14:textId="77777777" w:rsidR="004423F7" w:rsidRPr="004423F7" w:rsidRDefault="004423F7" w:rsidP="004423F7">
      <w:pPr>
        <w:jc w:val="both"/>
        <w:rPr>
          <w:rFonts w:ascii="Arial" w:hAnsi="Arial" w:cs="Arial"/>
        </w:rPr>
      </w:pPr>
      <w:r w:rsidRPr="004423F7">
        <w:rPr>
          <w:rFonts w:ascii="Arial" w:hAnsi="Arial" w:cs="Arial"/>
        </w:rPr>
        <w:lastRenderedPageBreak/>
        <w:t>Svečanost počinje intoniranjem himne Republike Hrvatske, a okupljenima se potom obraćaju protokolom utvrđeni domaćini i gosti.</w:t>
      </w:r>
    </w:p>
    <w:p w14:paraId="3CE36771" w14:textId="77777777" w:rsidR="004423F7" w:rsidRPr="004423F7" w:rsidRDefault="004423F7" w:rsidP="004423F7">
      <w:pPr>
        <w:jc w:val="both"/>
        <w:rPr>
          <w:rFonts w:ascii="Arial" w:hAnsi="Arial" w:cs="Arial"/>
        </w:rPr>
      </w:pPr>
    </w:p>
    <w:p w14:paraId="7B0437C8" w14:textId="77777777" w:rsidR="004423F7" w:rsidRPr="004423F7" w:rsidRDefault="004423F7" w:rsidP="004423F7">
      <w:pPr>
        <w:jc w:val="both"/>
        <w:rPr>
          <w:rFonts w:ascii="Arial" w:hAnsi="Arial" w:cs="Arial"/>
        </w:rPr>
      </w:pPr>
      <w:r w:rsidRPr="004423F7">
        <w:rPr>
          <w:rFonts w:ascii="Arial" w:hAnsi="Arial" w:cs="Arial"/>
        </w:rPr>
        <w:t>Popis uzvanika svečanosti utvrđuje gradonačelnik u dogovoru s predsjednikom Gradskog vijeća.</w:t>
      </w:r>
    </w:p>
    <w:p w14:paraId="6BDCFCC6" w14:textId="77777777" w:rsidR="004423F7" w:rsidRPr="004423F7" w:rsidRDefault="004423F7" w:rsidP="004423F7">
      <w:pPr>
        <w:jc w:val="both"/>
        <w:rPr>
          <w:rFonts w:ascii="Arial" w:hAnsi="Arial" w:cs="Arial"/>
        </w:rPr>
      </w:pPr>
    </w:p>
    <w:p w14:paraId="17DA215B" w14:textId="77777777" w:rsidR="004423F7" w:rsidRPr="004423F7" w:rsidRDefault="004423F7" w:rsidP="004423F7">
      <w:pPr>
        <w:pStyle w:val="Odlomakpopisa"/>
        <w:ind w:left="1080"/>
        <w:jc w:val="both"/>
        <w:rPr>
          <w:rFonts w:ascii="Arial" w:hAnsi="Arial" w:cs="Arial"/>
        </w:rPr>
      </w:pPr>
    </w:p>
    <w:p w14:paraId="263E696A" w14:textId="77777777" w:rsidR="004423F7" w:rsidRPr="004423F7" w:rsidRDefault="004423F7" w:rsidP="004423F7">
      <w:pPr>
        <w:pStyle w:val="Odlomakpopisa"/>
        <w:spacing w:after="160" w:line="259" w:lineRule="auto"/>
        <w:ind w:left="0"/>
        <w:jc w:val="both"/>
        <w:rPr>
          <w:rFonts w:ascii="Arial" w:hAnsi="Arial" w:cs="Arial"/>
          <w:b/>
          <w:bCs/>
        </w:rPr>
      </w:pPr>
      <w:r w:rsidRPr="004423F7">
        <w:rPr>
          <w:rFonts w:ascii="Arial" w:hAnsi="Arial" w:cs="Arial"/>
          <w:b/>
          <w:bCs/>
        </w:rPr>
        <w:t>III. SVEČANE SJEDNICE GRADSKOG VIJEĆA GRADA IVANCA</w:t>
      </w:r>
    </w:p>
    <w:p w14:paraId="435EDAAE" w14:textId="77777777" w:rsidR="004423F7" w:rsidRPr="004423F7" w:rsidRDefault="004423F7" w:rsidP="004423F7">
      <w:pPr>
        <w:pStyle w:val="Odlomakpopisa"/>
        <w:spacing w:after="160" w:line="259" w:lineRule="auto"/>
        <w:ind w:left="1080"/>
        <w:jc w:val="both"/>
        <w:rPr>
          <w:rFonts w:ascii="Arial" w:hAnsi="Arial" w:cs="Arial"/>
          <w:b/>
          <w:bCs/>
        </w:rPr>
      </w:pPr>
    </w:p>
    <w:p w14:paraId="28F81084" w14:textId="77777777" w:rsidR="004423F7" w:rsidRPr="004423F7" w:rsidRDefault="004423F7" w:rsidP="004423F7">
      <w:pPr>
        <w:pStyle w:val="Odlomakpopisa"/>
        <w:spacing w:after="160" w:line="259" w:lineRule="auto"/>
        <w:ind w:left="0"/>
        <w:jc w:val="center"/>
        <w:rPr>
          <w:rFonts w:ascii="Arial" w:hAnsi="Arial" w:cs="Arial"/>
          <w:b/>
          <w:bCs/>
        </w:rPr>
      </w:pPr>
      <w:r w:rsidRPr="004423F7">
        <w:rPr>
          <w:rFonts w:ascii="Arial" w:hAnsi="Arial" w:cs="Arial"/>
          <w:b/>
          <w:bCs/>
        </w:rPr>
        <w:t>Članak 4.</w:t>
      </w:r>
    </w:p>
    <w:p w14:paraId="4F9E607C" w14:textId="77777777" w:rsidR="004423F7" w:rsidRPr="004423F7" w:rsidRDefault="004423F7" w:rsidP="004423F7">
      <w:pPr>
        <w:spacing w:after="160" w:line="259" w:lineRule="auto"/>
        <w:contextualSpacing/>
        <w:jc w:val="both"/>
        <w:rPr>
          <w:rFonts w:ascii="Arial" w:hAnsi="Arial" w:cs="Arial"/>
        </w:rPr>
      </w:pPr>
      <w:r w:rsidRPr="004423F7">
        <w:rPr>
          <w:rFonts w:ascii="Arial" w:hAnsi="Arial" w:cs="Arial"/>
        </w:rPr>
        <w:t>Gradsko vijeće Grada Ivanca može održati svečane sjednice u posebnim prilikama, kod posjeta najviših državnih dužnosnika Gradu Ivancu, ili u drugim prilikama od naročita značenja, kada se na poseban način želi naglasiti, istaknuti ili obilježiti događanje ili uspjeh od izvanrednog značaja za razvitak i napredak cijele društvene zajednice.</w:t>
      </w:r>
    </w:p>
    <w:p w14:paraId="09E8484C" w14:textId="77777777" w:rsidR="004423F7" w:rsidRPr="004423F7" w:rsidRDefault="004423F7" w:rsidP="004423F7">
      <w:pPr>
        <w:spacing w:after="160" w:line="259" w:lineRule="auto"/>
        <w:contextualSpacing/>
        <w:jc w:val="both"/>
        <w:rPr>
          <w:rFonts w:ascii="Arial" w:hAnsi="Arial" w:cs="Arial"/>
        </w:rPr>
      </w:pPr>
    </w:p>
    <w:p w14:paraId="2F2A3785" w14:textId="77777777" w:rsidR="004423F7" w:rsidRPr="004423F7" w:rsidRDefault="004423F7" w:rsidP="004423F7">
      <w:pPr>
        <w:spacing w:after="160" w:line="259" w:lineRule="auto"/>
        <w:contextualSpacing/>
        <w:jc w:val="both"/>
        <w:rPr>
          <w:rFonts w:ascii="Arial" w:hAnsi="Arial" w:cs="Arial"/>
        </w:rPr>
      </w:pPr>
      <w:r w:rsidRPr="004423F7">
        <w:rPr>
          <w:rFonts w:ascii="Arial" w:hAnsi="Arial" w:cs="Arial"/>
        </w:rPr>
        <w:t>Svečana sjednica počinje intoniranjem himne Republike Hrvatske, a okupljenima se potom obraćaju protokolom utvrđeni domaćini i gosti.</w:t>
      </w:r>
    </w:p>
    <w:p w14:paraId="01A0ADBB" w14:textId="77777777" w:rsidR="004423F7" w:rsidRPr="004423F7" w:rsidRDefault="004423F7" w:rsidP="004423F7">
      <w:pPr>
        <w:spacing w:after="160" w:line="259" w:lineRule="auto"/>
        <w:contextualSpacing/>
        <w:jc w:val="both"/>
        <w:rPr>
          <w:rFonts w:ascii="Arial" w:hAnsi="Arial" w:cs="Arial"/>
        </w:rPr>
      </w:pPr>
    </w:p>
    <w:p w14:paraId="0C358C32" w14:textId="77777777" w:rsidR="004423F7" w:rsidRPr="004423F7" w:rsidRDefault="004423F7" w:rsidP="004423F7">
      <w:pPr>
        <w:spacing w:after="160" w:line="259" w:lineRule="auto"/>
        <w:contextualSpacing/>
        <w:jc w:val="both"/>
        <w:rPr>
          <w:rFonts w:ascii="Arial" w:hAnsi="Arial" w:cs="Arial"/>
        </w:rPr>
      </w:pPr>
      <w:r w:rsidRPr="004423F7">
        <w:rPr>
          <w:rFonts w:ascii="Arial" w:hAnsi="Arial" w:cs="Arial"/>
        </w:rPr>
        <w:t>Na svečanoj sjednici Gradskog vijeća Grada Ivanca se zaslužnim osobama, koje su svojim angažmanom na poseban način doprinijele boljitku i razvoju Grada Ivanca, mogu dodijeliti zahvalnice i protokolarni pokloni Grada Ivanca.</w:t>
      </w:r>
    </w:p>
    <w:p w14:paraId="7D50028C" w14:textId="77777777" w:rsidR="004423F7" w:rsidRPr="004423F7" w:rsidRDefault="004423F7" w:rsidP="004423F7">
      <w:pPr>
        <w:spacing w:after="160" w:line="259" w:lineRule="auto"/>
        <w:contextualSpacing/>
        <w:jc w:val="both"/>
        <w:rPr>
          <w:rFonts w:ascii="Arial" w:hAnsi="Arial" w:cs="Arial"/>
        </w:rPr>
      </w:pPr>
    </w:p>
    <w:p w14:paraId="017EBCE5" w14:textId="77777777" w:rsidR="004423F7" w:rsidRPr="004423F7" w:rsidRDefault="004423F7" w:rsidP="004423F7">
      <w:pPr>
        <w:spacing w:after="160" w:line="259" w:lineRule="auto"/>
        <w:contextualSpacing/>
        <w:jc w:val="both"/>
        <w:rPr>
          <w:rFonts w:ascii="Arial" w:hAnsi="Arial" w:cs="Arial"/>
        </w:rPr>
      </w:pPr>
      <w:r w:rsidRPr="004423F7">
        <w:rPr>
          <w:rFonts w:ascii="Arial" w:hAnsi="Arial" w:cs="Arial"/>
        </w:rPr>
        <w:t xml:space="preserve">Zahvalnice i poklone zaslužnima u pravilu uručuju predsjednik Gradskog vijeća i gradonačelnik. </w:t>
      </w:r>
    </w:p>
    <w:p w14:paraId="76215B01" w14:textId="77777777" w:rsidR="004423F7" w:rsidRPr="004423F7" w:rsidRDefault="004423F7" w:rsidP="004423F7">
      <w:pPr>
        <w:spacing w:after="160" w:line="259" w:lineRule="auto"/>
        <w:contextualSpacing/>
        <w:jc w:val="both"/>
        <w:rPr>
          <w:rFonts w:ascii="Arial" w:hAnsi="Arial" w:cs="Arial"/>
        </w:rPr>
      </w:pPr>
    </w:p>
    <w:p w14:paraId="78AD2FF2" w14:textId="77777777" w:rsidR="004423F7" w:rsidRPr="004423F7" w:rsidRDefault="004423F7" w:rsidP="004423F7">
      <w:pPr>
        <w:spacing w:after="160" w:line="259" w:lineRule="auto"/>
        <w:contextualSpacing/>
        <w:jc w:val="both"/>
        <w:rPr>
          <w:rFonts w:ascii="Arial" w:hAnsi="Arial" w:cs="Arial"/>
        </w:rPr>
      </w:pPr>
    </w:p>
    <w:p w14:paraId="27154296" w14:textId="77777777" w:rsidR="004423F7" w:rsidRPr="004423F7" w:rsidRDefault="004423F7" w:rsidP="004423F7">
      <w:pPr>
        <w:spacing w:after="160" w:line="259" w:lineRule="auto"/>
        <w:contextualSpacing/>
        <w:jc w:val="both"/>
        <w:rPr>
          <w:rFonts w:ascii="Arial" w:hAnsi="Arial" w:cs="Arial"/>
          <w:b/>
          <w:bCs/>
        </w:rPr>
      </w:pPr>
      <w:r w:rsidRPr="004423F7">
        <w:rPr>
          <w:rFonts w:ascii="Arial" w:hAnsi="Arial" w:cs="Arial"/>
          <w:b/>
          <w:bCs/>
        </w:rPr>
        <w:t>IV.</w:t>
      </w:r>
      <w:r w:rsidRPr="004423F7">
        <w:rPr>
          <w:rFonts w:ascii="Arial" w:hAnsi="Arial" w:cs="Arial"/>
        </w:rPr>
        <w:t xml:space="preserve"> </w:t>
      </w:r>
      <w:r w:rsidRPr="004423F7">
        <w:rPr>
          <w:rFonts w:ascii="Arial" w:hAnsi="Arial" w:cs="Arial"/>
          <w:b/>
          <w:bCs/>
        </w:rPr>
        <w:t>PROTOKOLARNI PRIJMOVI</w:t>
      </w:r>
    </w:p>
    <w:p w14:paraId="75A84F14" w14:textId="77777777" w:rsidR="004423F7" w:rsidRPr="004423F7" w:rsidRDefault="004423F7" w:rsidP="004423F7">
      <w:pPr>
        <w:spacing w:after="160" w:line="259" w:lineRule="auto"/>
        <w:contextualSpacing/>
        <w:jc w:val="both"/>
        <w:rPr>
          <w:rFonts w:ascii="Arial" w:hAnsi="Arial" w:cs="Arial"/>
          <w:b/>
          <w:bCs/>
        </w:rPr>
      </w:pPr>
    </w:p>
    <w:p w14:paraId="54EEA342" w14:textId="77777777" w:rsidR="004423F7" w:rsidRPr="004423F7" w:rsidRDefault="004423F7" w:rsidP="004423F7">
      <w:pPr>
        <w:spacing w:after="160" w:line="259" w:lineRule="auto"/>
        <w:contextualSpacing/>
        <w:jc w:val="center"/>
        <w:rPr>
          <w:rFonts w:ascii="Arial" w:hAnsi="Arial" w:cs="Arial"/>
          <w:b/>
          <w:bCs/>
        </w:rPr>
      </w:pPr>
      <w:r w:rsidRPr="004423F7">
        <w:rPr>
          <w:rFonts w:ascii="Arial" w:hAnsi="Arial" w:cs="Arial"/>
          <w:b/>
          <w:bCs/>
        </w:rPr>
        <w:t>Članak 5.</w:t>
      </w:r>
    </w:p>
    <w:p w14:paraId="61F9F184" w14:textId="77777777" w:rsidR="004423F7" w:rsidRPr="004423F7" w:rsidRDefault="004423F7" w:rsidP="004423F7">
      <w:pPr>
        <w:spacing w:after="160" w:line="259" w:lineRule="auto"/>
        <w:contextualSpacing/>
        <w:jc w:val="center"/>
        <w:rPr>
          <w:rFonts w:ascii="Arial" w:hAnsi="Arial" w:cs="Arial"/>
        </w:rPr>
      </w:pPr>
    </w:p>
    <w:p w14:paraId="4CB34D4A" w14:textId="77777777" w:rsidR="004423F7" w:rsidRPr="004423F7" w:rsidRDefault="004423F7" w:rsidP="004423F7">
      <w:pPr>
        <w:jc w:val="both"/>
        <w:rPr>
          <w:rFonts w:ascii="Arial" w:hAnsi="Arial" w:cs="Arial"/>
        </w:rPr>
      </w:pPr>
      <w:r w:rsidRPr="004423F7">
        <w:rPr>
          <w:rFonts w:ascii="Arial" w:hAnsi="Arial" w:cs="Arial"/>
        </w:rPr>
        <w:t>Grad Ivanec stalni protokolarni prijam održava:</w:t>
      </w:r>
    </w:p>
    <w:p w14:paraId="15A8DEC9" w14:textId="77777777" w:rsidR="004423F7" w:rsidRPr="004423F7" w:rsidRDefault="004423F7" w:rsidP="004423F7">
      <w:pPr>
        <w:pStyle w:val="Odlomakpopisa"/>
        <w:numPr>
          <w:ilvl w:val="0"/>
          <w:numId w:val="21"/>
        </w:numPr>
        <w:spacing w:after="160" w:line="259" w:lineRule="auto"/>
        <w:jc w:val="both"/>
        <w:rPr>
          <w:rFonts w:ascii="Arial" w:hAnsi="Arial" w:cs="Arial"/>
        </w:rPr>
      </w:pPr>
      <w:r w:rsidRPr="004423F7">
        <w:rPr>
          <w:rFonts w:ascii="Arial" w:hAnsi="Arial" w:cs="Arial"/>
        </w:rPr>
        <w:t>u povodu Dana grada Ivanca i blagdana sv. Ivana Krstitelja, 24. lipnja – prijmom za vijećnike Gradskoga vijeća, saborske zastupnike, županijske vijećnike, predstavnike mjesnih odbora, tvrtki, ustanova i institucija, organizacija civilnog društva, vjerskih zajednica, za počasne građane i javne djelatnike grada Ivanca, za druge goste i uzvanike, po popisu koji gradonačelnik utvrđuje s predsjednikom Gradskog vijeća</w:t>
      </w:r>
    </w:p>
    <w:p w14:paraId="0A7782C4" w14:textId="77777777" w:rsidR="004423F7" w:rsidRPr="004423F7" w:rsidRDefault="004423F7" w:rsidP="004423F7">
      <w:pPr>
        <w:pStyle w:val="Odlomakpopisa"/>
        <w:numPr>
          <w:ilvl w:val="0"/>
          <w:numId w:val="21"/>
        </w:numPr>
        <w:spacing w:after="160" w:line="259" w:lineRule="auto"/>
        <w:jc w:val="both"/>
        <w:rPr>
          <w:rFonts w:ascii="Arial" w:hAnsi="Arial" w:cs="Arial"/>
        </w:rPr>
      </w:pPr>
      <w:r w:rsidRPr="004423F7">
        <w:rPr>
          <w:rFonts w:ascii="Arial" w:hAnsi="Arial" w:cs="Arial"/>
        </w:rPr>
        <w:t>prilikom održavanja svečanih sjednica Gradskog vijeća Grada Ivanca – prijmom za vijećnike Gradskog vijeća i, u skladu s povodom radi kojeg se saziva svečana sjednica, za krug uzvanika koji predsjednik Gradskog vijeća utvrđuje s gradonačelnikom.</w:t>
      </w:r>
    </w:p>
    <w:p w14:paraId="25E04018" w14:textId="77777777" w:rsidR="004423F7" w:rsidRPr="004423F7" w:rsidRDefault="004423F7" w:rsidP="004423F7">
      <w:pPr>
        <w:jc w:val="both"/>
        <w:rPr>
          <w:rFonts w:ascii="Arial" w:hAnsi="Arial" w:cs="Arial"/>
        </w:rPr>
      </w:pPr>
      <w:r w:rsidRPr="004423F7">
        <w:rPr>
          <w:rFonts w:ascii="Arial" w:hAnsi="Arial" w:cs="Arial"/>
        </w:rPr>
        <w:t>U skladu s potrebom i s raspoloživim financijskim sredstvima u proračunu Grada Ivanca, gradonačelnik može održati povremeni protokolarni prijam za:</w:t>
      </w:r>
    </w:p>
    <w:p w14:paraId="2707969D" w14:textId="77777777" w:rsidR="004423F7" w:rsidRPr="004423F7" w:rsidRDefault="004423F7" w:rsidP="004423F7">
      <w:pPr>
        <w:pStyle w:val="Odlomakpopisa"/>
        <w:numPr>
          <w:ilvl w:val="0"/>
          <w:numId w:val="21"/>
        </w:numPr>
        <w:spacing w:after="160" w:line="259" w:lineRule="auto"/>
        <w:jc w:val="both"/>
        <w:rPr>
          <w:rFonts w:ascii="Arial" w:hAnsi="Arial" w:cs="Arial"/>
        </w:rPr>
      </w:pPr>
      <w:r w:rsidRPr="004423F7">
        <w:rPr>
          <w:rFonts w:ascii="Arial" w:hAnsi="Arial" w:cs="Arial"/>
        </w:rPr>
        <w:t>zaslužne pojedince i/ili skupine, u povodu ostvarenih iznimnih rezultata na lokalnoj, državnoj, međunarodnoj ili globalnoj razini na poslovnom, poduzetničkom, znanstvenom, kulturno-umjetničkom i sportskom planu te na natjecanjima u znanju i sportu, a kojima se na poseban način promiče ugled grada Ivanca,</w:t>
      </w:r>
    </w:p>
    <w:p w14:paraId="6929B9DB" w14:textId="77777777" w:rsidR="004423F7" w:rsidRPr="004423F7" w:rsidRDefault="004423F7" w:rsidP="004423F7">
      <w:pPr>
        <w:pStyle w:val="Odlomakpopisa"/>
        <w:numPr>
          <w:ilvl w:val="0"/>
          <w:numId w:val="21"/>
        </w:numPr>
        <w:spacing w:after="160" w:line="259" w:lineRule="auto"/>
        <w:jc w:val="both"/>
        <w:rPr>
          <w:rFonts w:ascii="Arial" w:hAnsi="Arial" w:cs="Arial"/>
        </w:rPr>
      </w:pPr>
      <w:r w:rsidRPr="004423F7">
        <w:rPr>
          <w:rFonts w:ascii="Arial" w:hAnsi="Arial" w:cs="Arial"/>
        </w:rPr>
        <w:lastRenderedPageBreak/>
        <w:t>za volontere koji svojim radom i aktivnostima na poseban način doprinose dobrobiti svih građana, a osobito najugroženijih i najsenzitivnijih skupina u zajednici,</w:t>
      </w:r>
    </w:p>
    <w:p w14:paraId="216FEADC" w14:textId="452C5533" w:rsidR="004423F7" w:rsidRDefault="004423F7" w:rsidP="004423F7">
      <w:pPr>
        <w:pStyle w:val="Odlomakpopisa"/>
        <w:numPr>
          <w:ilvl w:val="0"/>
          <w:numId w:val="21"/>
        </w:numPr>
        <w:spacing w:after="160" w:line="259" w:lineRule="auto"/>
        <w:jc w:val="both"/>
        <w:rPr>
          <w:rFonts w:ascii="Arial" w:hAnsi="Arial" w:cs="Arial"/>
        </w:rPr>
      </w:pPr>
      <w:r w:rsidRPr="004423F7">
        <w:rPr>
          <w:rFonts w:ascii="Arial" w:hAnsi="Arial" w:cs="Arial"/>
        </w:rPr>
        <w:t>u povodu drugih prilika ili događanja kojima se na poseban način zaslužnima želi izraziti zahvalnost za doprinos ugledu, promociji i razvoju grada Ivanca i boljitku njegovih stanovnika.</w:t>
      </w:r>
    </w:p>
    <w:p w14:paraId="50CD7026" w14:textId="77777777" w:rsidR="004423F7" w:rsidRPr="004423F7" w:rsidRDefault="004423F7" w:rsidP="004423F7">
      <w:pPr>
        <w:pStyle w:val="Odlomakpopisa"/>
        <w:numPr>
          <w:ilvl w:val="0"/>
          <w:numId w:val="21"/>
        </w:numPr>
        <w:spacing w:after="160" w:line="259" w:lineRule="auto"/>
        <w:jc w:val="both"/>
        <w:rPr>
          <w:rFonts w:ascii="Arial" w:hAnsi="Arial" w:cs="Arial"/>
        </w:rPr>
      </w:pPr>
    </w:p>
    <w:p w14:paraId="5D91CDD7" w14:textId="77777777" w:rsidR="004423F7" w:rsidRPr="004423F7" w:rsidRDefault="004423F7" w:rsidP="004423F7">
      <w:pPr>
        <w:pStyle w:val="Odlomakpopisa"/>
        <w:spacing w:after="160" w:line="259" w:lineRule="auto"/>
        <w:ind w:left="1440"/>
        <w:jc w:val="both"/>
        <w:rPr>
          <w:rFonts w:ascii="Arial" w:hAnsi="Arial" w:cs="Arial"/>
        </w:rPr>
      </w:pPr>
    </w:p>
    <w:p w14:paraId="3D929BBB" w14:textId="77777777" w:rsidR="004423F7" w:rsidRPr="004423F7" w:rsidRDefault="004423F7" w:rsidP="004423F7">
      <w:pPr>
        <w:pStyle w:val="Odlomakpopisa"/>
        <w:spacing w:after="160" w:line="259" w:lineRule="auto"/>
        <w:ind w:left="0"/>
        <w:jc w:val="both"/>
        <w:rPr>
          <w:rFonts w:ascii="Arial" w:hAnsi="Arial" w:cs="Arial"/>
        </w:rPr>
      </w:pPr>
      <w:r w:rsidRPr="004423F7">
        <w:rPr>
          <w:rFonts w:ascii="Arial" w:hAnsi="Arial" w:cs="Arial"/>
          <w:b/>
          <w:bCs/>
        </w:rPr>
        <w:t>V. POLAGANJE CVIJEĆA I VIJENACA</w:t>
      </w:r>
    </w:p>
    <w:p w14:paraId="3C6D1A9E" w14:textId="77777777" w:rsidR="004423F7" w:rsidRPr="004423F7" w:rsidRDefault="004423F7" w:rsidP="004423F7">
      <w:pPr>
        <w:pStyle w:val="Odlomakpopisa"/>
        <w:ind w:left="1080"/>
        <w:jc w:val="both"/>
        <w:rPr>
          <w:rFonts w:ascii="Arial" w:hAnsi="Arial" w:cs="Arial"/>
          <w:b/>
          <w:bCs/>
        </w:rPr>
      </w:pPr>
    </w:p>
    <w:p w14:paraId="40A2F664" w14:textId="77777777" w:rsidR="004423F7" w:rsidRPr="004423F7" w:rsidRDefault="004423F7" w:rsidP="004423F7">
      <w:pPr>
        <w:pStyle w:val="Odlomakpopisa"/>
        <w:ind w:left="1080"/>
        <w:jc w:val="center"/>
        <w:rPr>
          <w:rFonts w:ascii="Arial" w:hAnsi="Arial" w:cs="Arial"/>
          <w:b/>
          <w:bCs/>
        </w:rPr>
      </w:pPr>
      <w:r w:rsidRPr="004423F7">
        <w:rPr>
          <w:rFonts w:ascii="Arial" w:hAnsi="Arial" w:cs="Arial"/>
          <w:b/>
          <w:bCs/>
        </w:rPr>
        <w:t>Članak 6.</w:t>
      </w:r>
    </w:p>
    <w:p w14:paraId="46D32FBF" w14:textId="77777777" w:rsidR="004423F7" w:rsidRPr="004423F7" w:rsidRDefault="004423F7" w:rsidP="004423F7">
      <w:pPr>
        <w:pStyle w:val="Odlomakpopisa"/>
        <w:spacing w:after="160" w:line="259" w:lineRule="auto"/>
        <w:ind w:left="0"/>
        <w:jc w:val="both"/>
        <w:rPr>
          <w:rFonts w:ascii="Arial" w:hAnsi="Arial" w:cs="Arial"/>
        </w:rPr>
      </w:pPr>
      <w:r w:rsidRPr="004423F7">
        <w:rPr>
          <w:rFonts w:ascii="Arial" w:hAnsi="Arial" w:cs="Arial"/>
        </w:rPr>
        <w:t>Vijenci i cvijeće polažu se:</w:t>
      </w:r>
    </w:p>
    <w:p w14:paraId="2EDB8EED" w14:textId="77777777" w:rsidR="004423F7" w:rsidRPr="004423F7" w:rsidRDefault="004423F7" w:rsidP="004423F7">
      <w:pPr>
        <w:pStyle w:val="Odlomakpopisa"/>
        <w:numPr>
          <w:ilvl w:val="0"/>
          <w:numId w:val="21"/>
        </w:numPr>
        <w:spacing w:after="160" w:line="259" w:lineRule="auto"/>
        <w:jc w:val="both"/>
        <w:rPr>
          <w:rFonts w:ascii="Arial" w:hAnsi="Arial" w:cs="Arial"/>
        </w:rPr>
      </w:pPr>
      <w:r w:rsidRPr="004423F7">
        <w:rPr>
          <w:rFonts w:ascii="Arial" w:hAnsi="Arial" w:cs="Arial"/>
        </w:rPr>
        <w:t>na grobove poginulih branitelja Domovinskog rata prilikom obilježavanja godišnjica njihove pogibije</w:t>
      </w:r>
    </w:p>
    <w:p w14:paraId="3806DA16" w14:textId="77777777" w:rsidR="004423F7" w:rsidRPr="004423F7" w:rsidRDefault="004423F7" w:rsidP="004423F7">
      <w:pPr>
        <w:pStyle w:val="Odlomakpopisa"/>
        <w:numPr>
          <w:ilvl w:val="0"/>
          <w:numId w:val="21"/>
        </w:numPr>
        <w:spacing w:after="160" w:line="259" w:lineRule="auto"/>
        <w:jc w:val="both"/>
        <w:rPr>
          <w:rFonts w:ascii="Arial" w:hAnsi="Arial" w:cs="Arial"/>
        </w:rPr>
      </w:pPr>
      <w:r w:rsidRPr="004423F7">
        <w:rPr>
          <w:rFonts w:ascii="Arial" w:hAnsi="Arial" w:cs="Arial"/>
        </w:rPr>
        <w:t>u povodu Dana državnosti, 30. svibnja (na spomen obilježje poginulim braniteljima Domovinskog rata)</w:t>
      </w:r>
    </w:p>
    <w:p w14:paraId="79E95C79" w14:textId="77777777" w:rsidR="004423F7" w:rsidRPr="004423F7" w:rsidRDefault="004423F7" w:rsidP="004423F7">
      <w:pPr>
        <w:pStyle w:val="Odlomakpopisa"/>
        <w:numPr>
          <w:ilvl w:val="0"/>
          <w:numId w:val="21"/>
        </w:numPr>
        <w:spacing w:after="160" w:line="259" w:lineRule="auto"/>
        <w:jc w:val="both"/>
        <w:rPr>
          <w:rFonts w:ascii="Arial" w:hAnsi="Arial" w:cs="Arial"/>
        </w:rPr>
      </w:pPr>
      <w:r w:rsidRPr="004423F7">
        <w:rPr>
          <w:rFonts w:ascii="Arial" w:hAnsi="Arial" w:cs="Arial"/>
        </w:rPr>
        <w:t xml:space="preserve">u povodu Dana antifašističke borbe, 22. lipnja (na spomen kosturnicu na gradskom groblju Ivanec te na spomen obilježja u Radovanu i </w:t>
      </w:r>
      <w:proofErr w:type="spellStart"/>
      <w:r w:rsidRPr="004423F7">
        <w:rPr>
          <w:rFonts w:ascii="Arial" w:hAnsi="Arial" w:cs="Arial"/>
        </w:rPr>
        <w:t>Margečanu</w:t>
      </w:r>
      <w:proofErr w:type="spellEnd"/>
      <w:r w:rsidRPr="004423F7">
        <w:rPr>
          <w:rFonts w:ascii="Arial" w:hAnsi="Arial" w:cs="Arial"/>
        </w:rPr>
        <w:t>)</w:t>
      </w:r>
    </w:p>
    <w:p w14:paraId="088D9009" w14:textId="77777777" w:rsidR="004423F7" w:rsidRPr="004423F7" w:rsidRDefault="004423F7" w:rsidP="004423F7">
      <w:pPr>
        <w:pStyle w:val="Odlomakpopisa"/>
        <w:numPr>
          <w:ilvl w:val="0"/>
          <w:numId w:val="21"/>
        </w:numPr>
        <w:spacing w:after="160" w:line="259" w:lineRule="auto"/>
        <w:jc w:val="both"/>
        <w:rPr>
          <w:rFonts w:ascii="Arial" w:hAnsi="Arial" w:cs="Arial"/>
        </w:rPr>
      </w:pPr>
      <w:r w:rsidRPr="004423F7">
        <w:rPr>
          <w:rFonts w:ascii="Arial" w:hAnsi="Arial" w:cs="Arial"/>
        </w:rPr>
        <w:t>u povodu Dana pobjede i domovinske zahvalnosti i Dana hrvatskih branitelja, 5. kolovoza (kod središnjeg križa na gradskom groblju Ivanec i na spomen obilježje poginulim braniteljima Domovinskog rata)</w:t>
      </w:r>
    </w:p>
    <w:p w14:paraId="39DB6955" w14:textId="77777777" w:rsidR="004423F7" w:rsidRPr="004423F7" w:rsidRDefault="004423F7" w:rsidP="004423F7">
      <w:pPr>
        <w:pStyle w:val="Odlomakpopisa"/>
        <w:numPr>
          <w:ilvl w:val="0"/>
          <w:numId w:val="21"/>
        </w:numPr>
        <w:spacing w:after="160" w:line="259" w:lineRule="auto"/>
        <w:jc w:val="both"/>
        <w:rPr>
          <w:rFonts w:ascii="Arial" w:hAnsi="Arial" w:cs="Arial"/>
        </w:rPr>
      </w:pPr>
      <w:r w:rsidRPr="004423F7">
        <w:rPr>
          <w:rFonts w:ascii="Arial" w:hAnsi="Arial" w:cs="Arial"/>
        </w:rPr>
        <w:t>u povodu oslobađanja vojnih objekata na Ivančici, 17. rujna i Dana branitelja Varaždinske županije, 22. rujna (istog dana, na spomen obilježje poginulim braniteljima Domovinskog rata)</w:t>
      </w:r>
    </w:p>
    <w:p w14:paraId="3164C755" w14:textId="77777777" w:rsidR="004423F7" w:rsidRPr="004423F7" w:rsidRDefault="004423F7" w:rsidP="004423F7">
      <w:pPr>
        <w:pStyle w:val="Odlomakpopisa"/>
        <w:numPr>
          <w:ilvl w:val="0"/>
          <w:numId w:val="21"/>
        </w:numPr>
        <w:spacing w:after="160" w:line="259" w:lineRule="auto"/>
        <w:jc w:val="both"/>
        <w:rPr>
          <w:rFonts w:ascii="Arial" w:hAnsi="Arial" w:cs="Arial"/>
        </w:rPr>
      </w:pPr>
      <w:r w:rsidRPr="004423F7">
        <w:rPr>
          <w:rFonts w:ascii="Arial" w:hAnsi="Arial" w:cs="Arial"/>
        </w:rPr>
        <w:t xml:space="preserve">u povodu obilježavanja obljetnice pogibije narodnog heroja Josipa Kraša, 18. listopada (kod spomen kuće - biste u </w:t>
      </w:r>
      <w:proofErr w:type="spellStart"/>
      <w:r w:rsidRPr="004423F7">
        <w:rPr>
          <w:rFonts w:ascii="Arial" w:hAnsi="Arial" w:cs="Arial"/>
        </w:rPr>
        <w:t>Vuglovcu</w:t>
      </w:r>
      <w:proofErr w:type="spellEnd"/>
      <w:r w:rsidRPr="004423F7">
        <w:rPr>
          <w:rFonts w:ascii="Arial" w:hAnsi="Arial" w:cs="Arial"/>
        </w:rPr>
        <w:t>)</w:t>
      </w:r>
    </w:p>
    <w:p w14:paraId="023FDF79" w14:textId="77777777" w:rsidR="004423F7" w:rsidRPr="004423F7" w:rsidRDefault="004423F7" w:rsidP="004423F7">
      <w:pPr>
        <w:pStyle w:val="Odlomakpopisa"/>
        <w:numPr>
          <w:ilvl w:val="0"/>
          <w:numId w:val="21"/>
        </w:numPr>
        <w:spacing w:after="160" w:line="259" w:lineRule="auto"/>
        <w:jc w:val="both"/>
        <w:rPr>
          <w:rFonts w:ascii="Arial" w:hAnsi="Arial" w:cs="Arial"/>
        </w:rPr>
      </w:pPr>
      <w:r w:rsidRPr="004423F7">
        <w:rPr>
          <w:rFonts w:ascii="Arial" w:hAnsi="Arial" w:cs="Arial"/>
        </w:rPr>
        <w:t>u povodu Dana sjećanja na žrtve Domovinskog rata i Dana sjećanja na žrtvu Vukovara i Škabrnje, 18. studenoga (na spomen obilježje poginulim braniteljima Domovinskog rata)</w:t>
      </w:r>
    </w:p>
    <w:p w14:paraId="676CE565" w14:textId="77777777" w:rsidR="004423F7" w:rsidRPr="004423F7" w:rsidRDefault="004423F7" w:rsidP="004423F7">
      <w:pPr>
        <w:pStyle w:val="Odlomakpopisa"/>
        <w:numPr>
          <w:ilvl w:val="0"/>
          <w:numId w:val="21"/>
        </w:numPr>
        <w:spacing w:after="160" w:line="259" w:lineRule="auto"/>
        <w:jc w:val="both"/>
        <w:rPr>
          <w:rFonts w:ascii="Arial" w:hAnsi="Arial" w:cs="Arial"/>
        </w:rPr>
      </w:pPr>
      <w:r w:rsidRPr="004423F7">
        <w:rPr>
          <w:rFonts w:ascii="Arial" w:hAnsi="Arial" w:cs="Arial"/>
        </w:rPr>
        <w:t>u povodu Svih svetih, 1. studenog (kod središnjeg križa na gradskom groblju Ivanec)</w:t>
      </w:r>
    </w:p>
    <w:p w14:paraId="57A935A0" w14:textId="77777777" w:rsidR="004423F7" w:rsidRPr="004423F7" w:rsidRDefault="004423F7" w:rsidP="004423F7">
      <w:pPr>
        <w:pStyle w:val="Odlomakpopisa"/>
        <w:spacing w:after="160" w:line="259" w:lineRule="auto"/>
        <w:ind w:left="1440"/>
        <w:jc w:val="both"/>
        <w:rPr>
          <w:rFonts w:ascii="Arial" w:hAnsi="Arial" w:cs="Arial"/>
        </w:rPr>
      </w:pPr>
    </w:p>
    <w:p w14:paraId="117B151E" w14:textId="77777777" w:rsidR="004423F7" w:rsidRPr="004423F7" w:rsidRDefault="004423F7" w:rsidP="004423F7">
      <w:pPr>
        <w:pStyle w:val="Odlomakpopisa"/>
        <w:spacing w:after="160" w:line="259" w:lineRule="auto"/>
        <w:ind w:left="0"/>
        <w:jc w:val="both"/>
        <w:rPr>
          <w:rFonts w:ascii="Arial" w:hAnsi="Arial" w:cs="Arial"/>
        </w:rPr>
      </w:pPr>
      <w:r w:rsidRPr="004423F7">
        <w:rPr>
          <w:rFonts w:ascii="Arial" w:hAnsi="Arial" w:cs="Arial"/>
        </w:rPr>
        <w:t>Na spomen obilježje poginulim braniteljima Domovinskog rata u pravilu se polažu bijele ruže, dok se kod ostalih obilježja te na zadnja počivališta poginulih branitelja Domovinskog rata polažu vijenci ili aranžmani.</w:t>
      </w:r>
    </w:p>
    <w:p w14:paraId="39E5D925" w14:textId="77777777" w:rsidR="004423F7" w:rsidRPr="004423F7" w:rsidRDefault="004423F7" w:rsidP="004423F7">
      <w:pPr>
        <w:pStyle w:val="Odlomakpopisa"/>
        <w:spacing w:after="160" w:line="259" w:lineRule="auto"/>
        <w:ind w:left="0"/>
        <w:jc w:val="both"/>
        <w:rPr>
          <w:rFonts w:ascii="Arial" w:hAnsi="Arial" w:cs="Arial"/>
        </w:rPr>
      </w:pPr>
      <w:bookmarkStart w:id="1" w:name="_Hlk128989944"/>
    </w:p>
    <w:p w14:paraId="41C83197" w14:textId="77777777" w:rsidR="004423F7" w:rsidRPr="004423F7" w:rsidRDefault="004423F7" w:rsidP="004423F7">
      <w:pPr>
        <w:pStyle w:val="Odlomakpopisa"/>
        <w:spacing w:after="160" w:line="259" w:lineRule="auto"/>
        <w:ind w:left="0"/>
        <w:jc w:val="both"/>
        <w:rPr>
          <w:rFonts w:ascii="Arial" w:hAnsi="Arial" w:cs="Arial"/>
        </w:rPr>
      </w:pPr>
      <w:r w:rsidRPr="004423F7">
        <w:rPr>
          <w:rFonts w:ascii="Arial" w:hAnsi="Arial" w:cs="Arial"/>
        </w:rPr>
        <w:t>U ime Grada Ivanca vijence i cvijeće u pravilu polaže gradonačelnik sa svojim zamjenikom te predsjednik Gradskog vijeća ili osoba koju on ovlasti.</w:t>
      </w:r>
    </w:p>
    <w:bookmarkEnd w:id="1"/>
    <w:p w14:paraId="38233CD5" w14:textId="77777777" w:rsidR="004423F7" w:rsidRPr="004423F7" w:rsidRDefault="004423F7" w:rsidP="004423F7">
      <w:pPr>
        <w:jc w:val="both"/>
        <w:rPr>
          <w:rFonts w:ascii="Arial" w:hAnsi="Arial" w:cs="Arial"/>
        </w:rPr>
      </w:pPr>
      <w:r w:rsidRPr="004423F7">
        <w:rPr>
          <w:rFonts w:ascii="Arial" w:hAnsi="Arial" w:cs="Arial"/>
        </w:rPr>
        <w:t>Točan datum i satnicu polaganja vijenaca i cvijeća prethodno dogovaraju i usuglašavaju gradske službe (s rodbinom poginulih, sa župnicima, udrugama itd.) te o njima pravodobno obavještavaju rodbinu poginulih, gradske dužnosnike i gradske vijećnike.</w:t>
      </w:r>
    </w:p>
    <w:p w14:paraId="3AE17C17" w14:textId="77777777" w:rsidR="004423F7" w:rsidRPr="004423F7" w:rsidRDefault="004423F7" w:rsidP="004423F7">
      <w:pPr>
        <w:jc w:val="both"/>
        <w:rPr>
          <w:rFonts w:ascii="Arial" w:hAnsi="Arial" w:cs="Arial"/>
          <w:strike/>
        </w:rPr>
      </w:pPr>
    </w:p>
    <w:p w14:paraId="7762477C" w14:textId="77777777" w:rsidR="004423F7" w:rsidRPr="004423F7" w:rsidRDefault="004423F7" w:rsidP="004423F7">
      <w:pPr>
        <w:jc w:val="both"/>
        <w:rPr>
          <w:rFonts w:ascii="Arial" w:hAnsi="Arial" w:cs="Arial"/>
        </w:rPr>
      </w:pPr>
      <w:r w:rsidRPr="004423F7">
        <w:rPr>
          <w:rFonts w:ascii="Arial" w:hAnsi="Arial" w:cs="Arial"/>
        </w:rPr>
        <w:t>Vijence i cvijeće naručuje Grad Ivanec.</w:t>
      </w:r>
    </w:p>
    <w:p w14:paraId="105D44AE" w14:textId="77777777" w:rsidR="004423F7" w:rsidRPr="004423F7" w:rsidRDefault="004423F7" w:rsidP="004423F7">
      <w:pPr>
        <w:jc w:val="both"/>
        <w:rPr>
          <w:rFonts w:ascii="Arial" w:hAnsi="Arial" w:cs="Arial"/>
        </w:rPr>
      </w:pPr>
    </w:p>
    <w:p w14:paraId="65207896" w14:textId="77777777" w:rsidR="004423F7" w:rsidRPr="004423F7" w:rsidRDefault="004423F7" w:rsidP="004423F7">
      <w:pPr>
        <w:jc w:val="both"/>
        <w:rPr>
          <w:rFonts w:ascii="Arial" w:hAnsi="Arial" w:cs="Arial"/>
        </w:rPr>
      </w:pPr>
      <w:r w:rsidRPr="004423F7">
        <w:rPr>
          <w:rFonts w:ascii="Arial" w:hAnsi="Arial" w:cs="Arial"/>
        </w:rPr>
        <w:t>Grad Ivanec vodi kontinuiranu brigu o održavanju čistoće i uređenosti svih spomen obilježja na području grada Ivanca, radi zaštite i čuvanja njihovog digniteta.</w:t>
      </w:r>
    </w:p>
    <w:p w14:paraId="29BF073B" w14:textId="77777777" w:rsidR="004423F7" w:rsidRPr="004423F7" w:rsidRDefault="004423F7" w:rsidP="004423F7">
      <w:pPr>
        <w:jc w:val="both"/>
        <w:rPr>
          <w:rFonts w:ascii="Arial" w:hAnsi="Arial" w:cs="Arial"/>
        </w:rPr>
      </w:pPr>
    </w:p>
    <w:p w14:paraId="20853C20" w14:textId="77777777" w:rsidR="004423F7" w:rsidRPr="004423F7" w:rsidRDefault="004423F7" w:rsidP="004423F7">
      <w:pPr>
        <w:pStyle w:val="Odlomakpopisa"/>
        <w:spacing w:after="160" w:line="259" w:lineRule="auto"/>
        <w:ind w:left="1080"/>
        <w:jc w:val="both"/>
        <w:rPr>
          <w:rFonts w:ascii="Arial" w:hAnsi="Arial" w:cs="Arial"/>
          <w:b/>
          <w:bCs/>
        </w:rPr>
      </w:pPr>
    </w:p>
    <w:p w14:paraId="32605B5D" w14:textId="74544DD9" w:rsidR="004423F7" w:rsidRDefault="004423F7" w:rsidP="004423F7">
      <w:pPr>
        <w:pStyle w:val="Odlomakpopisa"/>
        <w:spacing w:after="160" w:line="259" w:lineRule="auto"/>
        <w:ind w:left="1080"/>
        <w:jc w:val="both"/>
        <w:rPr>
          <w:rFonts w:ascii="Arial" w:hAnsi="Arial" w:cs="Arial"/>
          <w:b/>
          <w:bCs/>
        </w:rPr>
      </w:pPr>
    </w:p>
    <w:p w14:paraId="613B7B2F" w14:textId="41F1B5EE" w:rsidR="004423F7" w:rsidRDefault="004423F7" w:rsidP="004423F7">
      <w:pPr>
        <w:pStyle w:val="Odlomakpopisa"/>
        <w:spacing w:after="160" w:line="259" w:lineRule="auto"/>
        <w:ind w:left="1080"/>
        <w:jc w:val="both"/>
        <w:rPr>
          <w:rFonts w:ascii="Arial" w:hAnsi="Arial" w:cs="Arial"/>
          <w:b/>
          <w:bCs/>
        </w:rPr>
      </w:pPr>
    </w:p>
    <w:p w14:paraId="70DD4EF7" w14:textId="77777777" w:rsidR="004423F7" w:rsidRPr="004423F7" w:rsidRDefault="004423F7" w:rsidP="004423F7">
      <w:pPr>
        <w:pStyle w:val="Odlomakpopisa"/>
        <w:spacing w:after="160" w:line="259" w:lineRule="auto"/>
        <w:ind w:left="1080"/>
        <w:jc w:val="both"/>
        <w:rPr>
          <w:rFonts w:ascii="Arial" w:hAnsi="Arial" w:cs="Arial"/>
          <w:b/>
          <w:bCs/>
        </w:rPr>
      </w:pPr>
    </w:p>
    <w:p w14:paraId="359DBA0E" w14:textId="77777777" w:rsidR="004423F7" w:rsidRPr="004423F7" w:rsidRDefault="004423F7" w:rsidP="004423F7">
      <w:pPr>
        <w:pStyle w:val="Odlomakpopisa"/>
        <w:spacing w:after="160" w:line="259" w:lineRule="auto"/>
        <w:ind w:left="0"/>
        <w:jc w:val="both"/>
        <w:rPr>
          <w:rFonts w:ascii="Arial" w:hAnsi="Arial" w:cs="Arial"/>
          <w:b/>
          <w:bCs/>
        </w:rPr>
      </w:pPr>
      <w:r w:rsidRPr="004423F7">
        <w:rPr>
          <w:rFonts w:ascii="Arial" w:hAnsi="Arial" w:cs="Arial"/>
          <w:b/>
          <w:bCs/>
        </w:rPr>
        <w:lastRenderedPageBreak/>
        <w:t>VI. ISTICANJE ZASTAVA</w:t>
      </w:r>
    </w:p>
    <w:p w14:paraId="7EF7788F" w14:textId="77777777" w:rsidR="004423F7" w:rsidRPr="004423F7" w:rsidRDefault="004423F7" w:rsidP="004423F7">
      <w:pPr>
        <w:pStyle w:val="Odlomakpopisa"/>
        <w:ind w:left="1080"/>
        <w:jc w:val="both"/>
        <w:rPr>
          <w:rFonts w:ascii="Arial" w:hAnsi="Arial" w:cs="Arial"/>
          <w:b/>
          <w:bCs/>
        </w:rPr>
      </w:pPr>
    </w:p>
    <w:p w14:paraId="76D8FF1B" w14:textId="77777777" w:rsidR="004423F7" w:rsidRPr="004423F7" w:rsidRDefault="004423F7" w:rsidP="004423F7">
      <w:pPr>
        <w:pStyle w:val="Odlomakpopisa"/>
        <w:ind w:left="0"/>
        <w:jc w:val="center"/>
        <w:rPr>
          <w:rFonts w:ascii="Arial" w:hAnsi="Arial" w:cs="Arial"/>
          <w:b/>
          <w:bCs/>
        </w:rPr>
      </w:pPr>
      <w:r w:rsidRPr="004423F7">
        <w:rPr>
          <w:rFonts w:ascii="Arial" w:hAnsi="Arial" w:cs="Arial"/>
          <w:b/>
          <w:bCs/>
        </w:rPr>
        <w:t>Članak 7.</w:t>
      </w:r>
    </w:p>
    <w:p w14:paraId="7DBFA411" w14:textId="77777777" w:rsidR="004423F7" w:rsidRPr="004423F7" w:rsidRDefault="004423F7" w:rsidP="004423F7">
      <w:pPr>
        <w:jc w:val="both"/>
        <w:rPr>
          <w:rFonts w:ascii="Arial" w:hAnsi="Arial" w:cs="Arial"/>
        </w:rPr>
      </w:pPr>
    </w:p>
    <w:p w14:paraId="3C062AB8" w14:textId="77777777" w:rsidR="004423F7" w:rsidRPr="004423F7" w:rsidRDefault="004423F7" w:rsidP="004423F7">
      <w:pPr>
        <w:jc w:val="both"/>
        <w:rPr>
          <w:rFonts w:ascii="Arial" w:hAnsi="Arial" w:cs="Arial"/>
        </w:rPr>
      </w:pPr>
      <w:r w:rsidRPr="004423F7">
        <w:rPr>
          <w:rFonts w:ascii="Arial" w:hAnsi="Arial" w:cs="Arial"/>
        </w:rPr>
        <w:t>Tijekom godine, kao stalni postav, na pročelju zgrade Gradske vijećnice ističu se zastave Europske unije, Republike Hrvatske, Varaždinske županije i Grada Ivanca.</w:t>
      </w:r>
    </w:p>
    <w:p w14:paraId="53A1A923" w14:textId="77777777" w:rsidR="004423F7" w:rsidRPr="004423F7" w:rsidRDefault="004423F7" w:rsidP="004423F7">
      <w:pPr>
        <w:jc w:val="both"/>
        <w:rPr>
          <w:rFonts w:ascii="Arial" w:hAnsi="Arial" w:cs="Arial"/>
        </w:rPr>
      </w:pPr>
      <w:r w:rsidRPr="004423F7">
        <w:rPr>
          <w:rFonts w:ascii="Arial" w:hAnsi="Arial" w:cs="Arial"/>
        </w:rPr>
        <w:t xml:space="preserve">                      </w:t>
      </w:r>
    </w:p>
    <w:p w14:paraId="7BE28AD0" w14:textId="77777777" w:rsidR="004423F7" w:rsidRPr="004423F7" w:rsidRDefault="004423F7" w:rsidP="004423F7">
      <w:pPr>
        <w:pStyle w:val="Odlomakpopisa"/>
        <w:ind w:left="0"/>
        <w:jc w:val="center"/>
        <w:rPr>
          <w:rFonts w:ascii="Arial" w:hAnsi="Arial" w:cs="Arial"/>
          <w:b/>
          <w:bCs/>
        </w:rPr>
      </w:pPr>
      <w:r w:rsidRPr="004423F7">
        <w:rPr>
          <w:rFonts w:ascii="Arial" w:hAnsi="Arial" w:cs="Arial"/>
          <w:b/>
          <w:bCs/>
        </w:rPr>
        <w:t>Članak 8.</w:t>
      </w:r>
    </w:p>
    <w:p w14:paraId="3CF44B5E" w14:textId="77777777" w:rsidR="004423F7" w:rsidRPr="004423F7" w:rsidRDefault="004423F7" w:rsidP="004423F7">
      <w:pPr>
        <w:pStyle w:val="Odlomakpopisa"/>
        <w:ind w:left="1080"/>
        <w:jc w:val="center"/>
        <w:rPr>
          <w:rFonts w:ascii="Arial" w:hAnsi="Arial" w:cs="Arial"/>
        </w:rPr>
      </w:pPr>
    </w:p>
    <w:p w14:paraId="02FC2E18" w14:textId="752B3BF5" w:rsidR="004423F7" w:rsidRDefault="004423F7" w:rsidP="004423F7">
      <w:pPr>
        <w:jc w:val="both"/>
        <w:rPr>
          <w:rFonts w:ascii="Arial" w:hAnsi="Arial" w:cs="Arial"/>
        </w:rPr>
      </w:pPr>
      <w:r w:rsidRPr="004423F7">
        <w:rPr>
          <w:rFonts w:ascii="Arial" w:hAnsi="Arial" w:cs="Arial"/>
        </w:rPr>
        <w:t>Za vrijeme blagdana i neradnih dana na području užeg centra naselja Ivanec ističu se zastavice Republike Hrvatske i Grada Ivanca.</w:t>
      </w:r>
    </w:p>
    <w:p w14:paraId="16A82B4E" w14:textId="77777777" w:rsidR="004423F7" w:rsidRPr="004423F7" w:rsidRDefault="004423F7" w:rsidP="004423F7">
      <w:pPr>
        <w:jc w:val="both"/>
        <w:rPr>
          <w:rFonts w:ascii="Arial" w:hAnsi="Arial" w:cs="Arial"/>
        </w:rPr>
      </w:pPr>
    </w:p>
    <w:p w14:paraId="1F80F323" w14:textId="77777777" w:rsidR="004423F7" w:rsidRPr="004423F7" w:rsidRDefault="004423F7" w:rsidP="004423F7">
      <w:pPr>
        <w:jc w:val="both"/>
        <w:rPr>
          <w:rFonts w:ascii="Arial" w:hAnsi="Arial" w:cs="Arial"/>
        </w:rPr>
      </w:pPr>
    </w:p>
    <w:p w14:paraId="30FC43D6" w14:textId="77777777" w:rsidR="004423F7" w:rsidRPr="004423F7" w:rsidRDefault="004423F7" w:rsidP="004423F7">
      <w:pPr>
        <w:jc w:val="both"/>
        <w:rPr>
          <w:rFonts w:ascii="Arial" w:hAnsi="Arial" w:cs="Arial"/>
        </w:rPr>
      </w:pPr>
      <w:r w:rsidRPr="004423F7">
        <w:rPr>
          <w:rFonts w:ascii="Arial" w:hAnsi="Arial" w:cs="Arial"/>
          <w:b/>
          <w:bCs/>
        </w:rPr>
        <w:t>VII.</w:t>
      </w:r>
      <w:r w:rsidRPr="004423F7">
        <w:rPr>
          <w:rFonts w:ascii="Arial" w:hAnsi="Arial" w:cs="Arial"/>
        </w:rPr>
        <w:t xml:space="preserve"> </w:t>
      </w:r>
      <w:r w:rsidRPr="004423F7">
        <w:rPr>
          <w:rFonts w:ascii="Arial" w:hAnsi="Arial" w:cs="Arial"/>
          <w:b/>
          <w:bCs/>
        </w:rPr>
        <w:t>PROTOKOL PRIJMA DRŽAVNIH I STRANIH DUŽNOSNIKA</w:t>
      </w:r>
    </w:p>
    <w:p w14:paraId="58C3231C" w14:textId="77777777" w:rsidR="004423F7" w:rsidRPr="004423F7" w:rsidRDefault="004423F7" w:rsidP="004423F7">
      <w:pPr>
        <w:ind w:left="1080"/>
        <w:jc w:val="both"/>
        <w:rPr>
          <w:rFonts w:ascii="Arial" w:hAnsi="Arial" w:cs="Arial"/>
          <w:b/>
          <w:bCs/>
        </w:rPr>
      </w:pPr>
    </w:p>
    <w:p w14:paraId="5126D61E" w14:textId="77777777" w:rsidR="004423F7" w:rsidRPr="004423F7" w:rsidRDefault="004423F7" w:rsidP="004423F7">
      <w:pPr>
        <w:jc w:val="center"/>
        <w:rPr>
          <w:rFonts w:ascii="Arial" w:hAnsi="Arial" w:cs="Arial"/>
          <w:b/>
          <w:bCs/>
        </w:rPr>
      </w:pPr>
      <w:r w:rsidRPr="004423F7">
        <w:rPr>
          <w:rFonts w:ascii="Arial" w:hAnsi="Arial" w:cs="Arial"/>
          <w:b/>
          <w:bCs/>
        </w:rPr>
        <w:t>Članak 9.</w:t>
      </w:r>
    </w:p>
    <w:p w14:paraId="59F11AC8" w14:textId="77777777" w:rsidR="004423F7" w:rsidRPr="004423F7" w:rsidRDefault="004423F7" w:rsidP="004423F7">
      <w:pPr>
        <w:jc w:val="center"/>
        <w:rPr>
          <w:rFonts w:ascii="Arial" w:hAnsi="Arial" w:cs="Arial"/>
        </w:rPr>
      </w:pPr>
    </w:p>
    <w:p w14:paraId="119D5B5A" w14:textId="77777777" w:rsidR="004423F7" w:rsidRPr="004423F7" w:rsidRDefault="004423F7" w:rsidP="004423F7">
      <w:pPr>
        <w:jc w:val="both"/>
        <w:rPr>
          <w:rFonts w:ascii="Arial" w:hAnsi="Arial" w:cs="Arial"/>
        </w:rPr>
      </w:pPr>
      <w:r w:rsidRPr="004423F7">
        <w:rPr>
          <w:rFonts w:ascii="Arial" w:hAnsi="Arial" w:cs="Arial"/>
        </w:rPr>
        <w:t>Državne i strane dužnosnike koji dolaze u posjet Ivancu, ispred Gradske vijećnice dočekuju gradonačelnik, zamjenik gradonačelnika i predsjednik Gradskog vijeća.</w:t>
      </w:r>
    </w:p>
    <w:p w14:paraId="5CC6465D" w14:textId="77777777" w:rsidR="004423F7" w:rsidRPr="004423F7" w:rsidRDefault="004423F7" w:rsidP="004423F7">
      <w:pPr>
        <w:jc w:val="both"/>
        <w:rPr>
          <w:rFonts w:ascii="Arial" w:hAnsi="Arial" w:cs="Arial"/>
        </w:rPr>
      </w:pPr>
    </w:p>
    <w:p w14:paraId="3D86403E" w14:textId="77777777" w:rsidR="004423F7" w:rsidRPr="004423F7" w:rsidRDefault="004423F7" w:rsidP="004423F7">
      <w:pPr>
        <w:jc w:val="both"/>
        <w:rPr>
          <w:rFonts w:ascii="Arial" w:hAnsi="Arial" w:cs="Arial"/>
        </w:rPr>
      </w:pPr>
      <w:r w:rsidRPr="004423F7">
        <w:rPr>
          <w:rFonts w:ascii="Arial" w:hAnsi="Arial" w:cs="Arial"/>
        </w:rPr>
        <w:t>Prijam se u pravilu organizira u Gradskoj vijećnici.</w:t>
      </w:r>
    </w:p>
    <w:p w14:paraId="625B57EC" w14:textId="77777777" w:rsidR="004423F7" w:rsidRPr="004423F7" w:rsidRDefault="004423F7" w:rsidP="004423F7">
      <w:pPr>
        <w:jc w:val="both"/>
        <w:rPr>
          <w:rFonts w:ascii="Arial" w:hAnsi="Arial" w:cs="Arial"/>
        </w:rPr>
      </w:pPr>
    </w:p>
    <w:p w14:paraId="6548EAEC" w14:textId="77777777" w:rsidR="004423F7" w:rsidRPr="004423F7" w:rsidRDefault="004423F7" w:rsidP="004423F7">
      <w:pPr>
        <w:jc w:val="both"/>
        <w:rPr>
          <w:rFonts w:ascii="Arial" w:hAnsi="Arial" w:cs="Arial"/>
        </w:rPr>
      </w:pPr>
      <w:r w:rsidRPr="004423F7">
        <w:rPr>
          <w:rFonts w:ascii="Arial" w:hAnsi="Arial" w:cs="Arial"/>
        </w:rPr>
        <w:t>Doček i prijam mogu se organizirati i na nekom drugom mjestu, ako tako odredi gradonačelnik u dogovoru s predsjednikom Gradskog vijeća ili ako takvo rješenje iziskuju specifične okolnosti dolaska državnih ili stranih dužnosnika, a što se dogovara i usuglašava s njihovim protokolima.</w:t>
      </w:r>
    </w:p>
    <w:p w14:paraId="3969590B" w14:textId="77777777" w:rsidR="004423F7" w:rsidRPr="004423F7" w:rsidRDefault="004423F7" w:rsidP="004423F7">
      <w:pPr>
        <w:jc w:val="both"/>
        <w:rPr>
          <w:rFonts w:ascii="Arial" w:hAnsi="Arial" w:cs="Arial"/>
        </w:rPr>
      </w:pPr>
    </w:p>
    <w:p w14:paraId="1989D7C3" w14:textId="77777777" w:rsidR="004423F7" w:rsidRPr="004423F7" w:rsidRDefault="004423F7" w:rsidP="004423F7">
      <w:pPr>
        <w:jc w:val="both"/>
        <w:rPr>
          <w:rFonts w:ascii="Arial" w:hAnsi="Arial" w:cs="Arial"/>
        </w:rPr>
      </w:pPr>
      <w:r w:rsidRPr="004423F7">
        <w:rPr>
          <w:rFonts w:ascii="Arial" w:hAnsi="Arial" w:cs="Arial"/>
        </w:rPr>
        <w:t>Radnom odnosno službenom dijelu posjeta prisustvuju osobe određene od strane gradonačelnika, odnosno osobe usuglašene s protokolima državnih ministarstava, ovisno o temi i razlogu posjeta.</w:t>
      </w:r>
    </w:p>
    <w:p w14:paraId="5827025F" w14:textId="77777777" w:rsidR="004423F7" w:rsidRPr="004423F7" w:rsidRDefault="004423F7" w:rsidP="004423F7">
      <w:pPr>
        <w:jc w:val="both"/>
        <w:rPr>
          <w:rFonts w:ascii="Arial" w:hAnsi="Arial" w:cs="Arial"/>
        </w:rPr>
      </w:pPr>
    </w:p>
    <w:p w14:paraId="6B92C8A1" w14:textId="77777777" w:rsidR="004423F7" w:rsidRPr="004423F7" w:rsidRDefault="004423F7" w:rsidP="004423F7">
      <w:pPr>
        <w:jc w:val="both"/>
        <w:rPr>
          <w:rFonts w:ascii="Arial" w:hAnsi="Arial" w:cs="Arial"/>
        </w:rPr>
      </w:pPr>
      <w:r w:rsidRPr="004423F7">
        <w:rPr>
          <w:rFonts w:ascii="Arial" w:hAnsi="Arial" w:cs="Arial"/>
        </w:rPr>
        <w:t>Upravno tijelo Grada Ivanca nadležno za poslove gradonačelnika obavlja sve dogovore i organizacijske poslove vezane uz protokol te u dogovoru s gradonačelnikom o protokolu boravka dužnosnika obavještava medije.</w:t>
      </w:r>
    </w:p>
    <w:p w14:paraId="7927CBAF" w14:textId="77777777" w:rsidR="004423F7" w:rsidRPr="004423F7" w:rsidRDefault="004423F7" w:rsidP="004423F7">
      <w:pPr>
        <w:jc w:val="both"/>
        <w:rPr>
          <w:rFonts w:ascii="Arial" w:hAnsi="Arial" w:cs="Arial"/>
        </w:rPr>
      </w:pPr>
    </w:p>
    <w:p w14:paraId="06BDFAE1" w14:textId="77777777" w:rsidR="004423F7" w:rsidRPr="004423F7" w:rsidRDefault="004423F7" w:rsidP="004423F7">
      <w:pPr>
        <w:jc w:val="both"/>
        <w:rPr>
          <w:rFonts w:ascii="Arial" w:hAnsi="Arial" w:cs="Arial"/>
        </w:rPr>
      </w:pPr>
    </w:p>
    <w:p w14:paraId="414E386B" w14:textId="77777777" w:rsidR="004423F7" w:rsidRPr="004423F7" w:rsidRDefault="004423F7" w:rsidP="004423F7">
      <w:pPr>
        <w:jc w:val="both"/>
        <w:rPr>
          <w:rFonts w:ascii="Arial" w:hAnsi="Arial" w:cs="Arial"/>
        </w:rPr>
      </w:pPr>
    </w:p>
    <w:p w14:paraId="70D740ED" w14:textId="77777777" w:rsidR="004423F7" w:rsidRPr="004423F7" w:rsidRDefault="004423F7" w:rsidP="004423F7">
      <w:pPr>
        <w:jc w:val="both"/>
        <w:rPr>
          <w:rFonts w:ascii="Arial" w:hAnsi="Arial" w:cs="Arial"/>
        </w:rPr>
      </w:pPr>
      <w:r w:rsidRPr="004423F7">
        <w:rPr>
          <w:rFonts w:ascii="Arial" w:hAnsi="Arial" w:cs="Arial"/>
          <w:b/>
          <w:bCs/>
        </w:rPr>
        <w:t>VIII. SVEČANA OTVARANJA RADOVA I NOVOIZGRAĐENIH OBJEKATA</w:t>
      </w:r>
    </w:p>
    <w:p w14:paraId="0CE2BF0F" w14:textId="77777777" w:rsidR="004423F7" w:rsidRPr="004423F7" w:rsidRDefault="004423F7" w:rsidP="004423F7">
      <w:pPr>
        <w:jc w:val="both"/>
        <w:rPr>
          <w:rFonts w:ascii="Arial" w:hAnsi="Arial" w:cs="Arial"/>
          <w:b/>
          <w:bCs/>
        </w:rPr>
      </w:pPr>
    </w:p>
    <w:p w14:paraId="71C858C5" w14:textId="77777777" w:rsidR="004423F7" w:rsidRPr="004423F7" w:rsidRDefault="004423F7" w:rsidP="004423F7">
      <w:pPr>
        <w:jc w:val="center"/>
        <w:rPr>
          <w:rFonts w:ascii="Arial" w:hAnsi="Arial" w:cs="Arial"/>
          <w:b/>
          <w:bCs/>
        </w:rPr>
      </w:pPr>
      <w:r w:rsidRPr="004423F7">
        <w:rPr>
          <w:rFonts w:ascii="Arial" w:hAnsi="Arial" w:cs="Arial"/>
          <w:b/>
          <w:bCs/>
        </w:rPr>
        <w:t>Članak 10.</w:t>
      </w:r>
    </w:p>
    <w:p w14:paraId="2E0271DB" w14:textId="77777777" w:rsidR="004423F7" w:rsidRPr="004423F7" w:rsidRDefault="004423F7" w:rsidP="004423F7">
      <w:pPr>
        <w:jc w:val="center"/>
        <w:rPr>
          <w:rFonts w:ascii="Arial" w:hAnsi="Arial" w:cs="Arial"/>
        </w:rPr>
      </w:pPr>
    </w:p>
    <w:p w14:paraId="2ED6B4CD" w14:textId="77777777" w:rsidR="004423F7" w:rsidRPr="004423F7" w:rsidRDefault="004423F7" w:rsidP="004423F7">
      <w:pPr>
        <w:jc w:val="both"/>
        <w:rPr>
          <w:rFonts w:ascii="Arial" w:hAnsi="Arial" w:cs="Arial"/>
        </w:rPr>
      </w:pPr>
      <w:r w:rsidRPr="004423F7">
        <w:rPr>
          <w:rFonts w:ascii="Arial" w:hAnsi="Arial" w:cs="Arial"/>
        </w:rPr>
        <w:t>Gradonačelnik u dogovoru s predsjednikom Gradskog vijeća utvrđuje koga će pozvati da svečano otvori radove (kod početka investicije), odnosno novosagrađeni objekt kod kojeg je Grad Ivanec bio nositelj investicije, a ukoliko to nije sam gradonačelnik, koji u pravilu otvara takve objekte.</w:t>
      </w:r>
    </w:p>
    <w:p w14:paraId="7DE2F8EE" w14:textId="77777777" w:rsidR="004423F7" w:rsidRPr="004423F7" w:rsidRDefault="004423F7" w:rsidP="004423F7">
      <w:pPr>
        <w:jc w:val="both"/>
        <w:rPr>
          <w:rFonts w:ascii="Arial" w:hAnsi="Arial" w:cs="Arial"/>
        </w:rPr>
      </w:pPr>
    </w:p>
    <w:p w14:paraId="0774C836" w14:textId="77777777" w:rsidR="004423F7" w:rsidRPr="004423F7" w:rsidRDefault="004423F7" w:rsidP="004423F7">
      <w:pPr>
        <w:jc w:val="both"/>
        <w:rPr>
          <w:rFonts w:ascii="Arial" w:hAnsi="Arial" w:cs="Arial"/>
        </w:rPr>
      </w:pPr>
      <w:r w:rsidRPr="004423F7">
        <w:rPr>
          <w:rFonts w:ascii="Arial" w:hAnsi="Arial" w:cs="Arial"/>
        </w:rPr>
        <w:t xml:space="preserve">Gradonačelnik u dogovoru s predsjednikom Gradskog vijeća, utvrđuje popis uzvanika na svečanosti otvaranja radova ili novoizgrađenih objekata, a građanstvo se putem gradske web i FB stranice te lokalnih i regionalnih medija poziva da prisustvuje navedenim događanjima. </w:t>
      </w:r>
    </w:p>
    <w:p w14:paraId="26317BF0" w14:textId="77777777" w:rsidR="004423F7" w:rsidRPr="004423F7" w:rsidRDefault="004423F7" w:rsidP="004423F7">
      <w:pPr>
        <w:jc w:val="both"/>
        <w:rPr>
          <w:rFonts w:ascii="Arial" w:hAnsi="Arial" w:cs="Arial"/>
        </w:rPr>
      </w:pPr>
    </w:p>
    <w:p w14:paraId="536C6221" w14:textId="77777777" w:rsidR="004423F7" w:rsidRPr="004423F7" w:rsidRDefault="004423F7" w:rsidP="004423F7">
      <w:pPr>
        <w:jc w:val="both"/>
        <w:rPr>
          <w:rFonts w:ascii="Arial" w:hAnsi="Arial" w:cs="Arial"/>
        </w:rPr>
      </w:pPr>
      <w:r w:rsidRPr="004423F7">
        <w:rPr>
          <w:rFonts w:ascii="Arial" w:hAnsi="Arial" w:cs="Arial"/>
        </w:rPr>
        <w:t>Kod programa svečanog otvaranja sve poslove vezane uz protokol i obavještavanje medija obavlja upravno tijelo Grada Ivanca nadležno za poslove gradonačelnika.</w:t>
      </w:r>
    </w:p>
    <w:p w14:paraId="7FFD71D0" w14:textId="77777777" w:rsidR="004423F7" w:rsidRPr="004423F7" w:rsidRDefault="004423F7" w:rsidP="004423F7">
      <w:pPr>
        <w:jc w:val="both"/>
        <w:rPr>
          <w:rFonts w:ascii="Arial" w:hAnsi="Arial" w:cs="Arial"/>
        </w:rPr>
      </w:pPr>
    </w:p>
    <w:p w14:paraId="390432FF" w14:textId="4C920835" w:rsidR="004423F7" w:rsidRDefault="004423F7" w:rsidP="004423F7">
      <w:pPr>
        <w:jc w:val="both"/>
        <w:rPr>
          <w:rFonts w:ascii="Arial" w:hAnsi="Arial" w:cs="Arial"/>
        </w:rPr>
      </w:pPr>
    </w:p>
    <w:p w14:paraId="1951ADED" w14:textId="77777777" w:rsidR="004423F7" w:rsidRPr="004423F7" w:rsidRDefault="004423F7" w:rsidP="004423F7">
      <w:pPr>
        <w:jc w:val="both"/>
        <w:rPr>
          <w:rFonts w:ascii="Arial" w:hAnsi="Arial" w:cs="Arial"/>
        </w:rPr>
      </w:pPr>
    </w:p>
    <w:p w14:paraId="712532FB" w14:textId="77777777" w:rsidR="004423F7" w:rsidRPr="004423F7" w:rsidRDefault="004423F7" w:rsidP="004423F7">
      <w:pPr>
        <w:jc w:val="both"/>
        <w:rPr>
          <w:rFonts w:ascii="Arial" w:hAnsi="Arial" w:cs="Arial"/>
        </w:rPr>
      </w:pPr>
    </w:p>
    <w:p w14:paraId="3B21B8ED" w14:textId="77777777" w:rsidR="004423F7" w:rsidRPr="004423F7" w:rsidRDefault="004423F7" w:rsidP="004423F7">
      <w:pPr>
        <w:jc w:val="both"/>
        <w:rPr>
          <w:rFonts w:ascii="Arial" w:hAnsi="Arial" w:cs="Arial"/>
          <w:b/>
          <w:bCs/>
        </w:rPr>
      </w:pPr>
      <w:r w:rsidRPr="004423F7">
        <w:rPr>
          <w:rFonts w:ascii="Arial" w:hAnsi="Arial" w:cs="Arial"/>
          <w:b/>
          <w:bCs/>
        </w:rPr>
        <w:lastRenderedPageBreak/>
        <w:t>IX.  PRIJELAZNE I ZAVRŠNE ODREDBE</w:t>
      </w:r>
    </w:p>
    <w:p w14:paraId="17C02BC0" w14:textId="77777777" w:rsidR="004423F7" w:rsidRPr="004423F7" w:rsidRDefault="004423F7" w:rsidP="004423F7">
      <w:pPr>
        <w:jc w:val="both"/>
        <w:rPr>
          <w:rFonts w:ascii="Arial" w:hAnsi="Arial" w:cs="Arial"/>
          <w:b/>
          <w:bCs/>
        </w:rPr>
      </w:pPr>
    </w:p>
    <w:p w14:paraId="425B1B73" w14:textId="77777777" w:rsidR="004423F7" w:rsidRPr="004423F7" w:rsidRDefault="004423F7" w:rsidP="004423F7">
      <w:pPr>
        <w:jc w:val="center"/>
        <w:rPr>
          <w:rFonts w:ascii="Arial" w:hAnsi="Arial" w:cs="Arial"/>
          <w:b/>
          <w:bCs/>
        </w:rPr>
      </w:pPr>
      <w:r w:rsidRPr="004423F7">
        <w:rPr>
          <w:rFonts w:ascii="Arial" w:hAnsi="Arial" w:cs="Arial"/>
          <w:b/>
          <w:bCs/>
        </w:rPr>
        <w:t>Članak 11.</w:t>
      </w:r>
    </w:p>
    <w:p w14:paraId="3C38D52F" w14:textId="77777777" w:rsidR="004423F7" w:rsidRPr="004423F7" w:rsidRDefault="004423F7" w:rsidP="004423F7">
      <w:pPr>
        <w:jc w:val="center"/>
        <w:rPr>
          <w:rFonts w:ascii="Arial" w:hAnsi="Arial" w:cs="Arial"/>
        </w:rPr>
      </w:pPr>
    </w:p>
    <w:p w14:paraId="6B572DB6" w14:textId="77777777" w:rsidR="004423F7" w:rsidRPr="004423F7" w:rsidRDefault="004423F7" w:rsidP="004423F7">
      <w:pPr>
        <w:jc w:val="both"/>
        <w:rPr>
          <w:rFonts w:ascii="Arial" w:hAnsi="Arial" w:cs="Arial"/>
        </w:rPr>
      </w:pPr>
      <w:r w:rsidRPr="004423F7">
        <w:rPr>
          <w:rFonts w:ascii="Arial" w:hAnsi="Arial" w:cs="Arial"/>
        </w:rPr>
        <w:t>Manifestacije i druga događanja koja nisu obuhvaćena ovom Odlukom, a održavaju se u organizaciji Grada Ivanca, bit će protokolarno obilježena na način kako to odredi gradonačelnik u dogovoru s predsjednikom Gradskog vijeća.</w:t>
      </w:r>
    </w:p>
    <w:p w14:paraId="0A817D75" w14:textId="77777777" w:rsidR="004423F7" w:rsidRPr="004423F7" w:rsidRDefault="004423F7" w:rsidP="004423F7">
      <w:pPr>
        <w:jc w:val="both"/>
        <w:rPr>
          <w:rFonts w:ascii="Arial" w:hAnsi="Arial" w:cs="Arial"/>
        </w:rPr>
      </w:pPr>
    </w:p>
    <w:p w14:paraId="24B698FE" w14:textId="77777777" w:rsidR="004423F7" w:rsidRPr="004423F7" w:rsidRDefault="004423F7" w:rsidP="004423F7">
      <w:pPr>
        <w:jc w:val="center"/>
        <w:rPr>
          <w:rFonts w:ascii="Arial" w:hAnsi="Arial" w:cs="Arial"/>
          <w:b/>
          <w:bCs/>
        </w:rPr>
      </w:pPr>
      <w:r w:rsidRPr="004423F7">
        <w:rPr>
          <w:rFonts w:ascii="Arial" w:hAnsi="Arial" w:cs="Arial"/>
          <w:b/>
          <w:bCs/>
        </w:rPr>
        <w:t>Članak 12.</w:t>
      </w:r>
    </w:p>
    <w:p w14:paraId="0C18178D" w14:textId="77777777" w:rsidR="004423F7" w:rsidRPr="004423F7" w:rsidRDefault="004423F7" w:rsidP="004423F7">
      <w:pPr>
        <w:jc w:val="center"/>
        <w:rPr>
          <w:rFonts w:ascii="Arial" w:hAnsi="Arial" w:cs="Arial"/>
        </w:rPr>
      </w:pPr>
    </w:p>
    <w:p w14:paraId="134C3672" w14:textId="77777777" w:rsidR="004423F7" w:rsidRPr="004423F7" w:rsidRDefault="004423F7" w:rsidP="004423F7">
      <w:pPr>
        <w:jc w:val="both"/>
        <w:rPr>
          <w:rFonts w:ascii="Arial" w:hAnsi="Arial" w:cs="Arial"/>
        </w:rPr>
      </w:pPr>
      <w:r w:rsidRPr="004423F7">
        <w:rPr>
          <w:rFonts w:ascii="Arial" w:hAnsi="Arial" w:cs="Arial"/>
        </w:rPr>
        <w:t xml:space="preserve">Prigodom prijma državnih i stranih dužnosnika i drugih gostiju, gradonačelnik im može uručiti prigodne poklone, a to mogu biti službeni protokolarni pokloni Grada Ivanca, gradski suveniri, prepoznatljivi simboli Ivanca i ivanečke baštine, </w:t>
      </w:r>
      <w:proofErr w:type="spellStart"/>
      <w:r w:rsidRPr="004423F7">
        <w:rPr>
          <w:rFonts w:ascii="Arial" w:hAnsi="Arial" w:cs="Arial"/>
        </w:rPr>
        <w:t>brendirani</w:t>
      </w:r>
      <w:proofErr w:type="spellEnd"/>
      <w:r w:rsidRPr="004423F7">
        <w:rPr>
          <w:rFonts w:ascii="Arial" w:hAnsi="Arial" w:cs="Arial"/>
        </w:rPr>
        <w:t xml:space="preserve"> predmeti, knjige i sl.</w:t>
      </w:r>
    </w:p>
    <w:p w14:paraId="6DD16C0F" w14:textId="77777777" w:rsidR="004423F7" w:rsidRPr="004423F7" w:rsidRDefault="004423F7" w:rsidP="004423F7">
      <w:pPr>
        <w:jc w:val="both"/>
        <w:rPr>
          <w:rFonts w:ascii="Arial" w:hAnsi="Arial" w:cs="Arial"/>
        </w:rPr>
      </w:pPr>
    </w:p>
    <w:p w14:paraId="162B6194" w14:textId="77777777" w:rsidR="004423F7" w:rsidRPr="004423F7" w:rsidRDefault="004423F7" w:rsidP="004423F7">
      <w:pPr>
        <w:jc w:val="both"/>
        <w:rPr>
          <w:rFonts w:ascii="Arial" w:hAnsi="Arial" w:cs="Arial"/>
        </w:rPr>
      </w:pPr>
      <w:r w:rsidRPr="004423F7">
        <w:rPr>
          <w:rFonts w:ascii="Arial" w:hAnsi="Arial" w:cs="Arial"/>
        </w:rPr>
        <w:t>Po potrebi, gradonačelnik može posebnom odlukom utvrditi i drugu vrstu protokolarnih poklona i odrediti gornju granicu njihove nominalne vrijednosti, sukladno posebnim propisima.</w:t>
      </w:r>
    </w:p>
    <w:p w14:paraId="194B346C" w14:textId="77777777" w:rsidR="004423F7" w:rsidRPr="004423F7" w:rsidRDefault="004423F7" w:rsidP="004423F7">
      <w:pPr>
        <w:jc w:val="both"/>
        <w:rPr>
          <w:rFonts w:ascii="Arial" w:hAnsi="Arial" w:cs="Arial"/>
        </w:rPr>
      </w:pPr>
    </w:p>
    <w:p w14:paraId="7526DBE9" w14:textId="77777777" w:rsidR="004423F7" w:rsidRPr="004423F7" w:rsidRDefault="004423F7" w:rsidP="004423F7">
      <w:pPr>
        <w:jc w:val="center"/>
        <w:rPr>
          <w:rFonts w:ascii="Arial" w:hAnsi="Arial" w:cs="Arial"/>
          <w:b/>
          <w:bCs/>
        </w:rPr>
      </w:pPr>
      <w:r w:rsidRPr="004423F7">
        <w:rPr>
          <w:rFonts w:ascii="Arial" w:hAnsi="Arial" w:cs="Arial"/>
          <w:b/>
          <w:bCs/>
        </w:rPr>
        <w:t>Članak 13.</w:t>
      </w:r>
    </w:p>
    <w:p w14:paraId="6ECF8130" w14:textId="77777777" w:rsidR="004423F7" w:rsidRPr="004423F7" w:rsidRDefault="004423F7" w:rsidP="004423F7">
      <w:pPr>
        <w:jc w:val="center"/>
        <w:rPr>
          <w:rFonts w:ascii="Arial" w:hAnsi="Arial" w:cs="Arial"/>
        </w:rPr>
      </w:pPr>
    </w:p>
    <w:p w14:paraId="299BFEE8" w14:textId="77777777" w:rsidR="004423F7" w:rsidRPr="004423F7" w:rsidRDefault="004423F7" w:rsidP="004423F7">
      <w:pPr>
        <w:jc w:val="both"/>
        <w:rPr>
          <w:rFonts w:ascii="Arial" w:hAnsi="Arial" w:cs="Arial"/>
        </w:rPr>
      </w:pPr>
      <w:r w:rsidRPr="004423F7">
        <w:rPr>
          <w:rFonts w:ascii="Arial" w:hAnsi="Arial" w:cs="Arial"/>
        </w:rPr>
        <w:t>U slučaju spriječenosti gradonačelnika, njegove protokolarne obveze preuzima zamjenik gradonačelnika ili druge osobe koje on odredi, a u slučaju spriječenosti predsjednika Gradskog vijeća njegove protokolarne obveze preuzima potpredsjednik Gradskog vijeća ili druge osobe koje on odredi.</w:t>
      </w:r>
    </w:p>
    <w:p w14:paraId="608ED67B" w14:textId="77777777" w:rsidR="004423F7" w:rsidRPr="004423F7" w:rsidRDefault="004423F7" w:rsidP="004423F7">
      <w:pPr>
        <w:jc w:val="both"/>
        <w:rPr>
          <w:rFonts w:ascii="Arial" w:hAnsi="Arial" w:cs="Arial"/>
        </w:rPr>
      </w:pPr>
    </w:p>
    <w:p w14:paraId="62C72278" w14:textId="77777777" w:rsidR="004423F7" w:rsidRPr="004423F7" w:rsidRDefault="004423F7" w:rsidP="004423F7">
      <w:pPr>
        <w:jc w:val="center"/>
        <w:rPr>
          <w:rFonts w:ascii="Arial" w:hAnsi="Arial" w:cs="Arial"/>
          <w:b/>
          <w:bCs/>
        </w:rPr>
      </w:pPr>
      <w:r w:rsidRPr="004423F7">
        <w:rPr>
          <w:rFonts w:ascii="Arial" w:hAnsi="Arial" w:cs="Arial"/>
          <w:b/>
          <w:bCs/>
        </w:rPr>
        <w:t>Članak 14.</w:t>
      </w:r>
    </w:p>
    <w:p w14:paraId="0C82441E" w14:textId="77777777" w:rsidR="004423F7" w:rsidRPr="004423F7" w:rsidRDefault="004423F7" w:rsidP="004423F7">
      <w:pPr>
        <w:jc w:val="center"/>
        <w:rPr>
          <w:rFonts w:ascii="Arial" w:hAnsi="Arial" w:cs="Arial"/>
          <w:b/>
          <w:bCs/>
        </w:rPr>
      </w:pPr>
    </w:p>
    <w:p w14:paraId="7C7BE34C" w14:textId="77777777" w:rsidR="004423F7" w:rsidRPr="004423F7" w:rsidRDefault="004423F7" w:rsidP="004423F7">
      <w:pPr>
        <w:rPr>
          <w:rFonts w:ascii="Arial" w:hAnsi="Arial" w:cs="Arial"/>
        </w:rPr>
      </w:pPr>
      <w:r w:rsidRPr="004423F7">
        <w:rPr>
          <w:rFonts w:ascii="Arial" w:hAnsi="Arial" w:cs="Arial"/>
        </w:rPr>
        <w:t>Danom stupanja na snagu ove Odluke prestaju važiti Pravila protokola Grada Ivanca („Službeni vjesnik Varaždinske županije“ broj 40/20).</w:t>
      </w:r>
    </w:p>
    <w:p w14:paraId="37CBE7DA" w14:textId="77777777" w:rsidR="004423F7" w:rsidRPr="004423F7" w:rsidRDefault="004423F7" w:rsidP="004423F7">
      <w:pPr>
        <w:jc w:val="both"/>
        <w:rPr>
          <w:rFonts w:ascii="Arial" w:hAnsi="Arial" w:cs="Arial"/>
        </w:rPr>
      </w:pPr>
    </w:p>
    <w:p w14:paraId="248A58CF" w14:textId="77777777" w:rsidR="004423F7" w:rsidRPr="004423F7" w:rsidRDefault="004423F7" w:rsidP="004423F7">
      <w:pPr>
        <w:jc w:val="center"/>
        <w:rPr>
          <w:rFonts w:ascii="Arial" w:hAnsi="Arial" w:cs="Arial"/>
          <w:b/>
          <w:bCs/>
        </w:rPr>
      </w:pPr>
      <w:r w:rsidRPr="004423F7">
        <w:rPr>
          <w:rFonts w:ascii="Arial" w:hAnsi="Arial" w:cs="Arial"/>
          <w:b/>
          <w:bCs/>
        </w:rPr>
        <w:t>Članak 15.</w:t>
      </w:r>
    </w:p>
    <w:p w14:paraId="6A7DC308" w14:textId="77777777" w:rsidR="004423F7" w:rsidRPr="004423F7" w:rsidRDefault="004423F7" w:rsidP="004423F7">
      <w:pPr>
        <w:jc w:val="center"/>
        <w:rPr>
          <w:rFonts w:ascii="Arial" w:hAnsi="Arial" w:cs="Arial"/>
          <w:b/>
          <w:bCs/>
        </w:rPr>
      </w:pPr>
    </w:p>
    <w:p w14:paraId="75AFEED5" w14:textId="77777777" w:rsidR="004423F7" w:rsidRPr="004423F7" w:rsidRDefault="004423F7" w:rsidP="004423F7">
      <w:pPr>
        <w:jc w:val="both"/>
        <w:rPr>
          <w:rFonts w:ascii="Arial" w:hAnsi="Arial" w:cs="Arial"/>
        </w:rPr>
      </w:pPr>
      <w:r w:rsidRPr="004423F7">
        <w:rPr>
          <w:rFonts w:ascii="Arial" w:hAnsi="Arial" w:cs="Arial"/>
        </w:rPr>
        <w:t>Ova Odluka stupa na snagu osmog dana od dana objave u „Službenom vjesniku Varaždinske županije“.</w:t>
      </w:r>
    </w:p>
    <w:p w14:paraId="44E1D15D" w14:textId="77777777" w:rsidR="00B50623" w:rsidRPr="007C7446" w:rsidRDefault="00B50623" w:rsidP="00B50623">
      <w:pPr>
        <w:pStyle w:val="StandardWeb"/>
        <w:spacing w:before="240" w:beforeAutospacing="0" w:after="240" w:afterAutospacing="0" w:line="276" w:lineRule="auto"/>
        <w:jc w:val="both"/>
        <w:rPr>
          <w:rFonts w:ascii="Arial" w:hAnsi="Arial" w:cs="Arial"/>
          <w:b/>
        </w:rPr>
      </w:pPr>
    </w:p>
    <w:p w14:paraId="2629AC5C" w14:textId="2CFEB628" w:rsidR="00B50623" w:rsidRDefault="00B50623" w:rsidP="004F12D3">
      <w:pPr>
        <w:pStyle w:val="StandardWeb"/>
        <w:spacing w:before="0" w:beforeAutospacing="0" w:after="0" w:afterAutospacing="0"/>
        <w:jc w:val="center"/>
        <w:rPr>
          <w:rFonts w:ascii="Arial" w:hAnsi="Arial" w:cs="Arial"/>
          <w:b/>
          <w:color w:val="000000"/>
        </w:rPr>
      </w:pPr>
      <w:r>
        <w:rPr>
          <w:rFonts w:ascii="Arial" w:hAnsi="Arial" w:cs="Arial"/>
          <w:b/>
          <w:color w:val="000000"/>
        </w:rPr>
        <w:t>TOČKA 8.</w:t>
      </w:r>
    </w:p>
    <w:p w14:paraId="62C6C113" w14:textId="77777777" w:rsidR="004F12D3" w:rsidRDefault="00B50623" w:rsidP="004F12D3">
      <w:pPr>
        <w:pStyle w:val="StandardWeb"/>
        <w:spacing w:before="0" w:beforeAutospacing="0" w:after="0" w:afterAutospacing="0"/>
        <w:jc w:val="center"/>
        <w:rPr>
          <w:rFonts w:ascii="Arial" w:hAnsi="Arial" w:cs="Arial"/>
          <w:b/>
          <w:color w:val="000000"/>
        </w:rPr>
      </w:pPr>
      <w:r w:rsidRPr="00CF7937">
        <w:rPr>
          <w:rFonts w:ascii="Arial" w:hAnsi="Arial" w:cs="Arial"/>
          <w:b/>
          <w:color w:val="000000"/>
        </w:rPr>
        <w:t xml:space="preserve">Odluka o izmjeni Odluke o izvršavanju </w:t>
      </w:r>
      <w:r>
        <w:rPr>
          <w:rFonts w:ascii="Arial" w:hAnsi="Arial" w:cs="Arial"/>
          <w:b/>
          <w:color w:val="000000"/>
        </w:rPr>
        <w:t>P</w:t>
      </w:r>
      <w:r w:rsidRPr="00CF7937">
        <w:rPr>
          <w:rFonts w:ascii="Arial" w:hAnsi="Arial" w:cs="Arial"/>
          <w:b/>
          <w:color w:val="000000"/>
        </w:rPr>
        <w:t xml:space="preserve">roračuna Grada Ivanca </w:t>
      </w:r>
    </w:p>
    <w:p w14:paraId="27C61B84" w14:textId="429ED7BA" w:rsidR="00B50623" w:rsidRDefault="00B50623" w:rsidP="004F12D3">
      <w:pPr>
        <w:pStyle w:val="StandardWeb"/>
        <w:spacing w:before="0" w:beforeAutospacing="0" w:after="0" w:afterAutospacing="0"/>
        <w:jc w:val="center"/>
        <w:rPr>
          <w:rFonts w:ascii="Arial" w:hAnsi="Arial" w:cs="Arial"/>
          <w:b/>
          <w:color w:val="000000"/>
        </w:rPr>
      </w:pPr>
      <w:r w:rsidRPr="00CF7937">
        <w:rPr>
          <w:rFonts w:ascii="Arial" w:hAnsi="Arial" w:cs="Arial"/>
          <w:b/>
          <w:color w:val="000000"/>
        </w:rPr>
        <w:t xml:space="preserve">za 2023. </w:t>
      </w:r>
      <w:r w:rsidR="004F12D3">
        <w:rPr>
          <w:rFonts w:ascii="Arial" w:hAnsi="Arial" w:cs="Arial"/>
          <w:b/>
          <w:color w:val="000000"/>
        </w:rPr>
        <w:t>g</w:t>
      </w:r>
      <w:r w:rsidRPr="00CF7937">
        <w:rPr>
          <w:rFonts w:ascii="Arial" w:hAnsi="Arial" w:cs="Arial"/>
          <w:b/>
          <w:color w:val="000000"/>
        </w:rPr>
        <w:t>odinu</w:t>
      </w:r>
    </w:p>
    <w:p w14:paraId="524A36C5" w14:textId="77777777" w:rsidR="004F12D3" w:rsidRDefault="004F12D3" w:rsidP="004F12D3">
      <w:pPr>
        <w:pStyle w:val="StandardWeb"/>
        <w:spacing w:before="240" w:beforeAutospacing="0" w:after="0" w:afterAutospacing="0"/>
        <w:jc w:val="both"/>
        <w:rPr>
          <w:rFonts w:ascii="Arial" w:hAnsi="Arial" w:cs="Arial"/>
          <w:b/>
          <w:color w:val="000000"/>
        </w:rPr>
      </w:pPr>
    </w:p>
    <w:p w14:paraId="253EDC40" w14:textId="77777777" w:rsidR="004F12D3" w:rsidRPr="00880CEA" w:rsidRDefault="004F12D3" w:rsidP="004F12D3">
      <w:pPr>
        <w:spacing w:line="276" w:lineRule="auto"/>
        <w:rPr>
          <w:rFonts w:ascii="Arial" w:hAnsi="Arial" w:cs="Arial"/>
          <w:sz w:val="24"/>
          <w:szCs w:val="24"/>
        </w:rPr>
      </w:pPr>
      <w:r w:rsidRPr="00880CEA">
        <w:rPr>
          <w:rFonts w:ascii="Arial" w:hAnsi="Arial" w:cs="Arial"/>
          <w:sz w:val="24"/>
          <w:szCs w:val="24"/>
        </w:rPr>
        <w:t>Otvorena je rasprava.</w:t>
      </w:r>
    </w:p>
    <w:p w14:paraId="761A657A" w14:textId="66205843" w:rsidR="00B50623" w:rsidRDefault="004F12D3" w:rsidP="004F12D3">
      <w:pPr>
        <w:pStyle w:val="StandardWeb"/>
        <w:spacing w:before="240" w:beforeAutospacing="0" w:after="240" w:afterAutospacing="0"/>
        <w:jc w:val="both"/>
        <w:rPr>
          <w:rFonts w:ascii="Arial" w:hAnsi="Arial" w:cs="Arial"/>
        </w:rPr>
      </w:pPr>
      <w:r w:rsidRPr="00880CEA">
        <w:rPr>
          <w:rFonts w:ascii="Arial" w:hAnsi="Arial" w:cs="Arial"/>
        </w:rPr>
        <w:t>Predsjednik konstatira da</w:t>
      </w:r>
      <w:r>
        <w:rPr>
          <w:rFonts w:ascii="Arial" w:hAnsi="Arial" w:cs="Arial"/>
        </w:rPr>
        <w:t xml:space="preserve"> nema prijavljenih vijećniika</w:t>
      </w:r>
      <w:r w:rsidRPr="00880CEA">
        <w:rPr>
          <w:rFonts w:ascii="Arial" w:hAnsi="Arial" w:cs="Arial"/>
        </w:rPr>
        <w:t xml:space="preserve"> za raspravu po ovoj točki dnevnog reda</w:t>
      </w:r>
      <w:r>
        <w:rPr>
          <w:rFonts w:ascii="Arial" w:hAnsi="Arial" w:cs="Arial"/>
        </w:rPr>
        <w:t>, zaključuje rasprav</w:t>
      </w:r>
      <w:r w:rsidR="004423F7">
        <w:rPr>
          <w:rFonts w:ascii="Arial" w:hAnsi="Arial" w:cs="Arial"/>
        </w:rPr>
        <w:t>u</w:t>
      </w:r>
      <w:r>
        <w:rPr>
          <w:rFonts w:ascii="Arial" w:hAnsi="Arial" w:cs="Arial"/>
        </w:rPr>
        <w:t xml:space="preserve"> i prelazi na glasovanje.</w:t>
      </w:r>
    </w:p>
    <w:p w14:paraId="684BE33E" w14:textId="01E6DD15" w:rsidR="004F12D3" w:rsidRDefault="004F12D3" w:rsidP="004F12D3">
      <w:pPr>
        <w:pStyle w:val="Obinitekst"/>
        <w:spacing w:line="276" w:lineRule="auto"/>
        <w:jc w:val="both"/>
        <w:rPr>
          <w:rFonts w:ascii="Arial" w:hAnsi="Arial" w:cs="Arial"/>
          <w:sz w:val="24"/>
          <w:szCs w:val="24"/>
        </w:rPr>
      </w:pPr>
      <w:r w:rsidRPr="003437C0">
        <w:rPr>
          <w:rFonts w:ascii="Arial" w:hAnsi="Arial" w:cs="Arial"/>
          <w:sz w:val="24"/>
          <w:szCs w:val="24"/>
        </w:rPr>
        <w:t>Nakon provedenog glasanja predsjednik konstatira da je</w:t>
      </w:r>
      <w:r>
        <w:rPr>
          <w:rFonts w:ascii="Arial" w:hAnsi="Arial" w:cs="Arial"/>
          <w:sz w:val="24"/>
          <w:szCs w:val="24"/>
        </w:rPr>
        <w:t xml:space="preserve"> svih 14 nazočnih</w:t>
      </w:r>
      <w:r w:rsidR="008D117B">
        <w:rPr>
          <w:rFonts w:ascii="Arial" w:hAnsi="Arial" w:cs="Arial"/>
          <w:sz w:val="24"/>
          <w:szCs w:val="24"/>
        </w:rPr>
        <w:t xml:space="preserve"> vijećnika</w:t>
      </w:r>
      <w:r>
        <w:rPr>
          <w:rFonts w:ascii="Arial" w:hAnsi="Arial" w:cs="Arial"/>
          <w:sz w:val="24"/>
          <w:szCs w:val="24"/>
        </w:rPr>
        <w:t xml:space="preserve"> glasalo „za“ te je jednoglasno donijeta</w:t>
      </w:r>
    </w:p>
    <w:p w14:paraId="10BC20D6" w14:textId="1C4459AF" w:rsidR="004423F7" w:rsidRDefault="004423F7" w:rsidP="004F12D3">
      <w:pPr>
        <w:pStyle w:val="Obinitekst"/>
        <w:spacing w:line="276" w:lineRule="auto"/>
        <w:jc w:val="both"/>
        <w:rPr>
          <w:rFonts w:ascii="Arial" w:hAnsi="Arial" w:cs="Arial"/>
          <w:sz w:val="24"/>
          <w:szCs w:val="24"/>
        </w:rPr>
      </w:pPr>
    </w:p>
    <w:p w14:paraId="053151F0" w14:textId="502122FA" w:rsidR="004423F7" w:rsidRDefault="004423F7" w:rsidP="004F12D3">
      <w:pPr>
        <w:pStyle w:val="Obinitekst"/>
        <w:spacing w:line="276" w:lineRule="auto"/>
        <w:jc w:val="both"/>
        <w:rPr>
          <w:rFonts w:ascii="Arial" w:hAnsi="Arial" w:cs="Arial"/>
          <w:sz w:val="24"/>
          <w:szCs w:val="24"/>
        </w:rPr>
      </w:pPr>
    </w:p>
    <w:p w14:paraId="2247B2E7" w14:textId="33A718D7" w:rsidR="004423F7" w:rsidRDefault="004423F7" w:rsidP="004F12D3">
      <w:pPr>
        <w:pStyle w:val="Obinitekst"/>
        <w:spacing w:line="276" w:lineRule="auto"/>
        <w:jc w:val="both"/>
        <w:rPr>
          <w:rFonts w:ascii="Arial" w:hAnsi="Arial" w:cs="Arial"/>
          <w:sz w:val="24"/>
          <w:szCs w:val="24"/>
        </w:rPr>
      </w:pPr>
    </w:p>
    <w:p w14:paraId="2C70D08A" w14:textId="76B9172F" w:rsidR="004423F7" w:rsidRDefault="004423F7" w:rsidP="004F12D3">
      <w:pPr>
        <w:pStyle w:val="Obinitekst"/>
        <w:spacing w:line="276" w:lineRule="auto"/>
        <w:jc w:val="both"/>
        <w:rPr>
          <w:rFonts w:ascii="Arial" w:eastAsia="Arial" w:hAnsi="Arial" w:cs="Arial"/>
          <w:bCs/>
          <w:szCs w:val="22"/>
        </w:rPr>
      </w:pPr>
    </w:p>
    <w:p w14:paraId="35BB7005" w14:textId="72C532B9" w:rsidR="004423F7" w:rsidRDefault="004423F7" w:rsidP="004F12D3">
      <w:pPr>
        <w:pStyle w:val="Obinitekst"/>
        <w:spacing w:line="276" w:lineRule="auto"/>
        <w:jc w:val="both"/>
        <w:rPr>
          <w:rFonts w:ascii="Arial" w:eastAsia="Arial" w:hAnsi="Arial" w:cs="Arial"/>
          <w:bCs/>
          <w:szCs w:val="22"/>
        </w:rPr>
      </w:pPr>
    </w:p>
    <w:p w14:paraId="0649D73E" w14:textId="2784FBE4" w:rsidR="004423F7" w:rsidRPr="00126492" w:rsidRDefault="004423F7" w:rsidP="004423F7">
      <w:pPr>
        <w:jc w:val="center"/>
        <w:rPr>
          <w:rFonts w:ascii="Arial" w:hAnsi="Arial" w:cs="Arial"/>
          <w:b/>
          <w:sz w:val="24"/>
          <w:szCs w:val="24"/>
        </w:rPr>
      </w:pPr>
      <w:r w:rsidRPr="00126492">
        <w:rPr>
          <w:rFonts w:ascii="Arial" w:hAnsi="Arial" w:cs="Arial"/>
          <w:b/>
          <w:sz w:val="24"/>
          <w:szCs w:val="24"/>
        </w:rPr>
        <w:lastRenderedPageBreak/>
        <w:t xml:space="preserve">O D L U K </w:t>
      </w:r>
      <w:r>
        <w:rPr>
          <w:rFonts w:ascii="Arial" w:hAnsi="Arial" w:cs="Arial"/>
          <w:b/>
          <w:sz w:val="24"/>
          <w:szCs w:val="24"/>
        </w:rPr>
        <w:t>A</w:t>
      </w:r>
    </w:p>
    <w:p w14:paraId="59D30DD5" w14:textId="77777777" w:rsidR="004423F7" w:rsidRPr="00126492" w:rsidRDefault="004423F7" w:rsidP="004423F7">
      <w:pPr>
        <w:jc w:val="center"/>
        <w:rPr>
          <w:rFonts w:ascii="Arial" w:hAnsi="Arial" w:cs="Arial"/>
          <w:b/>
          <w:sz w:val="24"/>
          <w:szCs w:val="24"/>
        </w:rPr>
      </w:pPr>
      <w:r w:rsidRPr="005E6FBB">
        <w:rPr>
          <w:rFonts w:ascii="Arial" w:hAnsi="Arial" w:cs="Arial"/>
          <w:b/>
          <w:sz w:val="24"/>
          <w:szCs w:val="24"/>
        </w:rPr>
        <w:t>o izmje</w:t>
      </w:r>
      <w:r>
        <w:rPr>
          <w:rFonts w:ascii="Arial" w:hAnsi="Arial" w:cs="Arial"/>
          <w:b/>
          <w:sz w:val="24"/>
          <w:szCs w:val="24"/>
        </w:rPr>
        <w:t>ni</w:t>
      </w:r>
      <w:r w:rsidRPr="005E6FBB">
        <w:rPr>
          <w:rFonts w:ascii="Arial" w:hAnsi="Arial" w:cs="Arial"/>
          <w:b/>
          <w:sz w:val="24"/>
          <w:szCs w:val="24"/>
        </w:rPr>
        <w:t xml:space="preserve"> Odluke</w:t>
      </w:r>
      <w:r>
        <w:rPr>
          <w:rFonts w:ascii="Arial" w:hAnsi="Arial" w:cs="Arial"/>
          <w:b/>
          <w:sz w:val="24"/>
          <w:szCs w:val="24"/>
        </w:rPr>
        <w:t xml:space="preserve"> o izvršavanju</w:t>
      </w:r>
      <w:r w:rsidRPr="00126492">
        <w:rPr>
          <w:rFonts w:ascii="Arial" w:hAnsi="Arial" w:cs="Arial"/>
          <w:b/>
          <w:sz w:val="24"/>
          <w:szCs w:val="24"/>
        </w:rPr>
        <w:t xml:space="preserve"> Proračuna Grada Ivanca</w:t>
      </w:r>
    </w:p>
    <w:p w14:paraId="10C699F2" w14:textId="77777777" w:rsidR="004423F7" w:rsidRPr="00126492" w:rsidRDefault="004423F7" w:rsidP="004423F7">
      <w:pPr>
        <w:jc w:val="center"/>
        <w:rPr>
          <w:rFonts w:ascii="Arial" w:hAnsi="Arial" w:cs="Arial"/>
          <w:b/>
          <w:sz w:val="24"/>
          <w:szCs w:val="24"/>
        </w:rPr>
      </w:pPr>
      <w:r>
        <w:rPr>
          <w:rFonts w:ascii="Arial" w:hAnsi="Arial" w:cs="Arial"/>
          <w:b/>
          <w:sz w:val="24"/>
          <w:szCs w:val="24"/>
        </w:rPr>
        <w:t>za 2023</w:t>
      </w:r>
      <w:r w:rsidRPr="00126492">
        <w:rPr>
          <w:rFonts w:ascii="Arial" w:hAnsi="Arial" w:cs="Arial"/>
          <w:b/>
          <w:sz w:val="24"/>
          <w:szCs w:val="24"/>
        </w:rPr>
        <w:t>. godinu</w:t>
      </w:r>
    </w:p>
    <w:p w14:paraId="2E0C8C2B" w14:textId="77777777" w:rsidR="004423F7" w:rsidRPr="00126492" w:rsidRDefault="004423F7" w:rsidP="004423F7">
      <w:pPr>
        <w:jc w:val="both"/>
        <w:rPr>
          <w:rFonts w:ascii="Arial" w:hAnsi="Arial" w:cs="Arial"/>
        </w:rPr>
      </w:pPr>
    </w:p>
    <w:p w14:paraId="326A0A64" w14:textId="77777777" w:rsidR="004423F7" w:rsidRPr="00126492" w:rsidRDefault="004423F7" w:rsidP="004423F7">
      <w:pPr>
        <w:jc w:val="both"/>
        <w:rPr>
          <w:rFonts w:ascii="Arial" w:hAnsi="Arial" w:cs="Arial"/>
        </w:rPr>
      </w:pPr>
    </w:p>
    <w:p w14:paraId="291D5DB8" w14:textId="77777777" w:rsidR="004423F7" w:rsidRPr="00126492" w:rsidRDefault="004423F7" w:rsidP="004423F7">
      <w:pPr>
        <w:jc w:val="center"/>
        <w:rPr>
          <w:rFonts w:ascii="Arial" w:hAnsi="Arial" w:cs="Arial"/>
        </w:rPr>
      </w:pPr>
      <w:r w:rsidRPr="00126492">
        <w:rPr>
          <w:rFonts w:ascii="Arial" w:hAnsi="Arial" w:cs="Arial"/>
        </w:rPr>
        <w:t>Članak 1.</w:t>
      </w:r>
    </w:p>
    <w:p w14:paraId="66A128F1" w14:textId="77777777" w:rsidR="004423F7" w:rsidRPr="00126492" w:rsidRDefault="004423F7" w:rsidP="004423F7">
      <w:pPr>
        <w:jc w:val="both"/>
        <w:rPr>
          <w:rFonts w:ascii="Arial" w:hAnsi="Arial" w:cs="Arial"/>
        </w:rPr>
      </w:pPr>
    </w:p>
    <w:p w14:paraId="4FACA23B" w14:textId="77777777" w:rsidR="004423F7" w:rsidRPr="00126492" w:rsidRDefault="004423F7" w:rsidP="004423F7">
      <w:pPr>
        <w:jc w:val="both"/>
        <w:rPr>
          <w:rFonts w:ascii="Arial" w:hAnsi="Arial" w:cs="Arial"/>
        </w:rPr>
      </w:pPr>
      <w:r>
        <w:rPr>
          <w:rFonts w:ascii="Arial" w:hAnsi="Arial" w:cs="Arial"/>
        </w:rPr>
        <w:t>U Odluci o izvršavanju Proračuna Grada Ivanca za 2023. godinu („Službeni vjesnik Varaždinske županije“ br. 116/22) u članku 10. stavku 3. riječi „100.000,00 kuna“ zamjenjuju se riječima „13.272,28 eura“.</w:t>
      </w:r>
    </w:p>
    <w:p w14:paraId="2CD894DD" w14:textId="77777777" w:rsidR="004423F7" w:rsidRDefault="004423F7" w:rsidP="004423F7">
      <w:pPr>
        <w:jc w:val="both"/>
        <w:rPr>
          <w:rFonts w:ascii="Arial" w:hAnsi="Arial" w:cs="Arial"/>
        </w:rPr>
      </w:pPr>
    </w:p>
    <w:p w14:paraId="0BD3BD8D" w14:textId="77777777" w:rsidR="004423F7" w:rsidRDefault="004423F7" w:rsidP="004423F7">
      <w:pPr>
        <w:jc w:val="both"/>
        <w:rPr>
          <w:rFonts w:ascii="Arial" w:hAnsi="Arial" w:cs="Arial"/>
        </w:rPr>
      </w:pPr>
    </w:p>
    <w:p w14:paraId="551B86D7" w14:textId="77777777" w:rsidR="004423F7" w:rsidRPr="00126492" w:rsidRDefault="004423F7" w:rsidP="004423F7">
      <w:pPr>
        <w:jc w:val="center"/>
        <w:rPr>
          <w:rFonts w:ascii="Arial" w:hAnsi="Arial" w:cs="Arial"/>
        </w:rPr>
      </w:pPr>
      <w:r w:rsidRPr="00126492">
        <w:rPr>
          <w:rFonts w:ascii="Arial" w:hAnsi="Arial" w:cs="Arial"/>
        </w:rPr>
        <w:t>Članak 2</w:t>
      </w:r>
      <w:r>
        <w:rPr>
          <w:rFonts w:ascii="Arial" w:hAnsi="Arial" w:cs="Arial"/>
        </w:rPr>
        <w:t>.</w:t>
      </w:r>
    </w:p>
    <w:p w14:paraId="1C10BDED" w14:textId="77777777" w:rsidR="004423F7" w:rsidRPr="00126492" w:rsidRDefault="004423F7" w:rsidP="004423F7">
      <w:pPr>
        <w:jc w:val="both"/>
        <w:rPr>
          <w:rFonts w:ascii="Arial" w:hAnsi="Arial" w:cs="Arial"/>
        </w:rPr>
      </w:pPr>
    </w:p>
    <w:p w14:paraId="4952DC14" w14:textId="77777777" w:rsidR="004423F7" w:rsidRPr="00126492" w:rsidRDefault="004423F7" w:rsidP="004423F7">
      <w:pPr>
        <w:jc w:val="both"/>
        <w:rPr>
          <w:rFonts w:ascii="Arial" w:hAnsi="Arial" w:cs="Arial"/>
        </w:rPr>
      </w:pPr>
      <w:r w:rsidRPr="005E6FBB">
        <w:rPr>
          <w:rFonts w:ascii="Arial" w:hAnsi="Arial" w:cs="Arial"/>
        </w:rPr>
        <w:t xml:space="preserve">Ova Odluka stupa na snagu osmog dana od </w:t>
      </w:r>
      <w:r>
        <w:rPr>
          <w:rFonts w:ascii="Arial" w:hAnsi="Arial" w:cs="Arial"/>
        </w:rPr>
        <w:t xml:space="preserve">dana </w:t>
      </w:r>
      <w:r w:rsidRPr="005E6FBB">
        <w:rPr>
          <w:rFonts w:ascii="Arial" w:hAnsi="Arial" w:cs="Arial"/>
        </w:rPr>
        <w:t>objave</w:t>
      </w:r>
      <w:r>
        <w:rPr>
          <w:rFonts w:ascii="Arial" w:hAnsi="Arial" w:cs="Arial"/>
        </w:rPr>
        <w:t xml:space="preserve"> u</w:t>
      </w:r>
      <w:r w:rsidRPr="005E6FBB">
        <w:rPr>
          <w:rFonts w:ascii="Arial" w:hAnsi="Arial" w:cs="Arial"/>
        </w:rPr>
        <w:t xml:space="preserve"> „Službenom vjesniku Varaždinske županije“.</w:t>
      </w:r>
    </w:p>
    <w:p w14:paraId="0AD1C0D6" w14:textId="77777777" w:rsidR="004423F7" w:rsidRPr="00126492" w:rsidRDefault="004423F7" w:rsidP="004423F7">
      <w:pPr>
        <w:jc w:val="both"/>
        <w:rPr>
          <w:rFonts w:ascii="Arial" w:hAnsi="Arial" w:cs="Arial"/>
        </w:rPr>
      </w:pPr>
    </w:p>
    <w:p w14:paraId="6DB3E0F2" w14:textId="5B7DAB15" w:rsidR="00B50623" w:rsidRPr="004423F7" w:rsidRDefault="004423F7" w:rsidP="004423F7">
      <w:pPr>
        <w:jc w:val="both"/>
        <w:rPr>
          <w:rFonts w:ascii="Arial" w:hAnsi="Arial" w:cs="Arial"/>
        </w:rPr>
      </w:pPr>
      <w:r w:rsidRPr="00126492">
        <w:rPr>
          <w:rFonts w:ascii="Arial" w:hAnsi="Arial" w:cs="Arial"/>
        </w:rPr>
        <w:t xml:space="preserve"> </w:t>
      </w:r>
    </w:p>
    <w:p w14:paraId="28C985D9" w14:textId="5DC03889" w:rsidR="00B50623" w:rsidRDefault="00B50623" w:rsidP="004F12D3">
      <w:pPr>
        <w:pStyle w:val="StandardWeb"/>
        <w:spacing w:before="0" w:beforeAutospacing="0" w:after="0" w:afterAutospacing="0"/>
        <w:jc w:val="center"/>
        <w:rPr>
          <w:rFonts w:ascii="Arial" w:hAnsi="Arial" w:cs="Arial"/>
          <w:b/>
        </w:rPr>
      </w:pPr>
      <w:r>
        <w:rPr>
          <w:rFonts w:ascii="Arial" w:hAnsi="Arial" w:cs="Arial"/>
          <w:b/>
        </w:rPr>
        <w:t>TOČKA 9.</w:t>
      </w:r>
    </w:p>
    <w:p w14:paraId="028FB285" w14:textId="6C467E6D" w:rsidR="004F12D3" w:rsidRDefault="00B50623" w:rsidP="004423F7">
      <w:pPr>
        <w:pStyle w:val="StandardWeb"/>
        <w:spacing w:before="0" w:beforeAutospacing="0" w:after="0" w:afterAutospacing="0"/>
        <w:jc w:val="center"/>
        <w:rPr>
          <w:rFonts w:ascii="Arial" w:hAnsi="Arial" w:cs="Arial"/>
          <w:b/>
        </w:rPr>
      </w:pPr>
      <w:r w:rsidRPr="00CF7937">
        <w:rPr>
          <w:rFonts w:ascii="Arial" w:hAnsi="Arial" w:cs="Arial"/>
          <w:b/>
        </w:rPr>
        <w:t>Odluka o držanju domaćih životinja</w:t>
      </w:r>
    </w:p>
    <w:p w14:paraId="676CFEF3" w14:textId="77777777" w:rsidR="004423F7" w:rsidRDefault="004423F7" w:rsidP="004423F7">
      <w:pPr>
        <w:pStyle w:val="StandardWeb"/>
        <w:spacing w:before="0" w:beforeAutospacing="0" w:after="0" w:afterAutospacing="0"/>
        <w:jc w:val="center"/>
        <w:rPr>
          <w:rFonts w:ascii="Arial" w:hAnsi="Arial" w:cs="Arial"/>
          <w:b/>
        </w:rPr>
      </w:pPr>
    </w:p>
    <w:p w14:paraId="3B965279" w14:textId="16E942B6" w:rsidR="00B50623" w:rsidRDefault="00B50623" w:rsidP="00261131">
      <w:pPr>
        <w:pStyle w:val="Bezproreda"/>
        <w:spacing w:line="276" w:lineRule="auto"/>
        <w:jc w:val="both"/>
        <w:rPr>
          <w:rFonts w:ascii="Arial" w:hAnsi="Arial" w:cs="Arial"/>
          <w:sz w:val="24"/>
          <w:szCs w:val="24"/>
        </w:rPr>
      </w:pPr>
      <w:r w:rsidRPr="00DF1A76">
        <w:rPr>
          <w:rFonts w:ascii="Arial" w:hAnsi="Arial" w:cs="Arial"/>
          <w:bCs/>
          <w:color w:val="000000"/>
        </w:rPr>
        <w:t xml:space="preserve">Uvodno obrazloženje podnio je </w:t>
      </w:r>
      <w:r w:rsidRPr="008D117B">
        <w:rPr>
          <w:rFonts w:ascii="Arial" w:hAnsi="Arial" w:cs="Arial"/>
          <w:b/>
          <w:color w:val="000000"/>
        </w:rPr>
        <w:t>Marko Friščić</w:t>
      </w:r>
      <w:r w:rsidRPr="00DF1A76">
        <w:rPr>
          <w:rFonts w:ascii="Arial" w:hAnsi="Arial" w:cs="Arial"/>
          <w:bCs/>
          <w:color w:val="000000"/>
        </w:rPr>
        <w:t xml:space="preserve"> – </w:t>
      </w:r>
      <w:r w:rsidRPr="00261131">
        <w:rPr>
          <w:rFonts w:ascii="Arial" w:hAnsi="Arial" w:cs="Arial"/>
          <w:bCs/>
          <w:color w:val="000000"/>
          <w:sz w:val="24"/>
          <w:szCs w:val="24"/>
        </w:rPr>
        <w:t>zamjenik gradonačelnika</w:t>
      </w:r>
      <w:r w:rsidRPr="00261131">
        <w:rPr>
          <w:rFonts w:ascii="Arial" w:hAnsi="Arial" w:cs="Arial"/>
          <w:sz w:val="24"/>
          <w:szCs w:val="24"/>
        </w:rPr>
        <w:t>:</w:t>
      </w:r>
      <w:r w:rsidR="004F12D3" w:rsidRPr="00261131">
        <w:rPr>
          <w:rFonts w:ascii="Arial" w:hAnsi="Arial" w:cs="Arial"/>
          <w:sz w:val="24"/>
          <w:szCs w:val="24"/>
        </w:rPr>
        <w:t xml:space="preserve"> </w:t>
      </w:r>
      <w:r w:rsidR="00EE74F5">
        <w:rPr>
          <w:rFonts w:ascii="Arial" w:hAnsi="Arial" w:cs="Arial"/>
          <w:sz w:val="24"/>
          <w:szCs w:val="24"/>
        </w:rPr>
        <w:t>K</w:t>
      </w:r>
      <w:r w:rsidR="008D117B" w:rsidRPr="00261131">
        <w:rPr>
          <w:rFonts w:ascii="Arial" w:hAnsi="Arial" w:cs="Arial"/>
          <w:sz w:val="24"/>
          <w:szCs w:val="24"/>
        </w:rPr>
        <w:t xml:space="preserve">ao što znate, krajem prošle godine išli smo s prvim prijedlogom Odluke, </w:t>
      </w:r>
      <w:r w:rsidR="00261131" w:rsidRPr="00261131">
        <w:rPr>
          <w:rFonts w:ascii="Arial" w:hAnsi="Arial" w:cs="Arial"/>
          <w:sz w:val="24"/>
          <w:szCs w:val="24"/>
        </w:rPr>
        <w:t xml:space="preserve">koji </w:t>
      </w:r>
      <w:r w:rsidR="008D117B" w:rsidRPr="00261131">
        <w:rPr>
          <w:rFonts w:ascii="Arial" w:hAnsi="Arial" w:cs="Arial"/>
          <w:sz w:val="24"/>
          <w:szCs w:val="24"/>
        </w:rPr>
        <w:t xml:space="preserve">je bio dosta </w:t>
      </w:r>
      <w:r w:rsidR="00261131" w:rsidRPr="00261131">
        <w:rPr>
          <w:rFonts w:ascii="Arial" w:hAnsi="Arial" w:cs="Arial"/>
          <w:sz w:val="24"/>
          <w:szCs w:val="24"/>
        </w:rPr>
        <w:t xml:space="preserve">rigidan. </w:t>
      </w:r>
      <w:r w:rsidR="00EE74F5">
        <w:rPr>
          <w:rFonts w:ascii="Arial" w:hAnsi="Arial" w:cs="Arial"/>
          <w:sz w:val="24"/>
          <w:szCs w:val="24"/>
        </w:rPr>
        <w:t>M</w:t>
      </w:r>
      <w:r w:rsidR="00261131" w:rsidRPr="00261131">
        <w:rPr>
          <w:rFonts w:ascii="Arial" w:hAnsi="Arial" w:cs="Arial"/>
          <w:sz w:val="24"/>
          <w:szCs w:val="24"/>
        </w:rPr>
        <w:t>ogu</w:t>
      </w:r>
      <w:r w:rsidR="00261131" w:rsidRPr="00261131">
        <w:rPr>
          <w:sz w:val="24"/>
          <w:szCs w:val="24"/>
        </w:rPr>
        <w:t xml:space="preserve"> </w:t>
      </w:r>
      <w:r w:rsidR="00261131" w:rsidRPr="00261131">
        <w:rPr>
          <w:rFonts w:ascii="Arial" w:hAnsi="Arial" w:cs="Arial"/>
          <w:sz w:val="24"/>
          <w:szCs w:val="24"/>
        </w:rPr>
        <w:t>iskreno re</w:t>
      </w:r>
      <w:r w:rsidR="00261131">
        <w:rPr>
          <w:rFonts w:ascii="Arial" w:hAnsi="Arial" w:cs="Arial"/>
          <w:sz w:val="24"/>
          <w:szCs w:val="24"/>
        </w:rPr>
        <w:t>ć</w:t>
      </w:r>
      <w:r w:rsidR="00261131" w:rsidRPr="00261131">
        <w:rPr>
          <w:rFonts w:ascii="Arial" w:hAnsi="Arial" w:cs="Arial"/>
          <w:sz w:val="24"/>
          <w:szCs w:val="24"/>
        </w:rPr>
        <w:t xml:space="preserve">i, </w:t>
      </w:r>
      <w:r w:rsidR="00EE74F5">
        <w:rPr>
          <w:rFonts w:ascii="Arial" w:hAnsi="Arial" w:cs="Arial"/>
          <w:sz w:val="24"/>
          <w:szCs w:val="24"/>
        </w:rPr>
        <w:t xml:space="preserve">možda </w:t>
      </w:r>
      <w:r w:rsidR="00261131" w:rsidRPr="00261131">
        <w:rPr>
          <w:rFonts w:ascii="Arial" w:hAnsi="Arial" w:cs="Arial"/>
          <w:sz w:val="24"/>
          <w:szCs w:val="24"/>
        </w:rPr>
        <w:t xml:space="preserve">s naše strane </w:t>
      </w:r>
      <w:r w:rsidR="00261131">
        <w:rPr>
          <w:rFonts w:ascii="Arial" w:hAnsi="Arial" w:cs="Arial"/>
          <w:sz w:val="24"/>
          <w:szCs w:val="24"/>
        </w:rPr>
        <w:t>i</w:t>
      </w:r>
      <w:r w:rsidR="00261131" w:rsidRPr="00261131">
        <w:rPr>
          <w:rFonts w:ascii="Arial" w:hAnsi="Arial" w:cs="Arial"/>
          <w:sz w:val="24"/>
          <w:szCs w:val="24"/>
        </w:rPr>
        <w:t xml:space="preserve"> malo nepromišljen, bit ću iskren. Bilo je određenih drugih situacija </w:t>
      </w:r>
      <w:r w:rsidR="00A9248A">
        <w:rPr>
          <w:rFonts w:ascii="Arial" w:hAnsi="Arial" w:cs="Arial"/>
          <w:sz w:val="24"/>
          <w:szCs w:val="24"/>
        </w:rPr>
        <w:t>i</w:t>
      </w:r>
      <w:r w:rsidR="00261131" w:rsidRPr="00261131">
        <w:rPr>
          <w:rFonts w:ascii="Arial" w:hAnsi="Arial" w:cs="Arial"/>
          <w:sz w:val="24"/>
          <w:szCs w:val="24"/>
        </w:rPr>
        <w:t xml:space="preserve"> </w:t>
      </w:r>
      <w:r w:rsidR="00EE74F5">
        <w:rPr>
          <w:rFonts w:ascii="Arial" w:hAnsi="Arial" w:cs="Arial"/>
          <w:sz w:val="24"/>
          <w:szCs w:val="24"/>
        </w:rPr>
        <w:t xml:space="preserve"> gorućih </w:t>
      </w:r>
      <w:r w:rsidR="00261131" w:rsidRPr="00261131">
        <w:rPr>
          <w:rFonts w:ascii="Arial" w:hAnsi="Arial" w:cs="Arial"/>
          <w:sz w:val="24"/>
          <w:szCs w:val="24"/>
        </w:rPr>
        <w:t>problem</w:t>
      </w:r>
      <w:r w:rsidR="00EE74F5">
        <w:rPr>
          <w:rFonts w:ascii="Arial" w:hAnsi="Arial" w:cs="Arial"/>
          <w:sz w:val="24"/>
          <w:szCs w:val="24"/>
        </w:rPr>
        <w:t>a</w:t>
      </w:r>
      <w:r w:rsidR="00261131" w:rsidRPr="00261131">
        <w:rPr>
          <w:rFonts w:ascii="Arial" w:hAnsi="Arial" w:cs="Arial"/>
          <w:sz w:val="24"/>
          <w:szCs w:val="24"/>
        </w:rPr>
        <w:t xml:space="preserve"> koji su nam u to vrijeme bili nametnuti da ne ponavljam </w:t>
      </w:r>
      <w:r w:rsidR="00261131">
        <w:rPr>
          <w:rFonts w:ascii="Arial" w:hAnsi="Arial" w:cs="Arial"/>
          <w:sz w:val="24"/>
          <w:szCs w:val="24"/>
        </w:rPr>
        <w:t>i</w:t>
      </w:r>
      <w:r w:rsidR="00261131" w:rsidRPr="00261131">
        <w:rPr>
          <w:rFonts w:ascii="Arial" w:hAnsi="Arial" w:cs="Arial"/>
          <w:sz w:val="24"/>
          <w:szCs w:val="24"/>
        </w:rPr>
        <w:t xml:space="preserve"> vraćam se na početak sjednice. Jednostavno išli smo s prijedlogom Odluke za koju smo </w:t>
      </w:r>
      <w:r w:rsidR="00261131">
        <w:rPr>
          <w:rFonts w:ascii="Arial" w:hAnsi="Arial" w:cs="Arial"/>
          <w:sz w:val="24"/>
          <w:szCs w:val="24"/>
        </w:rPr>
        <w:t>i</w:t>
      </w:r>
      <w:r w:rsidR="00261131" w:rsidRPr="00261131">
        <w:rPr>
          <w:rFonts w:ascii="Arial" w:hAnsi="Arial" w:cs="Arial"/>
          <w:sz w:val="24"/>
          <w:szCs w:val="24"/>
        </w:rPr>
        <w:t xml:space="preserve"> mi sami shvatili nakon neko</w:t>
      </w:r>
      <w:r w:rsidR="00261131">
        <w:rPr>
          <w:rFonts w:ascii="Arial" w:hAnsi="Arial" w:cs="Arial"/>
          <w:sz w:val="24"/>
          <w:szCs w:val="24"/>
        </w:rPr>
        <w:t>g</w:t>
      </w:r>
      <w:r w:rsidR="00261131" w:rsidRPr="00261131">
        <w:rPr>
          <w:rFonts w:ascii="Arial" w:hAnsi="Arial" w:cs="Arial"/>
          <w:sz w:val="24"/>
          <w:szCs w:val="24"/>
        </w:rPr>
        <w:t xml:space="preserve"> izvjesnog vremena da nije dobar</w:t>
      </w:r>
      <w:r w:rsidR="00EE74F5">
        <w:rPr>
          <w:rFonts w:ascii="Arial" w:hAnsi="Arial" w:cs="Arial"/>
          <w:sz w:val="24"/>
          <w:szCs w:val="24"/>
        </w:rPr>
        <w:t>,</w:t>
      </w:r>
      <w:r w:rsidR="00261131" w:rsidRPr="00261131">
        <w:rPr>
          <w:rFonts w:ascii="Arial" w:hAnsi="Arial" w:cs="Arial"/>
          <w:sz w:val="24"/>
          <w:szCs w:val="24"/>
        </w:rPr>
        <w:t xml:space="preserve"> da je prerestriktivan, to su nam kroz javno savjetovanje jasno dali do znanja, a građan</w:t>
      </w:r>
      <w:r w:rsidR="00EE74F5">
        <w:rPr>
          <w:rFonts w:ascii="Arial" w:hAnsi="Arial" w:cs="Arial"/>
          <w:sz w:val="24"/>
          <w:szCs w:val="24"/>
        </w:rPr>
        <w:t>e</w:t>
      </w:r>
      <w:r w:rsidR="00261131" w:rsidRPr="00261131">
        <w:rPr>
          <w:rFonts w:ascii="Arial" w:hAnsi="Arial" w:cs="Arial"/>
          <w:sz w:val="24"/>
          <w:szCs w:val="24"/>
        </w:rPr>
        <w:t xml:space="preserve"> smo uvijek slušali </w:t>
      </w:r>
      <w:r w:rsidR="00EE74F5">
        <w:rPr>
          <w:rFonts w:ascii="Arial" w:hAnsi="Arial" w:cs="Arial"/>
          <w:sz w:val="24"/>
          <w:szCs w:val="24"/>
        </w:rPr>
        <w:t>i</w:t>
      </w:r>
      <w:r w:rsidR="00261131" w:rsidRPr="00261131">
        <w:rPr>
          <w:rFonts w:ascii="Arial" w:hAnsi="Arial" w:cs="Arial"/>
          <w:sz w:val="24"/>
          <w:szCs w:val="24"/>
        </w:rPr>
        <w:t xml:space="preserve"> upravo zato smo išli s novim prijedlogom Odluke, ponovljeno je javno savjetovanje s obzirom da se </w:t>
      </w:r>
      <w:r w:rsidR="00EE74F5">
        <w:rPr>
          <w:rFonts w:ascii="Arial" w:hAnsi="Arial" w:cs="Arial"/>
          <w:sz w:val="24"/>
          <w:szCs w:val="24"/>
        </w:rPr>
        <w:t xml:space="preserve">on </w:t>
      </w:r>
      <w:r w:rsidR="00261131" w:rsidRPr="00261131">
        <w:rPr>
          <w:rFonts w:ascii="Arial" w:hAnsi="Arial" w:cs="Arial"/>
          <w:sz w:val="24"/>
          <w:szCs w:val="24"/>
        </w:rPr>
        <w:t>u suštini zapravo mijenja u odnosu na izvornu odluku. Ono što je bitno re</w:t>
      </w:r>
      <w:r w:rsidR="00261131">
        <w:rPr>
          <w:rFonts w:ascii="Arial" w:hAnsi="Arial" w:cs="Arial"/>
          <w:sz w:val="24"/>
          <w:szCs w:val="24"/>
        </w:rPr>
        <w:t>ć</w:t>
      </w:r>
      <w:r w:rsidR="00261131" w:rsidRPr="00261131">
        <w:rPr>
          <w:rFonts w:ascii="Arial" w:hAnsi="Arial" w:cs="Arial"/>
          <w:sz w:val="24"/>
          <w:szCs w:val="24"/>
        </w:rPr>
        <w:t>i</w:t>
      </w:r>
      <w:r w:rsidR="00EE74F5">
        <w:rPr>
          <w:rFonts w:ascii="Arial" w:hAnsi="Arial" w:cs="Arial"/>
          <w:sz w:val="24"/>
          <w:szCs w:val="24"/>
        </w:rPr>
        <w:t xml:space="preserve">, </w:t>
      </w:r>
      <w:r w:rsidR="00261131" w:rsidRPr="00261131">
        <w:rPr>
          <w:rFonts w:ascii="Arial" w:hAnsi="Arial" w:cs="Arial"/>
          <w:sz w:val="24"/>
          <w:szCs w:val="24"/>
        </w:rPr>
        <w:t xml:space="preserve">Grad Ivanec je ovom Odlukom podijeljen u tri zone, prema nekakvoj razini urbaniteta. Imate u prilogu </w:t>
      </w:r>
      <w:r w:rsidR="00261131">
        <w:rPr>
          <w:rFonts w:ascii="Arial" w:hAnsi="Arial" w:cs="Arial"/>
          <w:sz w:val="24"/>
          <w:szCs w:val="24"/>
        </w:rPr>
        <w:t>i</w:t>
      </w:r>
      <w:r w:rsidR="00261131" w:rsidRPr="00261131">
        <w:rPr>
          <w:rFonts w:ascii="Arial" w:hAnsi="Arial" w:cs="Arial"/>
          <w:sz w:val="24"/>
          <w:szCs w:val="24"/>
        </w:rPr>
        <w:t xml:space="preserve"> </w:t>
      </w:r>
      <w:r w:rsidR="00261131">
        <w:rPr>
          <w:rFonts w:ascii="Arial" w:hAnsi="Arial" w:cs="Arial"/>
          <w:sz w:val="24"/>
          <w:szCs w:val="24"/>
        </w:rPr>
        <w:t>g</w:t>
      </w:r>
      <w:r w:rsidR="00261131" w:rsidRPr="00261131">
        <w:rPr>
          <w:rFonts w:ascii="Arial" w:hAnsi="Arial" w:cs="Arial"/>
          <w:sz w:val="24"/>
          <w:szCs w:val="24"/>
        </w:rPr>
        <w:t xml:space="preserve">rafički prilog </w:t>
      </w:r>
      <w:r w:rsidR="00A9248A">
        <w:rPr>
          <w:rFonts w:ascii="Arial" w:hAnsi="Arial" w:cs="Arial"/>
          <w:sz w:val="24"/>
          <w:szCs w:val="24"/>
        </w:rPr>
        <w:t>na kojem možete vidjeti gdje je točno geografski smještana koja zona. Prva zona je sam uži centar grada Ivanca, druga zona je zapravo sve izvan toga do ruba naselja Ivanec, administrativnog područja naselja Ivanec, treća zona je čitav ostatak administrativnog područja grada. Nismo išli na način da igdje temeljito ograničavamo držanje domaćih životinja i zabranjujemo. Dakle, u svakoj zoni je moguće držati domaće životinje. U prve dvije zone pod određenim brojem i određeni tipovi životinja koji su primjereni</w:t>
      </w:r>
      <w:r w:rsidR="00EE74F5">
        <w:rPr>
          <w:rFonts w:ascii="Arial" w:hAnsi="Arial" w:cs="Arial"/>
          <w:sz w:val="24"/>
          <w:szCs w:val="24"/>
        </w:rPr>
        <w:t xml:space="preserve"> </w:t>
      </w:r>
      <w:r w:rsidR="00A9248A">
        <w:rPr>
          <w:rFonts w:ascii="Arial" w:hAnsi="Arial" w:cs="Arial"/>
          <w:sz w:val="24"/>
          <w:szCs w:val="24"/>
        </w:rPr>
        <w:t xml:space="preserve">za jedan gusto </w:t>
      </w:r>
      <w:r w:rsidR="00EE74F5">
        <w:rPr>
          <w:rFonts w:ascii="Arial" w:hAnsi="Arial" w:cs="Arial"/>
          <w:sz w:val="24"/>
          <w:szCs w:val="24"/>
        </w:rPr>
        <w:t>na</w:t>
      </w:r>
      <w:r w:rsidR="00A9248A">
        <w:rPr>
          <w:rFonts w:ascii="Arial" w:hAnsi="Arial" w:cs="Arial"/>
          <w:sz w:val="24"/>
          <w:szCs w:val="24"/>
        </w:rPr>
        <w:t xml:space="preserve">seljeni i visoki urbanizirani gradski prostor. Ono što je ključno napomenuti i tu ćemo ovaj put stvarno inzistirati da se životinje drže pod prikladnim uvjetima. Dakle, </w:t>
      </w:r>
      <w:r w:rsidR="00EE74F5">
        <w:rPr>
          <w:rFonts w:ascii="Arial" w:hAnsi="Arial" w:cs="Arial"/>
          <w:sz w:val="24"/>
          <w:szCs w:val="24"/>
        </w:rPr>
        <w:t xml:space="preserve">rok </w:t>
      </w:r>
      <w:r w:rsidR="00A9248A">
        <w:rPr>
          <w:rFonts w:ascii="Arial" w:hAnsi="Arial" w:cs="Arial"/>
          <w:sz w:val="24"/>
          <w:szCs w:val="24"/>
        </w:rPr>
        <w:t xml:space="preserve">prilagodbe </w:t>
      </w:r>
      <w:r w:rsidR="00EE74F5">
        <w:rPr>
          <w:rFonts w:ascii="Arial" w:hAnsi="Arial" w:cs="Arial"/>
          <w:sz w:val="24"/>
          <w:szCs w:val="24"/>
        </w:rPr>
        <w:t>je dvije godine od</w:t>
      </w:r>
      <w:r w:rsidR="00A9248A">
        <w:rPr>
          <w:rFonts w:ascii="Arial" w:hAnsi="Arial" w:cs="Arial"/>
          <w:sz w:val="24"/>
          <w:szCs w:val="24"/>
        </w:rPr>
        <w:t xml:space="preserve"> donošenja odluke odnosno </w:t>
      </w:r>
      <w:r w:rsidR="00EE74F5">
        <w:rPr>
          <w:rFonts w:ascii="Arial" w:hAnsi="Arial" w:cs="Arial"/>
          <w:sz w:val="24"/>
          <w:szCs w:val="24"/>
        </w:rPr>
        <w:t xml:space="preserve">od </w:t>
      </w:r>
      <w:r w:rsidR="00A9248A">
        <w:rPr>
          <w:rFonts w:ascii="Arial" w:hAnsi="Arial" w:cs="Arial"/>
          <w:sz w:val="24"/>
          <w:szCs w:val="24"/>
        </w:rPr>
        <w:t xml:space="preserve">1.4. </w:t>
      </w:r>
      <w:r w:rsidR="00EE74F5">
        <w:rPr>
          <w:rFonts w:ascii="Arial" w:hAnsi="Arial" w:cs="Arial"/>
          <w:sz w:val="24"/>
          <w:szCs w:val="24"/>
        </w:rPr>
        <w:t xml:space="preserve">i </w:t>
      </w:r>
      <w:r w:rsidR="00A9248A">
        <w:rPr>
          <w:rFonts w:ascii="Arial" w:hAnsi="Arial" w:cs="Arial"/>
          <w:sz w:val="24"/>
          <w:szCs w:val="24"/>
        </w:rPr>
        <w:t>mislim da je to sasvim razuman rok da se svatko tko ima domaće životinje uskladi s tim odredbama. Nisu to nekakvi veliki ni građevinski zahvati, ni izuzetno skupi</w:t>
      </w:r>
      <w:r w:rsidR="00EE74F5">
        <w:rPr>
          <w:rFonts w:ascii="Arial" w:hAnsi="Arial" w:cs="Arial"/>
          <w:sz w:val="24"/>
          <w:szCs w:val="24"/>
        </w:rPr>
        <w:t>. Pitanje je higijene, pitanje održavanja komunalnog reda, zaštite i imovine susjeda, sanitarnih uvjeta, dakle stvarno je ključno držati se ovih odredbi koje su propisane odlukom i držati životinje u skladu s adekvatnim uvjetima. Pitanje je i na kraju krajeva same zaštite i tih životinja koje se ne smiju držati u neprikladnim uvjetima.</w:t>
      </w:r>
    </w:p>
    <w:p w14:paraId="0DB11131" w14:textId="5CED4CCE" w:rsidR="004450B3" w:rsidRDefault="004450B3" w:rsidP="00261131">
      <w:pPr>
        <w:pStyle w:val="Bezproreda"/>
        <w:spacing w:line="276" w:lineRule="auto"/>
        <w:jc w:val="both"/>
        <w:rPr>
          <w:rFonts w:ascii="Arial" w:hAnsi="Arial" w:cs="Arial"/>
          <w:sz w:val="24"/>
          <w:szCs w:val="24"/>
        </w:rPr>
      </w:pPr>
    </w:p>
    <w:p w14:paraId="16A86A08" w14:textId="773D4C78" w:rsidR="004450B3" w:rsidRDefault="004450B3" w:rsidP="00261131">
      <w:pPr>
        <w:pStyle w:val="Bezproreda"/>
        <w:spacing w:line="276" w:lineRule="auto"/>
        <w:jc w:val="both"/>
        <w:rPr>
          <w:rFonts w:ascii="Arial" w:hAnsi="Arial" w:cs="Arial"/>
          <w:sz w:val="24"/>
          <w:szCs w:val="24"/>
        </w:rPr>
      </w:pPr>
      <w:r>
        <w:rPr>
          <w:rFonts w:ascii="Arial" w:hAnsi="Arial" w:cs="Arial"/>
          <w:sz w:val="24"/>
          <w:szCs w:val="24"/>
        </w:rPr>
        <w:lastRenderedPageBreak/>
        <w:t xml:space="preserve">Predsjednik konstatira da je prijavu za raspravu po ovoj točki dnevnog reda podnio vijećnik Goran </w:t>
      </w:r>
      <w:proofErr w:type="spellStart"/>
      <w:r>
        <w:rPr>
          <w:rFonts w:ascii="Arial" w:hAnsi="Arial" w:cs="Arial"/>
          <w:sz w:val="24"/>
          <w:szCs w:val="24"/>
        </w:rPr>
        <w:t>Spasojević</w:t>
      </w:r>
      <w:proofErr w:type="spellEnd"/>
      <w:r>
        <w:rPr>
          <w:rFonts w:ascii="Arial" w:hAnsi="Arial" w:cs="Arial"/>
          <w:sz w:val="24"/>
          <w:szCs w:val="24"/>
        </w:rPr>
        <w:t>.</w:t>
      </w:r>
    </w:p>
    <w:p w14:paraId="147BA033" w14:textId="77777777" w:rsidR="00EE74F5" w:rsidRPr="00261131" w:rsidRDefault="00EE74F5" w:rsidP="00261131">
      <w:pPr>
        <w:pStyle w:val="Bezproreda"/>
        <w:spacing w:line="276" w:lineRule="auto"/>
        <w:jc w:val="both"/>
        <w:rPr>
          <w:rFonts w:ascii="Arial" w:hAnsi="Arial" w:cs="Arial"/>
          <w:sz w:val="24"/>
          <w:szCs w:val="24"/>
        </w:rPr>
      </w:pPr>
    </w:p>
    <w:p w14:paraId="10E6B82A" w14:textId="44C14182" w:rsidR="00B50623" w:rsidRDefault="00B50623" w:rsidP="00B50623">
      <w:pPr>
        <w:spacing w:line="276" w:lineRule="auto"/>
        <w:jc w:val="both"/>
        <w:rPr>
          <w:rFonts w:ascii="Arial" w:hAnsi="Arial" w:cs="Arial"/>
          <w:sz w:val="24"/>
          <w:szCs w:val="24"/>
        </w:rPr>
      </w:pPr>
      <w:r w:rsidRPr="00261131">
        <w:rPr>
          <w:rFonts w:ascii="Arial" w:hAnsi="Arial" w:cs="Arial"/>
          <w:b/>
          <w:bCs/>
          <w:sz w:val="24"/>
          <w:szCs w:val="24"/>
        </w:rPr>
        <w:t xml:space="preserve">Goran </w:t>
      </w:r>
      <w:proofErr w:type="spellStart"/>
      <w:r w:rsidRPr="00261131">
        <w:rPr>
          <w:rFonts w:ascii="Arial" w:hAnsi="Arial" w:cs="Arial"/>
          <w:b/>
          <w:bCs/>
          <w:sz w:val="24"/>
          <w:szCs w:val="24"/>
        </w:rPr>
        <w:t>Spasojević</w:t>
      </w:r>
      <w:proofErr w:type="spellEnd"/>
      <w:r w:rsidRPr="00261131">
        <w:rPr>
          <w:rFonts w:ascii="Arial" w:hAnsi="Arial" w:cs="Arial"/>
          <w:b/>
          <w:bCs/>
          <w:sz w:val="24"/>
          <w:szCs w:val="24"/>
        </w:rPr>
        <w:t>:</w:t>
      </w:r>
      <w:r w:rsidRPr="00A32D80">
        <w:rPr>
          <w:rFonts w:ascii="Arial" w:hAnsi="Arial" w:cs="Arial"/>
          <w:sz w:val="24"/>
          <w:szCs w:val="24"/>
        </w:rPr>
        <w:t xml:space="preserve"> Osobno bih želio pohvaliti finalnu verziju ove odluke i zahvaliti na razumijevanju s obzirom da se prije ovog prijedloga govorilo o zabrani, s obzirom da je prvi prijedlog ove odluke koji je bio predan na javno savjetovanje podrazumijevao zabranu držanja bilo kakvih domaćih životinja na cijelom području naselja Ivanec. To nikako nisam smatrao ispravnim, zajedno s velikom količinom građana s kojima sam komunicirao na tu temu. Što zbog činjenice da nisu svi dijelovi grada Ivanca na jednakom stupnju urbanizacije, što zbog činjenice da smo u razdoblju inflacije kada cijene svega pa tako i hrane rapidno rastu te se sve veći boj naših građana ponovno okreće tome da sami doma nešto uzgoje za vlastite potrebe svojeg kućanstva. Mislim da nova verzija odluke pokazuje puno više razumijevanja prema svemu navedenome i zbog toga istu podržavam.</w:t>
      </w:r>
    </w:p>
    <w:p w14:paraId="44FAE507" w14:textId="77777777" w:rsidR="00623E0A" w:rsidRPr="00A32D80" w:rsidRDefault="00623E0A" w:rsidP="00B50623">
      <w:pPr>
        <w:spacing w:line="276" w:lineRule="auto"/>
        <w:jc w:val="both"/>
        <w:rPr>
          <w:rFonts w:ascii="Arial" w:hAnsi="Arial" w:cs="Arial"/>
          <w:sz w:val="24"/>
          <w:szCs w:val="24"/>
        </w:rPr>
      </w:pPr>
    </w:p>
    <w:p w14:paraId="42A08ADD" w14:textId="3F66303F" w:rsidR="00623E0A" w:rsidRDefault="00623E0A" w:rsidP="00623E0A">
      <w:pPr>
        <w:spacing w:line="276" w:lineRule="auto"/>
        <w:jc w:val="both"/>
        <w:rPr>
          <w:rFonts w:ascii="Arial" w:hAnsi="Arial" w:cs="Arial"/>
          <w:sz w:val="24"/>
          <w:szCs w:val="24"/>
        </w:rPr>
      </w:pPr>
      <w:r>
        <w:rPr>
          <w:rFonts w:ascii="Arial" w:hAnsi="Arial" w:cs="Arial"/>
          <w:sz w:val="24"/>
          <w:szCs w:val="24"/>
        </w:rPr>
        <w:t>Predsjednik konstatira da nema više prijavljenih za raspravu po ovoj točki dnevnog reda, zaključe raspravu te se prelazi na glasovanje.</w:t>
      </w:r>
    </w:p>
    <w:p w14:paraId="23FC272A" w14:textId="77777777" w:rsidR="00623E0A" w:rsidRDefault="00623E0A" w:rsidP="00623E0A">
      <w:pPr>
        <w:spacing w:line="276" w:lineRule="auto"/>
        <w:jc w:val="both"/>
        <w:rPr>
          <w:rFonts w:ascii="Arial" w:hAnsi="Arial" w:cs="Arial"/>
          <w:sz w:val="24"/>
          <w:szCs w:val="24"/>
        </w:rPr>
      </w:pPr>
    </w:p>
    <w:p w14:paraId="1B7738CC" w14:textId="77777777" w:rsidR="00623E0A" w:rsidRPr="00EA4E41" w:rsidRDefault="00623E0A" w:rsidP="00623E0A">
      <w:pPr>
        <w:spacing w:line="276" w:lineRule="auto"/>
        <w:jc w:val="both"/>
        <w:rPr>
          <w:rFonts w:ascii="Arial" w:hAnsi="Arial" w:cs="Arial"/>
          <w:sz w:val="2"/>
          <w:szCs w:val="2"/>
        </w:rPr>
      </w:pPr>
    </w:p>
    <w:p w14:paraId="47CAA8F9" w14:textId="7F1939AA" w:rsidR="00623E0A" w:rsidRDefault="00623E0A" w:rsidP="00623E0A">
      <w:pPr>
        <w:pStyle w:val="Obinitekst"/>
        <w:spacing w:line="276" w:lineRule="auto"/>
        <w:jc w:val="both"/>
        <w:rPr>
          <w:rFonts w:ascii="Arial" w:hAnsi="Arial" w:cs="Arial"/>
          <w:sz w:val="24"/>
          <w:szCs w:val="24"/>
        </w:rPr>
      </w:pPr>
      <w:r w:rsidRPr="003437C0">
        <w:rPr>
          <w:rFonts w:ascii="Arial" w:hAnsi="Arial" w:cs="Arial"/>
          <w:sz w:val="24"/>
          <w:szCs w:val="24"/>
        </w:rPr>
        <w:t>Nakon provedenog glasanja predsjednik konstatira da je</w:t>
      </w:r>
      <w:r>
        <w:rPr>
          <w:rFonts w:ascii="Arial" w:hAnsi="Arial" w:cs="Arial"/>
          <w:sz w:val="24"/>
          <w:szCs w:val="24"/>
        </w:rPr>
        <w:t xml:space="preserve"> svih 14 nazočnih vijećnika glasalo „za“, te je jednoglasno  donijeta</w:t>
      </w:r>
    </w:p>
    <w:p w14:paraId="05C62453" w14:textId="1D6C377B" w:rsidR="004423F7" w:rsidRDefault="004423F7" w:rsidP="00623E0A">
      <w:pPr>
        <w:pStyle w:val="Obinitekst"/>
        <w:spacing w:line="276" w:lineRule="auto"/>
        <w:jc w:val="both"/>
        <w:rPr>
          <w:rFonts w:ascii="Arial" w:hAnsi="Arial" w:cs="Arial"/>
          <w:sz w:val="24"/>
          <w:szCs w:val="24"/>
        </w:rPr>
      </w:pPr>
    </w:p>
    <w:p w14:paraId="5EC99E85" w14:textId="65EF6129" w:rsidR="004423F7" w:rsidRPr="007B1F60" w:rsidRDefault="004423F7" w:rsidP="004423F7">
      <w:pPr>
        <w:autoSpaceDE w:val="0"/>
        <w:autoSpaceDN w:val="0"/>
        <w:adjustRightInd w:val="0"/>
        <w:jc w:val="center"/>
        <w:rPr>
          <w:rFonts w:ascii="Times New Roman" w:eastAsia="Times New Roman" w:hAnsi="Times New Roman"/>
          <w:b/>
          <w:sz w:val="24"/>
          <w:szCs w:val="24"/>
        </w:rPr>
      </w:pPr>
      <w:r w:rsidRPr="007B1F60">
        <w:rPr>
          <w:rFonts w:ascii="Times New Roman" w:eastAsia="Times New Roman" w:hAnsi="Times New Roman"/>
          <w:b/>
          <w:sz w:val="24"/>
          <w:szCs w:val="24"/>
        </w:rPr>
        <w:t xml:space="preserve">O D L U K </w:t>
      </w:r>
      <w:r>
        <w:rPr>
          <w:rFonts w:ascii="Times New Roman" w:eastAsia="Times New Roman" w:hAnsi="Times New Roman"/>
          <w:b/>
          <w:sz w:val="24"/>
          <w:szCs w:val="24"/>
        </w:rPr>
        <w:t>A</w:t>
      </w:r>
    </w:p>
    <w:p w14:paraId="77D330C6" w14:textId="77777777" w:rsidR="004423F7" w:rsidRPr="007B1F60" w:rsidRDefault="004423F7" w:rsidP="004423F7">
      <w:pPr>
        <w:autoSpaceDE w:val="0"/>
        <w:autoSpaceDN w:val="0"/>
        <w:adjustRightInd w:val="0"/>
        <w:jc w:val="center"/>
        <w:rPr>
          <w:rFonts w:ascii="Times New Roman" w:eastAsia="Times New Roman" w:hAnsi="Times New Roman"/>
          <w:b/>
          <w:sz w:val="24"/>
          <w:szCs w:val="24"/>
        </w:rPr>
      </w:pPr>
      <w:r w:rsidRPr="007B1F60">
        <w:rPr>
          <w:rFonts w:ascii="Times New Roman" w:eastAsia="Times New Roman" w:hAnsi="Times New Roman"/>
          <w:b/>
          <w:sz w:val="24"/>
          <w:szCs w:val="24"/>
        </w:rPr>
        <w:t>o držanju domaćih životinja</w:t>
      </w:r>
    </w:p>
    <w:p w14:paraId="7C0321AC" w14:textId="77777777" w:rsidR="004423F7" w:rsidRPr="007B1F60" w:rsidRDefault="004423F7" w:rsidP="004423F7">
      <w:pPr>
        <w:spacing w:line="200" w:lineRule="exact"/>
        <w:jc w:val="center"/>
        <w:rPr>
          <w:rFonts w:ascii="Times New Roman" w:eastAsia="Times New Roman" w:hAnsi="Times New Roman"/>
          <w:b/>
          <w:sz w:val="24"/>
          <w:szCs w:val="24"/>
        </w:rPr>
      </w:pPr>
    </w:p>
    <w:p w14:paraId="1F2FCC88" w14:textId="77777777" w:rsidR="004423F7" w:rsidRPr="007B1F60" w:rsidRDefault="004423F7" w:rsidP="004423F7">
      <w:pPr>
        <w:spacing w:line="0" w:lineRule="atLeast"/>
        <w:ind w:right="-6"/>
        <w:jc w:val="center"/>
        <w:rPr>
          <w:rFonts w:ascii="Times New Roman" w:eastAsia="Times New Roman" w:hAnsi="Times New Roman"/>
          <w:b/>
          <w:bCs/>
          <w:sz w:val="24"/>
          <w:szCs w:val="24"/>
        </w:rPr>
      </w:pPr>
      <w:r w:rsidRPr="007B1F60">
        <w:rPr>
          <w:rFonts w:ascii="Times New Roman" w:eastAsia="Times New Roman" w:hAnsi="Times New Roman"/>
          <w:b/>
          <w:bCs/>
          <w:sz w:val="24"/>
          <w:szCs w:val="24"/>
        </w:rPr>
        <w:t>Članak 1.</w:t>
      </w:r>
    </w:p>
    <w:p w14:paraId="07C6396D" w14:textId="77777777" w:rsidR="004423F7" w:rsidRPr="007B1F60" w:rsidRDefault="004423F7" w:rsidP="004423F7">
      <w:pPr>
        <w:jc w:val="both"/>
        <w:rPr>
          <w:rFonts w:ascii="Times New Roman" w:hAnsi="Times New Roman"/>
          <w:sz w:val="24"/>
          <w:szCs w:val="24"/>
        </w:rPr>
      </w:pPr>
    </w:p>
    <w:p w14:paraId="5A95D107" w14:textId="77777777" w:rsidR="004423F7" w:rsidRDefault="004423F7" w:rsidP="004423F7">
      <w:pPr>
        <w:jc w:val="both"/>
        <w:rPr>
          <w:rFonts w:ascii="Times New Roman" w:hAnsi="Times New Roman"/>
          <w:color w:val="FF0000"/>
          <w:sz w:val="24"/>
          <w:szCs w:val="24"/>
        </w:rPr>
      </w:pPr>
      <w:r w:rsidRPr="007B1F60">
        <w:rPr>
          <w:rFonts w:ascii="Times New Roman" w:hAnsi="Times New Roman"/>
          <w:sz w:val="24"/>
          <w:szCs w:val="24"/>
        </w:rPr>
        <w:t xml:space="preserve">Radi određivanja područja Grada Ivanca u kojima je dozvoljeno odnosno nije dozvoljeno držanje domaćih životinja utvrđuju se </w:t>
      </w:r>
      <w:r>
        <w:rPr>
          <w:rFonts w:ascii="Times New Roman" w:hAnsi="Times New Roman"/>
          <w:sz w:val="24"/>
          <w:szCs w:val="24"/>
        </w:rPr>
        <w:t>3</w:t>
      </w:r>
      <w:r w:rsidRPr="007B1F60">
        <w:rPr>
          <w:rFonts w:ascii="Times New Roman" w:hAnsi="Times New Roman"/>
          <w:color w:val="FF0000"/>
          <w:sz w:val="24"/>
          <w:szCs w:val="24"/>
        </w:rPr>
        <w:t xml:space="preserve"> </w:t>
      </w:r>
      <w:r w:rsidRPr="007B1F60">
        <w:rPr>
          <w:rFonts w:ascii="Times New Roman" w:hAnsi="Times New Roman"/>
          <w:sz w:val="24"/>
          <w:szCs w:val="24"/>
        </w:rPr>
        <w:t>zone</w:t>
      </w:r>
      <w:r>
        <w:rPr>
          <w:rFonts w:ascii="Times New Roman" w:hAnsi="Times New Roman"/>
          <w:sz w:val="24"/>
          <w:szCs w:val="24"/>
        </w:rPr>
        <w:t>, i to</w:t>
      </w:r>
      <w:r w:rsidRPr="007B1F60">
        <w:rPr>
          <w:rFonts w:ascii="Times New Roman" w:hAnsi="Times New Roman"/>
          <w:color w:val="FF0000"/>
          <w:sz w:val="24"/>
          <w:szCs w:val="24"/>
        </w:rPr>
        <w:t>:</w:t>
      </w:r>
    </w:p>
    <w:p w14:paraId="4080EFDB" w14:textId="77777777" w:rsidR="004423F7" w:rsidRPr="007B1F60" w:rsidRDefault="004423F7" w:rsidP="004423F7">
      <w:pPr>
        <w:jc w:val="both"/>
        <w:rPr>
          <w:rFonts w:ascii="Times New Roman" w:hAnsi="Times New Roman"/>
          <w:sz w:val="24"/>
          <w:szCs w:val="24"/>
        </w:rPr>
      </w:pPr>
    </w:p>
    <w:p w14:paraId="2D7E7722" w14:textId="77777777" w:rsidR="004423F7" w:rsidRDefault="004423F7" w:rsidP="004423F7">
      <w:pPr>
        <w:pStyle w:val="Odlomakpopisa"/>
        <w:numPr>
          <w:ilvl w:val="0"/>
          <w:numId w:val="22"/>
        </w:numPr>
        <w:suppressAutoHyphens/>
        <w:spacing w:after="160" w:line="259" w:lineRule="auto"/>
        <w:jc w:val="both"/>
        <w:rPr>
          <w:rFonts w:ascii="Times New Roman" w:hAnsi="Times New Roman"/>
          <w:sz w:val="24"/>
          <w:szCs w:val="24"/>
        </w:rPr>
      </w:pPr>
      <w:r w:rsidRPr="00872926">
        <w:rPr>
          <w:rFonts w:ascii="Times New Roman" w:hAnsi="Times New Roman"/>
          <w:sz w:val="24"/>
          <w:szCs w:val="24"/>
        </w:rPr>
        <w:t>Zona I.</w:t>
      </w:r>
      <w:r>
        <w:rPr>
          <w:rFonts w:ascii="Times New Roman" w:hAnsi="Times New Roman"/>
          <w:sz w:val="24"/>
          <w:szCs w:val="24"/>
        </w:rPr>
        <w:t xml:space="preserve"> </w:t>
      </w:r>
      <w:r w:rsidRPr="00872926">
        <w:rPr>
          <w:rFonts w:ascii="Times New Roman" w:hAnsi="Times New Roman"/>
          <w:sz w:val="24"/>
          <w:szCs w:val="24"/>
        </w:rPr>
        <w:t>- obuhvaća prostor užeg gradskog područja naselja Ivanec</w:t>
      </w:r>
      <w:r>
        <w:rPr>
          <w:rFonts w:ascii="Times New Roman" w:hAnsi="Times New Roman"/>
          <w:sz w:val="24"/>
          <w:szCs w:val="24"/>
        </w:rPr>
        <w:t>, određenog važećim Urbanističkim planom uređenja Ivanca</w:t>
      </w:r>
    </w:p>
    <w:p w14:paraId="67AD0D45" w14:textId="77777777" w:rsidR="004423F7" w:rsidRPr="00872926" w:rsidRDefault="004423F7" w:rsidP="004423F7">
      <w:pPr>
        <w:pStyle w:val="Odlomakpopisa"/>
        <w:numPr>
          <w:ilvl w:val="0"/>
          <w:numId w:val="22"/>
        </w:numPr>
        <w:suppressAutoHyphens/>
        <w:spacing w:after="160" w:line="259" w:lineRule="auto"/>
        <w:jc w:val="both"/>
        <w:rPr>
          <w:rFonts w:ascii="Times New Roman" w:hAnsi="Times New Roman"/>
          <w:sz w:val="24"/>
          <w:szCs w:val="24"/>
        </w:rPr>
      </w:pPr>
      <w:r w:rsidRPr="00872926">
        <w:rPr>
          <w:rFonts w:ascii="Times New Roman" w:hAnsi="Times New Roman"/>
          <w:sz w:val="24"/>
          <w:szCs w:val="24"/>
        </w:rPr>
        <w:t>Zona II.</w:t>
      </w:r>
      <w:r>
        <w:rPr>
          <w:rFonts w:ascii="Times New Roman" w:hAnsi="Times New Roman"/>
          <w:sz w:val="24"/>
          <w:szCs w:val="24"/>
        </w:rPr>
        <w:t xml:space="preserve"> </w:t>
      </w:r>
      <w:r w:rsidRPr="00872926">
        <w:rPr>
          <w:rFonts w:ascii="Times New Roman" w:hAnsi="Times New Roman"/>
          <w:sz w:val="24"/>
          <w:szCs w:val="24"/>
        </w:rPr>
        <w:t>- obuhvaća područje naselja Ivanec, koje nije obuhvaćeno I. Zonom</w:t>
      </w:r>
    </w:p>
    <w:p w14:paraId="74E2F990" w14:textId="77777777" w:rsidR="004423F7" w:rsidRPr="00872926" w:rsidRDefault="004423F7" w:rsidP="004423F7">
      <w:pPr>
        <w:pStyle w:val="Odlomakpopisa"/>
        <w:numPr>
          <w:ilvl w:val="0"/>
          <w:numId w:val="22"/>
        </w:numPr>
        <w:suppressAutoHyphens/>
        <w:spacing w:after="160" w:line="259" w:lineRule="auto"/>
        <w:jc w:val="both"/>
        <w:rPr>
          <w:rFonts w:ascii="Times New Roman" w:hAnsi="Times New Roman"/>
          <w:sz w:val="24"/>
          <w:szCs w:val="24"/>
        </w:rPr>
      </w:pPr>
      <w:r w:rsidRPr="00872926">
        <w:rPr>
          <w:rFonts w:ascii="Times New Roman" w:hAnsi="Times New Roman"/>
          <w:sz w:val="24"/>
          <w:szCs w:val="24"/>
        </w:rPr>
        <w:t>Zona III.- obuhvaća područje ostalih naselja na području Grada Ivanca.'</w:t>
      </w:r>
    </w:p>
    <w:p w14:paraId="428CFFED" w14:textId="77777777" w:rsidR="004423F7" w:rsidRDefault="004423F7" w:rsidP="004423F7">
      <w:pPr>
        <w:suppressAutoHyphens/>
        <w:spacing w:after="160" w:line="259" w:lineRule="auto"/>
        <w:contextualSpacing/>
        <w:jc w:val="both"/>
        <w:rPr>
          <w:rFonts w:ascii="Times New Roman" w:hAnsi="Times New Roman"/>
          <w:sz w:val="24"/>
          <w:szCs w:val="24"/>
        </w:rPr>
      </w:pPr>
    </w:p>
    <w:p w14:paraId="3642EF41" w14:textId="77777777" w:rsidR="004423F7" w:rsidRPr="007B1F60" w:rsidRDefault="004423F7" w:rsidP="004423F7">
      <w:pPr>
        <w:suppressAutoHyphens/>
        <w:spacing w:after="160" w:line="259" w:lineRule="auto"/>
        <w:contextualSpacing/>
        <w:jc w:val="both"/>
        <w:rPr>
          <w:rFonts w:ascii="Times New Roman" w:hAnsi="Times New Roman"/>
          <w:sz w:val="24"/>
          <w:szCs w:val="24"/>
          <w:shd w:val="clear" w:color="auto" w:fill="FFFFFF"/>
        </w:rPr>
      </w:pPr>
      <w:r w:rsidRPr="007B1F60">
        <w:rPr>
          <w:rFonts w:ascii="Times New Roman" w:hAnsi="Times New Roman"/>
          <w:sz w:val="24"/>
          <w:szCs w:val="24"/>
        </w:rPr>
        <w:t xml:space="preserve">Domaćim životinjama u smislu ove Odluke smatraju se </w:t>
      </w:r>
      <w:r w:rsidRPr="007B1F60">
        <w:rPr>
          <w:rFonts w:ascii="Times New Roman" w:hAnsi="Times New Roman"/>
          <w:sz w:val="24"/>
          <w:szCs w:val="24"/>
          <w:shd w:val="clear" w:color="auto" w:fill="FFFFFF"/>
        </w:rPr>
        <w:t xml:space="preserve">životinje koje je čovjek pripitomio i udomaćio i koje uzgaja radi proizvodnje hrane, hrane za životinje i nusproizvoda životinjskog podrijetla koji nisu za prehranu ljudi te u druge gospodarske svrhe. </w:t>
      </w:r>
    </w:p>
    <w:p w14:paraId="40E16761" w14:textId="77777777" w:rsidR="004423F7" w:rsidRPr="007B1F60" w:rsidRDefault="004423F7" w:rsidP="004423F7">
      <w:pPr>
        <w:spacing w:line="0" w:lineRule="atLeast"/>
        <w:ind w:right="-6"/>
        <w:rPr>
          <w:rFonts w:ascii="Times New Roman" w:eastAsia="Times New Roman" w:hAnsi="Times New Roman"/>
          <w:color w:val="1A181C"/>
          <w:sz w:val="24"/>
          <w:szCs w:val="24"/>
        </w:rPr>
      </w:pPr>
    </w:p>
    <w:p w14:paraId="2247DB1E" w14:textId="77777777" w:rsidR="004423F7" w:rsidRPr="007B1F60" w:rsidRDefault="004423F7" w:rsidP="004423F7">
      <w:pPr>
        <w:spacing w:line="0" w:lineRule="atLeast"/>
        <w:ind w:right="-6"/>
        <w:jc w:val="center"/>
        <w:rPr>
          <w:rFonts w:ascii="Times New Roman" w:eastAsia="Times New Roman" w:hAnsi="Times New Roman"/>
          <w:b/>
          <w:bCs/>
          <w:sz w:val="24"/>
          <w:szCs w:val="24"/>
        </w:rPr>
      </w:pPr>
      <w:r w:rsidRPr="007B1F60">
        <w:rPr>
          <w:rFonts w:ascii="Times New Roman" w:eastAsia="Times New Roman" w:hAnsi="Times New Roman"/>
          <w:b/>
          <w:bCs/>
          <w:sz w:val="24"/>
          <w:szCs w:val="24"/>
        </w:rPr>
        <w:t>Članak 2.</w:t>
      </w:r>
    </w:p>
    <w:p w14:paraId="39ADD06F" w14:textId="77777777" w:rsidR="004423F7" w:rsidRPr="007B1F60" w:rsidRDefault="004423F7" w:rsidP="004423F7">
      <w:pPr>
        <w:pStyle w:val="Odlomakpopisa"/>
        <w:spacing w:line="0" w:lineRule="atLeast"/>
        <w:ind w:right="-6"/>
        <w:jc w:val="center"/>
        <w:rPr>
          <w:rFonts w:ascii="Times New Roman" w:eastAsia="Times New Roman" w:hAnsi="Times New Roman"/>
          <w:color w:val="1A181C"/>
          <w:sz w:val="24"/>
          <w:szCs w:val="24"/>
        </w:rPr>
      </w:pPr>
    </w:p>
    <w:p w14:paraId="5C22178D" w14:textId="77777777" w:rsidR="004423F7" w:rsidRPr="00B03421" w:rsidRDefault="004423F7" w:rsidP="004423F7">
      <w:pPr>
        <w:jc w:val="both"/>
        <w:rPr>
          <w:rFonts w:ascii="Times New Roman" w:hAnsi="Times New Roman"/>
          <w:sz w:val="24"/>
          <w:szCs w:val="24"/>
        </w:rPr>
      </w:pPr>
      <w:r w:rsidRPr="00B03421">
        <w:rPr>
          <w:rFonts w:ascii="Times New Roman" w:hAnsi="Times New Roman"/>
          <w:sz w:val="24"/>
          <w:szCs w:val="24"/>
        </w:rPr>
        <w:t>U I. zoni zabranjeno je držanje domaćih životinja, izuzetno se dozvoljava držanje do najviše 10 komada peradi ili kunića.</w:t>
      </w:r>
    </w:p>
    <w:p w14:paraId="22EE6546" w14:textId="77777777" w:rsidR="004423F7" w:rsidRPr="00B03421" w:rsidRDefault="004423F7" w:rsidP="004423F7">
      <w:pPr>
        <w:jc w:val="both"/>
        <w:rPr>
          <w:rFonts w:ascii="Times New Roman" w:hAnsi="Times New Roman"/>
          <w:strike/>
          <w:sz w:val="24"/>
          <w:szCs w:val="24"/>
        </w:rPr>
      </w:pPr>
      <w:bookmarkStart w:id="2" w:name="_Hlk113432960"/>
      <w:r w:rsidRPr="00B03421">
        <w:rPr>
          <w:rFonts w:ascii="Times New Roman" w:hAnsi="Times New Roman"/>
          <w:strike/>
          <w:sz w:val="24"/>
          <w:szCs w:val="24"/>
        </w:rPr>
        <w:t xml:space="preserve"> </w:t>
      </w:r>
      <w:bookmarkEnd w:id="2"/>
    </w:p>
    <w:p w14:paraId="208CBA12" w14:textId="77777777" w:rsidR="004450B3" w:rsidRDefault="004450B3" w:rsidP="004423F7">
      <w:pPr>
        <w:spacing w:line="0" w:lineRule="atLeast"/>
        <w:ind w:right="-6"/>
        <w:jc w:val="center"/>
        <w:rPr>
          <w:rFonts w:ascii="Times New Roman" w:eastAsia="Times New Roman" w:hAnsi="Times New Roman"/>
          <w:b/>
          <w:bCs/>
          <w:sz w:val="24"/>
          <w:szCs w:val="24"/>
        </w:rPr>
      </w:pPr>
    </w:p>
    <w:p w14:paraId="765C77CC" w14:textId="77777777" w:rsidR="004450B3" w:rsidRDefault="004450B3" w:rsidP="004423F7">
      <w:pPr>
        <w:spacing w:line="0" w:lineRule="atLeast"/>
        <w:ind w:right="-6"/>
        <w:jc w:val="center"/>
        <w:rPr>
          <w:rFonts w:ascii="Times New Roman" w:eastAsia="Times New Roman" w:hAnsi="Times New Roman"/>
          <w:b/>
          <w:bCs/>
          <w:sz w:val="24"/>
          <w:szCs w:val="24"/>
        </w:rPr>
      </w:pPr>
    </w:p>
    <w:p w14:paraId="6D10279A" w14:textId="77777777" w:rsidR="004450B3" w:rsidRDefault="004450B3" w:rsidP="004423F7">
      <w:pPr>
        <w:spacing w:line="0" w:lineRule="atLeast"/>
        <w:ind w:right="-6"/>
        <w:jc w:val="center"/>
        <w:rPr>
          <w:rFonts w:ascii="Times New Roman" w:eastAsia="Times New Roman" w:hAnsi="Times New Roman"/>
          <w:b/>
          <w:bCs/>
          <w:sz w:val="24"/>
          <w:szCs w:val="24"/>
        </w:rPr>
      </w:pPr>
    </w:p>
    <w:p w14:paraId="2EAFFB3C" w14:textId="546CCD63" w:rsidR="004423F7" w:rsidRPr="00B03421" w:rsidRDefault="004423F7" w:rsidP="004423F7">
      <w:pPr>
        <w:spacing w:line="0" w:lineRule="atLeast"/>
        <w:ind w:right="-6"/>
        <w:jc w:val="center"/>
        <w:rPr>
          <w:rFonts w:ascii="Times New Roman" w:eastAsia="Times New Roman" w:hAnsi="Times New Roman"/>
          <w:b/>
          <w:bCs/>
          <w:sz w:val="24"/>
          <w:szCs w:val="24"/>
        </w:rPr>
      </w:pPr>
      <w:r w:rsidRPr="00B03421">
        <w:rPr>
          <w:rFonts w:ascii="Times New Roman" w:eastAsia="Times New Roman" w:hAnsi="Times New Roman"/>
          <w:b/>
          <w:bCs/>
          <w:sz w:val="24"/>
          <w:szCs w:val="24"/>
        </w:rPr>
        <w:lastRenderedPageBreak/>
        <w:t>Članak 3.</w:t>
      </w:r>
    </w:p>
    <w:p w14:paraId="3045E73E" w14:textId="77777777" w:rsidR="004423F7" w:rsidRPr="00B03421" w:rsidRDefault="004423F7" w:rsidP="004423F7">
      <w:pPr>
        <w:jc w:val="center"/>
        <w:rPr>
          <w:rFonts w:ascii="Times New Roman" w:hAnsi="Times New Roman"/>
          <w:b/>
          <w:sz w:val="24"/>
          <w:szCs w:val="24"/>
        </w:rPr>
      </w:pPr>
    </w:p>
    <w:p w14:paraId="04C50314" w14:textId="77777777" w:rsidR="004423F7" w:rsidRPr="00B03421" w:rsidRDefault="004423F7" w:rsidP="004423F7">
      <w:pPr>
        <w:jc w:val="both"/>
        <w:rPr>
          <w:rFonts w:ascii="Times New Roman" w:hAnsi="Times New Roman"/>
          <w:sz w:val="24"/>
          <w:szCs w:val="24"/>
        </w:rPr>
      </w:pPr>
      <w:r w:rsidRPr="00B03421">
        <w:rPr>
          <w:rFonts w:ascii="Times New Roman" w:hAnsi="Times New Roman"/>
          <w:sz w:val="24"/>
          <w:szCs w:val="24"/>
        </w:rPr>
        <w:t>U II. zoni dozvoljeno je držanje domaćih životinja do najviše 20 komada peradi ili kunića, do 3 komada svinja, do 5 komada ovaca, koza i ostale stoke sitnog zuba, u skladu s uvjetima iz ove Odluke.</w:t>
      </w:r>
    </w:p>
    <w:p w14:paraId="1513C9AB" w14:textId="2B6F5BCE" w:rsidR="004423F7" w:rsidRDefault="004423F7" w:rsidP="004423F7">
      <w:pPr>
        <w:jc w:val="center"/>
        <w:rPr>
          <w:rFonts w:ascii="Times New Roman" w:hAnsi="Times New Roman"/>
          <w:b/>
          <w:sz w:val="24"/>
          <w:szCs w:val="24"/>
        </w:rPr>
      </w:pPr>
    </w:p>
    <w:p w14:paraId="332C6FD3" w14:textId="77777777" w:rsidR="004423F7" w:rsidRPr="007B1F60" w:rsidRDefault="004423F7" w:rsidP="004423F7">
      <w:pPr>
        <w:jc w:val="center"/>
        <w:rPr>
          <w:rFonts w:ascii="Times New Roman" w:hAnsi="Times New Roman"/>
          <w:b/>
          <w:sz w:val="24"/>
          <w:szCs w:val="24"/>
        </w:rPr>
      </w:pPr>
      <w:r w:rsidRPr="007B1F60">
        <w:rPr>
          <w:rFonts w:ascii="Times New Roman" w:hAnsi="Times New Roman"/>
          <w:b/>
          <w:sz w:val="24"/>
          <w:szCs w:val="24"/>
        </w:rPr>
        <w:t>Članak 4.</w:t>
      </w:r>
    </w:p>
    <w:p w14:paraId="4ACACF2A" w14:textId="77777777" w:rsidR="004423F7" w:rsidRPr="007B1F60" w:rsidRDefault="004423F7" w:rsidP="004423F7">
      <w:pPr>
        <w:jc w:val="both"/>
        <w:rPr>
          <w:rFonts w:ascii="Times New Roman" w:hAnsi="Times New Roman"/>
          <w:sz w:val="24"/>
          <w:szCs w:val="24"/>
        </w:rPr>
      </w:pPr>
    </w:p>
    <w:p w14:paraId="617A4C1B" w14:textId="77777777" w:rsidR="004423F7" w:rsidRPr="007B1F60" w:rsidRDefault="004423F7" w:rsidP="004423F7">
      <w:pPr>
        <w:jc w:val="both"/>
        <w:rPr>
          <w:rFonts w:ascii="Times New Roman" w:hAnsi="Times New Roman"/>
          <w:sz w:val="24"/>
          <w:szCs w:val="24"/>
        </w:rPr>
      </w:pPr>
      <w:r w:rsidRPr="007B1F60">
        <w:rPr>
          <w:rFonts w:ascii="Times New Roman" w:hAnsi="Times New Roman"/>
          <w:sz w:val="24"/>
          <w:szCs w:val="24"/>
        </w:rPr>
        <w:t>U III. zoni dozvoljeno je držanje domaćih životinja u skladu sa dosadašnjim načinom držanja, u zatvorenim prostorijama ili na otvorenome, pod uvjetima iz ove Odluke.</w:t>
      </w:r>
    </w:p>
    <w:p w14:paraId="2BC69D73" w14:textId="77777777" w:rsidR="004423F7" w:rsidRPr="007B1F60" w:rsidRDefault="004423F7" w:rsidP="004423F7">
      <w:pPr>
        <w:jc w:val="both"/>
        <w:rPr>
          <w:rFonts w:ascii="Times New Roman" w:hAnsi="Times New Roman"/>
          <w:sz w:val="24"/>
          <w:szCs w:val="24"/>
        </w:rPr>
      </w:pPr>
    </w:p>
    <w:p w14:paraId="7D92FEFE" w14:textId="77777777" w:rsidR="004423F7" w:rsidRPr="007B1F60" w:rsidRDefault="004423F7" w:rsidP="004423F7">
      <w:pPr>
        <w:jc w:val="center"/>
        <w:rPr>
          <w:rFonts w:ascii="Times New Roman" w:hAnsi="Times New Roman"/>
          <w:b/>
          <w:bCs/>
          <w:sz w:val="24"/>
          <w:szCs w:val="24"/>
        </w:rPr>
      </w:pPr>
      <w:r w:rsidRPr="007B1F60">
        <w:rPr>
          <w:rFonts w:ascii="Times New Roman" w:hAnsi="Times New Roman"/>
          <w:b/>
          <w:bCs/>
          <w:sz w:val="24"/>
          <w:szCs w:val="24"/>
        </w:rPr>
        <w:t>Članak 5.</w:t>
      </w:r>
    </w:p>
    <w:p w14:paraId="0B4D5BA6" w14:textId="77777777" w:rsidR="004423F7" w:rsidRPr="007B1F60" w:rsidRDefault="004423F7" w:rsidP="004423F7">
      <w:pPr>
        <w:ind w:firstLine="720"/>
        <w:jc w:val="both"/>
        <w:rPr>
          <w:rFonts w:ascii="Times New Roman" w:hAnsi="Times New Roman"/>
          <w:sz w:val="24"/>
          <w:szCs w:val="24"/>
        </w:rPr>
      </w:pPr>
    </w:p>
    <w:p w14:paraId="31C1AF12" w14:textId="77777777" w:rsidR="004423F7" w:rsidRPr="007B1F60" w:rsidRDefault="004423F7" w:rsidP="004423F7">
      <w:pPr>
        <w:jc w:val="both"/>
        <w:rPr>
          <w:rFonts w:ascii="Times New Roman" w:hAnsi="Times New Roman"/>
          <w:sz w:val="24"/>
          <w:szCs w:val="24"/>
        </w:rPr>
      </w:pPr>
      <w:r w:rsidRPr="007B1F60">
        <w:rPr>
          <w:rFonts w:ascii="Times New Roman" w:hAnsi="Times New Roman"/>
          <w:sz w:val="24"/>
          <w:szCs w:val="24"/>
        </w:rPr>
        <w:t>U zatvorenim prostorijama domaće životinje je moguće držati pod uvjetom da:</w:t>
      </w:r>
    </w:p>
    <w:p w14:paraId="6E660F1E" w14:textId="77777777" w:rsidR="004423F7" w:rsidRPr="007B1F60" w:rsidRDefault="004423F7" w:rsidP="004423F7">
      <w:pPr>
        <w:pStyle w:val="Odlomakpopisa"/>
        <w:widowControl w:val="0"/>
        <w:numPr>
          <w:ilvl w:val="0"/>
          <w:numId w:val="22"/>
        </w:numPr>
        <w:ind w:right="-6"/>
        <w:contextualSpacing w:val="0"/>
        <w:jc w:val="both"/>
        <w:rPr>
          <w:rFonts w:ascii="Times New Roman" w:hAnsi="Times New Roman"/>
          <w:sz w:val="24"/>
          <w:szCs w:val="24"/>
        </w:rPr>
      </w:pPr>
      <w:r w:rsidRPr="007B1F60">
        <w:rPr>
          <w:rFonts w:ascii="Times New Roman" w:hAnsi="Times New Roman"/>
          <w:sz w:val="24"/>
          <w:szCs w:val="24"/>
        </w:rPr>
        <w:t>udaljenost građevina odnosno prostorija s potencijalnim izvorima zagađenja od regulacijskog pravca iznosi najmanje 20,0 m, a od susjedne međe iznosi najmanje 5,0 m</w:t>
      </w:r>
    </w:p>
    <w:p w14:paraId="5C5ED9F9" w14:textId="77777777" w:rsidR="004423F7" w:rsidRPr="007B1F60" w:rsidRDefault="004423F7" w:rsidP="004423F7">
      <w:pPr>
        <w:pStyle w:val="Odlomakpopisa"/>
        <w:widowControl w:val="0"/>
        <w:numPr>
          <w:ilvl w:val="0"/>
          <w:numId w:val="22"/>
        </w:numPr>
        <w:ind w:right="-6"/>
        <w:contextualSpacing w:val="0"/>
        <w:jc w:val="both"/>
        <w:rPr>
          <w:rFonts w:ascii="Times New Roman" w:hAnsi="Times New Roman"/>
          <w:sz w:val="24"/>
          <w:szCs w:val="24"/>
        </w:rPr>
      </w:pPr>
      <w:r w:rsidRPr="007B1F60">
        <w:rPr>
          <w:rFonts w:ascii="Times New Roman" w:hAnsi="Times New Roman"/>
          <w:sz w:val="24"/>
          <w:szCs w:val="24"/>
        </w:rPr>
        <w:t>udaljenost građevina odnosno prostorija s potencijalnim izvorima zagađenja od građevina za opskrbu vodom (bunari, izvori, cisterne i slično) iznosi najmanje 20,0 m i moraju biti nizvodno od građevina za opskrbe vodom</w:t>
      </w:r>
    </w:p>
    <w:p w14:paraId="3DDD0AD6" w14:textId="77777777" w:rsidR="004423F7" w:rsidRPr="007B1F60" w:rsidRDefault="004423F7" w:rsidP="004423F7">
      <w:pPr>
        <w:pStyle w:val="Odlomakpopisa"/>
        <w:widowControl w:val="0"/>
        <w:numPr>
          <w:ilvl w:val="0"/>
          <w:numId w:val="22"/>
        </w:numPr>
        <w:ind w:right="-6"/>
        <w:contextualSpacing w:val="0"/>
        <w:jc w:val="both"/>
        <w:rPr>
          <w:rFonts w:ascii="Times New Roman" w:hAnsi="Times New Roman"/>
          <w:sz w:val="24"/>
          <w:szCs w:val="24"/>
        </w:rPr>
      </w:pPr>
      <w:r w:rsidRPr="007B1F60">
        <w:rPr>
          <w:rFonts w:ascii="Times New Roman" w:hAnsi="Times New Roman"/>
          <w:sz w:val="24"/>
          <w:szCs w:val="24"/>
        </w:rPr>
        <w:t>udaljenost građevina odnosno prostorija s potencijalnim izvorima zagađenja od građevine u kojoj borave ljudi na istoj građevnoj čestici iznosi najmanje 12,0 m, a od građevina na susjednoj građevnoj čestici u kojima borave ljudi  najmanje 15,0 m</w:t>
      </w:r>
    </w:p>
    <w:p w14:paraId="63F5845D" w14:textId="77777777" w:rsidR="004423F7" w:rsidRPr="007B1F60" w:rsidRDefault="004423F7" w:rsidP="004423F7">
      <w:pPr>
        <w:pStyle w:val="Odlomakpopisa"/>
        <w:widowControl w:val="0"/>
        <w:numPr>
          <w:ilvl w:val="0"/>
          <w:numId w:val="22"/>
        </w:numPr>
        <w:ind w:right="-6"/>
        <w:contextualSpacing w:val="0"/>
        <w:jc w:val="both"/>
        <w:rPr>
          <w:rFonts w:ascii="Times New Roman" w:hAnsi="Times New Roman"/>
          <w:sz w:val="24"/>
          <w:szCs w:val="24"/>
        </w:rPr>
      </w:pPr>
      <w:r w:rsidRPr="007B1F60">
        <w:rPr>
          <w:rFonts w:ascii="Times New Roman" w:hAnsi="Times New Roman"/>
          <w:sz w:val="24"/>
          <w:szCs w:val="24"/>
        </w:rPr>
        <w:t>udaljenost gnojišta i sličnih građevina od građevina u kojima borave ljudi mora biti najmanje 20,0 m.</w:t>
      </w:r>
    </w:p>
    <w:p w14:paraId="5CE3CEB5" w14:textId="77777777" w:rsidR="004423F7" w:rsidRPr="007B1F60" w:rsidRDefault="004423F7" w:rsidP="004423F7">
      <w:pPr>
        <w:pStyle w:val="Odlomakpopisa"/>
        <w:widowControl w:val="0"/>
        <w:numPr>
          <w:ilvl w:val="0"/>
          <w:numId w:val="22"/>
        </w:numPr>
        <w:ind w:right="-6"/>
        <w:contextualSpacing w:val="0"/>
        <w:jc w:val="both"/>
        <w:rPr>
          <w:rFonts w:ascii="Times New Roman" w:hAnsi="Times New Roman"/>
          <w:sz w:val="24"/>
          <w:szCs w:val="24"/>
        </w:rPr>
      </w:pPr>
      <w:r w:rsidRPr="007B1F60">
        <w:rPr>
          <w:rFonts w:ascii="Times New Roman" w:hAnsi="Times New Roman"/>
          <w:sz w:val="24"/>
          <w:szCs w:val="24"/>
        </w:rPr>
        <w:t>izuzetno, udaljenost prostorija s potencijalnim izvorima zagađenja od susjedne međe može biti i manja, ali ne manje od 1,0 m, pod uvjetom da na toj dubini susjedne građevne čestice već postoji ista građevina, odnosno građevina s izvorima zagađenja ili ukoliko se radi o rekonstrukciji postojeće gospodarske građevine ili izgradnji zamjenske građevine.</w:t>
      </w:r>
    </w:p>
    <w:p w14:paraId="2A7DD750" w14:textId="77777777" w:rsidR="004423F7" w:rsidRPr="007B1F60" w:rsidRDefault="004423F7" w:rsidP="004423F7">
      <w:pPr>
        <w:widowControl w:val="0"/>
        <w:ind w:right="-6"/>
        <w:rPr>
          <w:rFonts w:ascii="Times New Roman" w:hAnsi="Times New Roman"/>
          <w:sz w:val="24"/>
          <w:szCs w:val="24"/>
        </w:rPr>
      </w:pPr>
    </w:p>
    <w:p w14:paraId="38B9DE92" w14:textId="77777777" w:rsidR="004423F7" w:rsidRPr="007B1F60" w:rsidRDefault="004423F7" w:rsidP="004423F7">
      <w:pPr>
        <w:widowControl w:val="0"/>
        <w:ind w:right="-6"/>
        <w:jc w:val="center"/>
        <w:rPr>
          <w:rFonts w:ascii="Times New Roman" w:hAnsi="Times New Roman"/>
          <w:b/>
          <w:bCs/>
          <w:sz w:val="24"/>
          <w:szCs w:val="24"/>
        </w:rPr>
      </w:pPr>
      <w:r w:rsidRPr="007B1F60">
        <w:rPr>
          <w:rFonts w:ascii="Times New Roman" w:hAnsi="Times New Roman"/>
          <w:b/>
          <w:bCs/>
          <w:sz w:val="24"/>
          <w:szCs w:val="24"/>
        </w:rPr>
        <w:t>Članak 6.</w:t>
      </w:r>
    </w:p>
    <w:p w14:paraId="4D9C5DF5" w14:textId="77777777" w:rsidR="004423F7" w:rsidRPr="007B1F60" w:rsidRDefault="004423F7" w:rsidP="004423F7">
      <w:pPr>
        <w:pStyle w:val="Odlomakpopisa"/>
        <w:widowControl w:val="0"/>
        <w:ind w:right="-6"/>
        <w:jc w:val="both"/>
        <w:rPr>
          <w:rFonts w:ascii="Times New Roman" w:hAnsi="Times New Roman"/>
          <w:strike/>
          <w:color w:val="FF0000"/>
          <w:sz w:val="24"/>
          <w:szCs w:val="24"/>
        </w:rPr>
      </w:pPr>
    </w:p>
    <w:p w14:paraId="02CD4E75" w14:textId="77777777" w:rsidR="004423F7" w:rsidRPr="007B1F60" w:rsidRDefault="004423F7" w:rsidP="004423F7">
      <w:pPr>
        <w:jc w:val="both"/>
        <w:rPr>
          <w:rFonts w:ascii="Times New Roman" w:hAnsi="Times New Roman"/>
          <w:sz w:val="24"/>
          <w:szCs w:val="24"/>
        </w:rPr>
      </w:pPr>
      <w:r w:rsidRPr="007B1F60">
        <w:rPr>
          <w:rFonts w:ascii="Times New Roman" w:hAnsi="Times New Roman"/>
          <w:sz w:val="24"/>
          <w:szCs w:val="24"/>
        </w:rPr>
        <w:t>Držanje domaćih životinja na otvorenome moguće je isključivo u ograđenom prostoru, čija najisturenija točka smije biti najmanje na udaljenostima utvrđenih u prethodnom stavku za zatvorene prostorije.</w:t>
      </w:r>
    </w:p>
    <w:p w14:paraId="194798CD" w14:textId="77777777" w:rsidR="004423F7" w:rsidRPr="007B1F60" w:rsidRDefault="004423F7" w:rsidP="004423F7">
      <w:pPr>
        <w:jc w:val="both"/>
        <w:rPr>
          <w:rFonts w:ascii="Times New Roman" w:hAnsi="Times New Roman"/>
          <w:sz w:val="24"/>
          <w:szCs w:val="24"/>
        </w:rPr>
      </w:pPr>
    </w:p>
    <w:p w14:paraId="6ABDB016" w14:textId="77777777" w:rsidR="004423F7" w:rsidRPr="007B1F60" w:rsidRDefault="004423F7" w:rsidP="004423F7">
      <w:pPr>
        <w:jc w:val="both"/>
        <w:rPr>
          <w:rFonts w:ascii="Times New Roman" w:hAnsi="Times New Roman"/>
          <w:sz w:val="24"/>
          <w:szCs w:val="24"/>
        </w:rPr>
      </w:pPr>
      <w:r w:rsidRPr="007B1F60">
        <w:rPr>
          <w:rFonts w:ascii="Times New Roman" w:hAnsi="Times New Roman"/>
          <w:sz w:val="24"/>
          <w:szCs w:val="24"/>
        </w:rPr>
        <w:t>Zemljište na kojem se drže domaće životinje mora biti ograđeno ogradom dovoljne visine i čvrstoće da je životinje ne mogu preskočiti ili samovoljno napustiti ograđeni prostor.</w:t>
      </w:r>
    </w:p>
    <w:p w14:paraId="0A193501" w14:textId="77777777" w:rsidR="004423F7" w:rsidRPr="007B1F60" w:rsidRDefault="004423F7" w:rsidP="004423F7">
      <w:pPr>
        <w:jc w:val="both"/>
        <w:rPr>
          <w:rFonts w:ascii="Times New Roman" w:hAnsi="Times New Roman"/>
          <w:sz w:val="24"/>
          <w:szCs w:val="24"/>
        </w:rPr>
      </w:pPr>
    </w:p>
    <w:p w14:paraId="04132841" w14:textId="77777777" w:rsidR="004423F7" w:rsidRPr="007B1F60" w:rsidRDefault="004423F7" w:rsidP="004423F7">
      <w:pPr>
        <w:widowControl w:val="0"/>
        <w:ind w:right="-6"/>
        <w:jc w:val="center"/>
        <w:rPr>
          <w:rFonts w:ascii="Times New Roman" w:hAnsi="Times New Roman"/>
          <w:b/>
          <w:bCs/>
          <w:sz w:val="24"/>
          <w:szCs w:val="24"/>
        </w:rPr>
      </w:pPr>
      <w:r w:rsidRPr="007B1F60">
        <w:rPr>
          <w:rFonts w:ascii="Times New Roman" w:hAnsi="Times New Roman"/>
          <w:b/>
          <w:bCs/>
          <w:sz w:val="24"/>
          <w:szCs w:val="24"/>
        </w:rPr>
        <w:t>Članak 7.</w:t>
      </w:r>
    </w:p>
    <w:p w14:paraId="6DFC04A0" w14:textId="77777777" w:rsidR="004423F7" w:rsidRPr="007B1F60" w:rsidRDefault="004423F7" w:rsidP="004423F7">
      <w:pPr>
        <w:widowControl w:val="0"/>
        <w:ind w:right="-6"/>
        <w:jc w:val="center"/>
        <w:rPr>
          <w:rFonts w:ascii="Times New Roman" w:hAnsi="Times New Roman"/>
          <w:b/>
          <w:bCs/>
          <w:sz w:val="24"/>
          <w:szCs w:val="24"/>
        </w:rPr>
      </w:pPr>
    </w:p>
    <w:p w14:paraId="784A651C" w14:textId="77777777" w:rsidR="004423F7" w:rsidRPr="007B1F60" w:rsidRDefault="004423F7" w:rsidP="004423F7">
      <w:pPr>
        <w:widowControl w:val="0"/>
        <w:ind w:right="-6"/>
        <w:jc w:val="both"/>
        <w:rPr>
          <w:rFonts w:ascii="Times New Roman" w:hAnsi="Times New Roman"/>
          <w:sz w:val="24"/>
          <w:szCs w:val="24"/>
        </w:rPr>
      </w:pPr>
      <w:r w:rsidRPr="007B1F60">
        <w:rPr>
          <w:rFonts w:ascii="Times New Roman" w:hAnsi="Times New Roman"/>
          <w:sz w:val="24"/>
          <w:szCs w:val="24"/>
        </w:rPr>
        <w:t>Vlasnik ili posjednik domaćih životinja u obvezi je spriječiti istjecanje otpadnih tekućina i oborinskih onečišćenih voda iz zatvorenih prostorija u kojima drži domaće životinje odnosno sa zemljišta na kojima drži domaće životinje na otvorenome, na okolne stambene, poslovne, dvorišne i javne površine.</w:t>
      </w:r>
    </w:p>
    <w:p w14:paraId="5915CE18" w14:textId="77777777" w:rsidR="004423F7" w:rsidRPr="007B1F60" w:rsidRDefault="004423F7" w:rsidP="004423F7">
      <w:pPr>
        <w:jc w:val="both"/>
        <w:rPr>
          <w:rFonts w:ascii="Times New Roman" w:hAnsi="Times New Roman"/>
          <w:sz w:val="24"/>
          <w:szCs w:val="24"/>
        </w:rPr>
      </w:pPr>
    </w:p>
    <w:p w14:paraId="78F00E83" w14:textId="77777777" w:rsidR="004450B3" w:rsidRDefault="004450B3" w:rsidP="004423F7">
      <w:pPr>
        <w:jc w:val="center"/>
        <w:rPr>
          <w:rFonts w:ascii="Times New Roman" w:hAnsi="Times New Roman"/>
          <w:b/>
          <w:sz w:val="24"/>
          <w:szCs w:val="24"/>
        </w:rPr>
      </w:pPr>
    </w:p>
    <w:p w14:paraId="6E2FDEE7" w14:textId="77777777" w:rsidR="004450B3" w:rsidRDefault="004450B3" w:rsidP="004423F7">
      <w:pPr>
        <w:jc w:val="center"/>
        <w:rPr>
          <w:rFonts w:ascii="Times New Roman" w:hAnsi="Times New Roman"/>
          <w:b/>
          <w:sz w:val="24"/>
          <w:szCs w:val="24"/>
        </w:rPr>
      </w:pPr>
    </w:p>
    <w:p w14:paraId="0716E490" w14:textId="77777777" w:rsidR="004450B3" w:rsidRDefault="004450B3" w:rsidP="004423F7">
      <w:pPr>
        <w:jc w:val="center"/>
        <w:rPr>
          <w:rFonts w:ascii="Times New Roman" w:hAnsi="Times New Roman"/>
          <w:b/>
          <w:sz w:val="24"/>
          <w:szCs w:val="24"/>
        </w:rPr>
      </w:pPr>
    </w:p>
    <w:p w14:paraId="3490505A" w14:textId="3D87355C" w:rsidR="004423F7" w:rsidRPr="007B1F60" w:rsidRDefault="004423F7" w:rsidP="004423F7">
      <w:pPr>
        <w:jc w:val="center"/>
        <w:rPr>
          <w:rFonts w:ascii="Times New Roman" w:hAnsi="Times New Roman"/>
          <w:b/>
          <w:sz w:val="24"/>
          <w:szCs w:val="24"/>
        </w:rPr>
      </w:pPr>
      <w:r w:rsidRPr="007B1F60">
        <w:rPr>
          <w:rFonts w:ascii="Times New Roman" w:hAnsi="Times New Roman"/>
          <w:b/>
          <w:sz w:val="24"/>
          <w:szCs w:val="24"/>
        </w:rPr>
        <w:lastRenderedPageBreak/>
        <w:t>Članak 8.</w:t>
      </w:r>
    </w:p>
    <w:p w14:paraId="1F675A2C" w14:textId="77777777" w:rsidR="004423F7" w:rsidRPr="007B1F60" w:rsidRDefault="004423F7" w:rsidP="004423F7">
      <w:pPr>
        <w:ind w:firstLine="720"/>
        <w:jc w:val="both"/>
        <w:rPr>
          <w:rFonts w:ascii="Times New Roman" w:hAnsi="Times New Roman"/>
          <w:sz w:val="24"/>
          <w:szCs w:val="24"/>
        </w:rPr>
      </w:pPr>
    </w:p>
    <w:p w14:paraId="5AFB1CC7" w14:textId="77777777" w:rsidR="004423F7" w:rsidRPr="007B1F60" w:rsidRDefault="004423F7" w:rsidP="004423F7">
      <w:pPr>
        <w:jc w:val="both"/>
        <w:rPr>
          <w:rFonts w:ascii="Times New Roman" w:hAnsi="Times New Roman"/>
          <w:sz w:val="24"/>
          <w:szCs w:val="24"/>
        </w:rPr>
      </w:pPr>
      <w:r w:rsidRPr="007B1F60">
        <w:rPr>
          <w:rFonts w:ascii="Times New Roman" w:hAnsi="Times New Roman"/>
          <w:sz w:val="24"/>
          <w:szCs w:val="24"/>
        </w:rPr>
        <w:t>Gradnja novih građevina za držanje domaćih životinja moguća je u skladu s odredbama važećih prostorno planskih dokumenata.</w:t>
      </w:r>
    </w:p>
    <w:p w14:paraId="6E8BF37A" w14:textId="77777777" w:rsidR="004423F7" w:rsidRPr="007B1F60" w:rsidRDefault="004423F7" w:rsidP="004450B3">
      <w:pPr>
        <w:jc w:val="both"/>
        <w:rPr>
          <w:rFonts w:ascii="Times New Roman" w:hAnsi="Times New Roman"/>
          <w:sz w:val="24"/>
          <w:szCs w:val="24"/>
        </w:rPr>
      </w:pPr>
    </w:p>
    <w:p w14:paraId="0A0892D3" w14:textId="77777777" w:rsidR="004423F7" w:rsidRPr="007B1F60" w:rsidRDefault="004423F7" w:rsidP="004423F7">
      <w:pPr>
        <w:jc w:val="center"/>
        <w:rPr>
          <w:rFonts w:ascii="Times New Roman" w:hAnsi="Times New Roman"/>
          <w:b/>
          <w:sz w:val="24"/>
          <w:szCs w:val="24"/>
        </w:rPr>
      </w:pPr>
      <w:r w:rsidRPr="007B1F60">
        <w:rPr>
          <w:rFonts w:ascii="Times New Roman" w:hAnsi="Times New Roman"/>
          <w:b/>
          <w:sz w:val="24"/>
          <w:szCs w:val="24"/>
        </w:rPr>
        <w:t>Članak 9.</w:t>
      </w:r>
    </w:p>
    <w:p w14:paraId="05F553BD" w14:textId="77777777" w:rsidR="004423F7" w:rsidRPr="007B1F60" w:rsidRDefault="004423F7" w:rsidP="004423F7">
      <w:pPr>
        <w:ind w:firstLine="720"/>
        <w:jc w:val="both"/>
        <w:rPr>
          <w:rFonts w:ascii="Times New Roman" w:hAnsi="Times New Roman"/>
          <w:sz w:val="24"/>
          <w:szCs w:val="24"/>
        </w:rPr>
      </w:pPr>
    </w:p>
    <w:p w14:paraId="2F9A3E25" w14:textId="77777777" w:rsidR="004423F7" w:rsidRPr="007B1F60" w:rsidRDefault="004423F7" w:rsidP="004423F7">
      <w:pPr>
        <w:jc w:val="both"/>
        <w:rPr>
          <w:rFonts w:ascii="Times New Roman" w:hAnsi="Times New Roman"/>
          <w:sz w:val="24"/>
          <w:szCs w:val="24"/>
        </w:rPr>
      </w:pPr>
      <w:r w:rsidRPr="007B1F60">
        <w:rPr>
          <w:rFonts w:ascii="Times New Roman" w:hAnsi="Times New Roman"/>
          <w:sz w:val="24"/>
          <w:szCs w:val="24"/>
        </w:rPr>
        <w:t>U držanju domaćih životinja vlasnici odnosno posjednici životinja dužni su pridržavati se odredbi posebnih zakona i podzakonskih akata.</w:t>
      </w:r>
    </w:p>
    <w:p w14:paraId="4B4EEC08" w14:textId="77777777" w:rsidR="004423F7" w:rsidRPr="007B1F60" w:rsidRDefault="004423F7" w:rsidP="004423F7">
      <w:pPr>
        <w:ind w:firstLine="720"/>
        <w:jc w:val="both"/>
        <w:rPr>
          <w:rFonts w:ascii="Times New Roman" w:hAnsi="Times New Roman"/>
          <w:sz w:val="24"/>
          <w:szCs w:val="24"/>
        </w:rPr>
      </w:pPr>
    </w:p>
    <w:p w14:paraId="2DC1B989" w14:textId="77777777" w:rsidR="004423F7" w:rsidRPr="007B1F60" w:rsidRDefault="004423F7" w:rsidP="004423F7">
      <w:pPr>
        <w:jc w:val="center"/>
        <w:rPr>
          <w:rFonts w:ascii="Times New Roman" w:hAnsi="Times New Roman"/>
          <w:b/>
          <w:sz w:val="24"/>
          <w:szCs w:val="24"/>
        </w:rPr>
      </w:pPr>
      <w:r w:rsidRPr="007B1F60">
        <w:rPr>
          <w:rFonts w:ascii="Times New Roman" w:hAnsi="Times New Roman"/>
          <w:b/>
          <w:sz w:val="24"/>
          <w:szCs w:val="24"/>
        </w:rPr>
        <w:t>Članak 10.</w:t>
      </w:r>
    </w:p>
    <w:p w14:paraId="7BF7934F" w14:textId="77777777" w:rsidR="004423F7" w:rsidRPr="007B1F60" w:rsidRDefault="004423F7" w:rsidP="004423F7">
      <w:pPr>
        <w:ind w:firstLine="720"/>
        <w:jc w:val="both"/>
        <w:rPr>
          <w:rFonts w:ascii="Times New Roman" w:hAnsi="Times New Roman"/>
          <w:sz w:val="24"/>
          <w:szCs w:val="24"/>
        </w:rPr>
      </w:pPr>
    </w:p>
    <w:p w14:paraId="63DB3608" w14:textId="77777777" w:rsidR="004423F7" w:rsidRDefault="004423F7" w:rsidP="004423F7">
      <w:pPr>
        <w:jc w:val="both"/>
        <w:rPr>
          <w:rFonts w:ascii="Times New Roman" w:hAnsi="Times New Roman"/>
          <w:sz w:val="24"/>
          <w:szCs w:val="24"/>
        </w:rPr>
      </w:pPr>
      <w:r w:rsidRPr="007B1F60">
        <w:rPr>
          <w:rFonts w:ascii="Times New Roman" w:hAnsi="Times New Roman"/>
          <w:sz w:val="24"/>
          <w:szCs w:val="24"/>
        </w:rPr>
        <w:t xml:space="preserve">Vlasnici ili posjednici domaćih životinja obvezni su u roku od 2 godine od dana stupanja na snagu ove Odluke uskladiti držanje domaćih životinja prema odredbama članaka 2., </w:t>
      </w:r>
      <w:r>
        <w:rPr>
          <w:rFonts w:ascii="Times New Roman" w:hAnsi="Times New Roman"/>
          <w:sz w:val="24"/>
          <w:szCs w:val="24"/>
        </w:rPr>
        <w:t xml:space="preserve">3., </w:t>
      </w:r>
      <w:r w:rsidRPr="007B1F60">
        <w:rPr>
          <w:rFonts w:ascii="Times New Roman" w:hAnsi="Times New Roman"/>
          <w:sz w:val="24"/>
          <w:szCs w:val="24"/>
        </w:rPr>
        <w:t>4.</w:t>
      </w:r>
      <w:r>
        <w:rPr>
          <w:rFonts w:ascii="Times New Roman" w:hAnsi="Times New Roman"/>
          <w:sz w:val="24"/>
          <w:szCs w:val="24"/>
        </w:rPr>
        <w:t>,</w:t>
      </w:r>
      <w:r w:rsidRPr="007B1F60">
        <w:rPr>
          <w:rFonts w:ascii="Times New Roman" w:hAnsi="Times New Roman"/>
          <w:sz w:val="24"/>
          <w:szCs w:val="24"/>
        </w:rPr>
        <w:t xml:space="preserve"> 5.</w:t>
      </w:r>
      <w:r>
        <w:rPr>
          <w:rFonts w:ascii="Times New Roman" w:hAnsi="Times New Roman"/>
          <w:sz w:val="24"/>
          <w:szCs w:val="24"/>
        </w:rPr>
        <w:t>, 6. i 7.</w:t>
      </w:r>
      <w:r w:rsidRPr="007B1F60">
        <w:rPr>
          <w:rFonts w:ascii="Times New Roman" w:hAnsi="Times New Roman"/>
          <w:sz w:val="24"/>
          <w:szCs w:val="24"/>
        </w:rPr>
        <w:t xml:space="preserve"> ove Odluke.</w:t>
      </w:r>
    </w:p>
    <w:p w14:paraId="6BB4C651" w14:textId="77777777" w:rsidR="004423F7" w:rsidRPr="007B1F60" w:rsidRDefault="004423F7" w:rsidP="004423F7">
      <w:pPr>
        <w:jc w:val="both"/>
        <w:rPr>
          <w:rFonts w:ascii="Times New Roman" w:hAnsi="Times New Roman"/>
          <w:sz w:val="24"/>
          <w:szCs w:val="24"/>
        </w:rPr>
      </w:pPr>
    </w:p>
    <w:p w14:paraId="11290378" w14:textId="77777777" w:rsidR="004423F7" w:rsidRPr="007B1F60" w:rsidRDefault="004423F7" w:rsidP="004423F7">
      <w:pPr>
        <w:jc w:val="center"/>
        <w:rPr>
          <w:rFonts w:ascii="Times New Roman" w:hAnsi="Times New Roman"/>
          <w:b/>
          <w:sz w:val="24"/>
          <w:szCs w:val="24"/>
        </w:rPr>
      </w:pPr>
      <w:r w:rsidRPr="007B1F60">
        <w:rPr>
          <w:rFonts w:ascii="Times New Roman" w:hAnsi="Times New Roman"/>
          <w:b/>
          <w:sz w:val="24"/>
          <w:szCs w:val="24"/>
        </w:rPr>
        <w:t>Članak 11.</w:t>
      </w:r>
    </w:p>
    <w:p w14:paraId="6D76D7C0" w14:textId="77777777" w:rsidR="004423F7" w:rsidRPr="007B1F60" w:rsidRDefault="004423F7" w:rsidP="004423F7">
      <w:pPr>
        <w:ind w:firstLine="720"/>
        <w:jc w:val="both"/>
        <w:rPr>
          <w:rFonts w:ascii="Times New Roman" w:hAnsi="Times New Roman"/>
          <w:sz w:val="24"/>
          <w:szCs w:val="24"/>
        </w:rPr>
      </w:pPr>
    </w:p>
    <w:p w14:paraId="033FD3B2" w14:textId="77777777" w:rsidR="004423F7" w:rsidRPr="007B1F60" w:rsidRDefault="004423F7" w:rsidP="004423F7">
      <w:pPr>
        <w:jc w:val="both"/>
        <w:rPr>
          <w:rFonts w:ascii="Times New Roman" w:hAnsi="Times New Roman"/>
          <w:sz w:val="24"/>
          <w:szCs w:val="24"/>
        </w:rPr>
      </w:pPr>
      <w:r w:rsidRPr="007B1F60">
        <w:rPr>
          <w:rFonts w:ascii="Times New Roman" w:hAnsi="Times New Roman"/>
          <w:sz w:val="24"/>
          <w:szCs w:val="24"/>
        </w:rPr>
        <w:t>Nadzor nad provođenjem ove Odluke provodi komunalni redar</w:t>
      </w:r>
      <w:r>
        <w:rPr>
          <w:rFonts w:ascii="Times New Roman" w:hAnsi="Times New Roman"/>
          <w:sz w:val="24"/>
          <w:szCs w:val="24"/>
        </w:rPr>
        <w:t>,</w:t>
      </w:r>
      <w:r w:rsidRPr="001114D7">
        <w:rPr>
          <w:rFonts w:ascii="Times New Roman" w:hAnsi="Times New Roman"/>
          <w:sz w:val="24"/>
          <w:szCs w:val="24"/>
        </w:rPr>
        <w:t xml:space="preserve"> osim ako je zakonom ili posebnim propisom određeno postupanje drugog nadležnog tijela. U slučaju kada komunalni redari nisu ovlašteni postupati, obavijestit će nadležno tijelo o saznanjima koja imaju, a koja bi bila povod za primjenu propisa o veterinarstvu, zaštiti životinja i zaštiti zdravlja ljudi.</w:t>
      </w:r>
    </w:p>
    <w:p w14:paraId="42A8F95A" w14:textId="77777777" w:rsidR="004423F7" w:rsidRPr="007B1F60" w:rsidRDefault="004423F7" w:rsidP="004423F7">
      <w:pPr>
        <w:jc w:val="both"/>
        <w:rPr>
          <w:rFonts w:ascii="Times New Roman" w:hAnsi="Times New Roman"/>
          <w:color w:val="FF0000"/>
          <w:sz w:val="24"/>
          <w:szCs w:val="24"/>
        </w:rPr>
      </w:pPr>
    </w:p>
    <w:p w14:paraId="6772D98C" w14:textId="77777777" w:rsidR="004423F7" w:rsidRPr="007B1F60" w:rsidRDefault="004423F7" w:rsidP="004423F7">
      <w:pPr>
        <w:jc w:val="center"/>
        <w:rPr>
          <w:rFonts w:ascii="Times New Roman" w:hAnsi="Times New Roman"/>
          <w:b/>
          <w:sz w:val="24"/>
          <w:szCs w:val="24"/>
        </w:rPr>
      </w:pPr>
      <w:r w:rsidRPr="007B1F60">
        <w:rPr>
          <w:rFonts w:ascii="Times New Roman" w:hAnsi="Times New Roman"/>
          <w:b/>
          <w:sz w:val="24"/>
          <w:szCs w:val="24"/>
        </w:rPr>
        <w:t>Članak 1</w:t>
      </w:r>
      <w:r>
        <w:rPr>
          <w:rFonts w:ascii="Times New Roman" w:hAnsi="Times New Roman"/>
          <w:b/>
          <w:sz w:val="24"/>
          <w:szCs w:val="24"/>
        </w:rPr>
        <w:t>2</w:t>
      </w:r>
      <w:r w:rsidRPr="007B1F60">
        <w:rPr>
          <w:rFonts w:ascii="Times New Roman" w:hAnsi="Times New Roman"/>
          <w:b/>
          <w:sz w:val="24"/>
          <w:szCs w:val="24"/>
        </w:rPr>
        <w:t>.</w:t>
      </w:r>
    </w:p>
    <w:p w14:paraId="3C10B743" w14:textId="77777777" w:rsidR="004423F7" w:rsidRPr="007B1F60" w:rsidRDefault="004423F7" w:rsidP="004423F7">
      <w:pPr>
        <w:jc w:val="center"/>
        <w:rPr>
          <w:rFonts w:ascii="Times New Roman" w:hAnsi="Times New Roman"/>
          <w:b/>
          <w:sz w:val="24"/>
          <w:szCs w:val="24"/>
        </w:rPr>
      </w:pPr>
    </w:p>
    <w:p w14:paraId="6853524A" w14:textId="77777777" w:rsidR="004423F7" w:rsidRPr="007B1F60" w:rsidRDefault="004423F7" w:rsidP="004423F7">
      <w:pPr>
        <w:suppressAutoHyphens/>
        <w:spacing w:after="160" w:line="259" w:lineRule="auto"/>
        <w:contextualSpacing/>
        <w:jc w:val="both"/>
        <w:rPr>
          <w:rFonts w:ascii="Times New Roman" w:hAnsi="Times New Roman"/>
          <w:sz w:val="24"/>
          <w:szCs w:val="24"/>
          <w:shd w:val="clear" w:color="auto" w:fill="FFFFFF"/>
        </w:rPr>
      </w:pPr>
      <w:r w:rsidRPr="007B1F60">
        <w:rPr>
          <w:rFonts w:ascii="Times New Roman" w:hAnsi="Times New Roman"/>
          <w:bCs/>
          <w:sz w:val="24"/>
          <w:szCs w:val="24"/>
        </w:rPr>
        <w:t>Odredbe ove Odluke ne odnose se na životinje koje ljudi drže</w:t>
      </w:r>
      <w:r w:rsidRPr="007B1F60">
        <w:rPr>
          <w:rFonts w:ascii="Times New Roman" w:hAnsi="Times New Roman"/>
          <w:sz w:val="24"/>
          <w:szCs w:val="24"/>
          <w:shd w:val="clear" w:color="auto" w:fill="FFFFFF"/>
        </w:rPr>
        <w:t xml:space="preserve"> zbog društva, zaštite i pomoći ili zbog zanimanja za te životinje, odnosno radi izložbi ili drugog načina predstavljanja životinja (kućni ljubimci)</w:t>
      </w:r>
      <w:r>
        <w:rPr>
          <w:rFonts w:ascii="Times New Roman" w:hAnsi="Times New Roman"/>
          <w:sz w:val="24"/>
          <w:szCs w:val="24"/>
          <w:shd w:val="clear" w:color="auto" w:fill="FFFFFF"/>
        </w:rPr>
        <w:t>, koje je dozvoljeno držati uz zadovoljavanje uvjeta utvrđenih člancima 2. i 3. ove Odluke</w:t>
      </w:r>
      <w:r w:rsidRPr="007B1F60">
        <w:rPr>
          <w:rFonts w:ascii="Times New Roman" w:hAnsi="Times New Roman"/>
          <w:sz w:val="24"/>
          <w:szCs w:val="24"/>
          <w:shd w:val="clear" w:color="auto" w:fill="FFFFFF"/>
        </w:rPr>
        <w:t xml:space="preserve">. </w:t>
      </w:r>
    </w:p>
    <w:p w14:paraId="5F88CFA0" w14:textId="77777777" w:rsidR="004423F7" w:rsidRPr="007B1F60" w:rsidRDefault="004423F7" w:rsidP="004423F7">
      <w:pPr>
        <w:jc w:val="center"/>
        <w:rPr>
          <w:rFonts w:ascii="Times New Roman" w:hAnsi="Times New Roman"/>
          <w:b/>
          <w:sz w:val="24"/>
          <w:szCs w:val="24"/>
        </w:rPr>
      </w:pPr>
    </w:p>
    <w:p w14:paraId="1E9218CD" w14:textId="77777777" w:rsidR="004423F7" w:rsidRPr="007B1F60" w:rsidRDefault="004423F7" w:rsidP="004423F7">
      <w:pPr>
        <w:jc w:val="center"/>
        <w:rPr>
          <w:rFonts w:ascii="Times New Roman" w:hAnsi="Times New Roman"/>
          <w:b/>
          <w:sz w:val="24"/>
          <w:szCs w:val="24"/>
        </w:rPr>
      </w:pPr>
      <w:r w:rsidRPr="007B1F60">
        <w:rPr>
          <w:rFonts w:ascii="Times New Roman" w:hAnsi="Times New Roman"/>
          <w:b/>
          <w:sz w:val="24"/>
          <w:szCs w:val="24"/>
        </w:rPr>
        <w:t>Članak 1</w:t>
      </w:r>
      <w:r>
        <w:rPr>
          <w:rFonts w:ascii="Times New Roman" w:hAnsi="Times New Roman"/>
          <w:b/>
          <w:sz w:val="24"/>
          <w:szCs w:val="24"/>
        </w:rPr>
        <w:t>3</w:t>
      </w:r>
      <w:r w:rsidRPr="007B1F60">
        <w:rPr>
          <w:rFonts w:ascii="Times New Roman" w:hAnsi="Times New Roman"/>
          <w:b/>
          <w:sz w:val="24"/>
          <w:szCs w:val="24"/>
        </w:rPr>
        <w:t>.</w:t>
      </w:r>
    </w:p>
    <w:p w14:paraId="65CE249F" w14:textId="77777777" w:rsidR="004423F7" w:rsidRPr="007B1F60" w:rsidRDefault="004423F7" w:rsidP="004423F7">
      <w:pPr>
        <w:jc w:val="center"/>
        <w:rPr>
          <w:rFonts w:ascii="Times New Roman" w:hAnsi="Times New Roman"/>
          <w:b/>
          <w:sz w:val="24"/>
          <w:szCs w:val="24"/>
        </w:rPr>
      </w:pPr>
    </w:p>
    <w:p w14:paraId="305FD1C9" w14:textId="77777777" w:rsidR="004423F7" w:rsidRDefault="004423F7" w:rsidP="004423F7">
      <w:pPr>
        <w:autoSpaceDE w:val="0"/>
        <w:autoSpaceDN w:val="0"/>
        <w:adjustRightInd w:val="0"/>
        <w:jc w:val="both"/>
        <w:rPr>
          <w:rFonts w:ascii="Times New Roman" w:hAnsi="Times New Roman"/>
          <w:sz w:val="24"/>
          <w:szCs w:val="24"/>
        </w:rPr>
      </w:pPr>
      <w:r w:rsidRPr="007B1F60">
        <w:rPr>
          <w:rFonts w:ascii="Times New Roman" w:hAnsi="Times New Roman"/>
          <w:sz w:val="24"/>
          <w:szCs w:val="24"/>
        </w:rPr>
        <w:t>Novčanom kaznom u iznosu od 100,00 do 250,00 eura kaznit će se za prekršaj fizička osoba ako:</w:t>
      </w:r>
    </w:p>
    <w:p w14:paraId="66FFE6AE" w14:textId="77777777" w:rsidR="004423F7" w:rsidRPr="007B1F60" w:rsidRDefault="004423F7" w:rsidP="004423F7">
      <w:pPr>
        <w:autoSpaceDE w:val="0"/>
        <w:autoSpaceDN w:val="0"/>
        <w:adjustRightInd w:val="0"/>
        <w:jc w:val="both"/>
        <w:rPr>
          <w:rFonts w:ascii="Times New Roman" w:hAnsi="Times New Roman"/>
          <w:sz w:val="24"/>
          <w:szCs w:val="24"/>
        </w:rPr>
      </w:pPr>
    </w:p>
    <w:p w14:paraId="0241992D" w14:textId="77777777" w:rsidR="004423F7" w:rsidRPr="007B1F60" w:rsidRDefault="004423F7" w:rsidP="004423F7">
      <w:pPr>
        <w:pStyle w:val="Odlomakpopisa"/>
        <w:jc w:val="both"/>
        <w:rPr>
          <w:rFonts w:ascii="Times New Roman" w:hAnsi="Times New Roman"/>
          <w:bCs/>
          <w:sz w:val="24"/>
          <w:szCs w:val="24"/>
        </w:rPr>
      </w:pPr>
      <w:r w:rsidRPr="007B1F60">
        <w:rPr>
          <w:rFonts w:ascii="Times New Roman" w:hAnsi="Times New Roman"/>
          <w:bCs/>
          <w:sz w:val="24"/>
          <w:szCs w:val="24"/>
        </w:rPr>
        <w:t xml:space="preserve">- nakon isteka roka iz članka </w:t>
      </w:r>
      <w:r>
        <w:rPr>
          <w:rFonts w:ascii="Times New Roman" w:hAnsi="Times New Roman"/>
          <w:bCs/>
          <w:sz w:val="24"/>
          <w:szCs w:val="24"/>
        </w:rPr>
        <w:t>10</w:t>
      </w:r>
      <w:r w:rsidRPr="007B1F60">
        <w:rPr>
          <w:rFonts w:ascii="Times New Roman" w:hAnsi="Times New Roman"/>
          <w:bCs/>
          <w:sz w:val="24"/>
          <w:szCs w:val="24"/>
        </w:rPr>
        <w:t xml:space="preserve">. ove Odluke postupa suprotno odredbama članaka 2., </w:t>
      </w:r>
      <w:r>
        <w:rPr>
          <w:rFonts w:ascii="Times New Roman" w:hAnsi="Times New Roman"/>
          <w:bCs/>
          <w:sz w:val="24"/>
          <w:szCs w:val="24"/>
        </w:rPr>
        <w:t xml:space="preserve">3., </w:t>
      </w:r>
      <w:r w:rsidRPr="007B1F60">
        <w:rPr>
          <w:rFonts w:ascii="Times New Roman" w:hAnsi="Times New Roman"/>
          <w:bCs/>
          <w:sz w:val="24"/>
          <w:szCs w:val="24"/>
        </w:rPr>
        <w:t>4.</w:t>
      </w:r>
      <w:r>
        <w:rPr>
          <w:rFonts w:ascii="Times New Roman" w:hAnsi="Times New Roman"/>
          <w:bCs/>
          <w:sz w:val="24"/>
          <w:szCs w:val="24"/>
        </w:rPr>
        <w:t>,</w:t>
      </w:r>
      <w:r w:rsidRPr="007B1F60">
        <w:rPr>
          <w:rFonts w:ascii="Times New Roman" w:hAnsi="Times New Roman"/>
          <w:bCs/>
          <w:sz w:val="24"/>
          <w:szCs w:val="24"/>
        </w:rPr>
        <w:t xml:space="preserve"> 5.</w:t>
      </w:r>
      <w:r>
        <w:rPr>
          <w:rFonts w:ascii="Times New Roman" w:hAnsi="Times New Roman"/>
          <w:bCs/>
          <w:sz w:val="24"/>
          <w:szCs w:val="24"/>
        </w:rPr>
        <w:t xml:space="preserve"> i 6.</w:t>
      </w:r>
      <w:r w:rsidRPr="007B1F60">
        <w:rPr>
          <w:rFonts w:ascii="Times New Roman" w:hAnsi="Times New Roman"/>
          <w:bCs/>
          <w:sz w:val="24"/>
          <w:szCs w:val="24"/>
        </w:rPr>
        <w:t xml:space="preserve"> ove Odluke.</w:t>
      </w:r>
    </w:p>
    <w:p w14:paraId="299DFF68" w14:textId="77777777" w:rsidR="004423F7" w:rsidRPr="007B1F60" w:rsidRDefault="004423F7" w:rsidP="004423F7">
      <w:pPr>
        <w:pStyle w:val="Odlomakpopisa"/>
        <w:jc w:val="both"/>
        <w:rPr>
          <w:rFonts w:ascii="Times New Roman" w:hAnsi="Times New Roman"/>
          <w:bCs/>
          <w:sz w:val="24"/>
          <w:szCs w:val="24"/>
        </w:rPr>
      </w:pPr>
    </w:p>
    <w:p w14:paraId="2D5C0B22" w14:textId="77777777" w:rsidR="004423F7" w:rsidRPr="007B1F60" w:rsidRDefault="004423F7" w:rsidP="004423F7">
      <w:pPr>
        <w:jc w:val="center"/>
        <w:rPr>
          <w:rFonts w:ascii="Times New Roman" w:hAnsi="Times New Roman"/>
          <w:b/>
          <w:sz w:val="24"/>
          <w:szCs w:val="24"/>
        </w:rPr>
      </w:pPr>
      <w:r w:rsidRPr="007B1F60">
        <w:rPr>
          <w:rFonts w:ascii="Times New Roman" w:hAnsi="Times New Roman"/>
          <w:b/>
          <w:sz w:val="24"/>
          <w:szCs w:val="24"/>
        </w:rPr>
        <w:t>Članak 1</w:t>
      </w:r>
      <w:r>
        <w:rPr>
          <w:rFonts w:ascii="Times New Roman" w:hAnsi="Times New Roman"/>
          <w:b/>
          <w:sz w:val="24"/>
          <w:szCs w:val="24"/>
        </w:rPr>
        <w:t>4</w:t>
      </w:r>
      <w:r w:rsidRPr="007B1F60">
        <w:rPr>
          <w:rFonts w:ascii="Times New Roman" w:hAnsi="Times New Roman"/>
          <w:b/>
          <w:sz w:val="24"/>
          <w:szCs w:val="24"/>
        </w:rPr>
        <w:t>.</w:t>
      </w:r>
    </w:p>
    <w:p w14:paraId="3F23D35F" w14:textId="77777777" w:rsidR="004423F7" w:rsidRPr="007B1F60" w:rsidRDefault="004423F7" w:rsidP="004423F7">
      <w:pPr>
        <w:rPr>
          <w:rFonts w:ascii="Times New Roman" w:hAnsi="Times New Roman"/>
          <w:bCs/>
          <w:sz w:val="24"/>
          <w:szCs w:val="24"/>
        </w:rPr>
      </w:pPr>
    </w:p>
    <w:p w14:paraId="5C70A9F1" w14:textId="77777777" w:rsidR="004423F7" w:rsidRDefault="004423F7" w:rsidP="004423F7">
      <w:pPr>
        <w:autoSpaceDE w:val="0"/>
        <w:autoSpaceDN w:val="0"/>
        <w:adjustRightInd w:val="0"/>
        <w:jc w:val="both"/>
        <w:rPr>
          <w:rFonts w:ascii="Times New Roman" w:hAnsi="Times New Roman"/>
          <w:sz w:val="24"/>
          <w:szCs w:val="24"/>
        </w:rPr>
      </w:pPr>
      <w:r w:rsidRPr="007B1F60">
        <w:rPr>
          <w:rFonts w:ascii="Times New Roman" w:hAnsi="Times New Roman"/>
          <w:sz w:val="24"/>
          <w:szCs w:val="24"/>
        </w:rPr>
        <w:t>Novčanom kaznom u iznosu od 50,00 do 150,00 eura kaznit će se za prekršaj fizička osoba ako:</w:t>
      </w:r>
    </w:p>
    <w:p w14:paraId="693478DC" w14:textId="77777777" w:rsidR="004423F7" w:rsidRPr="007B1F60" w:rsidRDefault="004423F7" w:rsidP="004423F7">
      <w:pPr>
        <w:autoSpaceDE w:val="0"/>
        <w:autoSpaceDN w:val="0"/>
        <w:adjustRightInd w:val="0"/>
        <w:jc w:val="both"/>
        <w:rPr>
          <w:rFonts w:ascii="Times New Roman" w:hAnsi="Times New Roman"/>
          <w:sz w:val="24"/>
          <w:szCs w:val="24"/>
        </w:rPr>
      </w:pPr>
    </w:p>
    <w:p w14:paraId="1D0D88DC" w14:textId="77777777" w:rsidR="004423F7" w:rsidRPr="007B1F60" w:rsidRDefault="004423F7" w:rsidP="004423F7">
      <w:pPr>
        <w:pStyle w:val="Odlomakpopisa"/>
        <w:jc w:val="both"/>
        <w:rPr>
          <w:rFonts w:ascii="Times New Roman" w:hAnsi="Times New Roman"/>
          <w:bCs/>
          <w:sz w:val="24"/>
          <w:szCs w:val="24"/>
        </w:rPr>
      </w:pPr>
      <w:r w:rsidRPr="007B1F60">
        <w:rPr>
          <w:rFonts w:ascii="Times New Roman" w:hAnsi="Times New Roman"/>
          <w:bCs/>
          <w:sz w:val="24"/>
          <w:szCs w:val="24"/>
        </w:rPr>
        <w:t xml:space="preserve">- postupa suprotno odredbi članka </w:t>
      </w:r>
      <w:r>
        <w:rPr>
          <w:rFonts w:ascii="Times New Roman" w:hAnsi="Times New Roman"/>
          <w:bCs/>
          <w:sz w:val="24"/>
          <w:szCs w:val="24"/>
        </w:rPr>
        <w:t>7</w:t>
      </w:r>
      <w:r w:rsidRPr="007B1F60">
        <w:rPr>
          <w:rFonts w:ascii="Times New Roman" w:hAnsi="Times New Roman"/>
          <w:bCs/>
          <w:sz w:val="24"/>
          <w:szCs w:val="24"/>
        </w:rPr>
        <w:t>. ove Odluke.</w:t>
      </w:r>
    </w:p>
    <w:p w14:paraId="2B4819D8" w14:textId="77777777" w:rsidR="004423F7" w:rsidRPr="007B1F60" w:rsidRDefault="004423F7" w:rsidP="004423F7">
      <w:pPr>
        <w:autoSpaceDE w:val="0"/>
        <w:autoSpaceDN w:val="0"/>
        <w:adjustRightInd w:val="0"/>
        <w:rPr>
          <w:rFonts w:ascii="Times New Roman" w:hAnsi="Times New Roman"/>
          <w:sz w:val="24"/>
          <w:szCs w:val="24"/>
        </w:rPr>
      </w:pPr>
    </w:p>
    <w:p w14:paraId="0814369C" w14:textId="77777777" w:rsidR="004423F7" w:rsidRPr="007B1F60" w:rsidRDefault="004423F7" w:rsidP="004423F7">
      <w:pPr>
        <w:autoSpaceDE w:val="0"/>
        <w:autoSpaceDN w:val="0"/>
        <w:adjustRightInd w:val="0"/>
        <w:rPr>
          <w:rFonts w:ascii="Times New Roman" w:hAnsi="Times New Roman"/>
          <w:color w:val="FF0000"/>
          <w:sz w:val="24"/>
          <w:szCs w:val="24"/>
        </w:rPr>
      </w:pPr>
    </w:p>
    <w:p w14:paraId="0A7FA88F" w14:textId="77777777" w:rsidR="004423F7" w:rsidRPr="007B1F60" w:rsidRDefault="004423F7" w:rsidP="004423F7">
      <w:pPr>
        <w:spacing w:line="0" w:lineRule="atLeast"/>
        <w:ind w:right="-6"/>
        <w:jc w:val="center"/>
        <w:rPr>
          <w:rFonts w:ascii="Times New Roman" w:eastAsia="Times New Roman" w:hAnsi="Times New Roman"/>
          <w:b/>
          <w:bCs/>
          <w:color w:val="1A181C"/>
          <w:sz w:val="24"/>
          <w:szCs w:val="24"/>
        </w:rPr>
      </w:pPr>
      <w:r w:rsidRPr="007B1F60">
        <w:rPr>
          <w:rFonts w:ascii="Times New Roman" w:eastAsia="Times New Roman" w:hAnsi="Times New Roman"/>
          <w:b/>
          <w:bCs/>
          <w:color w:val="1A181C"/>
          <w:sz w:val="24"/>
          <w:szCs w:val="24"/>
        </w:rPr>
        <w:t>Članak 1</w:t>
      </w:r>
      <w:r>
        <w:rPr>
          <w:rFonts w:ascii="Times New Roman" w:eastAsia="Times New Roman" w:hAnsi="Times New Roman"/>
          <w:b/>
          <w:bCs/>
          <w:color w:val="1A181C"/>
          <w:sz w:val="24"/>
          <w:szCs w:val="24"/>
        </w:rPr>
        <w:t>5</w:t>
      </w:r>
      <w:r w:rsidRPr="007B1F60">
        <w:rPr>
          <w:rFonts w:ascii="Times New Roman" w:eastAsia="Times New Roman" w:hAnsi="Times New Roman"/>
          <w:b/>
          <w:bCs/>
          <w:color w:val="1A181C"/>
          <w:sz w:val="24"/>
          <w:szCs w:val="24"/>
        </w:rPr>
        <w:t>.</w:t>
      </w:r>
    </w:p>
    <w:p w14:paraId="451B0A8C" w14:textId="144B2F7F" w:rsidR="004423F7" w:rsidRPr="004450B3" w:rsidRDefault="004423F7" w:rsidP="004450B3">
      <w:pPr>
        <w:spacing w:before="100" w:beforeAutospacing="1" w:after="100" w:afterAutospacing="1"/>
        <w:jc w:val="both"/>
        <w:rPr>
          <w:rFonts w:ascii="Times New Roman" w:hAnsi="Times New Roman"/>
          <w:sz w:val="24"/>
          <w:szCs w:val="24"/>
          <w:lang w:eastAsia="en-US"/>
        </w:rPr>
      </w:pPr>
      <w:r w:rsidRPr="007B1F60">
        <w:rPr>
          <w:rFonts w:ascii="Times New Roman" w:hAnsi="Times New Roman"/>
          <w:sz w:val="24"/>
          <w:szCs w:val="24"/>
          <w:lang w:eastAsia="en-US"/>
        </w:rPr>
        <w:t xml:space="preserve">Ova Odluka stupa na snagu dana </w:t>
      </w:r>
      <w:r w:rsidRPr="00561C6E">
        <w:rPr>
          <w:rFonts w:ascii="Times New Roman" w:hAnsi="Times New Roman"/>
          <w:sz w:val="24"/>
          <w:szCs w:val="24"/>
          <w:lang w:eastAsia="en-US"/>
        </w:rPr>
        <w:t xml:space="preserve">01. travnja 2023. godine, </w:t>
      </w:r>
      <w:r w:rsidRPr="007B1F60">
        <w:rPr>
          <w:rFonts w:ascii="Times New Roman" w:hAnsi="Times New Roman"/>
          <w:sz w:val="24"/>
          <w:szCs w:val="24"/>
          <w:lang w:eastAsia="en-US"/>
        </w:rPr>
        <w:t xml:space="preserve">a objaviti će se u „Službenom vjesniku Varaždinske županije“. </w:t>
      </w:r>
    </w:p>
    <w:p w14:paraId="24322DF2" w14:textId="046E2E46" w:rsidR="00B50623" w:rsidRDefault="00B50623" w:rsidP="006727EF">
      <w:pPr>
        <w:pStyle w:val="StandardWeb"/>
        <w:spacing w:before="0" w:beforeAutospacing="0" w:after="0" w:afterAutospacing="0"/>
        <w:jc w:val="center"/>
        <w:rPr>
          <w:rFonts w:ascii="Arial" w:hAnsi="Arial" w:cs="Arial"/>
          <w:b/>
        </w:rPr>
      </w:pPr>
      <w:r>
        <w:rPr>
          <w:rFonts w:ascii="Arial" w:hAnsi="Arial" w:cs="Arial"/>
          <w:b/>
        </w:rPr>
        <w:lastRenderedPageBreak/>
        <w:t>TOČKA 10.</w:t>
      </w:r>
    </w:p>
    <w:p w14:paraId="341973C2" w14:textId="77777777" w:rsidR="00B50623" w:rsidRDefault="00B50623" w:rsidP="006727EF">
      <w:pPr>
        <w:pStyle w:val="StandardWeb"/>
        <w:spacing w:before="0" w:beforeAutospacing="0" w:after="0" w:afterAutospacing="0"/>
        <w:jc w:val="center"/>
        <w:rPr>
          <w:rFonts w:ascii="Arial" w:hAnsi="Arial" w:cs="Arial"/>
          <w:b/>
        </w:rPr>
      </w:pPr>
      <w:r w:rsidRPr="00CF7937">
        <w:rPr>
          <w:rFonts w:ascii="Arial" w:hAnsi="Arial" w:cs="Arial"/>
          <w:b/>
        </w:rPr>
        <w:t xml:space="preserve">Program dodjele bespovratnih potpora </w:t>
      </w:r>
      <w:r>
        <w:rPr>
          <w:rFonts w:ascii="Arial" w:hAnsi="Arial" w:cs="Arial"/>
          <w:b/>
        </w:rPr>
        <w:t>G</w:t>
      </w:r>
      <w:r w:rsidRPr="00CF7937">
        <w:rPr>
          <w:rFonts w:ascii="Arial" w:hAnsi="Arial" w:cs="Arial"/>
          <w:b/>
        </w:rPr>
        <w:t>rada Ivanca u turizmu</w:t>
      </w:r>
    </w:p>
    <w:p w14:paraId="38AD91EE" w14:textId="77777777" w:rsidR="006727EF" w:rsidRDefault="006727EF" w:rsidP="00B50623">
      <w:pPr>
        <w:pStyle w:val="StandardWeb"/>
        <w:spacing w:before="240" w:beforeAutospacing="0" w:after="240" w:afterAutospacing="0"/>
        <w:jc w:val="both"/>
        <w:rPr>
          <w:rFonts w:ascii="Arial" w:hAnsi="Arial" w:cs="Arial"/>
          <w:bCs/>
          <w:color w:val="000000"/>
        </w:rPr>
      </w:pPr>
    </w:p>
    <w:p w14:paraId="4F7AA0F5" w14:textId="2369E40B" w:rsidR="00B50623" w:rsidRDefault="00B50623" w:rsidP="006727EF">
      <w:pPr>
        <w:pStyle w:val="Bezproreda"/>
        <w:spacing w:line="276" w:lineRule="auto"/>
        <w:jc w:val="both"/>
        <w:rPr>
          <w:rFonts w:ascii="Arial" w:hAnsi="Arial" w:cs="Arial"/>
          <w:sz w:val="24"/>
          <w:szCs w:val="24"/>
        </w:rPr>
      </w:pPr>
      <w:r w:rsidRPr="00A83B33">
        <w:rPr>
          <w:rFonts w:ascii="Arial" w:hAnsi="Arial" w:cs="Arial"/>
          <w:bCs/>
          <w:color w:val="000000"/>
          <w:sz w:val="24"/>
          <w:szCs w:val="24"/>
        </w:rPr>
        <w:t xml:space="preserve">Uvodno obrazloženje podnio je </w:t>
      </w:r>
      <w:r w:rsidRPr="004423F7">
        <w:rPr>
          <w:rFonts w:ascii="Arial" w:hAnsi="Arial" w:cs="Arial"/>
          <w:b/>
          <w:color w:val="000000"/>
          <w:sz w:val="24"/>
          <w:szCs w:val="24"/>
        </w:rPr>
        <w:t>Marko Friščić</w:t>
      </w:r>
      <w:r w:rsidRPr="00A83B33">
        <w:rPr>
          <w:rFonts w:ascii="Arial" w:hAnsi="Arial" w:cs="Arial"/>
          <w:bCs/>
          <w:color w:val="000000"/>
          <w:sz w:val="24"/>
          <w:szCs w:val="24"/>
        </w:rPr>
        <w:t xml:space="preserve"> – zamjenik gradonačelnika</w:t>
      </w:r>
      <w:r w:rsidRPr="00DF1A76">
        <w:rPr>
          <w:rFonts w:ascii="Arial" w:hAnsi="Arial" w:cs="Arial"/>
          <w:bCs/>
          <w:color w:val="000000"/>
        </w:rPr>
        <w:t>:</w:t>
      </w:r>
      <w:r w:rsidR="006727EF">
        <w:rPr>
          <w:rFonts w:ascii="Arial" w:hAnsi="Arial" w:cs="Arial"/>
          <w:bCs/>
          <w:color w:val="000000"/>
        </w:rPr>
        <w:t xml:space="preserve"> Do </w:t>
      </w:r>
      <w:r w:rsidR="006727EF" w:rsidRPr="006727EF">
        <w:rPr>
          <w:rFonts w:ascii="Arial" w:hAnsi="Arial" w:cs="Arial"/>
          <w:sz w:val="24"/>
          <w:szCs w:val="24"/>
        </w:rPr>
        <w:t>sada se praktički od početka ovog mandata na svakoj sjednici provlačilo pitanje razvoja turizma</w:t>
      </w:r>
      <w:r w:rsidR="00A83B33">
        <w:rPr>
          <w:rFonts w:ascii="Arial" w:hAnsi="Arial" w:cs="Arial"/>
          <w:sz w:val="24"/>
          <w:szCs w:val="24"/>
        </w:rPr>
        <w:t xml:space="preserve">. U početku smo najavili da će turizam biti jedna od ključnih točaka, to smo na kraju krajeva i proračunom usvojili i želja nam je da  turizam u Ivancu više ne bude samo nekakav biznis, nego da stvarno jedan dobar dio ljudi može od toga i dobro zarađivati i zapravo od toga živjeti kao primarna djelatnost, a naravno kao i nekakva dopuna kućnom budžetu svim onima koji imaju mogućnost da se uključe u razvoj turizma i na tom tragu s ovim odlukama zapravo idemo u jednom smjeru digitalizacije, korona nas je tu puno naučila, to će biti kasnije i u potporama za poduzetnike ključno. Koliko je važno u današnje doba imati na raspolaganju kvalitetne digitalne alate za poslovanje. Jedna od značajnih mjera u ovom Programu je upravo to sufinanciranje ulaganja u izradu web stranice, web shopa, mobilne aplikacije, to su danas alati bez kojih se praktički više ni ne može normalno poslovati na suvremenom tržištu. Ono što je novina je potpora za certificiranje i stjecanje oznaka hrvatska kvaliteta, izvorno hrvatsko i sličnih znakova izvornosti zemljopisnog porijekla. O tome se isto puno pričalo. Dakle, svakome koji je u mogućnosti, koji ima afiniteta da se tim počne baviti, pružit ćemo financijsku potporu. Da sad ne nabrajam sve ovo što već do sada radimo u razvoju turizma najavljena još jedna runda prezentacija za iznajmljivače koja je bila, rekao bih, tri puta posjećenija nego prošle godine. Idemo u neke </w:t>
      </w:r>
      <w:r w:rsidR="00287FC4">
        <w:rPr>
          <w:rFonts w:ascii="Arial" w:hAnsi="Arial" w:cs="Arial"/>
          <w:sz w:val="24"/>
          <w:szCs w:val="24"/>
        </w:rPr>
        <w:t>susjedne</w:t>
      </w:r>
      <w:r w:rsidR="00A83B33">
        <w:rPr>
          <w:rFonts w:ascii="Arial" w:hAnsi="Arial" w:cs="Arial"/>
          <w:sz w:val="24"/>
          <w:szCs w:val="24"/>
        </w:rPr>
        <w:t xml:space="preserve"> sredine, susjedni gradovi, od ove godine krenuli sa sličnim programima, to nam je na neki način potvrda da radimo dobro. </w:t>
      </w:r>
    </w:p>
    <w:p w14:paraId="305E49B9" w14:textId="2C3EFBE0" w:rsidR="004450B3" w:rsidRDefault="004450B3" w:rsidP="006727EF">
      <w:pPr>
        <w:pStyle w:val="Bezproreda"/>
        <w:spacing w:line="276" w:lineRule="auto"/>
        <w:jc w:val="both"/>
        <w:rPr>
          <w:rFonts w:ascii="Arial" w:hAnsi="Arial" w:cs="Arial"/>
          <w:sz w:val="24"/>
          <w:szCs w:val="24"/>
        </w:rPr>
      </w:pPr>
    </w:p>
    <w:p w14:paraId="075186A9" w14:textId="2AC481CB" w:rsidR="004450B3" w:rsidRDefault="004450B3" w:rsidP="006727EF">
      <w:pPr>
        <w:pStyle w:val="Bezproreda"/>
        <w:spacing w:line="276" w:lineRule="auto"/>
        <w:jc w:val="both"/>
        <w:rPr>
          <w:rFonts w:ascii="Arial" w:hAnsi="Arial" w:cs="Arial"/>
          <w:sz w:val="24"/>
          <w:szCs w:val="24"/>
        </w:rPr>
      </w:pPr>
      <w:r>
        <w:rPr>
          <w:rFonts w:ascii="Arial" w:hAnsi="Arial" w:cs="Arial"/>
          <w:sz w:val="24"/>
          <w:szCs w:val="24"/>
        </w:rPr>
        <w:t>Otvorena je rasprava.</w:t>
      </w:r>
    </w:p>
    <w:p w14:paraId="4FB4128D" w14:textId="678E0D23" w:rsidR="004450B3" w:rsidRDefault="004450B3" w:rsidP="006727EF">
      <w:pPr>
        <w:pStyle w:val="Bezproreda"/>
        <w:spacing w:line="276" w:lineRule="auto"/>
        <w:jc w:val="both"/>
        <w:rPr>
          <w:rFonts w:ascii="Arial" w:hAnsi="Arial" w:cs="Arial"/>
          <w:sz w:val="24"/>
          <w:szCs w:val="24"/>
        </w:rPr>
      </w:pPr>
    </w:p>
    <w:p w14:paraId="4F9ADC58" w14:textId="62FE61BE" w:rsidR="004450B3" w:rsidRDefault="004450B3" w:rsidP="006727EF">
      <w:pPr>
        <w:pStyle w:val="Bezproreda"/>
        <w:spacing w:line="276" w:lineRule="auto"/>
        <w:jc w:val="both"/>
        <w:rPr>
          <w:rFonts w:ascii="Arial" w:hAnsi="Arial" w:cs="Arial"/>
          <w:sz w:val="24"/>
          <w:szCs w:val="24"/>
        </w:rPr>
      </w:pPr>
      <w:r>
        <w:rPr>
          <w:rFonts w:ascii="Arial" w:hAnsi="Arial" w:cs="Arial"/>
          <w:sz w:val="24"/>
          <w:szCs w:val="24"/>
        </w:rPr>
        <w:t xml:space="preserve">Predsjednik konstatira da je prijavu za raspravu po ovoj točki dnevnog reda podnio vijećnik Goran </w:t>
      </w:r>
      <w:proofErr w:type="spellStart"/>
      <w:r>
        <w:rPr>
          <w:rFonts w:ascii="Arial" w:hAnsi="Arial" w:cs="Arial"/>
          <w:sz w:val="24"/>
          <w:szCs w:val="24"/>
        </w:rPr>
        <w:t>Spasojević</w:t>
      </w:r>
      <w:proofErr w:type="spellEnd"/>
      <w:r>
        <w:rPr>
          <w:rFonts w:ascii="Arial" w:hAnsi="Arial" w:cs="Arial"/>
          <w:sz w:val="24"/>
          <w:szCs w:val="24"/>
        </w:rPr>
        <w:t>.</w:t>
      </w:r>
    </w:p>
    <w:p w14:paraId="646C88A8" w14:textId="77777777" w:rsidR="00287FC4" w:rsidRPr="006727EF" w:rsidRDefault="00287FC4" w:rsidP="006727EF">
      <w:pPr>
        <w:pStyle w:val="Bezproreda"/>
        <w:spacing w:line="276" w:lineRule="auto"/>
        <w:jc w:val="both"/>
        <w:rPr>
          <w:rFonts w:ascii="Arial" w:hAnsi="Arial" w:cs="Arial"/>
          <w:sz w:val="24"/>
          <w:szCs w:val="24"/>
        </w:rPr>
      </w:pPr>
    </w:p>
    <w:p w14:paraId="2E7DBBC9" w14:textId="1407FE15" w:rsidR="00B50623" w:rsidRDefault="00B50623" w:rsidP="00B50623">
      <w:pPr>
        <w:spacing w:line="276" w:lineRule="auto"/>
        <w:jc w:val="both"/>
        <w:rPr>
          <w:rFonts w:ascii="Arial" w:hAnsi="Arial" w:cs="Arial"/>
          <w:sz w:val="24"/>
          <w:szCs w:val="24"/>
        </w:rPr>
      </w:pPr>
      <w:r w:rsidRPr="004423F7">
        <w:rPr>
          <w:rFonts w:ascii="Arial" w:hAnsi="Arial" w:cs="Arial"/>
          <w:b/>
          <w:color w:val="000000"/>
          <w:sz w:val="24"/>
          <w:szCs w:val="24"/>
        </w:rPr>
        <w:t xml:space="preserve">Goran </w:t>
      </w:r>
      <w:proofErr w:type="spellStart"/>
      <w:r w:rsidRPr="004423F7">
        <w:rPr>
          <w:rFonts w:ascii="Arial" w:hAnsi="Arial" w:cs="Arial"/>
          <w:b/>
          <w:color w:val="000000"/>
          <w:sz w:val="24"/>
          <w:szCs w:val="24"/>
        </w:rPr>
        <w:t>Spasojević</w:t>
      </w:r>
      <w:proofErr w:type="spellEnd"/>
      <w:r w:rsidRPr="004423F7">
        <w:rPr>
          <w:rFonts w:ascii="Arial" w:hAnsi="Arial" w:cs="Arial"/>
          <w:b/>
          <w:color w:val="000000"/>
          <w:sz w:val="24"/>
          <w:szCs w:val="24"/>
        </w:rPr>
        <w:t>:</w:t>
      </w:r>
      <w:r w:rsidRPr="003335E0">
        <w:rPr>
          <w:rFonts w:ascii="Arial" w:hAnsi="Arial" w:cs="Arial"/>
          <w:bCs/>
          <w:color w:val="000000"/>
          <w:sz w:val="24"/>
          <w:szCs w:val="24"/>
        </w:rPr>
        <w:t xml:space="preserve"> </w:t>
      </w:r>
      <w:r w:rsidRPr="003335E0">
        <w:rPr>
          <w:rFonts w:ascii="Arial" w:hAnsi="Arial" w:cs="Arial"/>
          <w:sz w:val="24"/>
          <w:szCs w:val="24"/>
        </w:rPr>
        <w:t xml:space="preserve">U ime kluba vijećnika Nezavisna lista Milorada Batinića za Ivanec želim reći da ćemo mi podržati program dodjele bespovratnih potpora Grada Ivanca u turizmu. Smatramo da je riječ o dobrom programu, koji uz niz dosadašnjih mjera i pogodnosti, nudi i neke nove poput mjere za razvoj digitalnih oblika poslovanja i Internet oglašavanje, odnosno mjere za certificiranje i stjecanje oznaka. Mislim da se kompletnim ovim programom i obujmom njegovih mjera još jednom pokazuje trudi i želja i Grada i Turističke zajednice Grada Ivanca za time da se probudi privatna inicijativa kod naših građana vezana uz djelatnosti u turizmu. Spomenimo još daje uz ovaj program, obnovljena i zgrada budućeg </w:t>
      </w:r>
      <w:proofErr w:type="spellStart"/>
      <w:r w:rsidRPr="003335E0">
        <w:rPr>
          <w:rFonts w:ascii="Arial" w:hAnsi="Arial" w:cs="Arial"/>
          <w:sz w:val="24"/>
          <w:szCs w:val="24"/>
        </w:rPr>
        <w:t>posjetiteljskog</w:t>
      </w:r>
      <w:proofErr w:type="spellEnd"/>
      <w:r w:rsidRPr="003335E0">
        <w:rPr>
          <w:rFonts w:ascii="Arial" w:hAnsi="Arial" w:cs="Arial"/>
          <w:sz w:val="24"/>
          <w:szCs w:val="24"/>
        </w:rPr>
        <w:t xml:space="preserve"> centra, uređen je i opremljen prostor turističko-informativnog centra u muzeju planinarstva kao i prostor za pohranu muzejske građe, održane su brojne besplatne edukacije za poduzetnike i iznajmljivače, a evo od danas imamo i priliku vidjeti i postavljene jumbo plakate od strane Turističke zajednice uz ivanečku obilaznicu koji pozivaju u posjetu Ivancu i </w:t>
      </w:r>
      <w:r w:rsidRPr="003335E0">
        <w:rPr>
          <w:rFonts w:ascii="Arial" w:hAnsi="Arial" w:cs="Arial"/>
          <w:sz w:val="24"/>
          <w:szCs w:val="24"/>
        </w:rPr>
        <w:lastRenderedPageBreak/>
        <w:t xml:space="preserve">Ivanščici i kojim se dodatno </w:t>
      </w:r>
      <w:proofErr w:type="spellStart"/>
      <w:r w:rsidRPr="003335E0">
        <w:rPr>
          <w:rFonts w:ascii="Arial" w:hAnsi="Arial" w:cs="Arial"/>
          <w:sz w:val="24"/>
          <w:szCs w:val="24"/>
        </w:rPr>
        <w:t>brendira</w:t>
      </w:r>
      <w:proofErr w:type="spellEnd"/>
      <w:r w:rsidRPr="003335E0">
        <w:rPr>
          <w:rFonts w:ascii="Arial" w:hAnsi="Arial" w:cs="Arial"/>
          <w:sz w:val="24"/>
          <w:szCs w:val="24"/>
        </w:rPr>
        <w:t xml:space="preserve"> Ivanec kao planinarski grad. Sve su to aktivnosti i mjere koje pomažu u promociji našeg grada i planine i u tome da naši sugrađani vide i prepoznaju benefite i potencijal kojeg imamo.</w:t>
      </w:r>
    </w:p>
    <w:p w14:paraId="11AB2DF2" w14:textId="7CB3E3A6" w:rsidR="0039628A" w:rsidRDefault="0039628A" w:rsidP="00B50623">
      <w:pPr>
        <w:spacing w:line="276" w:lineRule="auto"/>
        <w:jc w:val="both"/>
        <w:rPr>
          <w:rFonts w:ascii="Arial" w:hAnsi="Arial" w:cs="Arial"/>
          <w:sz w:val="24"/>
          <w:szCs w:val="24"/>
        </w:rPr>
      </w:pPr>
    </w:p>
    <w:p w14:paraId="1C314A2C" w14:textId="77777777" w:rsidR="00D33DD6" w:rsidRDefault="00D33DD6" w:rsidP="00B50623">
      <w:pPr>
        <w:spacing w:line="276" w:lineRule="auto"/>
        <w:jc w:val="both"/>
        <w:rPr>
          <w:rFonts w:ascii="Arial" w:hAnsi="Arial" w:cs="Arial"/>
          <w:sz w:val="24"/>
          <w:szCs w:val="24"/>
        </w:rPr>
      </w:pPr>
    </w:p>
    <w:p w14:paraId="11C1CE6D" w14:textId="29F73EFF" w:rsidR="0039628A" w:rsidRDefault="0039628A" w:rsidP="00B50623">
      <w:pPr>
        <w:spacing w:line="276" w:lineRule="auto"/>
        <w:jc w:val="both"/>
        <w:rPr>
          <w:rFonts w:ascii="Arial" w:hAnsi="Arial" w:cs="Arial"/>
          <w:sz w:val="24"/>
          <w:szCs w:val="24"/>
        </w:rPr>
      </w:pPr>
      <w:r>
        <w:rPr>
          <w:rFonts w:ascii="Arial" w:hAnsi="Arial" w:cs="Arial"/>
          <w:sz w:val="24"/>
          <w:szCs w:val="24"/>
        </w:rPr>
        <w:t xml:space="preserve">Predsjednik konstatira da se za repliku javio vijećnik </w:t>
      </w:r>
      <w:proofErr w:type="spellStart"/>
      <w:r>
        <w:rPr>
          <w:rFonts w:ascii="Arial" w:hAnsi="Arial" w:cs="Arial"/>
          <w:sz w:val="24"/>
          <w:szCs w:val="24"/>
        </w:rPr>
        <w:t>Ljudvek</w:t>
      </w:r>
      <w:proofErr w:type="spellEnd"/>
      <w:r>
        <w:rPr>
          <w:rFonts w:ascii="Arial" w:hAnsi="Arial" w:cs="Arial"/>
          <w:sz w:val="24"/>
          <w:szCs w:val="24"/>
        </w:rPr>
        <w:t xml:space="preserve"> Cikač.</w:t>
      </w:r>
    </w:p>
    <w:p w14:paraId="0D387B48" w14:textId="77777777" w:rsidR="00D33DD6" w:rsidRDefault="00D33DD6" w:rsidP="00B50623">
      <w:pPr>
        <w:spacing w:line="276" w:lineRule="auto"/>
        <w:jc w:val="both"/>
        <w:rPr>
          <w:rFonts w:ascii="Arial" w:hAnsi="Arial" w:cs="Arial"/>
          <w:sz w:val="24"/>
          <w:szCs w:val="24"/>
        </w:rPr>
      </w:pPr>
    </w:p>
    <w:p w14:paraId="08180584" w14:textId="3BCC8B7F" w:rsidR="0039628A" w:rsidRDefault="0039628A" w:rsidP="00B50623">
      <w:pPr>
        <w:spacing w:line="276" w:lineRule="auto"/>
        <w:jc w:val="both"/>
        <w:rPr>
          <w:rFonts w:ascii="Arial" w:hAnsi="Arial" w:cs="Arial"/>
          <w:sz w:val="24"/>
          <w:szCs w:val="24"/>
        </w:rPr>
      </w:pPr>
      <w:r w:rsidRPr="00D33DD6">
        <w:rPr>
          <w:rFonts w:ascii="Arial" w:hAnsi="Arial" w:cs="Arial"/>
          <w:b/>
          <w:bCs/>
          <w:sz w:val="24"/>
          <w:szCs w:val="24"/>
        </w:rPr>
        <w:t xml:space="preserve">Replika </w:t>
      </w:r>
      <w:proofErr w:type="spellStart"/>
      <w:r w:rsidRPr="00D33DD6">
        <w:rPr>
          <w:rFonts w:ascii="Arial" w:hAnsi="Arial" w:cs="Arial"/>
          <w:b/>
          <w:bCs/>
          <w:sz w:val="24"/>
          <w:szCs w:val="24"/>
        </w:rPr>
        <w:t>Ljudvek</w:t>
      </w:r>
      <w:proofErr w:type="spellEnd"/>
      <w:r w:rsidRPr="00D33DD6">
        <w:rPr>
          <w:rFonts w:ascii="Arial" w:hAnsi="Arial" w:cs="Arial"/>
          <w:b/>
          <w:bCs/>
          <w:sz w:val="24"/>
          <w:szCs w:val="24"/>
        </w:rPr>
        <w:t xml:space="preserve"> Cikač</w:t>
      </w:r>
      <w:r>
        <w:rPr>
          <w:rFonts w:ascii="Arial" w:hAnsi="Arial" w:cs="Arial"/>
          <w:sz w:val="24"/>
          <w:szCs w:val="24"/>
        </w:rPr>
        <w:t xml:space="preserve">: Pridružit ću se kolegi Friščiću i kolegi </w:t>
      </w:r>
      <w:proofErr w:type="spellStart"/>
      <w:r>
        <w:rPr>
          <w:rFonts w:ascii="Arial" w:hAnsi="Arial" w:cs="Arial"/>
          <w:sz w:val="24"/>
          <w:szCs w:val="24"/>
        </w:rPr>
        <w:t>Spasojeviću</w:t>
      </w:r>
      <w:proofErr w:type="spellEnd"/>
      <w:r>
        <w:rPr>
          <w:rFonts w:ascii="Arial" w:hAnsi="Arial" w:cs="Arial"/>
          <w:sz w:val="24"/>
          <w:szCs w:val="24"/>
        </w:rPr>
        <w:t xml:space="preserve"> da je ovaj Program dobar</w:t>
      </w:r>
      <w:r w:rsidR="007242DF">
        <w:rPr>
          <w:rFonts w:ascii="Arial" w:hAnsi="Arial" w:cs="Arial"/>
          <w:sz w:val="24"/>
          <w:szCs w:val="24"/>
        </w:rPr>
        <w:t xml:space="preserve"> i to je još jedan dokaz da dvije godine se pokrenulo zaista puno, puno toga i kao što je </w:t>
      </w:r>
      <w:r w:rsidR="00875DBA">
        <w:rPr>
          <w:rFonts w:ascii="Arial" w:hAnsi="Arial" w:cs="Arial"/>
          <w:sz w:val="24"/>
          <w:szCs w:val="24"/>
        </w:rPr>
        <w:t xml:space="preserve">i </w:t>
      </w:r>
      <w:r w:rsidR="007242DF">
        <w:rPr>
          <w:rFonts w:ascii="Arial" w:hAnsi="Arial" w:cs="Arial"/>
          <w:sz w:val="24"/>
          <w:szCs w:val="24"/>
        </w:rPr>
        <w:t>dogradonačelnik rekao na puno sjednica smo pričali o turizm</w:t>
      </w:r>
      <w:r w:rsidR="00875DBA">
        <w:rPr>
          <w:rFonts w:ascii="Arial" w:hAnsi="Arial" w:cs="Arial"/>
          <w:sz w:val="24"/>
          <w:szCs w:val="24"/>
        </w:rPr>
        <w:t>u</w:t>
      </w:r>
      <w:r w:rsidR="007242DF">
        <w:rPr>
          <w:rFonts w:ascii="Arial" w:hAnsi="Arial" w:cs="Arial"/>
          <w:sz w:val="24"/>
          <w:szCs w:val="24"/>
        </w:rPr>
        <w:t xml:space="preserve"> i da moramo zaista svi zajedno upregnuti da napravimo </w:t>
      </w:r>
      <w:r w:rsidR="00875DBA">
        <w:rPr>
          <w:rFonts w:ascii="Arial" w:hAnsi="Arial" w:cs="Arial"/>
          <w:sz w:val="24"/>
          <w:szCs w:val="24"/>
        </w:rPr>
        <w:t>da sve bude bolje, a to ako radimo dvije godine svi skupa, netko više, netko manje na tome, znači da do tad baš i nije bilo dobro. Drago nam je svima skupa da se to pokrenulo.</w:t>
      </w:r>
    </w:p>
    <w:p w14:paraId="1F64AB49" w14:textId="77777777" w:rsidR="0039628A" w:rsidRDefault="0039628A" w:rsidP="00B50623">
      <w:pPr>
        <w:spacing w:line="276" w:lineRule="auto"/>
        <w:jc w:val="both"/>
        <w:rPr>
          <w:rFonts w:ascii="Arial" w:hAnsi="Arial" w:cs="Arial"/>
          <w:sz w:val="24"/>
          <w:szCs w:val="24"/>
        </w:rPr>
      </w:pPr>
    </w:p>
    <w:p w14:paraId="64D17668" w14:textId="5B654A95" w:rsidR="0039628A" w:rsidRDefault="0039628A" w:rsidP="00B50623">
      <w:pPr>
        <w:spacing w:line="276" w:lineRule="auto"/>
        <w:jc w:val="both"/>
        <w:rPr>
          <w:rFonts w:ascii="Arial" w:hAnsi="Arial" w:cs="Arial"/>
          <w:sz w:val="24"/>
          <w:szCs w:val="24"/>
        </w:rPr>
      </w:pPr>
      <w:r w:rsidRPr="00D33DD6">
        <w:rPr>
          <w:rFonts w:ascii="Arial" w:hAnsi="Arial" w:cs="Arial"/>
          <w:b/>
          <w:bCs/>
          <w:sz w:val="24"/>
          <w:szCs w:val="24"/>
        </w:rPr>
        <w:t>Marko Friščić:</w:t>
      </w:r>
      <w:r w:rsidR="00875DBA">
        <w:rPr>
          <w:rFonts w:ascii="Arial" w:hAnsi="Arial" w:cs="Arial"/>
          <w:sz w:val="24"/>
          <w:szCs w:val="24"/>
        </w:rPr>
        <w:t xml:space="preserve"> </w:t>
      </w:r>
      <w:r w:rsidR="00376F98">
        <w:rPr>
          <w:rFonts w:ascii="Arial" w:hAnsi="Arial" w:cs="Arial"/>
          <w:sz w:val="24"/>
          <w:szCs w:val="24"/>
        </w:rPr>
        <w:t>Ne bih rekao da to što se dvije godine radilo na programu ne znači da nije bilo dobro. Nije se dvije godine radilo na programu, jednostavno   samo izmjena i kontinuirano radimo u skladu s uredbenim trendovima, pratimo i što drugi rade u našem bližem i daljem okruženju. Uvijek se nastojimo uspoređivati s onima koji su uspješniji, koliko god to ponekad bilo teško. Nemaju svi dijelovi Hrvatske jednaku tradiciju u turizmu.</w:t>
      </w:r>
    </w:p>
    <w:p w14:paraId="16BE9BE2" w14:textId="77777777" w:rsidR="0039628A" w:rsidRPr="003335E0" w:rsidRDefault="0039628A" w:rsidP="00B50623">
      <w:pPr>
        <w:spacing w:line="276" w:lineRule="auto"/>
        <w:jc w:val="both"/>
        <w:rPr>
          <w:rFonts w:ascii="Arial" w:hAnsi="Arial" w:cs="Arial"/>
          <w:sz w:val="24"/>
          <w:szCs w:val="24"/>
        </w:rPr>
      </w:pPr>
    </w:p>
    <w:p w14:paraId="5ECC18E7" w14:textId="77777777" w:rsidR="0039628A" w:rsidRDefault="0039628A" w:rsidP="0039628A">
      <w:pPr>
        <w:spacing w:line="276" w:lineRule="auto"/>
        <w:jc w:val="both"/>
        <w:rPr>
          <w:rFonts w:ascii="Arial" w:hAnsi="Arial" w:cs="Arial"/>
          <w:sz w:val="24"/>
          <w:szCs w:val="24"/>
        </w:rPr>
      </w:pPr>
      <w:r>
        <w:rPr>
          <w:rFonts w:ascii="Arial" w:hAnsi="Arial" w:cs="Arial"/>
          <w:sz w:val="24"/>
          <w:szCs w:val="24"/>
        </w:rPr>
        <w:t>Predsjednik konstatira da nema više prijavljenih za raspravu po ovoj točki dnevnog reda, zaključe raspravu te se prelazi na glasovanje.</w:t>
      </w:r>
    </w:p>
    <w:p w14:paraId="56E43EBE" w14:textId="77777777" w:rsidR="0039628A" w:rsidRDefault="0039628A" w:rsidP="0039628A">
      <w:pPr>
        <w:spacing w:line="276" w:lineRule="auto"/>
        <w:jc w:val="both"/>
        <w:rPr>
          <w:rFonts w:ascii="Arial" w:hAnsi="Arial" w:cs="Arial"/>
          <w:sz w:val="24"/>
          <w:szCs w:val="24"/>
        </w:rPr>
      </w:pPr>
    </w:p>
    <w:p w14:paraId="0D47DD49" w14:textId="77777777" w:rsidR="0039628A" w:rsidRPr="00EA4E41" w:rsidRDefault="0039628A" w:rsidP="0039628A">
      <w:pPr>
        <w:spacing w:line="276" w:lineRule="auto"/>
        <w:jc w:val="both"/>
        <w:rPr>
          <w:rFonts w:ascii="Arial" w:hAnsi="Arial" w:cs="Arial"/>
          <w:sz w:val="2"/>
          <w:szCs w:val="2"/>
        </w:rPr>
      </w:pPr>
    </w:p>
    <w:p w14:paraId="19010054" w14:textId="4ADE26F0" w:rsidR="0039628A" w:rsidRDefault="0039628A" w:rsidP="0039628A">
      <w:pPr>
        <w:pStyle w:val="Obinitekst"/>
        <w:spacing w:line="276" w:lineRule="auto"/>
        <w:jc w:val="both"/>
        <w:rPr>
          <w:rFonts w:ascii="Arial" w:hAnsi="Arial" w:cs="Arial"/>
          <w:sz w:val="24"/>
          <w:szCs w:val="24"/>
        </w:rPr>
      </w:pPr>
      <w:r w:rsidRPr="003437C0">
        <w:rPr>
          <w:rFonts w:ascii="Arial" w:hAnsi="Arial" w:cs="Arial"/>
          <w:sz w:val="24"/>
          <w:szCs w:val="24"/>
        </w:rPr>
        <w:t>Nakon provedenog glasanja predsjednik konstatira da je</w:t>
      </w:r>
      <w:r>
        <w:rPr>
          <w:rFonts w:ascii="Arial" w:hAnsi="Arial" w:cs="Arial"/>
          <w:sz w:val="24"/>
          <w:szCs w:val="24"/>
        </w:rPr>
        <w:t xml:space="preserve"> svih 14 nazočnih vijećnika glasalo „za“, te je jednoglasno  donijet</w:t>
      </w:r>
    </w:p>
    <w:p w14:paraId="47889E5A" w14:textId="5F2FC261" w:rsidR="00D33DD6" w:rsidRDefault="00D33DD6" w:rsidP="0039628A">
      <w:pPr>
        <w:pStyle w:val="Obinitekst"/>
        <w:spacing w:line="276" w:lineRule="auto"/>
        <w:jc w:val="both"/>
        <w:rPr>
          <w:rFonts w:ascii="Arial" w:hAnsi="Arial" w:cs="Arial"/>
          <w:sz w:val="24"/>
          <w:szCs w:val="24"/>
        </w:rPr>
      </w:pPr>
    </w:p>
    <w:p w14:paraId="0098BBE9" w14:textId="77777777" w:rsidR="00D33DD6" w:rsidRPr="00B77CB4" w:rsidRDefault="00D33DD6" w:rsidP="00D33DD6">
      <w:pPr>
        <w:jc w:val="center"/>
        <w:rPr>
          <w:rFonts w:ascii="Times New Roman" w:hAnsi="Times New Roman"/>
          <w:b/>
        </w:rPr>
      </w:pPr>
      <w:r w:rsidRPr="00B77CB4">
        <w:rPr>
          <w:rFonts w:ascii="Times New Roman" w:hAnsi="Times New Roman"/>
          <w:b/>
        </w:rPr>
        <w:t xml:space="preserve">Program dodjele bespovratnih potpora grada Ivanca u turizmu </w:t>
      </w:r>
    </w:p>
    <w:p w14:paraId="7E6D9A87" w14:textId="77777777" w:rsidR="00D33DD6" w:rsidRPr="00B77CB4" w:rsidRDefault="00D33DD6" w:rsidP="00D33DD6">
      <w:pPr>
        <w:jc w:val="center"/>
        <w:rPr>
          <w:rFonts w:ascii="Times New Roman" w:hAnsi="Times New Roman"/>
          <w:b/>
          <w:color w:val="FF0000"/>
        </w:rPr>
      </w:pPr>
    </w:p>
    <w:p w14:paraId="4DCE38C9" w14:textId="77777777" w:rsidR="00D33DD6" w:rsidRPr="00B77CB4" w:rsidRDefault="00D33DD6" w:rsidP="00D33DD6">
      <w:pPr>
        <w:pStyle w:val="Odlomakpopisa"/>
        <w:numPr>
          <w:ilvl w:val="0"/>
          <w:numId w:val="23"/>
        </w:numPr>
        <w:spacing w:after="160"/>
        <w:jc w:val="both"/>
        <w:rPr>
          <w:rFonts w:ascii="Times New Roman" w:hAnsi="Times New Roman"/>
          <w:b/>
        </w:rPr>
      </w:pPr>
      <w:r w:rsidRPr="00B77CB4">
        <w:rPr>
          <w:rFonts w:ascii="Times New Roman" w:hAnsi="Times New Roman"/>
          <w:b/>
        </w:rPr>
        <w:t>OPĆENITO</w:t>
      </w:r>
    </w:p>
    <w:p w14:paraId="7B655341" w14:textId="77777777" w:rsidR="00D33DD6" w:rsidRPr="00B77CB4" w:rsidRDefault="00D33DD6" w:rsidP="00D33DD6">
      <w:pPr>
        <w:jc w:val="center"/>
        <w:rPr>
          <w:rFonts w:ascii="Times New Roman" w:hAnsi="Times New Roman"/>
          <w:b/>
        </w:rPr>
      </w:pPr>
      <w:r w:rsidRPr="00B77CB4">
        <w:rPr>
          <w:rFonts w:ascii="Times New Roman" w:hAnsi="Times New Roman"/>
          <w:b/>
        </w:rPr>
        <w:t>Članak 1.</w:t>
      </w:r>
    </w:p>
    <w:p w14:paraId="7937D574" w14:textId="77777777" w:rsidR="00D33DD6" w:rsidRPr="00B77CB4" w:rsidRDefault="00D33DD6" w:rsidP="00D33DD6">
      <w:pPr>
        <w:jc w:val="both"/>
        <w:rPr>
          <w:rFonts w:ascii="Times New Roman" w:hAnsi="Times New Roman"/>
        </w:rPr>
      </w:pPr>
      <w:r w:rsidRPr="00B77CB4">
        <w:rPr>
          <w:rFonts w:ascii="Times New Roman" w:hAnsi="Times New Roman"/>
        </w:rPr>
        <w:t>Program dodjele bespovratnih potpora grada Ivanca u turizmu (dalje u tekstu: Program), donosi se u svrhu poticanja turističke konkurentnosti te povećanja prepoznatljivosti ivanečkog kraja kao autentične turističke destinacije, u skladu s razvojnim dokumentima Grada Ivanca te planovima rada Turističke zajednice grada Ivanca i poduzetničkog centra Poslovna zona Ivanec d.o.o.</w:t>
      </w:r>
    </w:p>
    <w:p w14:paraId="6E04B242" w14:textId="77777777" w:rsidR="00D33DD6" w:rsidRPr="00B77CB4" w:rsidRDefault="00D33DD6" w:rsidP="00D33DD6">
      <w:pPr>
        <w:jc w:val="both"/>
        <w:rPr>
          <w:rFonts w:ascii="Times New Roman" w:hAnsi="Times New Roman"/>
        </w:rPr>
      </w:pPr>
      <w:r w:rsidRPr="00B77CB4">
        <w:rPr>
          <w:rFonts w:ascii="Times New Roman" w:hAnsi="Times New Roman"/>
        </w:rPr>
        <w:t xml:space="preserve">Sredstva potpore koja se temeljem ovog Programa kroz Javni poziv dodjeljuju subjektima malog gospodarstva smatraju se državnim potporama male vrijednosti (de </w:t>
      </w:r>
      <w:proofErr w:type="spellStart"/>
      <w:r w:rsidRPr="00B77CB4">
        <w:rPr>
          <w:rFonts w:ascii="Times New Roman" w:hAnsi="Times New Roman"/>
        </w:rPr>
        <w:t>minimis</w:t>
      </w:r>
      <w:proofErr w:type="spellEnd"/>
      <w:r w:rsidRPr="00B77CB4">
        <w:rPr>
          <w:rFonts w:ascii="Times New Roman" w:hAnsi="Times New Roman"/>
        </w:rPr>
        <w:t xml:space="preserve"> potporama) te stoga postoji obveza primjene uvjeta za dodjelu potpore male vrijednosti sukladno važećim pravilima o potporama male vrijednosti </w:t>
      </w:r>
      <w:bookmarkStart w:id="3" w:name="_Hlk531502629"/>
      <w:r w:rsidRPr="00B77CB4">
        <w:rPr>
          <w:rFonts w:ascii="Times New Roman" w:hAnsi="Times New Roman"/>
        </w:rPr>
        <w:t xml:space="preserve">iz Uredbe komisije (EU) broj 1407/2013 od 18. prosinca 2013. o primjeni članka 107. i 108. Ugovora o funkcioniranju Europske unije na de </w:t>
      </w:r>
      <w:proofErr w:type="spellStart"/>
      <w:r w:rsidRPr="00B77CB4">
        <w:rPr>
          <w:rFonts w:ascii="Times New Roman" w:hAnsi="Times New Roman"/>
        </w:rPr>
        <w:t>minimis</w:t>
      </w:r>
      <w:proofErr w:type="spellEnd"/>
      <w:r w:rsidRPr="00B77CB4">
        <w:rPr>
          <w:rFonts w:ascii="Times New Roman" w:hAnsi="Times New Roman"/>
        </w:rPr>
        <w:t xml:space="preserve"> potpore (Službeni list Europske unije, L352 od 24.12.2013.g.) i njene Izmjene i dopune sadržane u Uredbi Komisije (EU) broj 2020/972 (Službeni list Europske unije, L215 od 7.7.2020.g).</w:t>
      </w:r>
    </w:p>
    <w:bookmarkEnd w:id="3"/>
    <w:p w14:paraId="45377634" w14:textId="77777777" w:rsidR="00D33DD6" w:rsidRPr="00B77CB4" w:rsidRDefault="00D33DD6" w:rsidP="00D33DD6">
      <w:pPr>
        <w:jc w:val="both"/>
        <w:rPr>
          <w:rFonts w:ascii="Times New Roman" w:hAnsi="Times New Roman"/>
        </w:rPr>
      </w:pPr>
      <w:r w:rsidRPr="00B77CB4">
        <w:rPr>
          <w:rFonts w:ascii="Times New Roman" w:hAnsi="Times New Roman"/>
        </w:rPr>
        <w:t xml:space="preserve">Potporom male vrijednosti smatra se svaka potpora pojedinom poduzetniku čiji ukupni iznos ne prelazi 200.000,00 eura u razdoblju od tri fiskalne godine (tekuća i dvije prethodne godine). </w:t>
      </w:r>
    </w:p>
    <w:p w14:paraId="7BBE75D7" w14:textId="77777777" w:rsidR="00D33DD6" w:rsidRPr="00B77CB4" w:rsidRDefault="00D33DD6" w:rsidP="00D33DD6">
      <w:pPr>
        <w:jc w:val="both"/>
        <w:rPr>
          <w:rFonts w:ascii="Times New Roman" w:hAnsi="Times New Roman"/>
        </w:rPr>
      </w:pPr>
      <w:r w:rsidRPr="00B77CB4">
        <w:rPr>
          <w:rFonts w:ascii="Times New Roman" w:hAnsi="Times New Roman"/>
        </w:rPr>
        <w:t>Potpora male vrijednosti smatra se dodijeljenom u trenutku kada poduzetnik stekne zakonsko pravno na primanje potpore, neovisno o datumu isplate potpore male vrijednosti poduzetniku.</w:t>
      </w:r>
    </w:p>
    <w:p w14:paraId="54BBA7D9" w14:textId="77777777" w:rsidR="00D33DD6" w:rsidRPr="00B77CB4" w:rsidRDefault="00D33DD6" w:rsidP="00D33DD6">
      <w:pPr>
        <w:jc w:val="both"/>
        <w:rPr>
          <w:rFonts w:ascii="Times New Roman" w:hAnsi="Times New Roman"/>
        </w:rPr>
      </w:pPr>
      <w:r w:rsidRPr="00B77CB4">
        <w:rPr>
          <w:rFonts w:ascii="Times New Roman" w:hAnsi="Times New Roman"/>
        </w:rPr>
        <w:lastRenderedPageBreak/>
        <w:t xml:space="preserve">Prije dodjele potpore male vrijednosti, korisnik potpore dužan je davatelju (u ovom slučaju, Gradu Ivancu) dostaviti izjavu o svim drugim potporama male vrijednosti koje je zaprimio tijekom tekuće godine kao i tijekom prethodne dvije fiskalne godine, neovisno o razini davatelja potpora male vrijednosti, kako bi se izbjegla moguća prekomjerna dodjela državne potpore.  </w:t>
      </w:r>
    </w:p>
    <w:p w14:paraId="3E231BA7" w14:textId="77777777" w:rsidR="00D33DD6" w:rsidRPr="00B77CB4" w:rsidRDefault="00D33DD6" w:rsidP="00D33DD6">
      <w:pPr>
        <w:jc w:val="both"/>
        <w:rPr>
          <w:rFonts w:ascii="Times New Roman" w:hAnsi="Times New Roman"/>
        </w:rPr>
      </w:pPr>
      <w:r w:rsidRPr="00B77CB4">
        <w:rPr>
          <w:rFonts w:ascii="Times New Roman" w:hAnsi="Times New Roman"/>
        </w:rPr>
        <w:t xml:space="preserve">Davatelj državne potpore prilikom dodjele državne potpore male vrijednosti ima obvezu izvijestiti korisnika potpore da mu je dodijeljena potpora male vrijednosti, voditi evidenciju o dodijeljenim potporama male vrijednosti po pojedinim korisnicima, te čuvati podatke o dodijeljenim potporama male vrijednosti deset godina od dana dodjele. </w:t>
      </w:r>
    </w:p>
    <w:p w14:paraId="63E8BE1E" w14:textId="77777777" w:rsidR="00D33DD6" w:rsidRPr="00B77CB4" w:rsidRDefault="00D33DD6" w:rsidP="00D33DD6">
      <w:pPr>
        <w:jc w:val="both"/>
        <w:rPr>
          <w:rFonts w:ascii="Times New Roman" w:hAnsi="Times New Roman"/>
        </w:rPr>
      </w:pPr>
      <w:r w:rsidRPr="00B77CB4">
        <w:rPr>
          <w:rFonts w:ascii="Times New Roman" w:hAnsi="Times New Roman"/>
        </w:rPr>
        <w:t xml:space="preserve">Grad Ivanec  će podatke o dodijeljenim potporama male vrijednosti, sukladno Pravilniku o dostavi prijedloga državnih potpora i podataka o državnim potporama (''Narodne novine'' br. 99/13), dostaviti Ministarstvu financija RH na način propisan rečenim Pravilnikom. </w:t>
      </w:r>
    </w:p>
    <w:p w14:paraId="72D266AD" w14:textId="77777777" w:rsidR="00D33DD6" w:rsidRPr="00B77CB4" w:rsidRDefault="00D33DD6" w:rsidP="00D33DD6">
      <w:pPr>
        <w:jc w:val="both"/>
        <w:rPr>
          <w:rFonts w:ascii="Times New Roman" w:hAnsi="Times New Roman"/>
        </w:rPr>
      </w:pPr>
      <w:r w:rsidRPr="00B77CB4">
        <w:rPr>
          <w:rFonts w:ascii="Times New Roman" w:hAnsi="Times New Roman"/>
        </w:rPr>
        <w:t>Sukladno članku 2., točka 2. Uredbe 1407/2013. pod pojmom „jedan poduzetnik“ obuhvaćena su sva poduzeća koja su u najmanje jednom od sljedećih međusobnih odnosa: a) jedno poduzeće ima većinu glasačkih prava dioničara ili članova u drugom poduzeću; b) jedno  poduzeće  ima  pravo  imenovati ili smijeniti većinu članova  upravnog, upravljačkog   ili nadzornog tijela drugog poduzeća; c) jedno  poduzeće ima  pravo ostvarivati vladajući utjecaj  na drugo  poduzeće prema ugovoru sklopljenom s tim poduzećem ili prema odredbi statuta ili društvenog ugovora tog poduzeća; d) jedno poduzeće, koje je dioničar ili član u drugom poduzeću, kontrolira samo, u skladu s dogovorom s drugim dioničarima ili članovima tog poduzeća, većinu glasačkih prava dioničara ili glasačkih prava članova u tom poduzeću. Poduzeća koja su u bilo kojem od odnosa navedenih u prvom podstavku točkama (a) do (d) preko jednog ili više drugih poduzeća isto se tako smatraju jednim poduzetnikom.</w:t>
      </w:r>
    </w:p>
    <w:p w14:paraId="0CB9FCA0" w14:textId="77777777" w:rsidR="00D33DD6" w:rsidRPr="00B77CB4" w:rsidRDefault="00D33DD6" w:rsidP="00D33DD6">
      <w:pPr>
        <w:jc w:val="both"/>
        <w:rPr>
          <w:rFonts w:ascii="Times New Roman" w:hAnsi="Times New Roman"/>
        </w:rPr>
      </w:pPr>
      <w:r w:rsidRPr="00B77CB4">
        <w:rPr>
          <w:rFonts w:ascii="Times New Roman" w:hAnsi="Times New Roman"/>
        </w:rPr>
        <w:t xml:space="preserve">Programom  potpora su obuhvaćene i veliki poduzetnici,  no oni su izuzeti iz primjene potpore male vrijednosti sukladno navedenoj  Uredbe komisije (EU) broj 1407/2013 od 18. prosinca 2013. o primjeni članka 107. i 108. Ugovora o funkcioniranju Europske unije koja se odnosi  na  korisnike de </w:t>
      </w:r>
      <w:proofErr w:type="spellStart"/>
      <w:r w:rsidRPr="00B77CB4">
        <w:rPr>
          <w:rFonts w:ascii="Times New Roman" w:hAnsi="Times New Roman"/>
        </w:rPr>
        <w:t>minimis</w:t>
      </w:r>
      <w:proofErr w:type="spellEnd"/>
      <w:r w:rsidRPr="00B77CB4">
        <w:rPr>
          <w:rFonts w:ascii="Times New Roman" w:hAnsi="Times New Roman"/>
        </w:rPr>
        <w:t xml:space="preserve"> potpore i izmjenama i dopunama sadržanim u Uredbi Komisije (EU) broj 2020/972.</w:t>
      </w:r>
    </w:p>
    <w:p w14:paraId="561D50AD" w14:textId="77777777" w:rsidR="00D33DD6" w:rsidRPr="00B77CB4" w:rsidRDefault="00D33DD6" w:rsidP="00D33DD6">
      <w:pPr>
        <w:jc w:val="both"/>
        <w:rPr>
          <w:rFonts w:ascii="Times New Roman" w:hAnsi="Times New Roman"/>
        </w:rPr>
      </w:pPr>
    </w:p>
    <w:p w14:paraId="3DACF2C9" w14:textId="77777777" w:rsidR="00D33DD6" w:rsidRPr="00B77CB4" w:rsidRDefault="00D33DD6" w:rsidP="00D33DD6">
      <w:pPr>
        <w:jc w:val="both"/>
        <w:rPr>
          <w:rFonts w:ascii="Times New Roman" w:hAnsi="Times New Roman"/>
          <w:b/>
          <w:bCs/>
        </w:rPr>
      </w:pPr>
      <w:r w:rsidRPr="00B77CB4">
        <w:rPr>
          <w:rFonts w:ascii="Times New Roman" w:hAnsi="Times New Roman"/>
          <w:b/>
          <w:bCs/>
        </w:rPr>
        <w:t>II. CILJEVI PROGRAMA</w:t>
      </w:r>
    </w:p>
    <w:p w14:paraId="2EEADF1D" w14:textId="77777777" w:rsidR="00D33DD6" w:rsidRPr="00B77CB4" w:rsidRDefault="00D33DD6" w:rsidP="00D33DD6">
      <w:pPr>
        <w:jc w:val="center"/>
        <w:rPr>
          <w:rFonts w:ascii="Times New Roman" w:hAnsi="Times New Roman"/>
          <w:b/>
          <w:bCs/>
        </w:rPr>
      </w:pPr>
      <w:r w:rsidRPr="00B77CB4">
        <w:rPr>
          <w:rFonts w:ascii="Times New Roman" w:hAnsi="Times New Roman"/>
          <w:b/>
          <w:bCs/>
        </w:rPr>
        <w:t>Članak 2.</w:t>
      </w:r>
    </w:p>
    <w:p w14:paraId="037E2A10" w14:textId="77777777" w:rsidR="00D33DD6" w:rsidRPr="00B77CB4" w:rsidRDefault="00D33DD6" w:rsidP="00D33DD6">
      <w:pPr>
        <w:spacing w:line="240" w:lineRule="atLeast"/>
        <w:jc w:val="both"/>
        <w:rPr>
          <w:rFonts w:ascii="Times New Roman" w:hAnsi="Times New Roman"/>
        </w:rPr>
      </w:pPr>
      <w:r w:rsidRPr="00B77CB4">
        <w:rPr>
          <w:rFonts w:ascii="Times New Roman" w:hAnsi="Times New Roman"/>
        </w:rPr>
        <w:t>Ciljevi koji se planiraju ostvariti ovim Programom jesu:</w:t>
      </w:r>
    </w:p>
    <w:p w14:paraId="1A206914" w14:textId="77777777" w:rsidR="00D33DD6" w:rsidRPr="00B77CB4" w:rsidRDefault="00D33DD6" w:rsidP="00D33DD6">
      <w:pPr>
        <w:spacing w:line="240" w:lineRule="atLeast"/>
        <w:jc w:val="both"/>
        <w:rPr>
          <w:rFonts w:ascii="Times New Roman" w:hAnsi="Times New Roman"/>
        </w:rPr>
      </w:pPr>
      <w:r w:rsidRPr="00B77CB4">
        <w:rPr>
          <w:rFonts w:ascii="Times New Roman" w:hAnsi="Times New Roman"/>
        </w:rPr>
        <w:t>- kontinuirani razvoj brenda grada Ivanca kao Planinarskog grada</w:t>
      </w:r>
    </w:p>
    <w:p w14:paraId="686BDFC2" w14:textId="77777777" w:rsidR="00D33DD6" w:rsidRPr="00B77CB4" w:rsidRDefault="00D33DD6" w:rsidP="00D33DD6">
      <w:pPr>
        <w:spacing w:line="240" w:lineRule="atLeast"/>
        <w:jc w:val="both"/>
        <w:rPr>
          <w:rFonts w:ascii="Times New Roman" w:hAnsi="Times New Roman"/>
        </w:rPr>
      </w:pPr>
      <w:r w:rsidRPr="00B77CB4">
        <w:rPr>
          <w:rFonts w:ascii="Times New Roman" w:hAnsi="Times New Roman"/>
        </w:rPr>
        <w:t>- povećanje smještajnih kapaciteta za ciljane skupine na području grada Ivanca</w:t>
      </w:r>
    </w:p>
    <w:p w14:paraId="0D73F7DC" w14:textId="77777777" w:rsidR="00D33DD6" w:rsidRPr="00B77CB4" w:rsidRDefault="00D33DD6" w:rsidP="00D33DD6">
      <w:pPr>
        <w:spacing w:line="240" w:lineRule="atLeast"/>
        <w:jc w:val="both"/>
        <w:rPr>
          <w:rFonts w:ascii="Times New Roman" w:hAnsi="Times New Roman"/>
        </w:rPr>
      </w:pPr>
      <w:r w:rsidRPr="00B77CB4">
        <w:rPr>
          <w:rFonts w:ascii="Times New Roman" w:hAnsi="Times New Roman"/>
        </w:rPr>
        <w:t>- povećanje broja noćenja i dolazaka gostiju</w:t>
      </w:r>
    </w:p>
    <w:p w14:paraId="34F8795B" w14:textId="77777777" w:rsidR="00D33DD6" w:rsidRPr="00B77CB4" w:rsidRDefault="00D33DD6" w:rsidP="00D33DD6">
      <w:pPr>
        <w:spacing w:line="240" w:lineRule="atLeast"/>
        <w:jc w:val="both"/>
        <w:rPr>
          <w:rFonts w:ascii="Times New Roman" w:hAnsi="Times New Roman"/>
        </w:rPr>
      </w:pPr>
      <w:r w:rsidRPr="00B77CB4">
        <w:rPr>
          <w:rFonts w:ascii="Times New Roman" w:hAnsi="Times New Roman"/>
        </w:rPr>
        <w:t>- povećanje turističke konkurentnosti ivanečkog kraja</w:t>
      </w:r>
    </w:p>
    <w:p w14:paraId="3B546802" w14:textId="77777777" w:rsidR="00D33DD6" w:rsidRPr="00B77CB4" w:rsidRDefault="00D33DD6" w:rsidP="00D33DD6">
      <w:pPr>
        <w:spacing w:line="240" w:lineRule="atLeast"/>
        <w:jc w:val="both"/>
        <w:rPr>
          <w:rFonts w:ascii="Times New Roman" w:hAnsi="Times New Roman"/>
        </w:rPr>
      </w:pPr>
      <w:r w:rsidRPr="00B77CB4">
        <w:rPr>
          <w:rFonts w:ascii="Times New Roman" w:hAnsi="Times New Roman"/>
        </w:rPr>
        <w:t>- unapređenje turističke kvalitete usluge i sadržaja turističkog proizvoda</w:t>
      </w:r>
    </w:p>
    <w:p w14:paraId="3026E74D" w14:textId="77777777" w:rsidR="00D33DD6" w:rsidRPr="00B77CB4" w:rsidRDefault="00D33DD6" w:rsidP="00D33DD6">
      <w:pPr>
        <w:spacing w:line="240" w:lineRule="atLeast"/>
        <w:jc w:val="both"/>
        <w:rPr>
          <w:rFonts w:ascii="Times New Roman" w:hAnsi="Times New Roman"/>
        </w:rPr>
      </w:pPr>
      <w:r w:rsidRPr="00B77CB4">
        <w:rPr>
          <w:rFonts w:ascii="Times New Roman" w:hAnsi="Times New Roman"/>
        </w:rPr>
        <w:t>- očuvanje i promocija autohtonih lokalnih poljoprivrednih proizvoda</w:t>
      </w:r>
    </w:p>
    <w:p w14:paraId="5F842EE4" w14:textId="77777777" w:rsidR="00D33DD6" w:rsidRPr="00B77CB4" w:rsidRDefault="00D33DD6" w:rsidP="00D33DD6">
      <w:pPr>
        <w:spacing w:line="240" w:lineRule="atLeast"/>
        <w:jc w:val="both"/>
        <w:rPr>
          <w:rFonts w:ascii="Times New Roman" w:hAnsi="Times New Roman"/>
        </w:rPr>
      </w:pPr>
      <w:r w:rsidRPr="00B77CB4">
        <w:rPr>
          <w:rFonts w:ascii="Times New Roman" w:hAnsi="Times New Roman"/>
        </w:rPr>
        <w:t xml:space="preserve">- poticanje privatnog poduzetništva u turizmu, te povezivanje postojećih i novih </w:t>
      </w:r>
    </w:p>
    <w:p w14:paraId="6D07CA53" w14:textId="77777777" w:rsidR="00D33DD6" w:rsidRPr="00B77CB4" w:rsidRDefault="00D33DD6" w:rsidP="00D33DD6">
      <w:pPr>
        <w:spacing w:line="240" w:lineRule="atLeast"/>
        <w:jc w:val="both"/>
        <w:rPr>
          <w:rFonts w:ascii="Times New Roman" w:hAnsi="Times New Roman"/>
        </w:rPr>
      </w:pPr>
      <w:r w:rsidRPr="00B77CB4">
        <w:rPr>
          <w:rFonts w:ascii="Times New Roman" w:hAnsi="Times New Roman"/>
        </w:rPr>
        <w:t xml:space="preserve">   pružatelja usluga u lanac dodane vrijednosti usluge u turizmu</w:t>
      </w:r>
    </w:p>
    <w:p w14:paraId="5EE9C8C3" w14:textId="77777777" w:rsidR="00D33DD6" w:rsidRPr="00B77CB4" w:rsidRDefault="00D33DD6" w:rsidP="00D33DD6">
      <w:pPr>
        <w:spacing w:line="240" w:lineRule="atLeast"/>
        <w:jc w:val="both"/>
        <w:rPr>
          <w:rFonts w:ascii="Times New Roman" w:hAnsi="Times New Roman"/>
        </w:rPr>
      </w:pPr>
      <w:r w:rsidRPr="00B77CB4">
        <w:rPr>
          <w:rFonts w:ascii="Times New Roman" w:hAnsi="Times New Roman"/>
        </w:rPr>
        <w:t>- povećanje broja pružatelja turističkih usluga.</w:t>
      </w:r>
    </w:p>
    <w:p w14:paraId="49C7CF5C" w14:textId="77777777" w:rsidR="00D33DD6" w:rsidRPr="00B77CB4" w:rsidRDefault="00D33DD6" w:rsidP="00D33DD6">
      <w:pPr>
        <w:jc w:val="both"/>
        <w:rPr>
          <w:rFonts w:ascii="Times New Roman" w:hAnsi="Times New Roman"/>
        </w:rPr>
      </w:pPr>
    </w:p>
    <w:p w14:paraId="116AD331" w14:textId="77777777" w:rsidR="00D33DD6" w:rsidRPr="00B77CB4" w:rsidRDefault="00D33DD6" w:rsidP="00D33DD6">
      <w:pPr>
        <w:rPr>
          <w:rFonts w:ascii="Times New Roman" w:hAnsi="Times New Roman"/>
          <w:b/>
        </w:rPr>
      </w:pPr>
      <w:r w:rsidRPr="00B77CB4">
        <w:rPr>
          <w:rFonts w:ascii="Times New Roman" w:hAnsi="Times New Roman"/>
          <w:b/>
        </w:rPr>
        <w:t xml:space="preserve"> III.  KORISNICI PROGRAMA </w:t>
      </w:r>
    </w:p>
    <w:p w14:paraId="4A34BF50" w14:textId="77777777" w:rsidR="00D33DD6" w:rsidRPr="00B77CB4" w:rsidRDefault="00D33DD6" w:rsidP="00D33DD6">
      <w:pPr>
        <w:jc w:val="center"/>
        <w:rPr>
          <w:rFonts w:ascii="Times New Roman" w:hAnsi="Times New Roman"/>
          <w:b/>
        </w:rPr>
      </w:pPr>
      <w:r w:rsidRPr="00B77CB4">
        <w:rPr>
          <w:rFonts w:ascii="Times New Roman" w:hAnsi="Times New Roman"/>
          <w:b/>
        </w:rPr>
        <w:t>Članak 3.</w:t>
      </w:r>
    </w:p>
    <w:p w14:paraId="649C48F6" w14:textId="77777777" w:rsidR="00D33DD6" w:rsidRPr="00B77CB4" w:rsidRDefault="00D33DD6" w:rsidP="00D33DD6">
      <w:pPr>
        <w:jc w:val="both"/>
        <w:rPr>
          <w:rFonts w:ascii="Times New Roman" w:hAnsi="Times New Roman"/>
        </w:rPr>
      </w:pPr>
      <w:r w:rsidRPr="00B77CB4">
        <w:rPr>
          <w:rFonts w:ascii="Times New Roman" w:hAnsi="Times New Roman"/>
        </w:rPr>
        <w:t>Korisnici mjera po ovom Programu mogu biti:</w:t>
      </w:r>
    </w:p>
    <w:p w14:paraId="5AA7EA98" w14:textId="77777777" w:rsidR="00D33DD6" w:rsidRPr="00B77CB4" w:rsidRDefault="00D33DD6" w:rsidP="00D33DD6">
      <w:pPr>
        <w:spacing w:line="240" w:lineRule="atLeast"/>
        <w:jc w:val="both"/>
        <w:rPr>
          <w:rFonts w:ascii="Times New Roman" w:hAnsi="Times New Roman"/>
        </w:rPr>
      </w:pPr>
      <w:r w:rsidRPr="00B77CB4">
        <w:rPr>
          <w:rFonts w:ascii="Times New Roman" w:hAnsi="Times New Roman"/>
        </w:rPr>
        <w:t xml:space="preserve">- fizičke osobe – građani, koje imaju odobrenje za pružanje usluga u turizmu,  a nisu registrirane kao </w:t>
      </w:r>
    </w:p>
    <w:p w14:paraId="76DFB244" w14:textId="77777777" w:rsidR="00D33DD6" w:rsidRPr="00B77CB4" w:rsidRDefault="00D33DD6" w:rsidP="00D33DD6">
      <w:pPr>
        <w:spacing w:line="240" w:lineRule="atLeast"/>
        <w:jc w:val="both"/>
        <w:rPr>
          <w:rFonts w:ascii="Times New Roman" w:hAnsi="Times New Roman"/>
        </w:rPr>
      </w:pPr>
      <w:r w:rsidRPr="00B77CB4">
        <w:rPr>
          <w:rFonts w:ascii="Times New Roman" w:hAnsi="Times New Roman"/>
        </w:rPr>
        <w:t xml:space="preserve">  obrtnici ili trgovci pojedinci </w:t>
      </w:r>
    </w:p>
    <w:p w14:paraId="7EC6CDDD" w14:textId="77777777" w:rsidR="00D33DD6" w:rsidRPr="00B77CB4" w:rsidRDefault="00D33DD6" w:rsidP="00D33DD6">
      <w:pPr>
        <w:spacing w:line="240" w:lineRule="atLeast"/>
        <w:jc w:val="both"/>
        <w:rPr>
          <w:rFonts w:ascii="Times New Roman" w:hAnsi="Times New Roman"/>
        </w:rPr>
      </w:pPr>
      <w:r w:rsidRPr="00B77CB4">
        <w:rPr>
          <w:rFonts w:ascii="Times New Roman" w:hAnsi="Times New Roman"/>
        </w:rPr>
        <w:t xml:space="preserve">- obiteljska poljoprivredna gospodarstva upisana u upisnik u skladu s propisima iz područja </w:t>
      </w:r>
    </w:p>
    <w:p w14:paraId="2BD49E88" w14:textId="77777777" w:rsidR="00D33DD6" w:rsidRPr="00B77CB4" w:rsidRDefault="00D33DD6" w:rsidP="00D33DD6">
      <w:pPr>
        <w:spacing w:line="240" w:lineRule="atLeast"/>
        <w:jc w:val="both"/>
        <w:rPr>
          <w:rFonts w:ascii="Times New Roman" w:hAnsi="Times New Roman"/>
        </w:rPr>
      </w:pPr>
      <w:r w:rsidRPr="00B77CB4">
        <w:rPr>
          <w:rFonts w:ascii="Times New Roman" w:hAnsi="Times New Roman"/>
        </w:rPr>
        <w:t xml:space="preserve">   poljoprivrede i s upisanom dopunskom djelatnosti pružanja turističkih usluga</w:t>
      </w:r>
    </w:p>
    <w:p w14:paraId="16D29C01" w14:textId="77777777" w:rsidR="00D33DD6" w:rsidRPr="00B77CB4" w:rsidRDefault="00D33DD6" w:rsidP="00D33DD6">
      <w:pPr>
        <w:spacing w:line="240" w:lineRule="atLeast"/>
        <w:jc w:val="both"/>
        <w:rPr>
          <w:rFonts w:ascii="Times New Roman" w:hAnsi="Times New Roman"/>
        </w:rPr>
      </w:pPr>
      <w:r w:rsidRPr="00B77CB4">
        <w:rPr>
          <w:rFonts w:ascii="Times New Roman" w:hAnsi="Times New Roman"/>
        </w:rPr>
        <w:t>- subjekti gospodarstva (trgovačka društva izvan javnog sektora, obrti i zadruge) registrirani za pružanje</w:t>
      </w:r>
    </w:p>
    <w:p w14:paraId="28B7889D" w14:textId="77777777" w:rsidR="00D33DD6" w:rsidRPr="00B77CB4" w:rsidRDefault="00D33DD6" w:rsidP="00D33DD6">
      <w:pPr>
        <w:spacing w:line="240" w:lineRule="atLeast"/>
        <w:jc w:val="both"/>
        <w:rPr>
          <w:rFonts w:ascii="Times New Roman" w:hAnsi="Times New Roman"/>
        </w:rPr>
      </w:pPr>
      <w:r w:rsidRPr="00B77CB4">
        <w:rPr>
          <w:rFonts w:ascii="Times New Roman" w:hAnsi="Times New Roman"/>
        </w:rPr>
        <w:t xml:space="preserve">  usluga u turizmu</w:t>
      </w:r>
    </w:p>
    <w:p w14:paraId="2400B5FF" w14:textId="77777777" w:rsidR="00D33DD6" w:rsidRPr="00B77CB4" w:rsidRDefault="00D33DD6" w:rsidP="00D33DD6">
      <w:pPr>
        <w:spacing w:line="240" w:lineRule="atLeast"/>
        <w:jc w:val="both"/>
        <w:rPr>
          <w:rFonts w:ascii="Times New Roman" w:hAnsi="Times New Roman"/>
        </w:rPr>
      </w:pPr>
      <w:r w:rsidRPr="00B77CB4">
        <w:rPr>
          <w:rFonts w:ascii="Times New Roman" w:hAnsi="Times New Roman"/>
        </w:rPr>
        <w:t xml:space="preserve">-  poduzetnik početnik koji će započeti s obavljanjem te djelatnosti bez obzira na način kasnije </w:t>
      </w:r>
    </w:p>
    <w:p w14:paraId="4A52ABA3" w14:textId="77777777" w:rsidR="00D33DD6" w:rsidRPr="00B77CB4" w:rsidRDefault="00D33DD6" w:rsidP="00D33DD6">
      <w:pPr>
        <w:spacing w:line="240" w:lineRule="atLeast"/>
        <w:jc w:val="both"/>
        <w:rPr>
          <w:rFonts w:ascii="Times New Roman" w:hAnsi="Times New Roman"/>
        </w:rPr>
      </w:pPr>
      <w:r w:rsidRPr="00B77CB4">
        <w:rPr>
          <w:rFonts w:ascii="Times New Roman" w:hAnsi="Times New Roman"/>
        </w:rPr>
        <w:t xml:space="preserve">  registracije (mora se kasnije dokazati).</w:t>
      </w:r>
    </w:p>
    <w:p w14:paraId="608F684D" w14:textId="77777777" w:rsidR="00D33DD6" w:rsidRPr="00B77CB4" w:rsidRDefault="00D33DD6" w:rsidP="00D33DD6">
      <w:pPr>
        <w:spacing w:line="240" w:lineRule="atLeast"/>
        <w:jc w:val="both"/>
        <w:rPr>
          <w:rFonts w:ascii="Times New Roman" w:hAnsi="Times New Roman"/>
        </w:rPr>
      </w:pPr>
    </w:p>
    <w:p w14:paraId="78A134E0" w14:textId="77777777" w:rsidR="00D33DD6" w:rsidRPr="00B77CB4" w:rsidRDefault="00D33DD6" w:rsidP="00D33DD6">
      <w:pPr>
        <w:jc w:val="both"/>
        <w:rPr>
          <w:rFonts w:ascii="Times New Roman" w:hAnsi="Times New Roman"/>
        </w:rPr>
      </w:pPr>
      <w:r w:rsidRPr="00B77CB4">
        <w:rPr>
          <w:rFonts w:ascii="Times New Roman" w:hAnsi="Times New Roman"/>
        </w:rPr>
        <w:t>Potpore po ovom Programu odobravaju se subjektima iz prethodnog stavka ovog članka ukoliko djelatnosti u turizmu obavljaju na području Grada Ivanca.</w:t>
      </w:r>
    </w:p>
    <w:p w14:paraId="5B766C96" w14:textId="77777777" w:rsidR="00D33DD6" w:rsidRPr="00B77CB4" w:rsidRDefault="00D33DD6" w:rsidP="00D33DD6">
      <w:pPr>
        <w:jc w:val="both"/>
        <w:rPr>
          <w:rFonts w:ascii="Times New Roman" w:hAnsi="Times New Roman"/>
        </w:rPr>
      </w:pPr>
    </w:p>
    <w:p w14:paraId="69309008" w14:textId="77777777" w:rsidR="00D33DD6" w:rsidRPr="00B77CB4" w:rsidRDefault="00D33DD6" w:rsidP="00D33DD6">
      <w:pPr>
        <w:jc w:val="both"/>
        <w:rPr>
          <w:rFonts w:ascii="Times New Roman" w:hAnsi="Times New Roman"/>
        </w:rPr>
      </w:pPr>
    </w:p>
    <w:p w14:paraId="07125F12" w14:textId="77777777" w:rsidR="00D33DD6" w:rsidRPr="00B77CB4" w:rsidRDefault="00D33DD6" w:rsidP="00D33DD6">
      <w:pPr>
        <w:rPr>
          <w:rFonts w:ascii="Times New Roman" w:hAnsi="Times New Roman"/>
          <w:b/>
        </w:rPr>
      </w:pPr>
      <w:r w:rsidRPr="00B77CB4">
        <w:rPr>
          <w:rFonts w:ascii="Times New Roman" w:hAnsi="Times New Roman"/>
          <w:b/>
        </w:rPr>
        <w:lastRenderedPageBreak/>
        <w:t>IV. MJERE POTPORA</w:t>
      </w:r>
    </w:p>
    <w:p w14:paraId="66D5F90C" w14:textId="77777777" w:rsidR="00D33DD6" w:rsidRPr="00B77CB4" w:rsidRDefault="00D33DD6" w:rsidP="00D33DD6">
      <w:pPr>
        <w:jc w:val="center"/>
        <w:rPr>
          <w:rFonts w:ascii="Times New Roman" w:hAnsi="Times New Roman"/>
          <w:b/>
        </w:rPr>
      </w:pPr>
      <w:r w:rsidRPr="00B77CB4">
        <w:rPr>
          <w:rFonts w:ascii="Times New Roman" w:hAnsi="Times New Roman"/>
          <w:b/>
        </w:rPr>
        <w:t>Članak 4.</w:t>
      </w:r>
    </w:p>
    <w:p w14:paraId="39C03473" w14:textId="77777777" w:rsidR="00D33DD6" w:rsidRPr="00B77CB4" w:rsidRDefault="00D33DD6" w:rsidP="00D33DD6">
      <w:pPr>
        <w:jc w:val="both"/>
        <w:rPr>
          <w:rFonts w:ascii="Times New Roman" w:hAnsi="Times New Roman"/>
        </w:rPr>
      </w:pPr>
      <w:r w:rsidRPr="00B77CB4">
        <w:rPr>
          <w:rFonts w:ascii="Times New Roman" w:hAnsi="Times New Roman"/>
        </w:rPr>
        <w:t>Sredstva za mjere iz ovog Programa osigurati će se u Proračunu Grada Ivanca za pojedinu proračunsku godinu i odnose se na aktivnosti koje korisnici počinju provoditi najranije</w:t>
      </w:r>
      <w:r w:rsidRPr="00B77CB4">
        <w:rPr>
          <w:rFonts w:ascii="Times New Roman" w:hAnsi="Times New Roman"/>
          <w:color w:val="FF0000"/>
        </w:rPr>
        <w:t xml:space="preserve"> </w:t>
      </w:r>
      <w:r w:rsidRPr="00B77CB4">
        <w:rPr>
          <w:rFonts w:ascii="Times New Roman" w:hAnsi="Times New Roman"/>
        </w:rPr>
        <w:t xml:space="preserve">u godini u kojoj se raspisuje Javni poziv iz članka 5. ovog Programa. </w:t>
      </w:r>
    </w:p>
    <w:p w14:paraId="1DA8F99E" w14:textId="77777777" w:rsidR="00D33DD6" w:rsidRPr="00B77CB4" w:rsidRDefault="00D33DD6" w:rsidP="00D33DD6">
      <w:pPr>
        <w:jc w:val="both"/>
        <w:rPr>
          <w:rFonts w:ascii="Times New Roman" w:hAnsi="Times New Roman"/>
          <w:bCs/>
        </w:rPr>
      </w:pPr>
      <w:r w:rsidRPr="00B77CB4">
        <w:rPr>
          <w:rFonts w:ascii="Times New Roman" w:hAnsi="Times New Roman"/>
          <w:bCs/>
        </w:rPr>
        <w:t>Korisnik može koristiti više mjera iz ovog Programa.</w:t>
      </w:r>
    </w:p>
    <w:p w14:paraId="767CF411" w14:textId="77777777" w:rsidR="00D33DD6" w:rsidRPr="00B77CB4" w:rsidRDefault="00D33DD6" w:rsidP="00D33DD6">
      <w:pPr>
        <w:jc w:val="both"/>
        <w:rPr>
          <w:rFonts w:ascii="Times New Roman" w:hAnsi="Times New Roman"/>
        </w:rPr>
      </w:pPr>
      <w:r w:rsidRPr="00B77CB4">
        <w:rPr>
          <w:rFonts w:ascii="Times New Roman" w:hAnsi="Times New Roman"/>
        </w:rPr>
        <w:t>PDV nije prihvatljiv trošak po ovom Programu.</w:t>
      </w:r>
    </w:p>
    <w:p w14:paraId="32AC2FEE" w14:textId="77777777" w:rsidR="00D33DD6" w:rsidRPr="00B77CB4" w:rsidRDefault="00D33DD6" w:rsidP="00D33DD6">
      <w:pPr>
        <w:jc w:val="both"/>
        <w:rPr>
          <w:rFonts w:ascii="Times New Roman" w:hAnsi="Times New Roman"/>
          <w:b/>
          <w:bCs/>
          <w:u w:val="single"/>
        </w:rPr>
      </w:pPr>
      <w:r w:rsidRPr="00B77CB4">
        <w:rPr>
          <w:rFonts w:ascii="Times New Roman" w:hAnsi="Times New Roman"/>
          <w:b/>
          <w:bCs/>
          <w:u w:val="single"/>
        </w:rPr>
        <w:t>Mjera 1: Financijska potpora kroz oslobođenja javnih davanja i poreza, subvencije kredita i povrat vodnog doprinosa</w:t>
      </w:r>
    </w:p>
    <w:p w14:paraId="12B78BC4" w14:textId="77777777" w:rsidR="00D33DD6" w:rsidRPr="00B77CB4" w:rsidRDefault="00D33DD6" w:rsidP="00D33DD6">
      <w:pPr>
        <w:jc w:val="both"/>
        <w:rPr>
          <w:rFonts w:ascii="Times New Roman" w:hAnsi="Times New Roman"/>
        </w:rPr>
      </w:pPr>
      <w:r w:rsidRPr="00B77CB4">
        <w:rPr>
          <w:rFonts w:ascii="Times New Roman" w:hAnsi="Times New Roman"/>
          <w:b/>
          <w:bCs/>
        </w:rPr>
        <w:t>1.1. oslobođenje od dijela plaćanja komunalnog doprinosa</w:t>
      </w:r>
      <w:r w:rsidRPr="00B77CB4">
        <w:rPr>
          <w:rFonts w:ascii="Times New Roman" w:hAnsi="Times New Roman"/>
        </w:rPr>
        <w:t>, i to za:</w:t>
      </w:r>
    </w:p>
    <w:p w14:paraId="26798A90" w14:textId="77777777" w:rsidR="00D33DD6" w:rsidRPr="00B77CB4" w:rsidRDefault="00D33DD6" w:rsidP="00D33DD6">
      <w:pPr>
        <w:jc w:val="both"/>
        <w:rPr>
          <w:rFonts w:ascii="Times New Roman" w:hAnsi="Times New Roman"/>
        </w:rPr>
      </w:pPr>
      <w:r w:rsidRPr="00B77CB4">
        <w:rPr>
          <w:rFonts w:ascii="Times New Roman" w:hAnsi="Times New Roman"/>
        </w:rPr>
        <w:t xml:space="preserve">- objekte iz skupine hoteli u visini od 20% utvrđene visine komunalnog doprinosa,  </w:t>
      </w:r>
    </w:p>
    <w:p w14:paraId="1FC57E2C" w14:textId="77777777" w:rsidR="00D33DD6" w:rsidRPr="00B77CB4" w:rsidRDefault="00D33DD6" w:rsidP="00D33DD6">
      <w:pPr>
        <w:jc w:val="both"/>
        <w:rPr>
          <w:rFonts w:ascii="Times New Roman" w:hAnsi="Times New Roman"/>
        </w:rPr>
      </w:pPr>
      <w:r w:rsidRPr="00B77CB4">
        <w:rPr>
          <w:rFonts w:ascii="Times New Roman" w:hAnsi="Times New Roman"/>
        </w:rPr>
        <w:t xml:space="preserve">- objekte u kojima se pružaju ugostiteljske usluge u domaćinstvu (apartman, studio apartman, kuća za odmor) i na obiteljskom poljoprivrednom gospodarstvu u visini od 45% utvrđene visine komunalnog doprinosa, </w:t>
      </w:r>
    </w:p>
    <w:p w14:paraId="768618E0" w14:textId="77777777" w:rsidR="00D33DD6" w:rsidRPr="00B77CB4" w:rsidRDefault="00D33DD6" w:rsidP="00D33DD6">
      <w:pPr>
        <w:jc w:val="both"/>
        <w:rPr>
          <w:rFonts w:ascii="Times New Roman" w:hAnsi="Times New Roman"/>
        </w:rPr>
      </w:pPr>
      <w:r w:rsidRPr="00B77CB4">
        <w:rPr>
          <w:rFonts w:ascii="Times New Roman" w:hAnsi="Times New Roman"/>
        </w:rPr>
        <w:t>- ostale objekte iz sektora ugostiteljstva u visini od 20% utvrđene visine komunalnog doprinosa.</w:t>
      </w:r>
    </w:p>
    <w:p w14:paraId="117540BD" w14:textId="77777777" w:rsidR="00D33DD6" w:rsidRPr="00B77CB4" w:rsidRDefault="00D33DD6" w:rsidP="00D33DD6">
      <w:pPr>
        <w:jc w:val="both"/>
        <w:rPr>
          <w:rFonts w:ascii="Times New Roman" w:hAnsi="Times New Roman"/>
        </w:rPr>
      </w:pPr>
      <w:r w:rsidRPr="00B77CB4">
        <w:rPr>
          <w:rFonts w:ascii="Times New Roman" w:hAnsi="Times New Roman"/>
          <w:b/>
          <w:bCs/>
        </w:rPr>
        <w:t>1.2. korisnici programa oslobađaju se u potpunosti plaćanja komunalne naknade</w:t>
      </w:r>
      <w:r w:rsidRPr="00B77CB4">
        <w:rPr>
          <w:rFonts w:ascii="Times New Roman" w:hAnsi="Times New Roman"/>
        </w:rPr>
        <w:t xml:space="preserve"> u razdoblju od 5 godina od stavljanja u funkciju objekta iz skupine hoteli, objekata u kojima se pružaju ugostiteljske usluge u domaćinstvu (apartman, studio apartman, kuća za odmor) i na obiteljskom poljoprivrednom gospodarstvu i ostalih objekata iz sektora ugostiteljstva.</w:t>
      </w:r>
    </w:p>
    <w:p w14:paraId="5A4153C6" w14:textId="77777777" w:rsidR="00D33DD6" w:rsidRPr="00B77CB4" w:rsidRDefault="00D33DD6" w:rsidP="00D33DD6">
      <w:pPr>
        <w:rPr>
          <w:rFonts w:ascii="Times New Roman" w:hAnsi="Times New Roman"/>
        </w:rPr>
      </w:pPr>
      <w:r w:rsidRPr="00B77CB4">
        <w:rPr>
          <w:rFonts w:ascii="Times New Roman" w:hAnsi="Times New Roman"/>
          <w:b/>
          <w:bCs/>
        </w:rPr>
        <w:t>1.3. oslobođenje od plaćanja poreza na kuće za odmor</w:t>
      </w:r>
      <w:r w:rsidRPr="00B77CB4">
        <w:rPr>
          <w:rFonts w:ascii="Times New Roman" w:hAnsi="Times New Roman"/>
        </w:rPr>
        <w:t xml:space="preserve"> za period u kojem se obavlja turistička djelatnost</w:t>
      </w:r>
    </w:p>
    <w:p w14:paraId="1737A6DA" w14:textId="77777777" w:rsidR="00D33DD6" w:rsidRPr="00B77CB4" w:rsidRDefault="00D33DD6" w:rsidP="00D33DD6">
      <w:pPr>
        <w:jc w:val="both"/>
        <w:rPr>
          <w:rFonts w:ascii="Times New Roman" w:hAnsi="Times New Roman"/>
        </w:rPr>
      </w:pPr>
      <w:r w:rsidRPr="00B77CB4">
        <w:rPr>
          <w:rFonts w:ascii="Times New Roman" w:hAnsi="Times New Roman"/>
          <w:b/>
          <w:bCs/>
        </w:rPr>
        <w:t>1.4. subvencija kamate iz kredita za izgradnju objekata turističke namjene</w:t>
      </w:r>
      <w:r w:rsidRPr="00B77CB4">
        <w:rPr>
          <w:rFonts w:ascii="Times New Roman" w:hAnsi="Times New Roman"/>
        </w:rPr>
        <w:t xml:space="preserve"> realizirane najranije u godini raspisivanja Javnog poziva po ovom Programu, a odnose se na ulaganja na području grada Ivanca.</w:t>
      </w:r>
    </w:p>
    <w:p w14:paraId="4D08BD74" w14:textId="77777777" w:rsidR="00D33DD6" w:rsidRPr="00B77CB4" w:rsidRDefault="00D33DD6" w:rsidP="00D33DD6">
      <w:pPr>
        <w:jc w:val="both"/>
        <w:rPr>
          <w:rFonts w:ascii="Times New Roman" w:hAnsi="Times New Roman"/>
        </w:rPr>
      </w:pPr>
      <w:r w:rsidRPr="00B77CB4">
        <w:rPr>
          <w:rFonts w:ascii="Times New Roman" w:hAnsi="Times New Roman"/>
        </w:rPr>
        <w:t>Ovom mjerom korisnici ostvaruju pravo na subvenciju u visini od 50% ugovorene kamate iz mjesečne obveze po kreditu za izgradnju objekata turističke namjene. Subvencija će se realizirati do maksimalno 5 godina i do maksimalnog iznosa kredita od 50.000,00 eura, neovisno o tome na koji iznos i na koji period je ugovor o kreditu sklopljen.</w:t>
      </w:r>
    </w:p>
    <w:p w14:paraId="6358F72F" w14:textId="77777777" w:rsidR="00D33DD6" w:rsidRPr="00B77CB4" w:rsidRDefault="00D33DD6" w:rsidP="00D33DD6">
      <w:pPr>
        <w:jc w:val="both"/>
        <w:rPr>
          <w:rFonts w:ascii="Times New Roman" w:hAnsi="Times New Roman"/>
        </w:rPr>
      </w:pPr>
      <w:r w:rsidRPr="00B77CB4">
        <w:rPr>
          <w:rFonts w:ascii="Times New Roman" w:hAnsi="Times New Roman"/>
          <w:b/>
          <w:bCs/>
        </w:rPr>
        <w:t>1.5. povrat vodnog doprinosa</w:t>
      </w:r>
      <w:r w:rsidRPr="00B77CB4">
        <w:rPr>
          <w:rFonts w:ascii="Times New Roman" w:hAnsi="Times New Roman"/>
        </w:rPr>
        <w:t xml:space="preserve"> u visini od 10% utvrđenog i uplaćenog iznosa za objekte iz skupine hoteli, objekte u kojima se pružaju ugostiteljske usluge u domaćinstvu (apartman, studio apartman, kuća za odmor) i na obiteljskom poljoprivrednom gospodarstvu i na ostale objekte iz sektora ugostiteljstva.</w:t>
      </w:r>
    </w:p>
    <w:p w14:paraId="670FC36D" w14:textId="77777777" w:rsidR="00D33DD6" w:rsidRPr="00B77CB4" w:rsidRDefault="00D33DD6" w:rsidP="00D33DD6">
      <w:pPr>
        <w:jc w:val="both"/>
        <w:rPr>
          <w:rFonts w:ascii="Times New Roman" w:hAnsi="Times New Roman"/>
        </w:rPr>
      </w:pPr>
    </w:p>
    <w:p w14:paraId="62C92861" w14:textId="77777777" w:rsidR="00D33DD6" w:rsidRPr="00B77CB4" w:rsidRDefault="00D33DD6" w:rsidP="00D33DD6">
      <w:pPr>
        <w:jc w:val="both"/>
        <w:rPr>
          <w:rFonts w:ascii="Times New Roman" w:hAnsi="Times New Roman"/>
          <w:b/>
          <w:bCs/>
          <w:u w:val="single"/>
        </w:rPr>
      </w:pPr>
      <w:r w:rsidRPr="00B77CB4">
        <w:rPr>
          <w:rFonts w:ascii="Times New Roman" w:hAnsi="Times New Roman"/>
          <w:b/>
          <w:bCs/>
          <w:u w:val="single"/>
        </w:rPr>
        <w:t>Mjera 2. Financijska potpora za razvoj digitalnih oblika poslovanja  i internet oglašavanje</w:t>
      </w:r>
    </w:p>
    <w:p w14:paraId="5A1EEDC6" w14:textId="77777777" w:rsidR="00D33DD6" w:rsidRPr="00B77CB4" w:rsidRDefault="00D33DD6" w:rsidP="00D33DD6">
      <w:pPr>
        <w:jc w:val="both"/>
        <w:rPr>
          <w:rFonts w:ascii="Times New Roman" w:hAnsi="Times New Roman"/>
        </w:rPr>
      </w:pPr>
      <w:r w:rsidRPr="00B77CB4">
        <w:rPr>
          <w:rFonts w:ascii="Times New Roman" w:hAnsi="Times New Roman"/>
        </w:rPr>
        <w:t>Korisnici mogu ostvariti potpore za sufinanciranje slijedećih troškova:</w:t>
      </w:r>
    </w:p>
    <w:p w14:paraId="6F94AB47" w14:textId="77777777" w:rsidR="00D33DD6" w:rsidRPr="00B77CB4" w:rsidRDefault="00D33DD6" w:rsidP="00D33DD6">
      <w:pPr>
        <w:pStyle w:val="Odlomakpopisa"/>
        <w:numPr>
          <w:ilvl w:val="1"/>
          <w:numId w:val="24"/>
        </w:numPr>
        <w:spacing w:after="160"/>
        <w:jc w:val="both"/>
        <w:rPr>
          <w:rFonts w:ascii="Times New Roman" w:hAnsi="Times New Roman"/>
        </w:rPr>
      </w:pPr>
      <w:r w:rsidRPr="00B77CB4">
        <w:rPr>
          <w:rFonts w:ascii="Times New Roman" w:hAnsi="Times New Roman"/>
        </w:rPr>
        <w:t xml:space="preserve">za izradu web stranice u visini 30% troškova izrade ili maksimalno 400 eura, </w:t>
      </w:r>
    </w:p>
    <w:p w14:paraId="357BC7A4" w14:textId="77777777" w:rsidR="00D33DD6" w:rsidRPr="00B77CB4" w:rsidRDefault="00D33DD6" w:rsidP="00D33DD6">
      <w:pPr>
        <w:pStyle w:val="Odlomakpopisa"/>
        <w:numPr>
          <w:ilvl w:val="1"/>
          <w:numId w:val="24"/>
        </w:numPr>
        <w:spacing w:after="160"/>
        <w:jc w:val="both"/>
        <w:rPr>
          <w:rFonts w:ascii="Times New Roman" w:hAnsi="Times New Roman"/>
        </w:rPr>
      </w:pPr>
      <w:r w:rsidRPr="00B77CB4">
        <w:rPr>
          <w:rFonts w:ascii="Times New Roman" w:hAnsi="Times New Roman"/>
        </w:rPr>
        <w:t xml:space="preserve">za izradu web shopa u visini 20% troškova izrade ili maksimalno 665 eura, </w:t>
      </w:r>
    </w:p>
    <w:p w14:paraId="68A6BA5D" w14:textId="77777777" w:rsidR="00D33DD6" w:rsidRPr="00B77CB4" w:rsidRDefault="00D33DD6" w:rsidP="00D33DD6">
      <w:pPr>
        <w:pStyle w:val="Odlomakpopisa"/>
        <w:numPr>
          <w:ilvl w:val="1"/>
          <w:numId w:val="24"/>
        </w:numPr>
        <w:spacing w:after="160"/>
        <w:jc w:val="both"/>
        <w:rPr>
          <w:rFonts w:ascii="Times New Roman" w:hAnsi="Times New Roman"/>
        </w:rPr>
      </w:pPr>
      <w:r w:rsidRPr="00B77CB4">
        <w:rPr>
          <w:rFonts w:ascii="Times New Roman" w:hAnsi="Times New Roman"/>
        </w:rPr>
        <w:t>za izradu mobilnih aplikacija u visini 10% troškova izrade ili maksimalno 1.325,00 eura.</w:t>
      </w:r>
    </w:p>
    <w:p w14:paraId="5F486F2E" w14:textId="77777777" w:rsidR="00D33DD6" w:rsidRPr="00B77CB4" w:rsidRDefault="00D33DD6" w:rsidP="00D33DD6">
      <w:pPr>
        <w:jc w:val="both"/>
        <w:rPr>
          <w:rFonts w:ascii="Times New Roman" w:hAnsi="Times New Roman"/>
        </w:rPr>
      </w:pPr>
      <w:r w:rsidRPr="00B77CB4">
        <w:rPr>
          <w:rFonts w:ascii="Times New Roman" w:hAnsi="Times New Roman"/>
        </w:rPr>
        <w:t>Korisnik navedene mjere potpore obvezuje se na prikladan način na web prodajnom mjestu i prilikom promidžbe istog na drugim promotivnim materijalima jasno naznačiti logo – Ivanec planinarski grad, za koju namjenu će mu Grad Ivanec ustupiti pravo korištenja istog.</w:t>
      </w:r>
    </w:p>
    <w:p w14:paraId="78DE190A" w14:textId="77777777" w:rsidR="00D33DD6" w:rsidRPr="00B77CB4" w:rsidRDefault="00D33DD6" w:rsidP="00D33DD6">
      <w:pPr>
        <w:jc w:val="both"/>
        <w:rPr>
          <w:rFonts w:ascii="Times New Roman" w:hAnsi="Times New Roman"/>
        </w:rPr>
      </w:pPr>
      <w:bookmarkStart w:id="4" w:name="_Hlk123820023"/>
      <w:r w:rsidRPr="00B77CB4">
        <w:rPr>
          <w:rFonts w:ascii="Times New Roman" w:hAnsi="Times New Roman"/>
        </w:rPr>
        <w:t xml:space="preserve">Korisnik tijekom kalendarske godine može ostvariti samo jednu potporu po ovoj Mjeri. </w:t>
      </w:r>
    </w:p>
    <w:bookmarkEnd w:id="4"/>
    <w:p w14:paraId="7B7392F5" w14:textId="77777777" w:rsidR="00D33DD6" w:rsidRPr="00B77CB4" w:rsidRDefault="00D33DD6" w:rsidP="00D33DD6">
      <w:pPr>
        <w:jc w:val="both"/>
        <w:rPr>
          <w:rFonts w:ascii="Times New Roman" w:hAnsi="Times New Roman"/>
          <w:b/>
          <w:bCs/>
          <w:u w:val="single"/>
        </w:rPr>
      </w:pPr>
    </w:p>
    <w:p w14:paraId="1BD9CACD" w14:textId="77777777" w:rsidR="00D33DD6" w:rsidRPr="00B77CB4" w:rsidRDefault="00D33DD6" w:rsidP="00D33DD6">
      <w:pPr>
        <w:jc w:val="both"/>
        <w:rPr>
          <w:rFonts w:ascii="Times New Roman" w:hAnsi="Times New Roman"/>
          <w:b/>
          <w:bCs/>
          <w:u w:val="single"/>
        </w:rPr>
      </w:pPr>
    </w:p>
    <w:p w14:paraId="0D45CF73" w14:textId="77777777" w:rsidR="00D33DD6" w:rsidRPr="00B77CB4" w:rsidRDefault="00D33DD6" w:rsidP="00D33DD6">
      <w:pPr>
        <w:jc w:val="both"/>
        <w:rPr>
          <w:rFonts w:ascii="Times New Roman" w:hAnsi="Times New Roman"/>
          <w:b/>
          <w:bCs/>
          <w:u w:val="single"/>
        </w:rPr>
      </w:pPr>
      <w:r w:rsidRPr="00B77CB4">
        <w:rPr>
          <w:rFonts w:ascii="Times New Roman" w:hAnsi="Times New Roman"/>
          <w:b/>
          <w:bCs/>
          <w:u w:val="single"/>
        </w:rPr>
        <w:t xml:space="preserve">Mjera 3. Financijska potpora za certificiranje  i stjecanje oznaka </w:t>
      </w:r>
    </w:p>
    <w:p w14:paraId="4A34325D" w14:textId="77777777" w:rsidR="00D33DD6" w:rsidRPr="00B77CB4" w:rsidRDefault="00D33DD6" w:rsidP="00D33DD6">
      <w:pPr>
        <w:jc w:val="both"/>
        <w:rPr>
          <w:rFonts w:ascii="Times New Roman" w:hAnsi="Times New Roman"/>
        </w:rPr>
      </w:pPr>
      <w:r w:rsidRPr="00B77CB4">
        <w:rPr>
          <w:rFonts w:ascii="Times New Roman" w:hAnsi="Times New Roman"/>
        </w:rPr>
        <w:t>Korisnici mogu ostvariti potpore za sufinanciranje troškova certificiranja i stjecanja prava uporabe znaka:</w:t>
      </w:r>
    </w:p>
    <w:p w14:paraId="4F7CED7B" w14:textId="77777777" w:rsidR="00D33DD6" w:rsidRPr="00B77CB4" w:rsidRDefault="00D33DD6" w:rsidP="00D33DD6">
      <w:pPr>
        <w:jc w:val="both"/>
        <w:rPr>
          <w:rFonts w:ascii="Times New Roman" w:hAnsi="Times New Roman"/>
        </w:rPr>
      </w:pPr>
      <w:r w:rsidRPr="00B77CB4">
        <w:rPr>
          <w:rFonts w:ascii="Times New Roman" w:hAnsi="Times New Roman"/>
        </w:rPr>
        <w:t>- Hrvatska kvaliteta, Izvorno hrvatsko, te drugih sličnih  znakova izvornosti i zemljopisnog porijekla,</w:t>
      </w:r>
    </w:p>
    <w:p w14:paraId="06AF5D68" w14:textId="77777777" w:rsidR="00D33DD6" w:rsidRPr="00B77CB4" w:rsidRDefault="00D33DD6" w:rsidP="00D33DD6">
      <w:pPr>
        <w:jc w:val="both"/>
        <w:rPr>
          <w:rFonts w:ascii="Times New Roman" w:hAnsi="Times New Roman"/>
        </w:rPr>
      </w:pPr>
      <w:r w:rsidRPr="00B77CB4">
        <w:rPr>
          <w:rFonts w:ascii="Times New Roman" w:hAnsi="Times New Roman"/>
        </w:rPr>
        <w:t xml:space="preserve">- Eko i povezanih certifikata i oznaka ( EU </w:t>
      </w:r>
      <w:proofErr w:type="spellStart"/>
      <w:r w:rsidRPr="00B77CB4">
        <w:rPr>
          <w:rFonts w:ascii="Times New Roman" w:hAnsi="Times New Roman"/>
        </w:rPr>
        <w:t>Ecolabel</w:t>
      </w:r>
      <w:proofErr w:type="spellEnd"/>
      <w:r w:rsidRPr="00B77CB4">
        <w:rPr>
          <w:rFonts w:ascii="Times New Roman" w:hAnsi="Times New Roman"/>
        </w:rPr>
        <w:t xml:space="preserve"> i sl.) kojima se dokazuje  primjena principa    održivog turizma, zelenog turističkog proizvoda, te uvođenje mjera koje pogoduju smanjenju štetnog utjecaj na okoliš.</w:t>
      </w:r>
    </w:p>
    <w:p w14:paraId="109F0A78" w14:textId="77777777" w:rsidR="00D33DD6" w:rsidRPr="00B77CB4" w:rsidRDefault="00D33DD6" w:rsidP="00D33DD6">
      <w:pPr>
        <w:jc w:val="both"/>
        <w:rPr>
          <w:rFonts w:ascii="Times New Roman" w:hAnsi="Times New Roman"/>
        </w:rPr>
      </w:pPr>
      <w:r w:rsidRPr="00B77CB4">
        <w:rPr>
          <w:rFonts w:ascii="Times New Roman" w:hAnsi="Times New Roman"/>
        </w:rPr>
        <w:t>Potpora se može ostvariti u visini do 50% stvarnih troškova ili maksimalno 400 eura.</w:t>
      </w:r>
    </w:p>
    <w:p w14:paraId="40614D19" w14:textId="77777777" w:rsidR="00D33DD6" w:rsidRDefault="00D33DD6" w:rsidP="00D33DD6">
      <w:pPr>
        <w:jc w:val="both"/>
        <w:rPr>
          <w:rFonts w:ascii="Times New Roman" w:hAnsi="Times New Roman"/>
        </w:rPr>
      </w:pPr>
      <w:r w:rsidRPr="00B77CB4">
        <w:rPr>
          <w:rFonts w:ascii="Times New Roman" w:hAnsi="Times New Roman"/>
        </w:rPr>
        <w:t>Korisnik tijekom kalendarske godine može ostvariti samo jednu potporu po ovoj Mjeri.</w:t>
      </w:r>
    </w:p>
    <w:p w14:paraId="6FD79810" w14:textId="77777777" w:rsidR="00D33DD6" w:rsidRPr="00B77CB4" w:rsidRDefault="00D33DD6" w:rsidP="00D33DD6">
      <w:pPr>
        <w:jc w:val="both"/>
        <w:rPr>
          <w:rFonts w:ascii="Times New Roman" w:hAnsi="Times New Roman"/>
        </w:rPr>
      </w:pPr>
    </w:p>
    <w:p w14:paraId="3CF191CD" w14:textId="77777777" w:rsidR="00D33DD6" w:rsidRPr="00B77CB4" w:rsidRDefault="00D33DD6" w:rsidP="00D33DD6">
      <w:pPr>
        <w:jc w:val="both"/>
        <w:rPr>
          <w:rFonts w:ascii="Times New Roman" w:hAnsi="Times New Roman"/>
          <w:b/>
          <w:bCs/>
          <w:u w:val="single"/>
        </w:rPr>
      </w:pPr>
      <w:r w:rsidRPr="00B77CB4">
        <w:rPr>
          <w:rFonts w:ascii="Times New Roman" w:hAnsi="Times New Roman"/>
          <w:b/>
          <w:bCs/>
          <w:u w:val="single"/>
        </w:rPr>
        <w:t>Mjera 4. Potpora  za promidžbu i marketing</w:t>
      </w:r>
    </w:p>
    <w:p w14:paraId="1A734635" w14:textId="77777777" w:rsidR="00D33DD6" w:rsidRPr="00B77CB4" w:rsidRDefault="00D33DD6" w:rsidP="00D33DD6">
      <w:pPr>
        <w:jc w:val="both"/>
        <w:rPr>
          <w:rFonts w:ascii="Times New Roman" w:hAnsi="Times New Roman"/>
        </w:rPr>
      </w:pPr>
      <w:r w:rsidRPr="00B77CB4">
        <w:rPr>
          <w:rFonts w:ascii="Times New Roman" w:hAnsi="Times New Roman"/>
        </w:rPr>
        <w:t>Korisnici ove Mjere mogu ostvariti:</w:t>
      </w:r>
    </w:p>
    <w:p w14:paraId="535925D6" w14:textId="77777777" w:rsidR="00D33DD6" w:rsidRPr="00B77CB4" w:rsidRDefault="00D33DD6" w:rsidP="00D33DD6">
      <w:pPr>
        <w:pStyle w:val="Odlomakpopisa"/>
        <w:numPr>
          <w:ilvl w:val="1"/>
          <w:numId w:val="25"/>
        </w:numPr>
        <w:spacing w:after="100" w:afterAutospacing="1" w:line="240" w:lineRule="atLeast"/>
        <w:jc w:val="both"/>
        <w:rPr>
          <w:rFonts w:ascii="Times New Roman" w:hAnsi="Times New Roman"/>
        </w:rPr>
      </w:pPr>
      <w:r w:rsidRPr="00B77CB4">
        <w:rPr>
          <w:rFonts w:ascii="Times New Roman" w:hAnsi="Times New Roman"/>
        </w:rPr>
        <w:lastRenderedPageBreak/>
        <w:t xml:space="preserve">sufinanciranje troškova nastupa na gospodarskim manifestacijama, izložbama, sajmovima i sličnim manifestacijama u zemlji i inozemstvu s ciljem predstavljanja i promocije, u visini do 50% prihvatljivih  troškova ili maksimalno 1.325,00 eura po korisniku. </w:t>
      </w:r>
    </w:p>
    <w:p w14:paraId="1E0D60A1" w14:textId="77777777" w:rsidR="00D33DD6" w:rsidRPr="00B77CB4" w:rsidRDefault="00D33DD6" w:rsidP="00D33DD6">
      <w:pPr>
        <w:pStyle w:val="Odlomakpopisa"/>
        <w:spacing w:after="100" w:afterAutospacing="1" w:line="240" w:lineRule="atLeast"/>
        <w:ind w:left="360"/>
        <w:jc w:val="both"/>
        <w:rPr>
          <w:rFonts w:ascii="Times New Roman" w:hAnsi="Times New Roman"/>
        </w:rPr>
      </w:pPr>
    </w:p>
    <w:p w14:paraId="0240CAD2" w14:textId="77777777" w:rsidR="00D33DD6" w:rsidRPr="00B77CB4" w:rsidRDefault="00D33DD6" w:rsidP="00D33DD6">
      <w:pPr>
        <w:pStyle w:val="Odlomakpopisa"/>
        <w:spacing w:after="100" w:afterAutospacing="1" w:line="240" w:lineRule="atLeast"/>
        <w:ind w:left="360"/>
        <w:jc w:val="both"/>
        <w:rPr>
          <w:rFonts w:ascii="Times New Roman" w:hAnsi="Times New Roman"/>
        </w:rPr>
      </w:pPr>
      <w:r w:rsidRPr="00B77CB4">
        <w:rPr>
          <w:rFonts w:ascii="Times New Roman" w:hAnsi="Times New Roman"/>
        </w:rPr>
        <w:t>Pod prihvatljivim troškovima podrazumijevaju se troškovi zakupa izložbenog prostora i troškovi kotizacije/akreditacije za sudjelovanje.</w:t>
      </w:r>
    </w:p>
    <w:p w14:paraId="0AB194F6" w14:textId="77777777" w:rsidR="00D33DD6" w:rsidRPr="00B77CB4" w:rsidRDefault="00D33DD6" w:rsidP="00D33DD6">
      <w:pPr>
        <w:spacing w:after="100" w:afterAutospacing="1" w:line="240" w:lineRule="atLeast"/>
        <w:ind w:left="360"/>
        <w:jc w:val="both"/>
        <w:rPr>
          <w:rFonts w:ascii="Times New Roman" w:hAnsi="Times New Roman"/>
        </w:rPr>
      </w:pPr>
      <w:r w:rsidRPr="00B77CB4">
        <w:rPr>
          <w:rFonts w:ascii="Times New Roman" w:hAnsi="Times New Roman"/>
        </w:rPr>
        <w:t>Korisnik navedene mjere potpore obvezuje se na prikladan način na promotivnim materijalima i/ili izlagačkom mjestu jasno naznačiti logo – Ivanec planinarski grad, za koju namjenu će mu Grad Ivanec ustupiti pravo korištenja istog.</w:t>
      </w:r>
    </w:p>
    <w:p w14:paraId="59AC5D76" w14:textId="77777777" w:rsidR="00D33DD6" w:rsidRPr="00B77CB4" w:rsidRDefault="00D33DD6" w:rsidP="00D33DD6">
      <w:pPr>
        <w:ind w:firstLine="360"/>
        <w:jc w:val="both"/>
        <w:rPr>
          <w:rFonts w:ascii="Times New Roman" w:hAnsi="Times New Roman"/>
        </w:rPr>
      </w:pPr>
      <w:r w:rsidRPr="00B77CB4">
        <w:rPr>
          <w:rFonts w:ascii="Times New Roman" w:hAnsi="Times New Roman"/>
        </w:rPr>
        <w:t>Korisnik tijekom kalendarske godine može ostvariti samo jednu potporu pod ovom točkom.</w:t>
      </w:r>
    </w:p>
    <w:p w14:paraId="448A5C43" w14:textId="77777777" w:rsidR="00D33DD6" w:rsidRPr="00B77CB4" w:rsidRDefault="00D33DD6" w:rsidP="00D33DD6">
      <w:pPr>
        <w:pStyle w:val="Odlomakpopisa"/>
        <w:numPr>
          <w:ilvl w:val="1"/>
          <w:numId w:val="25"/>
        </w:numPr>
        <w:autoSpaceDE w:val="0"/>
        <w:autoSpaceDN w:val="0"/>
        <w:adjustRightInd w:val="0"/>
        <w:spacing w:after="160"/>
        <w:jc w:val="both"/>
        <w:rPr>
          <w:rFonts w:ascii="Times New Roman" w:hAnsi="Times New Roman"/>
          <w:color w:val="000000"/>
        </w:rPr>
      </w:pPr>
      <w:r w:rsidRPr="00B77CB4">
        <w:rPr>
          <w:rFonts w:ascii="Times New Roman" w:hAnsi="Times New Roman"/>
          <w:color w:val="000000"/>
        </w:rPr>
        <w:t xml:space="preserve">besplatnu usluga promidžbe preko digitalnih kanala. Navedeno obuhvaća promociju putem jedinstvenog poslovnog imenika grada Ivanca – </w:t>
      </w:r>
      <w:proofErr w:type="spellStart"/>
      <w:r w:rsidRPr="00B77CB4">
        <w:rPr>
          <w:rFonts w:ascii="Times New Roman" w:hAnsi="Times New Roman"/>
          <w:color w:val="000000"/>
        </w:rPr>
        <w:t>IvanecBiz</w:t>
      </w:r>
      <w:proofErr w:type="spellEnd"/>
      <w:r w:rsidRPr="00B77CB4">
        <w:rPr>
          <w:rFonts w:ascii="Times New Roman" w:hAnsi="Times New Roman"/>
          <w:color w:val="000000"/>
        </w:rPr>
        <w:t xml:space="preserve">. </w:t>
      </w:r>
    </w:p>
    <w:p w14:paraId="0B02502F" w14:textId="77777777" w:rsidR="00D33DD6" w:rsidRDefault="00D33DD6" w:rsidP="00D33DD6">
      <w:pPr>
        <w:jc w:val="both"/>
        <w:rPr>
          <w:rFonts w:ascii="Times New Roman" w:hAnsi="Times New Roman"/>
        </w:rPr>
      </w:pPr>
      <w:r w:rsidRPr="00B77CB4">
        <w:rPr>
          <w:rFonts w:ascii="Times New Roman" w:hAnsi="Times New Roman"/>
        </w:rPr>
        <w:t xml:space="preserve">Pravo na korištenje navedene mjere imaju svi korisnici ovog Programa. </w:t>
      </w:r>
    </w:p>
    <w:p w14:paraId="72CAC661" w14:textId="77777777" w:rsidR="00D33DD6" w:rsidRPr="00B77CB4" w:rsidRDefault="00D33DD6" w:rsidP="00D33DD6">
      <w:pPr>
        <w:jc w:val="both"/>
        <w:rPr>
          <w:rFonts w:ascii="Times New Roman" w:hAnsi="Times New Roman"/>
        </w:rPr>
      </w:pPr>
    </w:p>
    <w:p w14:paraId="682976FD" w14:textId="77777777" w:rsidR="00D33DD6" w:rsidRPr="00B77CB4" w:rsidRDefault="00D33DD6" w:rsidP="00D33DD6">
      <w:pPr>
        <w:spacing w:line="240" w:lineRule="atLeast"/>
        <w:jc w:val="both"/>
        <w:rPr>
          <w:rFonts w:ascii="Times New Roman" w:hAnsi="Times New Roman"/>
          <w:b/>
          <w:bCs/>
          <w:u w:val="single"/>
        </w:rPr>
      </w:pPr>
      <w:r w:rsidRPr="00B77CB4">
        <w:rPr>
          <w:rFonts w:ascii="Times New Roman" w:hAnsi="Times New Roman"/>
          <w:b/>
          <w:bCs/>
        </w:rPr>
        <w:t xml:space="preserve">Mjera 5. </w:t>
      </w:r>
      <w:r w:rsidRPr="00B77CB4">
        <w:rPr>
          <w:rFonts w:ascii="Times New Roman" w:hAnsi="Times New Roman"/>
          <w:b/>
          <w:bCs/>
          <w:u w:val="single"/>
        </w:rPr>
        <w:t xml:space="preserve">Potpore za administrativne, savjetodavne i usluge edukacije koje provodi poduzetnički </w:t>
      </w:r>
    </w:p>
    <w:p w14:paraId="19C6BC93" w14:textId="77777777" w:rsidR="00D33DD6" w:rsidRPr="00B77CB4" w:rsidRDefault="00D33DD6" w:rsidP="00D33DD6">
      <w:pPr>
        <w:spacing w:line="240" w:lineRule="atLeast"/>
        <w:jc w:val="both"/>
        <w:rPr>
          <w:rFonts w:ascii="Times New Roman" w:hAnsi="Times New Roman"/>
          <w:b/>
          <w:bCs/>
          <w:u w:val="single"/>
        </w:rPr>
      </w:pPr>
      <w:r w:rsidRPr="00B77CB4">
        <w:rPr>
          <w:rFonts w:ascii="Times New Roman" w:hAnsi="Times New Roman"/>
          <w:b/>
          <w:bCs/>
          <w:u w:val="single"/>
        </w:rPr>
        <w:t xml:space="preserve">centar Poslovna zona Ivanec d.o.o. </w:t>
      </w:r>
    </w:p>
    <w:p w14:paraId="783D261F" w14:textId="77777777" w:rsidR="00D33DD6" w:rsidRPr="00B77CB4" w:rsidRDefault="00D33DD6" w:rsidP="00D33DD6">
      <w:pPr>
        <w:pStyle w:val="Default"/>
        <w:spacing w:line="240" w:lineRule="atLeast"/>
        <w:ind w:left="360"/>
        <w:jc w:val="both"/>
        <w:rPr>
          <w:rFonts w:ascii="Times New Roman" w:hAnsi="Times New Roman" w:cs="Times New Roman"/>
          <w:sz w:val="22"/>
          <w:szCs w:val="22"/>
        </w:rPr>
      </w:pPr>
    </w:p>
    <w:p w14:paraId="5CEC617B" w14:textId="77777777" w:rsidR="00D33DD6" w:rsidRPr="00B77CB4" w:rsidRDefault="00D33DD6" w:rsidP="00D33DD6">
      <w:pPr>
        <w:pStyle w:val="Default"/>
        <w:numPr>
          <w:ilvl w:val="1"/>
          <w:numId w:val="26"/>
        </w:numPr>
        <w:spacing w:line="240" w:lineRule="atLeast"/>
        <w:jc w:val="both"/>
        <w:rPr>
          <w:rFonts w:ascii="Times New Roman" w:hAnsi="Times New Roman" w:cs="Times New Roman"/>
          <w:sz w:val="22"/>
          <w:szCs w:val="22"/>
        </w:rPr>
      </w:pPr>
      <w:r w:rsidRPr="00B77CB4">
        <w:rPr>
          <w:rFonts w:ascii="Times New Roman" w:hAnsi="Times New Roman" w:cs="Times New Roman"/>
          <w:sz w:val="22"/>
          <w:szCs w:val="22"/>
        </w:rPr>
        <w:t xml:space="preserve">priprema i provedba EU projekata po subvencioniranim cijenama za usluge koje provodi Poslovna zona Ivanec d.o.o. i Projektni ured za EU fondove, </w:t>
      </w:r>
    </w:p>
    <w:p w14:paraId="73648D03" w14:textId="77777777" w:rsidR="00D33DD6" w:rsidRPr="00B77CB4" w:rsidRDefault="00D33DD6" w:rsidP="00D33DD6">
      <w:pPr>
        <w:pStyle w:val="Odlomakpopisa"/>
        <w:numPr>
          <w:ilvl w:val="1"/>
          <w:numId w:val="26"/>
        </w:numPr>
        <w:autoSpaceDE w:val="0"/>
        <w:autoSpaceDN w:val="0"/>
        <w:adjustRightInd w:val="0"/>
        <w:spacing w:line="240" w:lineRule="atLeast"/>
        <w:jc w:val="both"/>
        <w:rPr>
          <w:rFonts w:ascii="Times New Roman" w:hAnsi="Times New Roman"/>
          <w:color w:val="000000"/>
        </w:rPr>
      </w:pPr>
      <w:r w:rsidRPr="00B77CB4">
        <w:rPr>
          <w:rFonts w:ascii="Times New Roman" w:hAnsi="Times New Roman"/>
          <w:color w:val="000000"/>
        </w:rPr>
        <w:t>besplatne administrativne i savjetodavne usluge,</w:t>
      </w:r>
    </w:p>
    <w:p w14:paraId="7382AA6B" w14:textId="77777777" w:rsidR="00D33DD6" w:rsidRPr="00B77CB4" w:rsidRDefault="00D33DD6" w:rsidP="00D33DD6">
      <w:pPr>
        <w:pStyle w:val="Odlomakpopisa"/>
        <w:numPr>
          <w:ilvl w:val="1"/>
          <w:numId w:val="26"/>
        </w:numPr>
        <w:autoSpaceDE w:val="0"/>
        <w:autoSpaceDN w:val="0"/>
        <w:adjustRightInd w:val="0"/>
        <w:spacing w:line="240" w:lineRule="atLeast"/>
        <w:jc w:val="both"/>
        <w:rPr>
          <w:rFonts w:ascii="Times New Roman" w:hAnsi="Times New Roman"/>
          <w:color w:val="000000"/>
        </w:rPr>
      </w:pPr>
      <w:r w:rsidRPr="00B77CB4">
        <w:rPr>
          <w:rFonts w:ascii="Times New Roman" w:hAnsi="Times New Roman"/>
          <w:color w:val="000000"/>
        </w:rPr>
        <w:t>besplatna stručna i savjetodavna pomoć u razvoju i realizaciji investicije,</w:t>
      </w:r>
    </w:p>
    <w:p w14:paraId="76D0AE4C" w14:textId="77777777" w:rsidR="00D33DD6" w:rsidRPr="00B77CB4" w:rsidRDefault="00D33DD6" w:rsidP="00D33DD6">
      <w:pPr>
        <w:pStyle w:val="Odlomakpopisa"/>
        <w:numPr>
          <w:ilvl w:val="1"/>
          <w:numId w:val="26"/>
        </w:numPr>
        <w:autoSpaceDE w:val="0"/>
        <w:autoSpaceDN w:val="0"/>
        <w:adjustRightInd w:val="0"/>
        <w:spacing w:line="240" w:lineRule="atLeast"/>
        <w:jc w:val="both"/>
        <w:rPr>
          <w:rFonts w:ascii="Times New Roman" w:hAnsi="Times New Roman"/>
          <w:color w:val="000000"/>
        </w:rPr>
      </w:pPr>
      <w:r w:rsidRPr="00B77CB4">
        <w:rPr>
          <w:rFonts w:ascii="Times New Roman" w:hAnsi="Times New Roman"/>
          <w:color w:val="000000"/>
        </w:rPr>
        <w:t>pomoć poslovnim subjektima i iznajmljivačima u povezivanju s lokalnim i regionalnim institucijama, te udruženjima poduzetnika,</w:t>
      </w:r>
    </w:p>
    <w:p w14:paraId="3EBB9B50" w14:textId="77777777" w:rsidR="00D33DD6" w:rsidRPr="00B77CB4" w:rsidRDefault="00D33DD6" w:rsidP="00D33DD6">
      <w:pPr>
        <w:pStyle w:val="Odlomakpopisa"/>
        <w:numPr>
          <w:ilvl w:val="1"/>
          <w:numId w:val="26"/>
        </w:numPr>
        <w:autoSpaceDE w:val="0"/>
        <w:autoSpaceDN w:val="0"/>
        <w:adjustRightInd w:val="0"/>
        <w:spacing w:line="240" w:lineRule="atLeast"/>
        <w:jc w:val="both"/>
        <w:rPr>
          <w:rFonts w:ascii="Times New Roman" w:hAnsi="Times New Roman"/>
          <w:color w:val="000000"/>
        </w:rPr>
      </w:pPr>
      <w:r w:rsidRPr="00B77CB4">
        <w:rPr>
          <w:rFonts w:ascii="Times New Roman" w:hAnsi="Times New Roman"/>
          <w:color w:val="000000"/>
        </w:rPr>
        <w:t>organizacija besplatnih edukacija, savjetovanja i prikladnih oblika promidžbe,</w:t>
      </w:r>
    </w:p>
    <w:p w14:paraId="3E420FB9" w14:textId="77777777" w:rsidR="00D33DD6" w:rsidRPr="00B77CB4" w:rsidRDefault="00D33DD6" w:rsidP="00D33DD6">
      <w:pPr>
        <w:pStyle w:val="Odlomakpopisa"/>
        <w:numPr>
          <w:ilvl w:val="1"/>
          <w:numId w:val="26"/>
        </w:numPr>
        <w:autoSpaceDE w:val="0"/>
        <w:autoSpaceDN w:val="0"/>
        <w:adjustRightInd w:val="0"/>
        <w:spacing w:line="240" w:lineRule="atLeast"/>
        <w:jc w:val="both"/>
        <w:rPr>
          <w:rFonts w:ascii="Times New Roman" w:hAnsi="Times New Roman"/>
          <w:color w:val="000000"/>
        </w:rPr>
      </w:pPr>
      <w:r w:rsidRPr="00B77CB4">
        <w:rPr>
          <w:rFonts w:ascii="Times New Roman" w:hAnsi="Times New Roman"/>
          <w:color w:val="000000"/>
        </w:rPr>
        <w:t>članstvo i uspostavljanje mreže poslovnih kontakata u udruzi Poslovni klub Ivanec.</w:t>
      </w:r>
    </w:p>
    <w:p w14:paraId="076206E0" w14:textId="77777777" w:rsidR="00D33DD6" w:rsidRPr="00B77CB4" w:rsidRDefault="00D33DD6" w:rsidP="00D33DD6">
      <w:pPr>
        <w:pStyle w:val="Odlomakpopisa"/>
        <w:autoSpaceDE w:val="0"/>
        <w:autoSpaceDN w:val="0"/>
        <w:adjustRightInd w:val="0"/>
        <w:spacing w:line="240" w:lineRule="atLeast"/>
        <w:ind w:left="714"/>
        <w:jc w:val="both"/>
        <w:rPr>
          <w:rFonts w:ascii="Times New Roman" w:hAnsi="Times New Roman"/>
          <w:color w:val="000000"/>
        </w:rPr>
      </w:pPr>
    </w:p>
    <w:p w14:paraId="56AE6A9C" w14:textId="77777777" w:rsidR="00D33DD6" w:rsidRPr="00B77CB4" w:rsidRDefault="00D33DD6" w:rsidP="00D33DD6">
      <w:pPr>
        <w:jc w:val="both"/>
        <w:rPr>
          <w:rFonts w:ascii="Times New Roman" w:hAnsi="Times New Roman"/>
        </w:rPr>
      </w:pPr>
      <w:r w:rsidRPr="00B77CB4">
        <w:rPr>
          <w:rFonts w:ascii="Times New Roman" w:hAnsi="Times New Roman"/>
        </w:rPr>
        <w:t>Usluge poslovnog savjetovanja i srodnih usluga  poduzetničkog centra Poslovna zona Ivanec d.o.o. navedene pod točkama 5.2. - 5.6. ove Mjere, provode se sukladno povjerenim djelatnostima gospodarstva od strane Grada Ivanca.</w:t>
      </w:r>
    </w:p>
    <w:p w14:paraId="7C3CB517" w14:textId="604B5929" w:rsidR="00D33DD6" w:rsidRDefault="00D33DD6" w:rsidP="00D33DD6">
      <w:pPr>
        <w:jc w:val="both"/>
        <w:rPr>
          <w:rFonts w:ascii="Times New Roman" w:hAnsi="Times New Roman"/>
        </w:rPr>
      </w:pPr>
      <w:r w:rsidRPr="00B77CB4">
        <w:rPr>
          <w:rFonts w:ascii="Times New Roman" w:hAnsi="Times New Roman"/>
        </w:rPr>
        <w:t xml:space="preserve">Broj potpora iz ove Mjere po korisniku nije ograničen. </w:t>
      </w:r>
    </w:p>
    <w:p w14:paraId="45A86C76" w14:textId="77777777" w:rsidR="00D33DD6" w:rsidRPr="00B77CB4" w:rsidRDefault="00D33DD6" w:rsidP="00D33DD6">
      <w:pPr>
        <w:jc w:val="both"/>
        <w:rPr>
          <w:rFonts w:ascii="Times New Roman" w:hAnsi="Times New Roman"/>
        </w:rPr>
      </w:pPr>
    </w:p>
    <w:p w14:paraId="3FFC2C11" w14:textId="77777777" w:rsidR="00D33DD6" w:rsidRPr="00B77CB4" w:rsidRDefault="00D33DD6" w:rsidP="00D33DD6">
      <w:pPr>
        <w:rPr>
          <w:rFonts w:ascii="Times New Roman" w:hAnsi="Times New Roman"/>
          <w:b/>
        </w:rPr>
      </w:pPr>
      <w:r w:rsidRPr="00B77CB4">
        <w:rPr>
          <w:rFonts w:ascii="Times New Roman" w:hAnsi="Times New Roman"/>
          <w:b/>
        </w:rPr>
        <w:t xml:space="preserve">V. NAČIN DODJELE POTPORA </w:t>
      </w:r>
    </w:p>
    <w:p w14:paraId="483353A1" w14:textId="77777777" w:rsidR="00D33DD6" w:rsidRPr="00B77CB4" w:rsidRDefault="00D33DD6" w:rsidP="00D33DD6">
      <w:pPr>
        <w:jc w:val="center"/>
        <w:rPr>
          <w:rFonts w:ascii="Times New Roman" w:hAnsi="Times New Roman"/>
          <w:b/>
        </w:rPr>
      </w:pPr>
      <w:r w:rsidRPr="00B77CB4">
        <w:rPr>
          <w:rFonts w:ascii="Times New Roman" w:hAnsi="Times New Roman"/>
          <w:b/>
        </w:rPr>
        <w:t>Članak 5.</w:t>
      </w:r>
    </w:p>
    <w:p w14:paraId="741C1DF4" w14:textId="77777777" w:rsidR="00D33DD6" w:rsidRPr="00B77CB4" w:rsidRDefault="00D33DD6" w:rsidP="00D33DD6">
      <w:pPr>
        <w:jc w:val="both"/>
        <w:rPr>
          <w:rFonts w:ascii="Times New Roman" w:hAnsi="Times New Roman"/>
        </w:rPr>
      </w:pPr>
      <w:r w:rsidRPr="00B77CB4">
        <w:rPr>
          <w:rFonts w:ascii="Times New Roman" w:hAnsi="Times New Roman"/>
        </w:rPr>
        <w:t>Provedba mjera iz ovog Programa provodi se na temelju Javnog poziva te uvjeta i kriterija propisanih ovim Programom, a pojedinih mjera temeljem općih akata Grada Ivanca na koje se upućuje u ovom Programu.</w:t>
      </w:r>
    </w:p>
    <w:p w14:paraId="75B60B01" w14:textId="77777777" w:rsidR="00D33DD6" w:rsidRPr="00B77CB4" w:rsidRDefault="00D33DD6" w:rsidP="00D33DD6">
      <w:pPr>
        <w:jc w:val="both"/>
        <w:rPr>
          <w:rFonts w:ascii="Times New Roman" w:hAnsi="Times New Roman"/>
        </w:rPr>
      </w:pPr>
      <w:r w:rsidRPr="00B77CB4">
        <w:rPr>
          <w:rFonts w:ascii="Times New Roman" w:hAnsi="Times New Roman"/>
        </w:rPr>
        <w:t>Gradonačelnik donosi Zaključak o raspisivanju Javnog poziva za dodjelu potpora te imenuje Povjerenstvo za provedbu postupka dodjele potpora od najmanje tri člana.</w:t>
      </w:r>
    </w:p>
    <w:p w14:paraId="63D11ED2" w14:textId="77777777" w:rsidR="00D33DD6" w:rsidRPr="00B77CB4" w:rsidRDefault="00D33DD6" w:rsidP="00D33DD6">
      <w:pPr>
        <w:jc w:val="both"/>
        <w:rPr>
          <w:rFonts w:ascii="Times New Roman" w:hAnsi="Times New Roman"/>
        </w:rPr>
      </w:pPr>
      <w:r w:rsidRPr="00B77CB4">
        <w:rPr>
          <w:rFonts w:ascii="Times New Roman" w:hAnsi="Times New Roman"/>
        </w:rPr>
        <w:t>Javni pozivi bit će objavljeni na službenim internetskim stranicama Grada Ivanca, www.ivanec.hr i na oglasnoj ploči.</w:t>
      </w:r>
    </w:p>
    <w:p w14:paraId="6898490F" w14:textId="77777777" w:rsidR="00D33DD6" w:rsidRPr="00B77CB4" w:rsidRDefault="00D33DD6" w:rsidP="00D33DD6">
      <w:pPr>
        <w:spacing w:line="240" w:lineRule="atLeast"/>
        <w:jc w:val="both"/>
        <w:rPr>
          <w:rFonts w:ascii="Times New Roman" w:hAnsi="Times New Roman"/>
        </w:rPr>
      </w:pPr>
      <w:r w:rsidRPr="00B77CB4">
        <w:rPr>
          <w:rFonts w:ascii="Times New Roman" w:hAnsi="Times New Roman"/>
        </w:rPr>
        <w:t>Javni poziv osobito sadrži:</w:t>
      </w:r>
    </w:p>
    <w:p w14:paraId="3537BE6F" w14:textId="77777777" w:rsidR="00D33DD6" w:rsidRPr="00B77CB4" w:rsidRDefault="00D33DD6" w:rsidP="00D33DD6">
      <w:pPr>
        <w:spacing w:line="240" w:lineRule="atLeast"/>
        <w:jc w:val="both"/>
        <w:rPr>
          <w:rFonts w:ascii="Times New Roman" w:hAnsi="Times New Roman"/>
        </w:rPr>
      </w:pPr>
      <w:r w:rsidRPr="00B77CB4">
        <w:rPr>
          <w:rFonts w:ascii="Times New Roman" w:hAnsi="Times New Roman"/>
        </w:rPr>
        <w:t>- uvjete i kriterije za dodjelu potpora,</w:t>
      </w:r>
    </w:p>
    <w:p w14:paraId="36917713" w14:textId="77777777" w:rsidR="00D33DD6" w:rsidRPr="00B77CB4" w:rsidRDefault="00D33DD6" w:rsidP="00D33DD6">
      <w:pPr>
        <w:spacing w:line="240" w:lineRule="atLeast"/>
        <w:jc w:val="both"/>
        <w:rPr>
          <w:rFonts w:ascii="Times New Roman" w:hAnsi="Times New Roman"/>
        </w:rPr>
      </w:pPr>
      <w:r w:rsidRPr="00B77CB4">
        <w:rPr>
          <w:rFonts w:ascii="Times New Roman" w:hAnsi="Times New Roman"/>
        </w:rPr>
        <w:t>- popis potrebne dokumentacije,</w:t>
      </w:r>
    </w:p>
    <w:p w14:paraId="0591EA13" w14:textId="77777777" w:rsidR="00D33DD6" w:rsidRPr="00B77CB4" w:rsidRDefault="00D33DD6" w:rsidP="00D33DD6">
      <w:pPr>
        <w:spacing w:line="240" w:lineRule="atLeast"/>
        <w:jc w:val="both"/>
        <w:rPr>
          <w:rFonts w:ascii="Times New Roman" w:hAnsi="Times New Roman"/>
        </w:rPr>
      </w:pPr>
      <w:r w:rsidRPr="00B77CB4">
        <w:rPr>
          <w:rFonts w:ascii="Times New Roman" w:hAnsi="Times New Roman"/>
        </w:rPr>
        <w:t>- naziv i adresu tijela kojem se zahtjev podnosi,</w:t>
      </w:r>
    </w:p>
    <w:p w14:paraId="49CD8A08" w14:textId="77777777" w:rsidR="00D33DD6" w:rsidRPr="00B77CB4" w:rsidRDefault="00D33DD6" w:rsidP="00D33DD6">
      <w:pPr>
        <w:spacing w:line="240" w:lineRule="atLeast"/>
        <w:jc w:val="both"/>
        <w:rPr>
          <w:rFonts w:ascii="Times New Roman" w:hAnsi="Times New Roman"/>
        </w:rPr>
      </w:pPr>
      <w:r w:rsidRPr="00B77CB4">
        <w:rPr>
          <w:rFonts w:ascii="Times New Roman" w:hAnsi="Times New Roman"/>
        </w:rPr>
        <w:t>- vrijeme trajanja javnog poziva,</w:t>
      </w:r>
    </w:p>
    <w:p w14:paraId="6D353869" w14:textId="77777777" w:rsidR="00D33DD6" w:rsidRPr="00B77CB4" w:rsidRDefault="00D33DD6" w:rsidP="00D33DD6">
      <w:pPr>
        <w:spacing w:line="240" w:lineRule="atLeast"/>
        <w:jc w:val="both"/>
        <w:rPr>
          <w:rFonts w:ascii="Times New Roman" w:hAnsi="Times New Roman"/>
        </w:rPr>
      </w:pPr>
      <w:r w:rsidRPr="00B77CB4">
        <w:rPr>
          <w:rFonts w:ascii="Times New Roman" w:hAnsi="Times New Roman"/>
        </w:rPr>
        <w:t xml:space="preserve">- obrazac prijave, </w:t>
      </w:r>
    </w:p>
    <w:p w14:paraId="2DC1F661" w14:textId="77777777" w:rsidR="00D33DD6" w:rsidRPr="00B77CB4" w:rsidRDefault="00D33DD6" w:rsidP="00D33DD6">
      <w:pPr>
        <w:spacing w:line="240" w:lineRule="atLeast"/>
        <w:jc w:val="both"/>
        <w:rPr>
          <w:rFonts w:ascii="Times New Roman" w:hAnsi="Times New Roman"/>
        </w:rPr>
      </w:pPr>
      <w:r w:rsidRPr="00B77CB4">
        <w:rPr>
          <w:rFonts w:ascii="Times New Roman" w:hAnsi="Times New Roman"/>
        </w:rPr>
        <w:t>- ostale relevantne informacije.</w:t>
      </w:r>
    </w:p>
    <w:p w14:paraId="05159FD0" w14:textId="77777777" w:rsidR="00D33DD6" w:rsidRPr="00B77CB4" w:rsidRDefault="00D33DD6" w:rsidP="00D33DD6">
      <w:pPr>
        <w:spacing w:line="240" w:lineRule="atLeast"/>
        <w:jc w:val="both"/>
        <w:rPr>
          <w:rFonts w:ascii="Times New Roman" w:hAnsi="Times New Roman"/>
        </w:rPr>
      </w:pPr>
    </w:p>
    <w:p w14:paraId="29A0A75C" w14:textId="77777777" w:rsidR="00D33DD6" w:rsidRPr="00B77CB4" w:rsidRDefault="00D33DD6" w:rsidP="00D33DD6">
      <w:pPr>
        <w:jc w:val="both"/>
        <w:rPr>
          <w:rFonts w:ascii="Times New Roman" w:hAnsi="Times New Roman"/>
        </w:rPr>
      </w:pPr>
      <w:r w:rsidRPr="00B77CB4">
        <w:rPr>
          <w:rFonts w:ascii="Times New Roman" w:hAnsi="Times New Roman"/>
        </w:rPr>
        <w:t xml:space="preserve">Povjerenstvo za provedbu postupka dodjele potpora utvrđuje pravovremenost, potpunost zahtjeva, ispunjavanje uvjeta i kriterija iz ovog Programa, iznos prihvatljivih troškova te izrađuje prijedlog Odluke o dodjeli potpore.    </w:t>
      </w:r>
    </w:p>
    <w:p w14:paraId="13414220" w14:textId="77777777" w:rsidR="00D33DD6" w:rsidRPr="00B77CB4" w:rsidRDefault="00D33DD6" w:rsidP="00D33DD6">
      <w:pPr>
        <w:jc w:val="both"/>
        <w:rPr>
          <w:rFonts w:ascii="Times New Roman" w:hAnsi="Times New Roman"/>
        </w:rPr>
      </w:pPr>
      <w:r w:rsidRPr="00B77CB4">
        <w:rPr>
          <w:rFonts w:ascii="Times New Roman" w:hAnsi="Times New Roman"/>
        </w:rPr>
        <w:t>Odluku o dodjeli potpore donosi gradonačelnik Grada Ivanca, temeljem prijedloga Povjerenstva.</w:t>
      </w:r>
    </w:p>
    <w:p w14:paraId="499286F6" w14:textId="77777777" w:rsidR="00D33DD6" w:rsidRPr="00B77CB4" w:rsidRDefault="00D33DD6" w:rsidP="00D33DD6">
      <w:pPr>
        <w:jc w:val="both"/>
        <w:rPr>
          <w:rFonts w:ascii="Times New Roman" w:hAnsi="Times New Roman"/>
        </w:rPr>
      </w:pPr>
      <w:r w:rsidRPr="00B77CB4">
        <w:rPr>
          <w:rFonts w:ascii="Times New Roman" w:hAnsi="Times New Roman"/>
        </w:rPr>
        <w:lastRenderedPageBreak/>
        <w:t>Korisnik kojemu će biti dodijeljena sredstva potpore za Mjere iz ovog Programa, sklopiti će s Gradom Ivanec Ugovor o dodjeli sredstava, kojim će se regulirati međusobna prava i obveze.</w:t>
      </w:r>
    </w:p>
    <w:p w14:paraId="15507432" w14:textId="77777777" w:rsidR="00D33DD6" w:rsidRPr="00B77CB4" w:rsidRDefault="00D33DD6" w:rsidP="00D33DD6">
      <w:pPr>
        <w:rPr>
          <w:rFonts w:ascii="Times New Roman" w:hAnsi="Times New Roman"/>
        </w:rPr>
      </w:pPr>
    </w:p>
    <w:p w14:paraId="4A865A0F" w14:textId="77777777" w:rsidR="00D33DD6" w:rsidRPr="00B77CB4" w:rsidRDefault="00D33DD6" w:rsidP="00D33DD6">
      <w:pPr>
        <w:rPr>
          <w:rFonts w:ascii="Times New Roman" w:hAnsi="Times New Roman"/>
          <w:b/>
        </w:rPr>
      </w:pPr>
      <w:r w:rsidRPr="00B77CB4">
        <w:rPr>
          <w:rFonts w:ascii="Times New Roman" w:hAnsi="Times New Roman"/>
          <w:b/>
        </w:rPr>
        <w:t xml:space="preserve">VI. OBVEZE KORISNIKA POTPORE  </w:t>
      </w:r>
    </w:p>
    <w:p w14:paraId="1F39DE9F" w14:textId="77777777" w:rsidR="00D33DD6" w:rsidRPr="00B77CB4" w:rsidRDefault="00D33DD6" w:rsidP="00D33DD6">
      <w:pPr>
        <w:jc w:val="center"/>
        <w:rPr>
          <w:rFonts w:ascii="Times New Roman" w:hAnsi="Times New Roman"/>
          <w:b/>
        </w:rPr>
      </w:pPr>
      <w:r w:rsidRPr="00B77CB4">
        <w:rPr>
          <w:rFonts w:ascii="Times New Roman" w:hAnsi="Times New Roman"/>
          <w:b/>
        </w:rPr>
        <w:t>Članak 6.</w:t>
      </w:r>
    </w:p>
    <w:p w14:paraId="0A1E4631" w14:textId="77777777" w:rsidR="00D33DD6" w:rsidRPr="00B77CB4" w:rsidRDefault="00D33DD6" w:rsidP="00D33DD6">
      <w:pPr>
        <w:spacing w:line="240" w:lineRule="atLeast"/>
        <w:jc w:val="both"/>
        <w:rPr>
          <w:rFonts w:ascii="Times New Roman" w:hAnsi="Times New Roman"/>
          <w:bCs/>
        </w:rPr>
      </w:pPr>
      <w:r w:rsidRPr="00B77CB4">
        <w:rPr>
          <w:rFonts w:ascii="Times New Roman" w:hAnsi="Times New Roman"/>
          <w:bCs/>
        </w:rPr>
        <w:t>Korisnik mjera iz ovog Programa u obvezi je:</w:t>
      </w:r>
    </w:p>
    <w:p w14:paraId="467783C4" w14:textId="77777777" w:rsidR="00D33DD6" w:rsidRPr="00B77CB4" w:rsidRDefault="00D33DD6" w:rsidP="00D33DD6">
      <w:pPr>
        <w:spacing w:line="240" w:lineRule="atLeast"/>
        <w:jc w:val="both"/>
        <w:rPr>
          <w:rFonts w:ascii="Times New Roman" w:hAnsi="Times New Roman"/>
          <w:bCs/>
        </w:rPr>
      </w:pPr>
    </w:p>
    <w:p w14:paraId="7206D85B" w14:textId="77777777" w:rsidR="00D33DD6" w:rsidRPr="00B77CB4" w:rsidRDefault="00D33DD6" w:rsidP="00D33DD6">
      <w:pPr>
        <w:spacing w:line="240" w:lineRule="atLeast"/>
        <w:jc w:val="both"/>
        <w:rPr>
          <w:rFonts w:ascii="Times New Roman" w:hAnsi="Times New Roman"/>
          <w:bCs/>
        </w:rPr>
      </w:pPr>
      <w:r w:rsidRPr="00B77CB4">
        <w:rPr>
          <w:rFonts w:ascii="Times New Roman" w:hAnsi="Times New Roman"/>
          <w:bCs/>
        </w:rPr>
        <w:t xml:space="preserve">-  baviti se turističkom djelatnošću na prijavljenoj lokaciji u duplom vremenskom trajanju od duljine </w:t>
      </w:r>
    </w:p>
    <w:p w14:paraId="0BA71951" w14:textId="77777777" w:rsidR="00D33DD6" w:rsidRPr="00B77CB4" w:rsidRDefault="00D33DD6" w:rsidP="00D33DD6">
      <w:pPr>
        <w:spacing w:line="240" w:lineRule="atLeast"/>
        <w:jc w:val="both"/>
        <w:rPr>
          <w:rFonts w:ascii="Times New Roman" w:hAnsi="Times New Roman"/>
          <w:bCs/>
        </w:rPr>
      </w:pPr>
      <w:r w:rsidRPr="00B77CB4">
        <w:rPr>
          <w:rFonts w:ascii="Times New Roman" w:hAnsi="Times New Roman"/>
          <w:bCs/>
        </w:rPr>
        <w:t xml:space="preserve">   trajanja mjere potpore koja mu je dodijeljena, a minimalno 5 godina za mjere jednokratne namjene, </w:t>
      </w:r>
    </w:p>
    <w:p w14:paraId="2482EE73" w14:textId="77777777" w:rsidR="00D33DD6" w:rsidRPr="00B77CB4" w:rsidRDefault="00D33DD6" w:rsidP="00D33DD6">
      <w:pPr>
        <w:spacing w:line="240" w:lineRule="atLeast"/>
        <w:jc w:val="both"/>
        <w:rPr>
          <w:rFonts w:ascii="Times New Roman" w:hAnsi="Times New Roman"/>
          <w:bCs/>
        </w:rPr>
      </w:pPr>
      <w:r w:rsidRPr="00B77CB4">
        <w:rPr>
          <w:rFonts w:ascii="Times New Roman" w:hAnsi="Times New Roman"/>
          <w:bCs/>
        </w:rPr>
        <w:t xml:space="preserve">   osim za jednokratne mjere potpora opisane u članku 4. pod Mjera 2. i Mjera 3., kada se korisnik </w:t>
      </w:r>
    </w:p>
    <w:p w14:paraId="4E028A31" w14:textId="77777777" w:rsidR="00D33DD6" w:rsidRPr="00B77CB4" w:rsidRDefault="00D33DD6" w:rsidP="00D33DD6">
      <w:pPr>
        <w:spacing w:line="240" w:lineRule="atLeast"/>
        <w:jc w:val="both"/>
        <w:rPr>
          <w:rFonts w:ascii="Times New Roman" w:hAnsi="Times New Roman"/>
          <w:bCs/>
        </w:rPr>
      </w:pPr>
      <w:r w:rsidRPr="00B77CB4">
        <w:rPr>
          <w:rFonts w:ascii="Times New Roman" w:hAnsi="Times New Roman"/>
          <w:bCs/>
        </w:rPr>
        <w:t xml:space="preserve">   obvezuje baviti turističkom djelatnosti minimalno 3 godine, što dokazuje izvodom iz službene </w:t>
      </w:r>
    </w:p>
    <w:p w14:paraId="527C6087" w14:textId="77777777" w:rsidR="00D33DD6" w:rsidRPr="00B77CB4" w:rsidRDefault="00D33DD6" w:rsidP="00D33DD6">
      <w:pPr>
        <w:spacing w:line="240" w:lineRule="atLeast"/>
        <w:jc w:val="both"/>
        <w:rPr>
          <w:rFonts w:ascii="Times New Roman" w:hAnsi="Times New Roman"/>
          <w:bCs/>
        </w:rPr>
      </w:pPr>
      <w:r w:rsidRPr="00B77CB4">
        <w:rPr>
          <w:rFonts w:ascii="Times New Roman" w:hAnsi="Times New Roman"/>
          <w:bCs/>
        </w:rPr>
        <w:t xml:space="preserve">   evidencije o broju noćenja,</w:t>
      </w:r>
    </w:p>
    <w:p w14:paraId="088FF602" w14:textId="77777777" w:rsidR="00D33DD6" w:rsidRPr="00B77CB4" w:rsidRDefault="00D33DD6" w:rsidP="00D33DD6">
      <w:pPr>
        <w:spacing w:line="240" w:lineRule="atLeast"/>
        <w:jc w:val="both"/>
        <w:rPr>
          <w:rFonts w:ascii="Times New Roman" w:hAnsi="Times New Roman"/>
          <w:bCs/>
        </w:rPr>
      </w:pPr>
      <w:r w:rsidRPr="00B77CB4">
        <w:rPr>
          <w:rFonts w:ascii="Times New Roman" w:hAnsi="Times New Roman"/>
          <w:bCs/>
        </w:rPr>
        <w:t>- dodijeljena sredstva koristiti za utvrđenu namjenu,</w:t>
      </w:r>
    </w:p>
    <w:p w14:paraId="15DD71D6" w14:textId="77777777" w:rsidR="00D33DD6" w:rsidRPr="00B77CB4" w:rsidRDefault="00D33DD6" w:rsidP="00D33DD6">
      <w:pPr>
        <w:spacing w:line="240" w:lineRule="atLeast"/>
        <w:jc w:val="both"/>
        <w:rPr>
          <w:rFonts w:ascii="Times New Roman" w:hAnsi="Times New Roman"/>
        </w:rPr>
      </w:pPr>
      <w:r w:rsidRPr="00B77CB4">
        <w:rPr>
          <w:rFonts w:ascii="Times New Roman" w:hAnsi="Times New Roman"/>
        </w:rPr>
        <w:t xml:space="preserve">- omogućiti Gradu Ivancu kontrolu namjenskog utroška dobivenih sredstava potpore, </w:t>
      </w:r>
    </w:p>
    <w:p w14:paraId="6B64E0AD" w14:textId="77777777" w:rsidR="00D33DD6" w:rsidRPr="00B77CB4" w:rsidRDefault="00D33DD6" w:rsidP="00D33DD6">
      <w:pPr>
        <w:spacing w:line="240" w:lineRule="atLeast"/>
        <w:jc w:val="both"/>
        <w:rPr>
          <w:rFonts w:ascii="Times New Roman" w:hAnsi="Times New Roman"/>
          <w:bCs/>
        </w:rPr>
      </w:pPr>
      <w:r w:rsidRPr="00B77CB4">
        <w:rPr>
          <w:rFonts w:ascii="Times New Roman" w:hAnsi="Times New Roman"/>
        </w:rPr>
        <w:t>- u slučaju nenamjenskog korištenja dodijeljenih sredstava potpore dužan je</w:t>
      </w:r>
      <w:r w:rsidRPr="00B77CB4">
        <w:rPr>
          <w:rFonts w:ascii="Times New Roman" w:hAnsi="Times New Roman"/>
          <w:bCs/>
        </w:rPr>
        <w:t xml:space="preserve"> izvršiti povrat sredstava u </w:t>
      </w:r>
    </w:p>
    <w:p w14:paraId="180C470F" w14:textId="77777777" w:rsidR="00D33DD6" w:rsidRPr="00B77CB4" w:rsidRDefault="00D33DD6" w:rsidP="00D33DD6">
      <w:pPr>
        <w:spacing w:line="240" w:lineRule="atLeast"/>
        <w:jc w:val="both"/>
        <w:rPr>
          <w:rFonts w:ascii="Times New Roman" w:hAnsi="Times New Roman"/>
          <w:bCs/>
        </w:rPr>
      </w:pPr>
      <w:r w:rsidRPr="00B77CB4">
        <w:rPr>
          <w:rFonts w:ascii="Times New Roman" w:hAnsi="Times New Roman"/>
          <w:bCs/>
        </w:rPr>
        <w:t xml:space="preserve">  Proračun Grada Ivanca za sve mjere koje je koristio.</w:t>
      </w:r>
    </w:p>
    <w:p w14:paraId="2A0EC7D1" w14:textId="77777777" w:rsidR="00D33DD6" w:rsidRDefault="00D33DD6" w:rsidP="00D33DD6">
      <w:pPr>
        <w:jc w:val="both"/>
        <w:rPr>
          <w:rFonts w:ascii="Times New Roman" w:hAnsi="Times New Roman"/>
          <w:bCs/>
        </w:rPr>
      </w:pPr>
    </w:p>
    <w:p w14:paraId="14146DB4" w14:textId="77777777" w:rsidR="00D33DD6" w:rsidRPr="00B77CB4" w:rsidRDefault="00D33DD6" w:rsidP="00D33DD6">
      <w:pPr>
        <w:jc w:val="both"/>
        <w:rPr>
          <w:rFonts w:ascii="Times New Roman" w:hAnsi="Times New Roman"/>
          <w:bCs/>
        </w:rPr>
      </w:pPr>
    </w:p>
    <w:p w14:paraId="6EC13E85" w14:textId="6955D14B" w:rsidR="00D33DD6" w:rsidRDefault="00D33DD6" w:rsidP="00D33DD6">
      <w:pPr>
        <w:jc w:val="both"/>
        <w:rPr>
          <w:rFonts w:ascii="Times New Roman" w:hAnsi="Times New Roman"/>
          <w:b/>
        </w:rPr>
      </w:pPr>
      <w:r w:rsidRPr="00B77CB4">
        <w:rPr>
          <w:rFonts w:ascii="Times New Roman" w:hAnsi="Times New Roman"/>
          <w:b/>
        </w:rPr>
        <w:t xml:space="preserve">VII. PRIJELAZNE I ZAVRŠNE ODREDBE </w:t>
      </w:r>
    </w:p>
    <w:p w14:paraId="1C4B0FB4" w14:textId="77777777" w:rsidR="00D33DD6" w:rsidRPr="00B77CB4" w:rsidRDefault="00D33DD6" w:rsidP="00D33DD6">
      <w:pPr>
        <w:jc w:val="both"/>
        <w:rPr>
          <w:rFonts w:ascii="Times New Roman" w:hAnsi="Times New Roman"/>
          <w:b/>
        </w:rPr>
      </w:pPr>
    </w:p>
    <w:p w14:paraId="068873FF" w14:textId="77777777" w:rsidR="00D33DD6" w:rsidRPr="00B77CB4" w:rsidRDefault="00D33DD6" w:rsidP="00D33DD6">
      <w:pPr>
        <w:jc w:val="center"/>
        <w:rPr>
          <w:rFonts w:ascii="Times New Roman" w:hAnsi="Times New Roman"/>
          <w:b/>
        </w:rPr>
      </w:pPr>
      <w:r w:rsidRPr="00B77CB4">
        <w:rPr>
          <w:rFonts w:ascii="Times New Roman" w:hAnsi="Times New Roman"/>
          <w:b/>
        </w:rPr>
        <w:t>Članak 7.</w:t>
      </w:r>
    </w:p>
    <w:p w14:paraId="3BD6C4E5" w14:textId="77777777" w:rsidR="00D33DD6" w:rsidRPr="00B77CB4" w:rsidRDefault="00D33DD6" w:rsidP="00D33DD6">
      <w:pPr>
        <w:jc w:val="both"/>
        <w:rPr>
          <w:rFonts w:ascii="Times New Roman" w:hAnsi="Times New Roman"/>
          <w:bCs/>
        </w:rPr>
      </w:pPr>
      <w:r w:rsidRPr="00B77CB4">
        <w:rPr>
          <w:rFonts w:ascii="Times New Roman" w:hAnsi="Times New Roman"/>
          <w:bCs/>
        </w:rPr>
        <w:t>Stupanjem na snagu ovog Programa prestaje važiti Program dodjele bespovratnih potpora grada Ivanca u turizmu („Službeni vjesnik Varaždinske županije“ broj 60/21).</w:t>
      </w:r>
    </w:p>
    <w:p w14:paraId="394C5511" w14:textId="77777777" w:rsidR="00D33DD6" w:rsidRPr="00B77CB4" w:rsidRDefault="00D33DD6" w:rsidP="00D33DD6">
      <w:pPr>
        <w:jc w:val="center"/>
        <w:rPr>
          <w:rFonts w:ascii="Times New Roman" w:hAnsi="Times New Roman"/>
          <w:b/>
        </w:rPr>
      </w:pPr>
    </w:p>
    <w:p w14:paraId="406838C7" w14:textId="77777777" w:rsidR="00D33DD6" w:rsidRPr="00B77CB4" w:rsidRDefault="00D33DD6" w:rsidP="00D33DD6">
      <w:pPr>
        <w:jc w:val="center"/>
        <w:rPr>
          <w:rFonts w:ascii="Times New Roman" w:hAnsi="Times New Roman"/>
          <w:b/>
        </w:rPr>
      </w:pPr>
    </w:p>
    <w:p w14:paraId="79570EB2" w14:textId="77777777" w:rsidR="00D33DD6" w:rsidRPr="00B77CB4" w:rsidRDefault="00D33DD6" w:rsidP="00D33DD6">
      <w:pPr>
        <w:jc w:val="center"/>
        <w:rPr>
          <w:rFonts w:ascii="Times New Roman" w:hAnsi="Times New Roman"/>
          <w:b/>
        </w:rPr>
      </w:pPr>
      <w:r w:rsidRPr="00B77CB4">
        <w:rPr>
          <w:rFonts w:ascii="Times New Roman" w:hAnsi="Times New Roman"/>
          <w:b/>
        </w:rPr>
        <w:t>Članak 8.</w:t>
      </w:r>
    </w:p>
    <w:p w14:paraId="1BDBABCA" w14:textId="77777777" w:rsidR="00D33DD6" w:rsidRPr="00B77CB4" w:rsidRDefault="00D33DD6" w:rsidP="00D33DD6">
      <w:pPr>
        <w:jc w:val="both"/>
        <w:rPr>
          <w:rFonts w:ascii="Times New Roman" w:hAnsi="Times New Roman"/>
        </w:rPr>
      </w:pPr>
      <w:r w:rsidRPr="00B77CB4">
        <w:rPr>
          <w:rFonts w:ascii="Times New Roman" w:hAnsi="Times New Roman"/>
        </w:rPr>
        <w:t>Ovaj Program stupa na snagu osmog dana od dana objave u „Službenom vjesniku Varaždinske županije“.</w:t>
      </w:r>
    </w:p>
    <w:p w14:paraId="4640DB5B" w14:textId="77777777" w:rsidR="00D33DD6" w:rsidRPr="00B13D88" w:rsidRDefault="00D33DD6" w:rsidP="0039628A">
      <w:pPr>
        <w:pStyle w:val="Obinitekst"/>
        <w:spacing w:line="276" w:lineRule="auto"/>
        <w:jc w:val="both"/>
        <w:rPr>
          <w:rFonts w:ascii="Arial" w:eastAsia="Arial" w:hAnsi="Arial" w:cs="Arial"/>
          <w:bCs/>
          <w:szCs w:val="22"/>
        </w:rPr>
      </w:pPr>
    </w:p>
    <w:p w14:paraId="2899CD43" w14:textId="77777777" w:rsidR="00B50623" w:rsidRPr="00CF7937" w:rsidRDefault="00B50623" w:rsidP="00B50623">
      <w:pPr>
        <w:pStyle w:val="StandardWeb"/>
        <w:spacing w:before="240" w:beforeAutospacing="0" w:after="240" w:afterAutospacing="0"/>
        <w:jc w:val="both"/>
        <w:rPr>
          <w:rFonts w:ascii="Arial" w:hAnsi="Arial" w:cs="Arial"/>
          <w:b/>
        </w:rPr>
      </w:pPr>
    </w:p>
    <w:p w14:paraId="2F644281" w14:textId="1FE30080" w:rsidR="00B50623" w:rsidRDefault="00B50623" w:rsidP="00D33DD6">
      <w:pPr>
        <w:pStyle w:val="StandardWeb"/>
        <w:spacing w:before="0" w:beforeAutospacing="0" w:after="0" w:afterAutospacing="0"/>
        <w:jc w:val="center"/>
        <w:rPr>
          <w:rFonts w:ascii="Arial" w:hAnsi="Arial" w:cs="Arial"/>
          <w:b/>
        </w:rPr>
      </w:pPr>
      <w:r>
        <w:rPr>
          <w:rFonts w:ascii="Arial" w:hAnsi="Arial" w:cs="Arial"/>
          <w:b/>
        </w:rPr>
        <w:t>TOČKA 11.</w:t>
      </w:r>
    </w:p>
    <w:p w14:paraId="3A40EDEA" w14:textId="77777777" w:rsidR="00D33DD6" w:rsidRDefault="00B50623" w:rsidP="00D33DD6">
      <w:pPr>
        <w:pStyle w:val="StandardWeb"/>
        <w:spacing w:before="0" w:beforeAutospacing="0" w:after="0" w:afterAutospacing="0"/>
        <w:jc w:val="center"/>
        <w:rPr>
          <w:rFonts w:ascii="Arial" w:hAnsi="Arial" w:cs="Arial"/>
          <w:b/>
        </w:rPr>
      </w:pPr>
      <w:r w:rsidRPr="00CF7937">
        <w:rPr>
          <w:rFonts w:ascii="Arial" w:hAnsi="Arial" w:cs="Arial"/>
          <w:b/>
        </w:rPr>
        <w:t xml:space="preserve">Program dodjele bespovratnih potpora za poticanje </w:t>
      </w:r>
    </w:p>
    <w:p w14:paraId="34582D6C" w14:textId="513A0790" w:rsidR="00B50623" w:rsidRDefault="00B50623" w:rsidP="00D33DD6">
      <w:pPr>
        <w:pStyle w:val="StandardWeb"/>
        <w:spacing w:before="0" w:beforeAutospacing="0" w:after="0" w:afterAutospacing="0"/>
        <w:jc w:val="center"/>
        <w:rPr>
          <w:rFonts w:ascii="Arial" w:hAnsi="Arial" w:cs="Arial"/>
          <w:b/>
        </w:rPr>
      </w:pPr>
      <w:r w:rsidRPr="00CF7937">
        <w:rPr>
          <w:rFonts w:ascii="Arial" w:hAnsi="Arial" w:cs="Arial"/>
          <w:b/>
        </w:rPr>
        <w:t>razvoja poduzetništva Grada</w:t>
      </w:r>
    </w:p>
    <w:p w14:paraId="6395EB07" w14:textId="77777777" w:rsidR="00D33DD6" w:rsidRDefault="00D33DD6" w:rsidP="00D33DD6">
      <w:pPr>
        <w:pStyle w:val="StandardWeb"/>
        <w:spacing w:before="240" w:beforeAutospacing="0" w:after="0" w:afterAutospacing="0"/>
        <w:jc w:val="both"/>
        <w:rPr>
          <w:rFonts w:ascii="Arial" w:hAnsi="Arial" w:cs="Arial"/>
          <w:b/>
        </w:rPr>
      </w:pPr>
    </w:p>
    <w:p w14:paraId="35D36AEA" w14:textId="53F89422" w:rsidR="00B50623" w:rsidRDefault="00B50623" w:rsidP="00523D86">
      <w:pPr>
        <w:pStyle w:val="Bezproreda"/>
        <w:spacing w:line="276" w:lineRule="auto"/>
        <w:jc w:val="both"/>
        <w:rPr>
          <w:rFonts w:ascii="Arial" w:hAnsi="Arial" w:cs="Arial"/>
          <w:sz w:val="24"/>
          <w:szCs w:val="24"/>
        </w:rPr>
      </w:pPr>
      <w:r w:rsidRPr="00523D86">
        <w:rPr>
          <w:rFonts w:ascii="Arial" w:hAnsi="Arial" w:cs="Arial"/>
          <w:sz w:val="24"/>
          <w:szCs w:val="24"/>
        </w:rPr>
        <w:t xml:space="preserve">Uvodno obrazloženje podnio je </w:t>
      </w:r>
      <w:r w:rsidRPr="00D33DD6">
        <w:rPr>
          <w:rFonts w:ascii="Arial" w:hAnsi="Arial" w:cs="Arial"/>
          <w:b/>
          <w:bCs/>
          <w:sz w:val="24"/>
          <w:szCs w:val="24"/>
        </w:rPr>
        <w:t>Marko Friščić</w:t>
      </w:r>
      <w:r w:rsidRPr="00523D86">
        <w:rPr>
          <w:rFonts w:ascii="Arial" w:hAnsi="Arial" w:cs="Arial"/>
          <w:sz w:val="24"/>
          <w:szCs w:val="24"/>
        </w:rPr>
        <w:t xml:space="preserve"> –</w:t>
      </w:r>
      <w:r w:rsidRPr="00DF1A76">
        <w:t xml:space="preserve"> </w:t>
      </w:r>
      <w:r w:rsidRPr="00523D86">
        <w:rPr>
          <w:rFonts w:ascii="Arial" w:hAnsi="Arial" w:cs="Arial"/>
          <w:sz w:val="24"/>
          <w:szCs w:val="24"/>
        </w:rPr>
        <w:t xml:space="preserve">zamjenik gradonačelnika: </w:t>
      </w:r>
      <w:r w:rsidR="00523D86" w:rsidRPr="00523D86">
        <w:rPr>
          <w:rFonts w:ascii="Arial" w:hAnsi="Arial" w:cs="Arial"/>
          <w:sz w:val="24"/>
          <w:szCs w:val="24"/>
        </w:rPr>
        <w:t xml:space="preserve">Slično kao </w:t>
      </w:r>
      <w:r w:rsidR="00523D86">
        <w:rPr>
          <w:rFonts w:ascii="Arial" w:hAnsi="Arial" w:cs="Arial"/>
          <w:sz w:val="24"/>
          <w:szCs w:val="24"/>
        </w:rPr>
        <w:t>i</w:t>
      </w:r>
      <w:r w:rsidR="00523D86" w:rsidRPr="00523D86">
        <w:rPr>
          <w:rFonts w:ascii="Arial" w:hAnsi="Arial" w:cs="Arial"/>
          <w:sz w:val="24"/>
          <w:szCs w:val="24"/>
        </w:rPr>
        <w:t xml:space="preserve"> za poticaj u turizmu jedna od ključni</w:t>
      </w:r>
      <w:r w:rsidR="00523D86">
        <w:rPr>
          <w:rFonts w:ascii="Arial" w:hAnsi="Arial" w:cs="Arial"/>
          <w:sz w:val="24"/>
          <w:szCs w:val="24"/>
        </w:rPr>
        <w:t>h</w:t>
      </w:r>
      <w:r w:rsidR="00523D86" w:rsidRPr="00523D86">
        <w:rPr>
          <w:rFonts w:ascii="Arial" w:hAnsi="Arial" w:cs="Arial"/>
          <w:sz w:val="24"/>
          <w:szCs w:val="24"/>
        </w:rPr>
        <w:t xml:space="preserve"> mjera bit će upravo ulaganje u te digitalne alate</w:t>
      </w:r>
      <w:r w:rsidR="00B405AC">
        <w:rPr>
          <w:rFonts w:ascii="Arial" w:hAnsi="Arial" w:cs="Arial"/>
          <w:sz w:val="24"/>
          <w:szCs w:val="24"/>
        </w:rPr>
        <w:t>,</w:t>
      </w:r>
      <w:r w:rsidR="00523D86">
        <w:rPr>
          <w:rFonts w:ascii="Arial" w:hAnsi="Arial" w:cs="Arial"/>
          <w:sz w:val="24"/>
          <w:szCs w:val="24"/>
        </w:rPr>
        <w:t xml:space="preserve"> </w:t>
      </w:r>
      <w:r w:rsidR="00B405AC">
        <w:rPr>
          <w:rFonts w:ascii="Arial" w:hAnsi="Arial" w:cs="Arial"/>
          <w:sz w:val="24"/>
          <w:szCs w:val="24"/>
        </w:rPr>
        <w:t>k</w:t>
      </w:r>
      <w:r w:rsidR="00523D86">
        <w:rPr>
          <w:rFonts w:ascii="Arial" w:hAnsi="Arial" w:cs="Arial"/>
          <w:sz w:val="24"/>
          <w:szCs w:val="24"/>
        </w:rPr>
        <w:t>ao što sam već rekao web stranica, mobilne aplikacije i web shop. Tu bi</w:t>
      </w:r>
      <w:r w:rsidR="00B405AC">
        <w:rPr>
          <w:rFonts w:ascii="Arial" w:hAnsi="Arial" w:cs="Arial"/>
          <w:sz w:val="24"/>
          <w:szCs w:val="24"/>
        </w:rPr>
        <w:t>h</w:t>
      </w:r>
      <w:r w:rsidR="00523D86">
        <w:rPr>
          <w:rFonts w:ascii="Arial" w:hAnsi="Arial" w:cs="Arial"/>
          <w:sz w:val="24"/>
          <w:szCs w:val="24"/>
        </w:rPr>
        <w:t xml:space="preserve"> se pogotovo osvrnuo na mogućnosti koje naš</w:t>
      </w:r>
      <w:r w:rsidR="00B405AC">
        <w:rPr>
          <w:rFonts w:ascii="Arial" w:hAnsi="Arial" w:cs="Arial"/>
          <w:sz w:val="24"/>
          <w:szCs w:val="24"/>
        </w:rPr>
        <w:t>i</w:t>
      </w:r>
      <w:r w:rsidR="00523D86">
        <w:rPr>
          <w:rFonts w:ascii="Arial" w:hAnsi="Arial" w:cs="Arial"/>
          <w:sz w:val="24"/>
          <w:szCs w:val="24"/>
        </w:rPr>
        <w:t xml:space="preserve"> OPG-ovci imaju. </w:t>
      </w:r>
      <w:r w:rsidR="00B405AC">
        <w:rPr>
          <w:rFonts w:ascii="Arial" w:hAnsi="Arial" w:cs="Arial"/>
          <w:sz w:val="24"/>
          <w:szCs w:val="24"/>
        </w:rPr>
        <w:t>Naravno, p</w:t>
      </w:r>
      <w:r w:rsidR="00523D86">
        <w:rPr>
          <w:rFonts w:ascii="Arial" w:hAnsi="Arial" w:cs="Arial"/>
          <w:sz w:val="24"/>
          <w:szCs w:val="24"/>
        </w:rPr>
        <w:t xml:space="preserve">rodaja preko web shopa danas je suvremeni način trgovine, za vrijeme korone praktički je sve tako funkcioniralo i svakako da nekome tko ima </w:t>
      </w:r>
      <w:r w:rsidR="00B405AC">
        <w:rPr>
          <w:rFonts w:ascii="Arial" w:hAnsi="Arial" w:cs="Arial"/>
          <w:sz w:val="24"/>
          <w:szCs w:val="24"/>
        </w:rPr>
        <w:t>obiteljsko poljoprivredno gospodarstvo</w:t>
      </w:r>
      <w:r w:rsidR="00523D86">
        <w:rPr>
          <w:rFonts w:ascii="Arial" w:hAnsi="Arial" w:cs="Arial"/>
          <w:sz w:val="24"/>
          <w:szCs w:val="24"/>
        </w:rPr>
        <w:t xml:space="preserve"> možda je i jedini zaposleni i </w:t>
      </w:r>
      <w:r w:rsidR="00B405AC">
        <w:rPr>
          <w:rFonts w:ascii="Arial" w:hAnsi="Arial" w:cs="Arial"/>
          <w:sz w:val="24"/>
          <w:szCs w:val="24"/>
        </w:rPr>
        <w:t xml:space="preserve">nema baš nekakvu </w:t>
      </w:r>
      <w:r w:rsidR="00523D86">
        <w:rPr>
          <w:rFonts w:ascii="Arial" w:hAnsi="Arial" w:cs="Arial"/>
          <w:sz w:val="24"/>
          <w:szCs w:val="24"/>
        </w:rPr>
        <w:t>ispomoć puno poma</w:t>
      </w:r>
      <w:r w:rsidR="00606A33">
        <w:rPr>
          <w:rFonts w:ascii="Arial" w:hAnsi="Arial" w:cs="Arial"/>
          <w:sz w:val="24"/>
          <w:szCs w:val="24"/>
        </w:rPr>
        <w:t>ž</w:t>
      </w:r>
      <w:r w:rsidR="00523D86">
        <w:rPr>
          <w:rFonts w:ascii="Arial" w:hAnsi="Arial" w:cs="Arial"/>
          <w:sz w:val="24"/>
          <w:szCs w:val="24"/>
        </w:rPr>
        <w:t>e jedan takav alat kojim može proizvode a</w:t>
      </w:r>
      <w:r w:rsidR="00B405AC">
        <w:rPr>
          <w:rFonts w:ascii="Arial" w:hAnsi="Arial" w:cs="Arial"/>
          <w:sz w:val="24"/>
          <w:szCs w:val="24"/>
        </w:rPr>
        <w:t>plicirati</w:t>
      </w:r>
      <w:r w:rsidR="00523D86">
        <w:rPr>
          <w:rFonts w:ascii="Arial" w:hAnsi="Arial" w:cs="Arial"/>
          <w:sz w:val="24"/>
          <w:szCs w:val="24"/>
        </w:rPr>
        <w:t xml:space="preserve"> i plasirati na tržište bez nekakvih dodatnih ulaganja u </w:t>
      </w:r>
      <w:r w:rsidR="00606A33">
        <w:rPr>
          <w:rFonts w:ascii="Arial" w:hAnsi="Arial" w:cs="Arial"/>
          <w:sz w:val="24"/>
          <w:szCs w:val="24"/>
        </w:rPr>
        <w:t xml:space="preserve">prostor, u najam prostora u kojem bi se njegovi proizvodi mogli prodavati. Ono što </w:t>
      </w:r>
      <w:r w:rsidR="00B405AC">
        <w:rPr>
          <w:rFonts w:ascii="Arial" w:hAnsi="Arial" w:cs="Arial"/>
          <w:sz w:val="24"/>
          <w:szCs w:val="24"/>
        </w:rPr>
        <w:t xml:space="preserve">je </w:t>
      </w:r>
      <w:r w:rsidR="00606A33">
        <w:rPr>
          <w:rFonts w:ascii="Arial" w:hAnsi="Arial" w:cs="Arial"/>
          <w:sz w:val="24"/>
          <w:szCs w:val="24"/>
        </w:rPr>
        <w:t>također bitno</w:t>
      </w:r>
      <w:r w:rsidR="00B405AC">
        <w:rPr>
          <w:rFonts w:ascii="Arial" w:hAnsi="Arial" w:cs="Arial"/>
          <w:sz w:val="24"/>
          <w:szCs w:val="24"/>
        </w:rPr>
        <w:t>, u</w:t>
      </w:r>
      <w:r w:rsidR="00606A33">
        <w:rPr>
          <w:rFonts w:ascii="Arial" w:hAnsi="Arial" w:cs="Arial"/>
          <w:sz w:val="24"/>
          <w:szCs w:val="24"/>
        </w:rPr>
        <w:t xml:space="preserve"> nekakvu funkciju stavljamo virtualni inkubator koji je u najvećoj mogućoj mjeri zapravo zamjena za stvarni fizički posao. U inkubatoru</w:t>
      </w:r>
      <w:r w:rsidR="00B405AC">
        <w:rPr>
          <w:rFonts w:ascii="Arial" w:hAnsi="Arial" w:cs="Arial"/>
          <w:sz w:val="24"/>
          <w:szCs w:val="24"/>
        </w:rPr>
        <w:t xml:space="preserve"> praktički svemu</w:t>
      </w:r>
      <w:r w:rsidR="00606A33">
        <w:rPr>
          <w:rFonts w:ascii="Arial" w:hAnsi="Arial" w:cs="Arial"/>
          <w:sz w:val="24"/>
          <w:szCs w:val="24"/>
        </w:rPr>
        <w:t xml:space="preserve"> osim u pristupu fizičkom poslovnom prostoru. Također jedna novina, to su financiranje najma poslovnog prostora za sve poduzetnike početnike. Dakle, </w:t>
      </w:r>
      <w:r w:rsidR="00B405AC">
        <w:rPr>
          <w:rFonts w:ascii="Arial" w:hAnsi="Arial" w:cs="Arial"/>
          <w:sz w:val="24"/>
          <w:szCs w:val="24"/>
        </w:rPr>
        <w:t xml:space="preserve">u </w:t>
      </w:r>
      <w:r w:rsidR="00606A33">
        <w:rPr>
          <w:rFonts w:ascii="Arial" w:hAnsi="Arial" w:cs="Arial"/>
          <w:sz w:val="24"/>
          <w:szCs w:val="24"/>
        </w:rPr>
        <w:t xml:space="preserve">inkubatoru imamo prostora za tri mi ih zovemo stanara. Naravno, ima puno više poduzetnika početnika, ne znam </w:t>
      </w:r>
      <w:r w:rsidR="00606A33">
        <w:rPr>
          <w:rFonts w:ascii="Arial" w:hAnsi="Arial" w:cs="Arial"/>
          <w:sz w:val="24"/>
          <w:szCs w:val="24"/>
        </w:rPr>
        <w:lastRenderedPageBreak/>
        <w:t xml:space="preserve">sad točan broj, imamo negdje statistiku koliko se </w:t>
      </w:r>
      <w:r w:rsidR="00B405AC">
        <w:rPr>
          <w:rFonts w:ascii="Arial" w:hAnsi="Arial" w:cs="Arial"/>
          <w:sz w:val="24"/>
          <w:szCs w:val="24"/>
        </w:rPr>
        <w:t xml:space="preserve">godišnje </w:t>
      </w:r>
      <w:r w:rsidR="00606A33">
        <w:rPr>
          <w:rFonts w:ascii="Arial" w:hAnsi="Arial" w:cs="Arial"/>
          <w:sz w:val="24"/>
          <w:szCs w:val="24"/>
        </w:rPr>
        <w:t>novih poduzeć</w:t>
      </w:r>
      <w:r w:rsidR="00B405AC">
        <w:rPr>
          <w:rFonts w:ascii="Arial" w:hAnsi="Arial" w:cs="Arial"/>
          <w:sz w:val="24"/>
          <w:szCs w:val="24"/>
        </w:rPr>
        <w:t>a</w:t>
      </w:r>
      <w:r w:rsidR="00606A33">
        <w:rPr>
          <w:rFonts w:ascii="Arial" w:hAnsi="Arial" w:cs="Arial"/>
          <w:sz w:val="24"/>
          <w:szCs w:val="24"/>
        </w:rPr>
        <w:t xml:space="preserve"> u Ivancu otvori. Svi oni do treće godine poslovanja spadaju pod mlade poduzetnike. Ako ne mogu ostvariti</w:t>
      </w:r>
      <w:r w:rsidR="00B405AC">
        <w:rPr>
          <w:rFonts w:ascii="Arial" w:hAnsi="Arial" w:cs="Arial"/>
          <w:sz w:val="24"/>
          <w:szCs w:val="24"/>
        </w:rPr>
        <w:t>,</w:t>
      </w:r>
      <w:r w:rsidR="00606A33">
        <w:rPr>
          <w:rFonts w:ascii="Arial" w:hAnsi="Arial" w:cs="Arial"/>
          <w:sz w:val="24"/>
          <w:szCs w:val="24"/>
        </w:rPr>
        <w:t xml:space="preserve"> započeti s radom u poslovnom inkubatoru, a treba im poslovni prostor, ovim programom im osiguravamo dodatnu financijsku potporu dok ne stasaju dovoljno da tvrtka ode nekim svojim smjerom da može početi ra</w:t>
      </w:r>
      <w:r w:rsidR="00B405AC">
        <w:rPr>
          <w:rFonts w:ascii="Arial" w:hAnsi="Arial" w:cs="Arial"/>
          <w:sz w:val="24"/>
          <w:szCs w:val="24"/>
        </w:rPr>
        <w:t>sti</w:t>
      </w:r>
      <w:r w:rsidR="00606A33">
        <w:rPr>
          <w:rFonts w:ascii="Arial" w:hAnsi="Arial" w:cs="Arial"/>
          <w:sz w:val="24"/>
          <w:szCs w:val="24"/>
        </w:rPr>
        <w:t>.</w:t>
      </w:r>
    </w:p>
    <w:p w14:paraId="0257C70E" w14:textId="7C7C0A5F" w:rsidR="004450B3" w:rsidRDefault="004450B3" w:rsidP="00523D86">
      <w:pPr>
        <w:pStyle w:val="Bezproreda"/>
        <w:spacing w:line="276" w:lineRule="auto"/>
        <w:jc w:val="both"/>
        <w:rPr>
          <w:rFonts w:ascii="Arial" w:hAnsi="Arial" w:cs="Arial"/>
          <w:sz w:val="24"/>
          <w:szCs w:val="24"/>
        </w:rPr>
      </w:pPr>
    </w:p>
    <w:p w14:paraId="3DA6D7C0" w14:textId="550F74B2" w:rsidR="004450B3" w:rsidRDefault="004450B3" w:rsidP="00523D86">
      <w:pPr>
        <w:pStyle w:val="Bezproreda"/>
        <w:spacing w:line="276" w:lineRule="auto"/>
        <w:jc w:val="both"/>
        <w:rPr>
          <w:rFonts w:ascii="Arial" w:hAnsi="Arial" w:cs="Arial"/>
          <w:sz w:val="24"/>
          <w:szCs w:val="24"/>
        </w:rPr>
      </w:pPr>
      <w:r>
        <w:rPr>
          <w:rFonts w:ascii="Arial" w:hAnsi="Arial" w:cs="Arial"/>
          <w:sz w:val="24"/>
          <w:szCs w:val="24"/>
        </w:rPr>
        <w:t>Otvorena je rasprava.</w:t>
      </w:r>
    </w:p>
    <w:p w14:paraId="4CFCA8A1" w14:textId="13DE0BC5" w:rsidR="004450B3" w:rsidRDefault="004450B3" w:rsidP="00523D86">
      <w:pPr>
        <w:pStyle w:val="Bezproreda"/>
        <w:spacing w:line="276" w:lineRule="auto"/>
        <w:jc w:val="both"/>
        <w:rPr>
          <w:rFonts w:ascii="Arial" w:hAnsi="Arial" w:cs="Arial"/>
          <w:sz w:val="24"/>
          <w:szCs w:val="24"/>
        </w:rPr>
      </w:pPr>
    </w:p>
    <w:p w14:paraId="487651E4" w14:textId="62EA613D" w:rsidR="004450B3" w:rsidRDefault="004450B3" w:rsidP="00523D86">
      <w:pPr>
        <w:pStyle w:val="Bezproreda"/>
        <w:spacing w:line="276" w:lineRule="auto"/>
        <w:jc w:val="both"/>
        <w:rPr>
          <w:rFonts w:ascii="Arial" w:hAnsi="Arial" w:cs="Arial"/>
          <w:sz w:val="24"/>
          <w:szCs w:val="24"/>
        </w:rPr>
      </w:pPr>
      <w:r>
        <w:rPr>
          <w:rFonts w:ascii="Arial" w:hAnsi="Arial" w:cs="Arial"/>
          <w:sz w:val="24"/>
          <w:szCs w:val="24"/>
        </w:rPr>
        <w:t xml:space="preserve">Predsjednik konstatira da je prijavu za raspravu po ovoj točki dnevnog reda podnio vijećnik Goran </w:t>
      </w:r>
      <w:proofErr w:type="spellStart"/>
      <w:r>
        <w:rPr>
          <w:rFonts w:ascii="Arial" w:hAnsi="Arial" w:cs="Arial"/>
          <w:sz w:val="24"/>
          <w:szCs w:val="24"/>
        </w:rPr>
        <w:t>Spasojević</w:t>
      </w:r>
      <w:proofErr w:type="spellEnd"/>
      <w:r>
        <w:rPr>
          <w:rFonts w:ascii="Arial" w:hAnsi="Arial" w:cs="Arial"/>
          <w:sz w:val="24"/>
          <w:szCs w:val="24"/>
        </w:rPr>
        <w:t>.</w:t>
      </w:r>
    </w:p>
    <w:p w14:paraId="5143D4E1" w14:textId="324A9069" w:rsidR="00523D86" w:rsidRDefault="00523D86" w:rsidP="00523D86">
      <w:pPr>
        <w:pStyle w:val="Bezproreda"/>
        <w:jc w:val="both"/>
        <w:rPr>
          <w:rFonts w:ascii="Arial" w:hAnsi="Arial" w:cs="Arial"/>
          <w:sz w:val="24"/>
          <w:szCs w:val="24"/>
        </w:rPr>
      </w:pPr>
    </w:p>
    <w:p w14:paraId="7192C95C" w14:textId="77777777" w:rsidR="00523D86" w:rsidRPr="00B744F9" w:rsidRDefault="00523D86" w:rsidP="00523D86">
      <w:pPr>
        <w:pStyle w:val="Bezproreda"/>
        <w:jc w:val="both"/>
      </w:pPr>
    </w:p>
    <w:p w14:paraId="0AB97551" w14:textId="15BE4552" w:rsidR="00B50623" w:rsidRPr="000F62BA" w:rsidRDefault="00B744F9" w:rsidP="00B50623">
      <w:pPr>
        <w:spacing w:line="276" w:lineRule="auto"/>
        <w:jc w:val="both"/>
        <w:rPr>
          <w:rFonts w:ascii="Arial" w:hAnsi="Arial" w:cs="Arial"/>
          <w:sz w:val="24"/>
          <w:szCs w:val="24"/>
        </w:rPr>
      </w:pPr>
      <w:r w:rsidRPr="00D33DD6">
        <w:rPr>
          <w:rFonts w:ascii="Arial" w:hAnsi="Arial" w:cs="Arial"/>
          <w:b/>
          <w:bCs/>
          <w:sz w:val="24"/>
          <w:szCs w:val="24"/>
        </w:rPr>
        <w:t xml:space="preserve">Goran </w:t>
      </w:r>
      <w:proofErr w:type="spellStart"/>
      <w:r w:rsidRPr="00D33DD6">
        <w:rPr>
          <w:rFonts w:ascii="Arial" w:hAnsi="Arial" w:cs="Arial"/>
          <w:b/>
          <w:bCs/>
          <w:sz w:val="24"/>
          <w:szCs w:val="24"/>
        </w:rPr>
        <w:t>Spasojević</w:t>
      </w:r>
      <w:proofErr w:type="spellEnd"/>
      <w:r w:rsidRPr="00D33DD6">
        <w:rPr>
          <w:rFonts w:ascii="Arial" w:hAnsi="Arial" w:cs="Arial"/>
          <w:b/>
          <w:bCs/>
          <w:sz w:val="24"/>
          <w:szCs w:val="24"/>
        </w:rPr>
        <w:t>:</w:t>
      </w:r>
      <w:r>
        <w:rPr>
          <w:rFonts w:ascii="Arial" w:hAnsi="Arial" w:cs="Arial"/>
          <w:sz w:val="24"/>
          <w:szCs w:val="24"/>
        </w:rPr>
        <w:t xml:space="preserve"> </w:t>
      </w:r>
      <w:r w:rsidR="00B50623" w:rsidRPr="000F62BA">
        <w:rPr>
          <w:rFonts w:ascii="Arial" w:hAnsi="Arial" w:cs="Arial"/>
          <w:sz w:val="24"/>
          <w:szCs w:val="24"/>
        </w:rPr>
        <w:t>U ime kluba vijećnika Nezavisna lista Milorada Batinića za Ivanec također podržavamo program dodjele bespovratnih potpora za poticanje razvoja poduzetništva grada Ivanca. Točka dosta slična ovoj prethodnoj pa neću previše duljiti, riječ je također o još jednom prije svega temeljitom programu koji svojim obujmom pokriva niz različitih mjera i olakšica za poduzetnike od početnika pa do svih ostalih poduzetnika i investitora. Osim na oslobađanju plaćanja određenih komunalnih doprinosa i naknade, potpora za najam poslovnog prostora i slično, i ovdje je također dodatan naglasak stavljen na potpore za razvoj digitalnih oblika poslova i Internet oglašavanje, od subvencija za izradu web stranica, web shopova, mobilnih aplikacija, mogućnosti korištenja dvorane za sastanke, virtualnog inkubatora pa do subvencije programa savjetovanja i edukacija itd. sve s ciljem dodatnog razvoja poduzetništva u Gradu Ivancu, pogotovo u ovim izazovnim vremenima, a nastavno na energetske mjera za poduzetnike koje smo donijeli već ranije, sjećamo se, 20% manja komunalna naknada i 100% povrat poreza za period 6 mjeseci. Prije svega, riječ je o jednom detaljnom temeljitom programu</w:t>
      </w:r>
      <w:r w:rsidR="00B405AC">
        <w:rPr>
          <w:rFonts w:ascii="Arial" w:hAnsi="Arial" w:cs="Arial"/>
          <w:sz w:val="24"/>
          <w:szCs w:val="24"/>
        </w:rPr>
        <w:t>.</w:t>
      </w:r>
    </w:p>
    <w:p w14:paraId="07D663E5" w14:textId="77777777" w:rsidR="00B50623" w:rsidRDefault="00B50623" w:rsidP="00B50623"/>
    <w:p w14:paraId="6AB95CB8" w14:textId="77777777" w:rsidR="000F4838" w:rsidRDefault="000F4838" w:rsidP="000F4838">
      <w:pPr>
        <w:spacing w:line="276" w:lineRule="auto"/>
        <w:jc w:val="both"/>
        <w:rPr>
          <w:rFonts w:ascii="Arial" w:hAnsi="Arial" w:cs="Arial"/>
          <w:sz w:val="24"/>
          <w:szCs w:val="24"/>
        </w:rPr>
      </w:pPr>
      <w:r>
        <w:rPr>
          <w:rFonts w:ascii="Arial" w:hAnsi="Arial" w:cs="Arial"/>
          <w:sz w:val="24"/>
          <w:szCs w:val="24"/>
        </w:rPr>
        <w:t>Predsjednik konstatira da nema više prijavljenih za raspravu po ovoj točki dnevnog reda, zaključe raspravu te se prelazi na glasovanje.</w:t>
      </w:r>
    </w:p>
    <w:p w14:paraId="6426FF0B" w14:textId="77777777" w:rsidR="000F4838" w:rsidRDefault="000F4838" w:rsidP="000F4838">
      <w:pPr>
        <w:spacing w:line="276" w:lineRule="auto"/>
        <w:jc w:val="both"/>
        <w:rPr>
          <w:rFonts w:ascii="Arial" w:hAnsi="Arial" w:cs="Arial"/>
          <w:sz w:val="24"/>
          <w:szCs w:val="24"/>
        </w:rPr>
      </w:pPr>
    </w:p>
    <w:p w14:paraId="47134108" w14:textId="77777777" w:rsidR="000F4838" w:rsidRPr="00EA4E41" w:rsidRDefault="000F4838" w:rsidP="000F4838">
      <w:pPr>
        <w:spacing w:line="276" w:lineRule="auto"/>
        <w:jc w:val="both"/>
        <w:rPr>
          <w:rFonts w:ascii="Arial" w:hAnsi="Arial" w:cs="Arial"/>
          <w:sz w:val="2"/>
          <w:szCs w:val="2"/>
        </w:rPr>
      </w:pPr>
    </w:p>
    <w:p w14:paraId="48B2A94C" w14:textId="14A0EBE6" w:rsidR="000F4838" w:rsidRDefault="000F4838" w:rsidP="000F4838">
      <w:pPr>
        <w:pStyle w:val="Obinitekst"/>
        <w:spacing w:line="276" w:lineRule="auto"/>
        <w:jc w:val="both"/>
        <w:rPr>
          <w:rFonts w:ascii="Arial" w:hAnsi="Arial" w:cs="Arial"/>
          <w:sz w:val="24"/>
          <w:szCs w:val="24"/>
        </w:rPr>
      </w:pPr>
      <w:r w:rsidRPr="003437C0">
        <w:rPr>
          <w:rFonts w:ascii="Arial" w:hAnsi="Arial" w:cs="Arial"/>
          <w:sz w:val="24"/>
          <w:szCs w:val="24"/>
        </w:rPr>
        <w:t>Nakon provedenog glasanja predsjednik konstatira da je</w:t>
      </w:r>
      <w:r>
        <w:rPr>
          <w:rFonts w:ascii="Arial" w:hAnsi="Arial" w:cs="Arial"/>
          <w:sz w:val="24"/>
          <w:szCs w:val="24"/>
        </w:rPr>
        <w:t xml:space="preserve"> svih 14 nazočnih vijećnika glasalo „za“, te je jednoglasno  donijet</w:t>
      </w:r>
    </w:p>
    <w:p w14:paraId="7C8692F2" w14:textId="51C03730" w:rsidR="00D33DD6" w:rsidRDefault="00D33DD6" w:rsidP="000F4838">
      <w:pPr>
        <w:pStyle w:val="Obinitekst"/>
        <w:spacing w:line="276" w:lineRule="auto"/>
        <w:jc w:val="both"/>
        <w:rPr>
          <w:rFonts w:ascii="Arial" w:hAnsi="Arial" w:cs="Arial"/>
          <w:sz w:val="24"/>
          <w:szCs w:val="24"/>
        </w:rPr>
      </w:pPr>
    </w:p>
    <w:p w14:paraId="06F0B474" w14:textId="77777777" w:rsidR="00D33DD6" w:rsidRDefault="00D33DD6" w:rsidP="00D33DD6">
      <w:pPr>
        <w:spacing w:line="240" w:lineRule="atLeast"/>
        <w:jc w:val="center"/>
        <w:rPr>
          <w:rFonts w:ascii="Times New Roman" w:hAnsi="Times New Roman"/>
          <w:b/>
        </w:rPr>
      </w:pPr>
      <w:bookmarkStart w:id="5" w:name="_Hlk124416629"/>
      <w:r w:rsidRPr="00862FD0">
        <w:rPr>
          <w:rFonts w:ascii="Times New Roman" w:hAnsi="Times New Roman"/>
          <w:b/>
        </w:rPr>
        <w:t xml:space="preserve">Program dodjele bespovratnih potpora za poticanje razvoja poduzetništva </w:t>
      </w:r>
    </w:p>
    <w:p w14:paraId="5B478262" w14:textId="77777777" w:rsidR="00D33DD6" w:rsidRDefault="00D33DD6" w:rsidP="00D33DD6">
      <w:pPr>
        <w:spacing w:line="240" w:lineRule="atLeast"/>
        <w:jc w:val="center"/>
        <w:rPr>
          <w:rFonts w:ascii="Times New Roman" w:hAnsi="Times New Roman"/>
          <w:b/>
        </w:rPr>
      </w:pPr>
      <w:r w:rsidRPr="00862FD0">
        <w:rPr>
          <w:rFonts w:ascii="Times New Roman" w:hAnsi="Times New Roman"/>
          <w:b/>
        </w:rPr>
        <w:t xml:space="preserve">Grada Ivanca </w:t>
      </w:r>
    </w:p>
    <w:p w14:paraId="6161C4F0" w14:textId="77777777" w:rsidR="00D33DD6" w:rsidRDefault="00D33DD6" w:rsidP="00D33DD6">
      <w:pPr>
        <w:spacing w:line="240" w:lineRule="atLeast"/>
        <w:jc w:val="center"/>
        <w:rPr>
          <w:rFonts w:ascii="Times New Roman" w:hAnsi="Times New Roman"/>
          <w:b/>
        </w:rPr>
      </w:pPr>
    </w:p>
    <w:p w14:paraId="7ECD1522" w14:textId="77777777" w:rsidR="00D33DD6" w:rsidRPr="00862FD0" w:rsidRDefault="00D33DD6" w:rsidP="00D33DD6">
      <w:pPr>
        <w:spacing w:line="240" w:lineRule="atLeast"/>
        <w:jc w:val="center"/>
        <w:rPr>
          <w:rFonts w:ascii="Times New Roman" w:hAnsi="Times New Roman"/>
          <w:b/>
        </w:rPr>
      </w:pPr>
    </w:p>
    <w:bookmarkEnd w:id="5"/>
    <w:p w14:paraId="1CB0B36A" w14:textId="77777777" w:rsidR="00D33DD6" w:rsidRDefault="00D33DD6" w:rsidP="00D33DD6">
      <w:pPr>
        <w:spacing w:line="240" w:lineRule="atLeast"/>
        <w:rPr>
          <w:rFonts w:ascii="Times New Roman" w:hAnsi="Times New Roman"/>
          <w:b/>
        </w:rPr>
      </w:pPr>
      <w:r w:rsidRPr="00862FD0">
        <w:rPr>
          <w:rFonts w:ascii="Times New Roman" w:hAnsi="Times New Roman"/>
          <w:b/>
        </w:rPr>
        <w:t xml:space="preserve">I. OSNOVNE ODREDBE </w:t>
      </w:r>
    </w:p>
    <w:p w14:paraId="41DF98F0" w14:textId="77777777" w:rsidR="00D33DD6" w:rsidRPr="00862FD0" w:rsidRDefault="00D33DD6" w:rsidP="00D33DD6">
      <w:pPr>
        <w:spacing w:line="240" w:lineRule="atLeast"/>
        <w:rPr>
          <w:rFonts w:ascii="Times New Roman" w:hAnsi="Times New Roman"/>
          <w:b/>
        </w:rPr>
      </w:pPr>
    </w:p>
    <w:p w14:paraId="39FB0834" w14:textId="77777777" w:rsidR="00D33DD6" w:rsidRDefault="00D33DD6" w:rsidP="00D33DD6">
      <w:pPr>
        <w:spacing w:line="240" w:lineRule="atLeast"/>
        <w:jc w:val="center"/>
        <w:rPr>
          <w:rFonts w:ascii="Times New Roman" w:hAnsi="Times New Roman"/>
          <w:b/>
          <w:bCs/>
        </w:rPr>
      </w:pPr>
      <w:r w:rsidRPr="00862FD0">
        <w:rPr>
          <w:rFonts w:ascii="Times New Roman" w:hAnsi="Times New Roman"/>
          <w:b/>
          <w:bCs/>
        </w:rPr>
        <w:t>Članak 1.</w:t>
      </w:r>
    </w:p>
    <w:p w14:paraId="6E7684A3" w14:textId="77777777" w:rsidR="00D33DD6" w:rsidRPr="00862FD0" w:rsidRDefault="00D33DD6" w:rsidP="00D33DD6">
      <w:pPr>
        <w:spacing w:line="240" w:lineRule="atLeast"/>
        <w:jc w:val="center"/>
        <w:rPr>
          <w:rFonts w:ascii="Times New Roman" w:hAnsi="Times New Roman"/>
          <w:b/>
          <w:bCs/>
        </w:rPr>
      </w:pPr>
    </w:p>
    <w:p w14:paraId="53CB4192" w14:textId="77777777" w:rsidR="00D33DD6" w:rsidRDefault="00D33DD6" w:rsidP="00D33DD6">
      <w:pPr>
        <w:spacing w:line="240" w:lineRule="atLeast"/>
        <w:jc w:val="both"/>
        <w:rPr>
          <w:rFonts w:ascii="Times New Roman" w:hAnsi="Times New Roman"/>
        </w:rPr>
      </w:pPr>
      <w:r w:rsidRPr="00862FD0">
        <w:rPr>
          <w:rFonts w:ascii="Times New Roman" w:hAnsi="Times New Roman"/>
        </w:rPr>
        <w:t xml:space="preserve">Ovim Programom dodjele bespovratnih potpora za poticanje razvoja poduzetništva Grada Ivanca (dalje u tekstu: Program), propisuju se uvjeti i način dodjele potpora  za poticanje razvoja </w:t>
      </w:r>
      <w:r w:rsidRPr="002938ED">
        <w:rPr>
          <w:rFonts w:ascii="Times New Roman" w:hAnsi="Times New Roman"/>
        </w:rPr>
        <w:t xml:space="preserve">mikro, </w:t>
      </w:r>
      <w:r w:rsidRPr="00862FD0">
        <w:rPr>
          <w:rFonts w:ascii="Times New Roman" w:hAnsi="Times New Roman"/>
        </w:rPr>
        <w:t>malih, srednjih i velikih poduzetnika, kojim se propisuju  financijske i nefinancijske potpore, olakšice, benefiti, subvencije i ostali oblici bespovratnih  potpora  za razvoj poduzetništva, te utvrđuju uvjeti, kriteriji i postupak dodjele bespovratnih sredstava koja predstavljaju potpore male vrijednosti.</w:t>
      </w:r>
    </w:p>
    <w:p w14:paraId="379F6EA8" w14:textId="77777777" w:rsidR="00D33DD6" w:rsidRPr="00862FD0" w:rsidRDefault="00D33DD6" w:rsidP="00D33DD6">
      <w:pPr>
        <w:spacing w:line="240" w:lineRule="atLeast"/>
        <w:jc w:val="both"/>
        <w:rPr>
          <w:rFonts w:ascii="Times New Roman" w:hAnsi="Times New Roman"/>
        </w:rPr>
      </w:pPr>
    </w:p>
    <w:p w14:paraId="7A64FD18" w14:textId="77777777" w:rsidR="00D33DD6" w:rsidRDefault="00D33DD6" w:rsidP="00D33DD6">
      <w:pPr>
        <w:spacing w:line="240" w:lineRule="atLeast"/>
        <w:jc w:val="center"/>
        <w:rPr>
          <w:rFonts w:ascii="Times New Roman" w:hAnsi="Times New Roman"/>
          <w:b/>
          <w:bCs/>
        </w:rPr>
      </w:pPr>
      <w:r w:rsidRPr="00862FD0">
        <w:rPr>
          <w:rFonts w:ascii="Times New Roman" w:hAnsi="Times New Roman"/>
          <w:b/>
          <w:bCs/>
        </w:rPr>
        <w:t>Članak 2.</w:t>
      </w:r>
    </w:p>
    <w:p w14:paraId="0F4E684D" w14:textId="77777777" w:rsidR="00D33DD6" w:rsidRPr="00862FD0" w:rsidRDefault="00D33DD6" w:rsidP="00D33DD6">
      <w:pPr>
        <w:spacing w:line="240" w:lineRule="atLeast"/>
        <w:jc w:val="center"/>
        <w:rPr>
          <w:rFonts w:ascii="Times New Roman" w:hAnsi="Times New Roman"/>
          <w:b/>
          <w:bCs/>
        </w:rPr>
      </w:pPr>
    </w:p>
    <w:p w14:paraId="4E03F8B6" w14:textId="77777777" w:rsidR="00D33DD6" w:rsidRDefault="00D33DD6" w:rsidP="00D33DD6">
      <w:pPr>
        <w:spacing w:line="240" w:lineRule="atLeast"/>
        <w:jc w:val="both"/>
        <w:rPr>
          <w:rFonts w:ascii="Times New Roman" w:hAnsi="Times New Roman"/>
        </w:rPr>
      </w:pPr>
      <w:r w:rsidRPr="00862FD0">
        <w:rPr>
          <w:rFonts w:ascii="Times New Roman" w:hAnsi="Times New Roman"/>
        </w:rPr>
        <w:t xml:space="preserve">Sredstva potpore koja se temeljem ovog Programa </w:t>
      </w:r>
      <w:r w:rsidRPr="000007C5">
        <w:rPr>
          <w:rFonts w:ascii="Times New Roman" w:hAnsi="Times New Roman"/>
        </w:rPr>
        <w:t>kroz Javni poziv</w:t>
      </w:r>
      <w:r>
        <w:rPr>
          <w:rFonts w:ascii="Times New Roman" w:hAnsi="Times New Roman"/>
        </w:rPr>
        <w:t xml:space="preserve"> </w:t>
      </w:r>
      <w:r w:rsidRPr="00862FD0">
        <w:rPr>
          <w:rFonts w:ascii="Times New Roman" w:hAnsi="Times New Roman"/>
        </w:rPr>
        <w:t xml:space="preserve">dodjeljuju subjektima gospodarstva smatraju se državnim potporama male vrijednosti (de </w:t>
      </w:r>
      <w:proofErr w:type="spellStart"/>
      <w:r w:rsidRPr="00862FD0">
        <w:rPr>
          <w:rFonts w:ascii="Times New Roman" w:hAnsi="Times New Roman"/>
        </w:rPr>
        <w:t>minimis</w:t>
      </w:r>
      <w:proofErr w:type="spellEnd"/>
      <w:r w:rsidRPr="00862FD0">
        <w:rPr>
          <w:rFonts w:ascii="Times New Roman" w:hAnsi="Times New Roman"/>
        </w:rPr>
        <w:t xml:space="preserve"> potporama) te stoga postoji obveza primjene uvjeta za dodjelu potpore male vrijednosti sukladno važećim pravilima o potporama male vrijednosti iz Uredbe komisije (EU) broj 1407/2013 od 18. prosinca 2013. o primjeni članka 107. i 108. Ugovora o funkcioniranju Europske unije na de </w:t>
      </w:r>
      <w:proofErr w:type="spellStart"/>
      <w:r w:rsidRPr="00862FD0">
        <w:rPr>
          <w:rFonts w:ascii="Times New Roman" w:hAnsi="Times New Roman"/>
        </w:rPr>
        <w:t>minimis</w:t>
      </w:r>
      <w:proofErr w:type="spellEnd"/>
      <w:r w:rsidRPr="00862FD0">
        <w:rPr>
          <w:rFonts w:ascii="Times New Roman" w:hAnsi="Times New Roman"/>
        </w:rPr>
        <w:t xml:space="preserve"> potpore (Službeni list Europske unije, L352 od 24.12.2013.g.) i njene Izmjene i dopune sadržane u Uredbi Komisije (EU) broj 2020/972 (Službeni list Europske unije, L215 od 7.7.2020.g).</w:t>
      </w:r>
    </w:p>
    <w:p w14:paraId="09693470" w14:textId="77777777" w:rsidR="00D33DD6" w:rsidRPr="00862FD0" w:rsidRDefault="00D33DD6" w:rsidP="00D33DD6">
      <w:pPr>
        <w:spacing w:line="240" w:lineRule="atLeast"/>
        <w:jc w:val="both"/>
        <w:rPr>
          <w:rFonts w:ascii="Times New Roman" w:hAnsi="Times New Roman"/>
        </w:rPr>
      </w:pPr>
    </w:p>
    <w:p w14:paraId="240D69C2" w14:textId="77777777" w:rsidR="00D33DD6" w:rsidRDefault="00D33DD6" w:rsidP="00D33DD6">
      <w:pPr>
        <w:spacing w:line="240" w:lineRule="atLeast"/>
        <w:jc w:val="both"/>
        <w:rPr>
          <w:rFonts w:ascii="Times New Roman" w:hAnsi="Times New Roman"/>
        </w:rPr>
      </w:pPr>
      <w:r w:rsidRPr="00862FD0">
        <w:rPr>
          <w:rFonts w:ascii="Times New Roman" w:hAnsi="Times New Roman"/>
        </w:rPr>
        <w:t xml:space="preserve">Potporom male vrijednosti smatra se svaka potpora pojedinom poduzetniku čiji ukupni iznos ne prelazi 200.000,00 eura u razdoblju od tri fiskalne godine (tekuća i dvije prethodne godine). </w:t>
      </w:r>
    </w:p>
    <w:p w14:paraId="319EEC61" w14:textId="77777777" w:rsidR="00D33DD6" w:rsidRPr="00862FD0" w:rsidRDefault="00D33DD6" w:rsidP="00D33DD6">
      <w:pPr>
        <w:spacing w:line="240" w:lineRule="atLeast"/>
        <w:jc w:val="both"/>
        <w:rPr>
          <w:rFonts w:ascii="Times New Roman" w:hAnsi="Times New Roman"/>
        </w:rPr>
      </w:pPr>
    </w:p>
    <w:p w14:paraId="38DF01DB" w14:textId="77777777" w:rsidR="00D33DD6" w:rsidRDefault="00D33DD6" w:rsidP="00D33DD6">
      <w:pPr>
        <w:spacing w:line="240" w:lineRule="atLeast"/>
        <w:jc w:val="both"/>
        <w:rPr>
          <w:rFonts w:ascii="Times New Roman" w:hAnsi="Times New Roman"/>
        </w:rPr>
      </w:pPr>
      <w:r w:rsidRPr="00862FD0">
        <w:rPr>
          <w:rFonts w:ascii="Times New Roman" w:hAnsi="Times New Roman"/>
        </w:rPr>
        <w:t>Potpora male vrijednosti smatra se dodijeljenom u trenutku kada poduzetnik stekne zakonsko pravno na primanje potpore, neovisno o datumu isplate potpore male vrijednosti poduzetniku.</w:t>
      </w:r>
    </w:p>
    <w:p w14:paraId="5E57065F" w14:textId="77777777" w:rsidR="00D33DD6" w:rsidRPr="00862FD0" w:rsidRDefault="00D33DD6" w:rsidP="00D33DD6">
      <w:pPr>
        <w:spacing w:line="240" w:lineRule="atLeast"/>
        <w:jc w:val="both"/>
        <w:rPr>
          <w:rFonts w:ascii="Times New Roman" w:hAnsi="Times New Roman"/>
        </w:rPr>
      </w:pPr>
    </w:p>
    <w:p w14:paraId="4B9C6638" w14:textId="77777777" w:rsidR="00D33DD6" w:rsidRDefault="00D33DD6" w:rsidP="00D33DD6">
      <w:pPr>
        <w:spacing w:line="240" w:lineRule="atLeast"/>
        <w:jc w:val="both"/>
        <w:rPr>
          <w:rFonts w:ascii="Times New Roman" w:hAnsi="Times New Roman"/>
        </w:rPr>
      </w:pPr>
      <w:r w:rsidRPr="00862FD0">
        <w:rPr>
          <w:rFonts w:ascii="Times New Roman" w:hAnsi="Times New Roman"/>
        </w:rPr>
        <w:t xml:space="preserve">Prije dodjele potpore male vrijednosti, korisnik potpore dužan je davatelju (u ovom slučaju, Gradu Ivancu) dostaviti izjavu o svim drugim potporama male vrijednosti koje je zaprimio tijekom tekuće godine kao i tijekom prethodne dvije fiskalne godine, neovisno o razini davatelja potpora male vrijednosti, kako bi se izbjegla moguća prekomjerna dodjela državne potpore.  </w:t>
      </w:r>
    </w:p>
    <w:p w14:paraId="4A0A47E9" w14:textId="77777777" w:rsidR="00D33DD6" w:rsidRPr="00862FD0" w:rsidRDefault="00D33DD6" w:rsidP="00D33DD6">
      <w:pPr>
        <w:spacing w:line="240" w:lineRule="atLeast"/>
        <w:jc w:val="both"/>
        <w:rPr>
          <w:rFonts w:ascii="Times New Roman" w:hAnsi="Times New Roman"/>
        </w:rPr>
      </w:pPr>
    </w:p>
    <w:p w14:paraId="0775A01F" w14:textId="77777777" w:rsidR="00D33DD6" w:rsidRPr="00862FD0" w:rsidRDefault="00D33DD6" w:rsidP="00D33DD6">
      <w:pPr>
        <w:spacing w:line="240" w:lineRule="atLeast"/>
        <w:jc w:val="both"/>
        <w:rPr>
          <w:rFonts w:ascii="Times New Roman" w:hAnsi="Times New Roman"/>
        </w:rPr>
      </w:pPr>
      <w:r w:rsidRPr="00862FD0">
        <w:rPr>
          <w:rFonts w:ascii="Times New Roman" w:hAnsi="Times New Roman"/>
        </w:rPr>
        <w:t xml:space="preserve">Davatelj državne potpore prilikom dodjele državne potpore male vrijednosti ima obvezu izvijestiti korisnika potpore da mu je dodijeljena potpora male vrijednosti, voditi evidenciju o dodijeljenim potporama male vrijednosti po pojedinim korisnicima, te čuvati podatke o dodijeljenim potporama male vrijednosti deset godina od dana dodjele. </w:t>
      </w:r>
    </w:p>
    <w:p w14:paraId="468C7D02" w14:textId="77777777" w:rsidR="00D33DD6" w:rsidRDefault="00D33DD6" w:rsidP="00D33DD6">
      <w:pPr>
        <w:spacing w:line="240" w:lineRule="atLeast"/>
        <w:jc w:val="both"/>
        <w:rPr>
          <w:rFonts w:ascii="Times New Roman" w:hAnsi="Times New Roman"/>
        </w:rPr>
      </w:pPr>
      <w:r w:rsidRPr="00862FD0">
        <w:rPr>
          <w:rFonts w:ascii="Times New Roman" w:hAnsi="Times New Roman"/>
        </w:rPr>
        <w:t xml:space="preserve">Grad Ivanec  će podatke o dodijeljenim potporama male vrijednosti, sukladno Pravilniku o dostavi prijedloga državnih potpora i podataka o državnim potporama (''Narodne novine'' br. 99/13), dostaviti Ministarstvu financija RH na način propisan rečenim Pravilnikom. </w:t>
      </w:r>
    </w:p>
    <w:p w14:paraId="16A494F7" w14:textId="77777777" w:rsidR="00D33DD6" w:rsidRPr="00862FD0" w:rsidRDefault="00D33DD6" w:rsidP="00D33DD6">
      <w:pPr>
        <w:spacing w:line="240" w:lineRule="atLeast"/>
        <w:jc w:val="both"/>
        <w:rPr>
          <w:rFonts w:ascii="Times New Roman" w:hAnsi="Times New Roman"/>
        </w:rPr>
      </w:pPr>
    </w:p>
    <w:p w14:paraId="42F37609" w14:textId="77777777" w:rsidR="00D33DD6" w:rsidRDefault="00D33DD6" w:rsidP="00D33DD6">
      <w:pPr>
        <w:spacing w:line="240" w:lineRule="atLeast"/>
        <w:jc w:val="both"/>
        <w:rPr>
          <w:rFonts w:ascii="Times New Roman" w:hAnsi="Times New Roman"/>
        </w:rPr>
      </w:pPr>
      <w:r w:rsidRPr="00862FD0">
        <w:rPr>
          <w:rFonts w:ascii="Times New Roman" w:hAnsi="Times New Roman"/>
        </w:rPr>
        <w:t>Sukladno članku 2., točka 2. Uredbe 1407/2013. pod pojmom „jedan poduzetnik“ obuhvaćena su sva poduzeća koja su u najmanje jednom od sljedećih međusobnih odnosa: a) jedno poduzeće ima većinu glasačkih prava dioničara ili članova u drugom poduzeću; b) jedno  poduzeće  ima  pravo  imenovati ili smijeniti većinu članova  upravnog, upravljačkog   ili nadzornog tijela drugog poduzeća; c) jedno  poduzeće ima  pravo ostvarivati vladajući utjecaj  na drugo  poduzeće prema ugovoru sklopljenom s tim poduzećem ili prema odredbi statuta ili društvenog ugovora tog poduzeća; d) jedno poduzeće, koje je dioničar ili član u drugom poduzeću, kontrolira samo, u skladu s dogovorom s drugim dioničarima ili članovima tog poduzeća, većinu glasačkih prava dioničara ili glasačkih prava članova u tom poduzeću. Poduzeća koja su u bilo kojem od odnosa navedenih u prvom podstavku točkama (a) do (d) preko jednog ili više drugih poduzeća isto se tako smatraju jednim poduzetnikom.</w:t>
      </w:r>
    </w:p>
    <w:p w14:paraId="11041ADA" w14:textId="77777777" w:rsidR="00D33DD6" w:rsidRPr="00862FD0" w:rsidRDefault="00D33DD6" w:rsidP="00D33DD6">
      <w:pPr>
        <w:spacing w:line="240" w:lineRule="atLeast"/>
        <w:jc w:val="both"/>
        <w:rPr>
          <w:rFonts w:ascii="Times New Roman" w:hAnsi="Times New Roman"/>
        </w:rPr>
      </w:pPr>
    </w:p>
    <w:p w14:paraId="6586E008" w14:textId="77777777" w:rsidR="00D33DD6" w:rsidRDefault="00D33DD6" w:rsidP="00D33DD6">
      <w:pPr>
        <w:spacing w:line="240" w:lineRule="atLeast"/>
        <w:jc w:val="both"/>
        <w:rPr>
          <w:rFonts w:ascii="Times New Roman" w:hAnsi="Times New Roman"/>
        </w:rPr>
      </w:pPr>
      <w:r w:rsidRPr="00862FD0">
        <w:rPr>
          <w:rFonts w:ascii="Times New Roman" w:hAnsi="Times New Roman"/>
        </w:rPr>
        <w:t xml:space="preserve">Programom  potpora su obuhvaćene i veliki poduzetnici,  no oni su izuzeti iz primjene potpore male vrijednosti sukladno navedenoj  Uredbe komisije (EU) broj 1407/2013 od 18. prosinca 2013. o primjeni članka 107. i 108. Ugovora o funkcioniranju Europske unije koja se odnosi  na  korisnike de </w:t>
      </w:r>
      <w:proofErr w:type="spellStart"/>
      <w:r w:rsidRPr="00862FD0">
        <w:rPr>
          <w:rFonts w:ascii="Times New Roman" w:hAnsi="Times New Roman"/>
        </w:rPr>
        <w:t>minimis</w:t>
      </w:r>
      <w:proofErr w:type="spellEnd"/>
      <w:r w:rsidRPr="00862FD0">
        <w:rPr>
          <w:rFonts w:ascii="Times New Roman" w:hAnsi="Times New Roman"/>
        </w:rPr>
        <w:t xml:space="preserve"> potpore i izmjenama i dopunama sadržanim u Uredbi Komisije (EU) broj 2020/972.</w:t>
      </w:r>
    </w:p>
    <w:p w14:paraId="024D6DA6" w14:textId="77777777" w:rsidR="00D33DD6" w:rsidRPr="00862FD0" w:rsidRDefault="00D33DD6" w:rsidP="00D33DD6">
      <w:pPr>
        <w:spacing w:line="240" w:lineRule="atLeast"/>
        <w:jc w:val="both"/>
        <w:rPr>
          <w:rFonts w:ascii="Times New Roman" w:hAnsi="Times New Roman"/>
        </w:rPr>
      </w:pPr>
    </w:p>
    <w:p w14:paraId="6F742B81" w14:textId="77777777" w:rsidR="00D33DD6" w:rsidRPr="00862FD0" w:rsidRDefault="00D33DD6" w:rsidP="00D33DD6">
      <w:pPr>
        <w:spacing w:line="240" w:lineRule="atLeast"/>
        <w:jc w:val="both"/>
        <w:rPr>
          <w:rFonts w:ascii="Times New Roman" w:hAnsi="Times New Roman"/>
        </w:rPr>
      </w:pPr>
    </w:p>
    <w:p w14:paraId="56B5E887" w14:textId="77777777" w:rsidR="00D33DD6" w:rsidRPr="00862FD0" w:rsidRDefault="00D33DD6" w:rsidP="00D33DD6">
      <w:pPr>
        <w:spacing w:line="240" w:lineRule="atLeast"/>
        <w:jc w:val="both"/>
        <w:rPr>
          <w:rFonts w:ascii="Times New Roman" w:hAnsi="Times New Roman"/>
          <w:b/>
          <w:bCs/>
        </w:rPr>
      </w:pPr>
      <w:r w:rsidRPr="00862FD0">
        <w:rPr>
          <w:rFonts w:ascii="Times New Roman" w:hAnsi="Times New Roman"/>
          <w:b/>
          <w:bCs/>
        </w:rPr>
        <w:t>II. KORISNICI POTPORA</w:t>
      </w:r>
    </w:p>
    <w:p w14:paraId="1BA66CC5" w14:textId="77777777" w:rsidR="00D33DD6" w:rsidRPr="00862FD0" w:rsidRDefault="00D33DD6" w:rsidP="00D33DD6">
      <w:pPr>
        <w:spacing w:line="240" w:lineRule="atLeast"/>
        <w:jc w:val="center"/>
        <w:rPr>
          <w:rFonts w:ascii="Times New Roman" w:hAnsi="Times New Roman"/>
          <w:b/>
          <w:bCs/>
        </w:rPr>
      </w:pPr>
      <w:r w:rsidRPr="00862FD0">
        <w:rPr>
          <w:rFonts w:ascii="Times New Roman" w:hAnsi="Times New Roman"/>
          <w:b/>
          <w:bCs/>
        </w:rPr>
        <w:t xml:space="preserve">Članak </w:t>
      </w:r>
      <w:r>
        <w:rPr>
          <w:rFonts w:ascii="Times New Roman" w:hAnsi="Times New Roman"/>
          <w:b/>
          <w:bCs/>
        </w:rPr>
        <w:t>3</w:t>
      </w:r>
      <w:r w:rsidRPr="00862FD0">
        <w:rPr>
          <w:rFonts w:ascii="Times New Roman" w:hAnsi="Times New Roman"/>
          <w:b/>
          <w:bCs/>
        </w:rPr>
        <w:t>.</w:t>
      </w:r>
    </w:p>
    <w:p w14:paraId="5AA7805B" w14:textId="77777777" w:rsidR="00D33DD6" w:rsidRPr="00862FD0" w:rsidRDefault="00D33DD6" w:rsidP="00D33DD6">
      <w:pPr>
        <w:spacing w:line="240" w:lineRule="atLeast"/>
        <w:jc w:val="center"/>
        <w:rPr>
          <w:rFonts w:ascii="Times New Roman" w:hAnsi="Times New Roman"/>
        </w:rPr>
      </w:pPr>
    </w:p>
    <w:p w14:paraId="66F40523" w14:textId="77777777" w:rsidR="00D33DD6" w:rsidRDefault="00D33DD6" w:rsidP="00D33DD6">
      <w:pPr>
        <w:spacing w:line="240" w:lineRule="atLeast"/>
        <w:jc w:val="both"/>
        <w:rPr>
          <w:rFonts w:ascii="Times New Roman" w:hAnsi="Times New Roman"/>
        </w:rPr>
      </w:pPr>
      <w:r w:rsidRPr="00862FD0">
        <w:rPr>
          <w:rFonts w:ascii="Times New Roman" w:hAnsi="Times New Roman"/>
        </w:rPr>
        <w:t xml:space="preserve">Korisnici potpora po ovom Programu jesu subjekti u poduzetništvu, odnosno obrtnici, obiteljska poljoprivredna gospodarstva, mikro, mala, srednja i velika poduzeća. </w:t>
      </w:r>
    </w:p>
    <w:p w14:paraId="3A760700" w14:textId="77777777" w:rsidR="00D33DD6" w:rsidRPr="00862FD0" w:rsidRDefault="00D33DD6" w:rsidP="00D33DD6">
      <w:pPr>
        <w:spacing w:line="240" w:lineRule="atLeast"/>
        <w:jc w:val="both"/>
        <w:rPr>
          <w:rFonts w:ascii="Times New Roman" w:hAnsi="Times New Roman"/>
        </w:rPr>
      </w:pPr>
    </w:p>
    <w:p w14:paraId="5CF76B6E" w14:textId="77777777" w:rsidR="00D33DD6" w:rsidRDefault="00D33DD6" w:rsidP="00D33DD6">
      <w:pPr>
        <w:spacing w:line="240" w:lineRule="atLeast"/>
        <w:jc w:val="both"/>
        <w:rPr>
          <w:rFonts w:ascii="Times New Roman" w:hAnsi="Times New Roman"/>
        </w:rPr>
      </w:pPr>
      <w:r w:rsidRPr="00862FD0">
        <w:rPr>
          <w:rFonts w:ascii="Times New Roman" w:hAnsi="Times New Roman"/>
        </w:rPr>
        <w:lastRenderedPageBreak/>
        <w:t xml:space="preserve">Potpore po ovom Programu odobravaju se subjektima </w:t>
      </w:r>
      <w:r>
        <w:rPr>
          <w:rFonts w:ascii="Times New Roman" w:hAnsi="Times New Roman"/>
        </w:rPr>
        <w:t>iz prethodnog stavka ovog članka koji imaju</w:t>
      </w:r>
      <w:r w:rsidRPr="00862FD0">
        <w:rPr>
          <w:rFonts w:ascii="Times New Roman" w:hAnsi="Times New Roman"/>
        </w:rPr>
        <w:t xml:space="preserve"> registriran</w:t>
      </w:r>
      <w:r>
        <w:rPr>
          <w:rFonts w:ascii="Times New Roman" w:hAnsi="Times New Roman"/>
        </w:rPr>
        <w:t>o</w:t>
      </w:r>
      <w:r w:rsidRPr="00862FD0">
        <w:rPr>
          <w:rFonts w:ascii="Times New Roman" w:hAnsi="Times New Roman"/>
        </w:rPr>
        <w:t xml:space="preserve"> sjedište  na području grada Ivanca </w:t>
      </w:r>
      <w:r w:rsidRPr="000007C5">
        <w:rPr>
          <w:rFonts w:ascii="Times New Roman" w:hAnsi="Times New Roman"/>
        </w:rPr>
        <w:t xml:space="preserve">(osim za mjere iz članka </w:t>
      </w:r>
      <w:r>
        <w:rPr>
          <w:rFonts w:ascii="Times New Roman" w:hAnsi="Times New Roman"/>
        </w:rPr>
        <w:t>8</w:t>
      </w:r>
      <w:r w:rsidRPr="000007C5">
        <w:rPr>
          <w:rFonts w:ascii="Times New Roman" w:hAnsi="Times New Roman"/>
        </w:rPr>
        <w:t>. pod točkom a) i d)</w:t>
      </w:r>
      <w:r w:rsidRPr="00862FD0">
        <w:rPr>
          <w:rFonts w:ascii="Times New Roman" w:hAnsi="Times New Roman"/>
        </w:rPr>
        <w:t xml:space="preserve"> i koji nemaju nepodmirenih obveza prema Republici Hrvatskoj, Gradu Ivancu i Poslovnoj zoni Ivanec d.o.o. </w:t>
      </w:r>
    </w:p>
    <w:p w14:paraId="1AE15266" w14:textId="77777777" w:rsidR="00D33DD6" w:rsidRPr="00862FD0" w:rsidRDefault="00D33DD6" w:rsidP="00D33DD6">
      <w:pPr>
        <w:spacing w:line="240" w:lineRule="atLeast"/>
        <w:jc w:val="both"/>
        <w:rPr>
          <w:rFonts w:ascii="Times New Roman" w:hAnsi="Times New Roman"/>
        </w:rPr>
      </w:pPr>
    </w:p>
    <w:p w14:paraId="5122DB0F" w14:textId="77777777" w:rsidR="00D33DD6" w:rsidRPr="00862FD0" w:rsidRDefault="00D33DD6" w:rsidP="00D33DD6">
      <w:pPr>
        <w:spacing w:line="240" w:lineRule="atLeast"/>
        <w:jc w:val="both"/>
        <w:rPr>
          <w:rFonts w:ascii="Times New Roman" w:hAnsi="Times New Roman"/>
        </w:rPr>
      </w:pPr>
      <w:r w:rsidRPr="00862FD0">
        <w:rPr>
          <w:rFonts w:ascii="Times New Roman" w:hAnsi="Times New Roman"/>
        </w:rPr>
        <w:t xml:space="preserve">Korisnici potpora iz ovog Programa ne mogu biti: </w:t>
      </w:r>
    </w:p>
    <w:p w14:paraId="413ABDA5" w14:textId="77777777" w:rsidR="00D33DD6" w:rsidRDefault="00D33DD6" w:rsidP="00D33DD6">
      <w:pPr>
        <w:spacing w:line="240" w:lineRule="atLeast"/>
        <w:jc w:val="both"/>
        <w:rPr>
          <w:rFonts w:ascii="Times New Roman" w:hAnsi="Times New Roman"/>
        </w:rPr>
      </w:pPr>
      <w:r w:rsidRPr="00862FD0">
        <w:rPr>
          <w:rFonts w:ascii="Times New Roman" w:hAnsi="Times New Roman"/>
        </w:rPr>
        <w:t xml:space="preserve">- fizičke ili pravne osobe koje obavljaju djelatnosti slobodnih zanimanja (npr. samostalna djelatnost </w:t>
      </w:r>
    </w:p>
    <w:p w14:paraId="058A2BB3" w14:textId="77777777" w:rsidR="00D33DD6" w:rsidRPr="00862FD0" w:rsidRDefault="00D33DD6" w:rsidP="00D33DD6">
      <w:pPr>
        <w:spacing w:line="240" w:lineRule="atLeast"/>
        <w:jc w:val="both"/>
        <w:rPr>
          <w:rFonts w:ascii="Times New Roman" w:hAnsi="Times New Roman"/>
        </w:rPr>
      </w:pPr>
      <w:r>
        <w:rPr>
          <w:rFonts w:ascii="Times New Roman" w:hAnsi="Times New Roman"/>
        </w:rPr>
        <w:t xml:space="preserve">  </w:t>
      </w:r>
      <w:r w:rsidRPr="00862FD0">
        <w:rPr>
          <w:rFonts w:ascii="Times New Roman" w:hAnsi="Times New Roman"/>
        </w:rPr>
        <w:t xml:space="preserve">zdravstvenih djelatnika, odvjetnika, javnih bilježnika, tumača, prevoditelja i sl.), </w:t>
      </w:r>
    </w:p>
    <w:p w14:paraId="20BB33D1" w14:textId="77777777" w:rsidR="00D33DD6" w:rsidRPr="00862FD0" w:rsidRDefault="00D33DD6" w:rsidP="00D33DD6">
      <w:pPr>
        <w:spacing w:line="240" w:lineRule="atLeast"/>
        <w:jc w:val="both"/>
        <w:rPr>
          <w:rFonts w:ascii="Times New Roman" w:hAnsi="Times New Roman"/>
        </w:rPr>
      </w:pPr>
      <w:r w:rsidRPr="00862FD0">
        <w:rPr>
          <w:rFonts w:ascii="Times New Roman" w:hAnsi="Times New Roman"/>
        </w:rPr>
        <w:t xml:space="preserve">- udruge, </w:t>
      </w:r>
    </w:p>
    <w:p w14:paraId="48BF9ED5" w14:textId="77777777" w:rsidR="00D33DD6" w:rsidRDefault="00D33DD6" w:rsidP="00D33DD6">
      <w:pPr>
        <w:spacing w:line="240" w:lineRule="atLeast"/>
        <w:jc w:val="both"/>
        <w:rPr>
          <w:rFonts w:ascii="Times New Roman" w:hAnsi="Times New Roman"/>
        </w:rPr>
      </w:pPr>
      <w:r w:rsidRPr="00862FD0">
        <w:rPr>
          <w:rFonts w:ascii="Times New Roman" w:hAnsi="Times New Roman"/>
        </w:rPr>
        <w:t xml:space="preserve">- subjekti malog gospodarstva koji se bave  točenjem pića, kockanjem, </w:t>
      </w:r>
      <w:proofErr w:type="spellStart"/>
      <w:r w:rsidRPr="00862FD0">
        <w:rPr>
          <w:rFonts w:ascii="Times New Roman" w:hAnsi="Times New Roman"/>
        </w:rPr>
        <w:t>kladioničarskim</w:t>
      </w:r>
      <w:proofErr w:type="spellEnd"/>
      <w:r w:rsidRPr="00862FD0">
        <w:rPr>
          <w:rFonts w:ascii="Times New Roman" w:hAnsi="Times New Roman"/>
        </w:rPr>
        <w:t xml:space="preserve"> i sličnim </w:t>
      </w:r>
    </w:p>
    <w:p w14:paraId="7A3D3D46" w14:textId="77777777" w:rsidR="00D33DD6" w:rsidRDefault="00D33DD6" w:rsidP="00D33DD6">
      <w:pPr>
        <w:spacing w:line="240" w:lineRule="atLeast"/>
        <w:jc w:val="both"/>
        <w:rPr>
          <w:rFonts w:ascii="Times New Roman" w:hAnsi="Times New Roman"/>
        </w:rPr>
      </w:pPr>
      <w:r>
        <w:rPr>
          <w:rFonts w:ascii="Times New Roman" w:hAnsi="Times New Roman"/>
        </w:rPr>
        <w:t xml:space="preserve">  </w:t>
      </w:r>
      <w:r w:rsidRPr="00862FD0">
        <w:rPr>
          <w:rFonts w:ascii="Times New Roman" w:hAnsi="Times New Roman"/>
        </w:rPr>
        <w:t>djelatnostima.</w:t>
      </w:r>
    </w:p>
    <w:p w14:paraId="72B79589" w14:textId="77777777" w:rsidR="00D33DD6" w:rsidRDefault="00D33DD6" w:rsidP="004450B3">
      <w:pPr>
        <w:spacing w:line="240" w:lineRule="atLeast"/>
        <w:rPr>
          <w:rFonts w:ascii="Times New Roman" w:hAnsi="Times New Roman"/>
          <w:b/>
          <w:bCs/>
        </w:rPr>
      </w:pPr>
    </w:p>
    <w:p w14:paraId="1A6495DA" w14:textId="273D38C5" w:rsidR="00D33DD6" w:rsidRDefault="00D33DD6" w:rsidP="00D33DD6">
      <w:pPr>
        <w:spacing w:line="240" w:lineRule="atLeast"/>
        <w:jc w:val="center"/>
        <w:rPr>
          <w:rFonts w:ascii="Times New Roman" w:hAnsi="Times New Roman"/>
          <w:b/>
          <w:bCs/>
        </w:rPr>
      </w:pPr>
      <w:r w:rsidRPr="00862FD0">
        <w:rPr>
          <w:rFonts w:ascii="Times New Roman" w:hAnsi="Times New Roman"/>
          <w:b/>
          <w:bCs/>
        </w:rPr>
        <w:t xml:space="preserve">Članak </w:t>
      </w:r>
      <w:r>
        <w:rPr>
          <w:rFonts w:ascii="Times New Roman" w:hAnsi="Times New Roman"/>
          <w:b/>
          <w:bCs/>
        </w:rPr>
        <w:t>4</w:t>
      </w:r>
      <w:r w:rsidRPr="00862FD0">
        <w:rPr>
          <w:rFonts w:ascii="Times New Roman" w:hAnsi="Times New Roman"/>
          <w:b/>
          <w:bCs/>
        </w:rPr>
        <w:t>.</w:t>
      </w:r>
    </w:p>
    <w:p w14:paraId="1FD58392" w14:textId="77777777" w:rsidR="00D33DD6" w:rsidRDefault="00D33DD6" w:rsidP="00D33DD6">
      <w:pPr>
        <w:spacing w:line="240" w:lineRule="atLeast"/>
        <w:jc w:val="center"/>
        <w:rPr>
          <w:rFonts w:ascii="Times New Roman" w:hAnsi="Times New Roman"/>
          <w:b/>
          <w:bCs/>
        </w:rPr>
      </w:pPr>
    </w:p>
    <w:p w14:paraId="5D25346E" w14:textId="77777777" w:rsidR="00D33DD6" w:rsidRDefault="00D33DD6" w:rsidP="00D33DD6">
      <w:pPr>
        <w:spacing w:line="240" w:lineRule="atLeast"/>
        <w:jc w:val="both"/>
        <w:rPr>
          <w:rFonts w:ascii="Times New Roman" w:hAnsi="Times New Roman"/>
        </w:rPr>
      </w:pPr>
      <w:r>
        <w:rPr>
          <w:rFonts w:ascii="Times New Roman" w:hAnsi="Times New Roman"/>
        </w:rPr>
        <w:t>U c</w:t>
      </w:r>
      <w:r w:rsidRPr="00862FD0">
        <w:rPr>
          <w:rFonts w:ascii="Times New Roman" w:hAnsi="Times New Roman"/>
        </w:rPr>
        <w:t>ilju poticanja razvoja poduzetništva</w:t>
      </w:r>
      <w:r>
        <w:rPr>
          <w:rFonts w:ascii="Times New Roman" w:hAnsi="Times New Roman"/>
        </w:rPr>
        <w:t>,</w:t>
      </w:r>
      <w:r w:rsidRPr="00862FD0">
        <w:rPr>
          <w:rFonts w:ascii="Times New Roman" w:hAnsi="Times New Roman"/>
        </w:rPr>
        <w:t xml:space="preserve"> </w:t>
      </w:r>
      <w:r>
        <w:rPr>
          <w:rFonts w:ascii="Times New Roman" w:hAnsi="Times New Roman"/>
        </w:rPr>
        <w:t xml:space="preserve">Grad Ivanec </w:t>
      </w:r>
      <w:r w:rsidRPr="00862FD0">
        <w:rPr>
          <w:rFonts w:ascii="Times New Roman" w:hAnsi="Times New Roman"/>
        </w:rPr>
        <w:t>osigurati će</w:t>
      </w:r>
      <w:r>
        <w:rPr>
          <w:rFonts w:ascii="Times New Roman" w:hAnsi="Times New Roman"/>
        </w:rPr>
        <w:t xml:space="preserve"> u Proračunu za svaku pojedinu proračunsku godinu, </w:t>
      </w:r>
      <w:r w:rsidRPr="00862FD0">
        <w:rPr>
          <w:rFonts w:ascii="Times New Roman" w:hAnsi="Times New Roman"/>
        </w:rPr>
        <w:t>financijska sredstva u vidu potpora za poticanje razvoja poduzetništva za tri ciljne skupine</w:t>
      </w:r>
      <w:r>
        <w:rPr>
          <w:rFonts w:ascii="Times New Roman" w:hAnsi="Times New Roman"/>
        </w:rPr>
        <w:t xml:space="preserve"> poslovnih subjekata, </w:t>
      </w:r>
      <w:r w:rsidRPr="00862FD0">
        <w:rPr>
          <w:rFonts w:ascii="Times New Roman" w:hAnsi="Times New Roman"/>
        </w:rPr>
        <w:t xml:space="preserve"> neovisno o veličini ili pravnom obliku osnivanja</w:t>
      </w:r>
      <w:r>
        <w:rPr>
          <w:rFonts w:ascii="Times New Roman" w:hAnsi="Times New Roman"/>
        </w:rPr>
        <w:t xml:space="preserve">, i to </w:t>
      </w:r>
      <w:r w:rsidRPr="00862FD0">
        <w:rPr>
          <w:rFonts w:ascii="Times New Roman" w:hAnsi="Times New Roman"/>
        </w:rPr>
        <w:t>kako slijedi:</w:t>
      </w:r>
    </w:p>
    <w:p w14:paraId="7759493B" w14:textId="77777777" w:rsidR="00D33DD6" w:rsidRPr="00862FD0" w:rsidRDefault="00D33DD6" w:rsidP="00D33DD6">
      <w:pPr>
        <w:spacing w:line="240" w:lineRule="atLeast"/>
        <w:jc w:val="both"/>
        <w:rPr>
          <w:rFonts w:ascii="Times New Roman" w:hAnsi="Times New Roman"/>
        </w:rPr>
      </w:pPr>
      <w:r w:rsidRPr="00862FD0">
        <w:rPr>
          <w:rFonts w:ascii="Times New Roman" w:hAnsi="Times New Roman"/>
        </w:rPr>
        <w:t xml:space="preserve"> </w:t>
      </w:r>
    </w:p>
    <w:p w14:paraId="375B6481" w14:textId="77777777" w:rsidR="00D33DD6" w:rsidRPr="00862FD0" w:rsidRDefault="00D33DD6" w:rsidP="00D33DD6">
      <w:pPr>
        <w:spacing w:line="240" w:lineRule="atLeast"/>
        <w:rPr>
          <w:rFonts w:ascii="Times New Roman" w:hAnsi="Times New Roman"/>
          <w:color w:val="000000" w:themeColor="text1"/>
        </w:rPr>
      </w:pPr>
      <w:r w:rsidRPr="00862FD0">
        <w:rPr>
          <w:rFonts w:ascii="Times New Roman" w:hAnsi="Times New Roman"/>
          <w:color w:val="000000" w:themeColor="text1"/>
        </w:rPr>
        <w:t xml:space="preserve">- investitore u </w:t>
      </w:r>
      <w:proofErr w:type="spellStart"/>
      <w:r w:rsidRPr="00862FD0">
        <w:rPr>
          <w:rFonts w:ascii="Times New Roman" w:hAnsi="Times New Roman"/>
          <w:color w:val="000000" w:themeColor="text1"/>
        </w:rPr>
        <w:t>green</w:t>
      </w:r>
      <w:proofErr w:type="spellEnd"/>
      <w:r w:rsidRPr="00862FD0">
        <w:rPr>
          <w:rFonts w:ascii="Times New Roman" w:hAnsi="Times New Roman"/>
          <w:color w:val="000000" w:themeColor="text1"/>
        </w:rPr>
        <w:t xml:space="preserve"> </w:t>
      </w:r>
      <w:proofErr w:type="spellStart"/>
      <w:r w:rsidRPr="00862FD0">
        <w:rPr>
          <w:rFonts w:ascii="Times New Roman" w:hAnsi="Times New Roman"/>
          <w:color w:val="000000" w:themeColor="text1"/>
        </w:rPr>
        <w:t>field</w:t>
      </w:r>
      <w:proofErr w:type="spellEnd"/>
      <w:r w:rsidRPr="00862FD0">
        <w:rPr>
          <w:rFonts w:ascii="Times New Roman" w:hAnsi="Times New Roman"/>
          <w:color w:val="000000" w:themeColor="text1"/>
        </w:rPr>
        <w:t xml:space="preserve"> ulaganja u gospodarskim zonama, investitori  u </w:t>
      </w:r>
      <w:proofErr w:type="spellStart"/>
      <w:r w:rsidRPr="00862FD0">
        <w:rPr>
          <w:rFonts w:ascii="Times New Roman" w:hAnsi="Times New Roman"/>
          <w:color w:val="000000" w:themeColor="text1"/>
        </w:rPr>
        <w:t>brownfield</w:t>
      </w:r>
      <w:proofErr w:type="spellEnd"/>
      <w:r w:rsidRPr="00862FD0">
        <w:rPr>
          <w:rFonts w:ascii="Times New Roman" w:hAnsi="Times New Roman"/>
          <w:color w:val="000000" w:themeColor="text1"/>
        </w:rPr>
        <w:t xml:space="preserve"> investicije, </w:t>
      </w:r>
    </w:p>
    <w:p w14:paraId="482B7D4F" w14:textId="77777777" w:rsidR="00D33DD6" w:rsidRPr="00862FD0" w:rsidRDefault="00D33DD6" w:rsidP="00D33DD6">
      <w:pPr>
        <w:spacing w:line="240" w:lineRule="atLeast"/>
        <w:rPr>
          <w:rFonts w:ascii="Times New Roman" w:hAnsi="Times New Roman"/>
          <w:color w:val="000000" w:themeColor="text1"/>
        </w:rPr>
      </w:pPr>
      <w:r w:rsidRPr="00862FD0">
        <w:rPr>
          <w:rFonts w:ascii="Times New Roman" w:hAnsi="Times New Roman"/>
          <w:color w:val="000000" w:themeColor="text1"/>
        </w:rPr>
        <w:t xml:space="preserve">  poduzetnici koji započinju novu investiciju ili dograđuju postojeće objekte, a van obuhvata zona,</w:t>
      </w:r>
    </w:p>
    <w:p w14:paraId="47730E60" w14:textId="77777777" w:rsidR="00D33DD6" w:rsidRPr="00862FD0" w:rsidRDefault="00D33DD6" w:rsidP="00D33DD6">
      <w:pPr>
        <w:spacing w:line="240" w:lineRule="atLeast"/>
        <w:rPr>
          <w:rFonts w:ascii="Times New Roman" w:hAnsi="Times New Roman"/>
        </w:rPr>
      </w:pPr>
      <w:r w:rsidRPr="00862FD0">
        <w:rPr>
          <w:rFonts w:ascii="Times New Roman" w:hAnsi="Times New Roman"/>
        </w:rPr>
        <w:t>- poduzetnike  početnike,</w:t>
      </w:r>
    </w:p>
    <w:p w14:paraId="23FB4814" w14:textId="77777777" w:rsidR="00D33DD6" w:rsidRPr="00862FD0" w:rsidRDefault="00D33DD6" w:rsidP="00D33DD6">
      <w:pPr>
        <w:spacing w:line="240" w:lineRule="atLeast"/>
        <w:rPr>
          <w:rFonts w:ascii="Times New Roman" w:hAnsi="Times New Roman"/>
        </w:rPr>
      </w:pPr>
      <w:r w:rsidRPr="00862FD0">
        <w:rPr>
          <w:rFonts w:ascii="Times New Roman" w:hAnsi="Times New Roman"/>
        </w:rPr>
        <w:t>- ostale poduzetnike.</w:t>
      </w:r>
    </w:p>
    <w:p w14:paraId="7A08DA83" w14:textId="77777777" w:rsidR="00D33DD6" w:rsidRPr="00862FD0" w:rsidRDefault="00D33DD6" w:rsidP="00D33DD6">
      <w:pPr>
        <w:spacing w:line="240" w:lineRule="atLeast"/>
        <w:jc w:val="both"/>
        <w:rPr>
          <w:rFonts w:ascii="Times New Roman" w:hAnsi="Times New Roman"/>
        </w:rPr>
      </w:pPr>
    </w:p>
    <w:p w14:paraId="40B3DD15" w14:textId="77777777" w:rsidR="00D33DD6" w:rsidRPr="004C1222" w:rsidRDefault="00D33DD6" w:rsidP="00D33DD6">
      <w:pPr>
        <w:spacing w:line="240" w:lineRule="atLeast"/>
        <w:jc w:val="both"/>
        <w:rPr>
          <w:rFonts w:ascii="Times New Roman" w:hAnsi="Times New Roman"/>
        </w:rPr>
      </w:pPr>
      <w:r w:rsidRPr="00862FD0">
        <w:rPr>
          <w:rFonts w:ascii="Times New Roman" w:hAnsi="Times New Roman"/>
        </w:rPr>
        <w:t>PDV nije prihvatljiv trošak po ovom Programu.</w:t>
      </w:r>
    </w:p>
    <w:p w14:paraId="4F355475" w14:textId="77777777" w:rsidR="00D33DD6" w:rsidRDefault="00D33DD6" w:rsidP="00D33DD6">
      <w:pPr>
        <w:spacing w:line="240" w:lineRule="atLeast"/>
        <w:jc w:val="both"/>
        <w:rPr>
          <w:rFonts w:ascii="Times New Roman" w:hAnsi="Times New Roman"/>
          <w:b/>
          <w:bCs/>
        </w:rPr>
      </w:pPr>
    </w:p>
    <w:p w14:paraId="4BF5E093" w14:textId="77777777" w:rsidR="00D33DD6" w:rsidRPr="00F76C5F" w:rsidRDefault="00D33DD6" w:rsidP="00D33DD6">
      <w:pPr>
        <w:spacing w:line="240" w:lineRule="atLeast"/>
        <w:jc w:val="both"/>
        <w:rPr>
          <w:rFonts w:ascii="Times New Roman" w:hAnsi="Times New Roman"/>
          <w:b/>
          <w:bCs/>
        </w:rPr>
      </w:pPr>
      <w:r w:rsidRPr="00F76C5F">
        <w:rPr>
          <w:rFonts w:ascii="Times New Roman" w:hAnsi="Times New Roman"/>
          <w:b/>
          <w:bCs/>
        </w:rPr>
        <w:t>III. MJERE POTPORA</w:t>
      </w:r>
    </w:p>
    <w:p w14:paraId="32B5399A" w14:textId="77777777" w:rsidR="00D33DD6" w:rsidRPr="00862FD0" w:rsidRDefault="00D33DD6" w:rsidP="00D33DD6">
      <w:pPr>
        <w:spacing w:line="240" w:lineRule="atLeast"/>
        <w:jc w:val="both"/>
        <w:rPr>
          <w:rFonts w:ascii="Times New Roman" w:hAnsi="Times New Roman"/>
        </w:rPr>
      </w:pPr>
    </w:p>
    <w:p w14:paraId="6D6F8662" w14:textId="77777777" w:rsidR="00D33DD6" w:rsidRPr="00862FD0" w:rsidRDefault="00D33DD6" w:rsidP="00D33DD6">
      <w:pPr>
        <w:spacing w:line="240" w:lineRule="atLeast"/>
        <w:rPr>
          <w:rFonts w:ascii="Times New Roman" w:hAnsi="Times New Roman"/>
          <w:b/>
          <w:bCs/>
        </w:rPr>
      </w:pPr>
      <w:r w:rsidRPr="00862FD0">
        <w:rPr>
          <w:rFonts w:ascii="Times New Roman" w:hAnsi="Times New Roman"/>
          <w:b/>
          <w:bCs/>
        </w:rPr>
        <w:t>Potpore za investitore</w:t>
      </w:r>
    </w:p>
    <w:p w14:paraId="6A835BB4" w14:textId="77777777" w:rsidR="00D33DD6" w:rsidRDefault="00D33DD6" w:rsidP="00D33DD6">
      <w:pPr>
        <w:spacing w:line="240" w:lineRule="atLeast"/>
        <w:jc w:val="center"/>
        <w:rPr>
          <w:rFonts w:ascii="Times New Roman" w:hAnsi="Times New Roman"/>
          <w:b/>
          <w:bCs/>
        </w:rPr>
      </w:pPr>
      <w:r w:rsidRPr="00862FD0">
        <w:rPr>
          <w:rFonts w:ascii="Times New Roman" w:hAnsi="Times New Roman"/>
          <w:b/>
          <w:bCs/>
        </w:rPr>
        <w:t>Članak 5.</w:t>
      </w:r>
    </w:p>
    <w:p w14:paraId="4C61FD34" w14:textId="77777777" w:rsidR="00D33DD6" w:rsidRPr="00862FD0" w:rsidRDefault="00D33DD6" w:rsidP="00D33DD6">
      <w:pPr>
        <w:spacing w:line="240" w:lineRule="atLeast"/>
        <w:jc w:val="center"/>
        <w:rPr>
          <w:rFonts w:ascii="Times New Roman" w:hAnsi="Times New Roman"/>
          <w:b/>
          <w:bCs/>
        </w:rPr>
      </w:pPr>
    </w:p>
    <w:p w14:paraId="663B948C" w14:textId="77777777" w:rsidR="00D33DD6" w:rsidRDefault="00D33DD6" w:rsidP="00D33DD6">
      <w:pPr>
        <w:spacing w:line="240" w:lineRule="atLeast"/>
        <w:jc w:val="both"/>
        <w:rPr>
          <w:rFonts w:ascii="Times New Roman" w:hAnsi="Times New Roman"/>
        </w:rPr>
      </w:pPr>
      <w:r w:rsidRPr="00862FD0">
        <w:rPr>
          <w:rFonts w:ascii="Times New Roman" w:hAnsi="Times New Roman"/>
        </w:rPr>
        <w:t>Temeljem ovog Programa dodjeljivati će se potpore za investitore, s ciljem poticanja novih ulaganja i oživljavanja postojećih, a neadekvatnih objekata gospodarske namjene, kroz slijedeće mjere:</w:t>
      </w:r>
    </w:p>
    <w:p w14:paraId="16BEA4D7" w14:textId="77777777" w:rsidR="00D33DD6" w:rsidRPr="00862FD0" w:rsidRDefault="00D33DD6" w:rsidP="00D33DD6">
      <w:pPr>
        <w:spacing w:line="240" w:lineRule="atLeast"/>
        <w:jc w:val="both"/>
        <w:rPr>
          <w:rFonts w:ascii="Times New Roman" w:hAnsi="Times New Roman"/>
        </w:rPr>
      </w:pPr>
    </w:p>
    <w:p w14:paraId="2AC687C0" w14:textId="77777777" w:rsidR="00D33DD6" w:rsidRPr="0050422A" w:rsidRDefault="00D33DD6" w:rsidP="00D33DD6">
      <w:pPr>
        <w:spacing w:line="240" w:lineRule="atLeast"/>
        <w:ind w:firstLine="708"/>
        <w:jc w:val="both"/>
        <w:rPr>
          <w:rFonts w:ascii="Times New Roman" w:hAnsi="Times New Roman"/>
        </w:rPr>
      </w:pPr>
      <w:r>
        <w:rPr>
          <w:rFonts w:ascii="Times New Roman" w:hAnsi="Times New Roman"/>
        </w:rPr>
        <w:t xml:space="preserve">a) </w:t>
      </w:r>
      <w:r w:rsidRPr="0050422A">
        <w:rPr>
          <w:rFonts w:ascii="Times New Roman" w:hAnsi="Times New Roman"/>
        </w:rPr>
        <w:t>poticanje ulaganja u Industrijsku zonu Ivanec kroz nove investicije, koje obuhvaća:</w:t>
      </w:r>
    </w:p>
    <w:p w14:paraId="1D529AB5" w14:textId="77777777" w:rsidR="00D33DD6" w:rsidRPr="00862FD0" w:rsidRDefault="00D33DD6" w:rsidP="00D33DD6">
      <w:pPr>
        <w:spacing w:line="240" w:lineRule="atLeast"/>
        <w:jc w:val="both"/>
        <w:rPr>
          <w:rFonts w:ascii="Times New Roman" w:hAnsi="Times New Roman"/>
          <w:color w:val="000000" w:themeColor="text1"/>
        </w:rPr>
      </w:pPr>
    </w:p>
    <w:p w14:paraId="0505CFF3" w14:textId="77777777" w:rsidR="00D33DD6" w:rsidRPr="00862FD0" w:rsidRDefault="00D33DD6" w:rsidP="00D33DD6">
      <w:pPr>
        <w:spacing w:line="240" w:lineRule="atLeast"/>
        <w:jc w:val="both"/>
        <w:rPr>
          <w:rFonts w:ascii="Times New Roman" w:hAnsi="Times New Roman"/>
          <w:i/>
          <w:iCs/>
          <w:color w:val="000000" w:themeColor="text1"/>
        </w:rPr>
      </w:pPr>
      <w:r w:rsidRPr="00862FD0">
        <w:rPr>
          <w:rFonts w:ascii="Times New Roman" w:hAnsi="Times New Roman"/>
          <w:color w:val="000000" w:themeColor="text1"/>
        </w:rPr>
        <w:t xml:space="preserve">- </w:t>
      </w:r>
      <w:r w:rsidRPr="00862FD0">
        <w:rPr>
          <w:rFonts w:ascii="Times New Roman" w:hAnsi="Times New Roman"/>
          <w:i/>
          <w:iCs/>
          <w:color w:val="000000" w:themeColor="text1"/>
        </w:rPr>
        <w:t xml:space="preserve">stimulativnu cijenu komunalno opremljenog zemljišta, </w:t>
      </w:r>
    </w:p>
    <w:p w14:paraId="4B07479D" w14:textId="77777777" w:rsidR="00D33DD6" w:rsidRPr="00862FD0" w:rsidRDefault="00D33DD6" w:rsidP="00D33DD6">
      <w:pPr>
        <w:spacing w:line="240" w:lineRule="atLeast"/>
        <w:jc w:val="both"/>
        <w:rPr>
          <w:rFonts w:ascii="Times New Roman" w:hAnsi="Times New Roman"/>
          <w:i/>
          <w:iCs/>
          <w:color w:val="000000" w:themeColor="text1"/>
        </w:rPr>
      </w:pPr>
      <w:r w:rsidRPr="00862FD0">
        <w:rPr>
          <w:rFonts w:ascii="Times New Roman" w:hAnsi="Times New Roman"/>
          <w:i/>
          <w:iCs/>
          <w:color w:val="000000" w:themeColor="text1"/>
        </w:rPr>
        <w:t xml:space="preserve">- 100% oslobođenje plaćanja  komunalnog doprinosa, </w:t>
      </w:r>
    </w:p>
    <w:p w14:paraId="71531D8F" w14:textId="77777777" w:rsidR="00D33DD6" w:rsidRPr="00862FD0" w:rsidRDefault="00D33DD6" w:rsidP="00D33DD6">
      <w:pPr>
        <w:spacing w:line="240" w:lineRule="atLeast"/>
        <w:jc w:val="both"/>
        <w:rPr>
          <w:rFonts w:ascii="Times New Roman" w:hAnsi="Times New Roman"/>
          <w:i/>
          <w:iCs/>
          <w:color w:val="000000" w:themeColor="text1"/>
        </w:rPr>
      </w:pPr>
      <w:r w:rsidRPr="00862FD0">
        <w:rPr>
          <w:rFonts w:ascii="Times New Roman" w:hAnsi="Times New Roman"/>
          <w:i/>
          <w:iCs/>
          <w:color w:val="000000" w:themeColor="text1"/>
        </w:rPr>
        <w:t xml:space="preserve">- obročno plaćanje ugovorene cijene komunalnog opremanja - maksimalno do 5 godina, uz  </w:t>
      </w:r>
    </w:p>
    <w:p w14:paraId="1CA1FAC0" w14:textId="77777777" w:rsidR="00D33DD6" w:rsidRPr="00862FD0" w:rsidRDefault="00D33DD6" w:rsidP="00D33DD6">
      <w:pPr>
        <w:spacing w:line="240" w:lineRule="atLeast"/>
        <w:jc w:val="both"/>
        <w:rPr>
          <w:rFonts w:ascii="Times New Roman" w:hAnsi="Times New Roman"/>
          <w:i/>
          <w:iCs/>
          <w:color w:val="000000" w:themeColor="text1"/>
        </w:rPr>
      </w:pPr>
      <w:r w:rsidRPr="00862FD0">
        <w:rPr>
          <w:rFonts w:ascii="Times New Roman" w:hAnsi="Times New Roman"/>
          <w:i/>
          <w:iCs/>
          <w:color w:val="000000" w:themeColor="text1"/>
        </w:rPr>
        <w:t xml:space="preserve">  period počeka od 2 godine, </w:t>
      </w:r>
    </w:p>
    <w:p w14:paraId="0D1D5EB6" w14:textId="77777777" w:rsidR="00D33DD6" w:rsidRPr="00862FD0" w:rsidRDefault="00D33DD6" w:rsidP="00D33DD6">
      <w:pPr>
        <w:spacing w:line="240" w:lineRule="atLeast"/>
        <w:jc w:val="both"/>
        <w:rPr>
          <w:rFonts w:ascii="Times New Roman" w:hAnsi="Times New Roman"/>
          <w:i/>
          <w:iCs/>
          <w:color w:val="000000" w:themeColor="text1"/>
        </w:rPr>
      </w:pPr>
      <w:r w:rsidRPr="00862FD0">
        <w:rPr>
          <w:rFonts w:ascii="Times New Roman" w:hAnsi="Times New Roman"/>
          <w:i/>
          <w:iCs/>
          <w:color w:val="000000" w:themeColor="text1"/>
        </w:rPr>
        <w:t xml:space="preserve">- umanjenje cijene komunalnog opremanja od 5% na ukupnu cijenu komunalnog opremanja, </w:t>
      </w:r>
    </w:p>
    <w:p w14:paraId="3AC7201E" w14:textId="77777777" w:rsidR="00D33DD6" w:rsidRPr="00862FD0" w:rsidRDefault="00D33DD6" w:rsidP="00D33DD6">
      <w:pPr>
        <w:spacing w:line="240" w:lineRule="atLeast"/>
        <w:jc w:val="both"/>
        <w:rPr>
          <w:rFonts w:ascii="Times New Roman" w:hAnsi="Times New Roman"/>
          <w:i/>
          <w:iCs/>
          <w:color w:val="000000" w:themeColor="text1"/>
        </w:rPr>
      </w:pPr>
      <w:r w:rsidRPr="00862FD0">
        <w:rPr>
          <w:rFonts w:ascii="Times New Roman" w:hAnsi="Times New Roman"/>
          <w:i/>
          <w:iCs/>
          <w:color w:val="000000" w:themeColor="text1"/>
        </w:rPr>
        <w:t xml:space="preserve">  pod uvjetom jednokratnog plaćanja kod sklapanja ugovora o komunalnom opremanju, </w:t>
      </w:r>
    </w:p>
    <w:p w14:paraId="0427FAFD" w14:textId="77777777" w:rsidR="00D33DD6" w:rsidRPr="00862FD0" w:rsidRDefault="00D33DD6" w:rsidP="00D33DD6">
      <w:pPr>
        <w:spacing w:line="240" w:lineRule="atLeast"/>
        <w:jc w:val="both"/>
        <w:rPr>
          <w:rFonts w:ascii="Times New Roman" w:hAnsi="Times New Roman"/>
          <w:i/>
          <w:iCs/>
          <w:color w:val="000000" w:themeColor="text1"/>
        </w:rPr>
      </w:pPr>
      <w:r w:rsidRPr="00862FD0">
        <w:rPr>
          <w:rFonts w:ascii="Times New Roman" w:hAnsi="Times New Roman"/>
          <w:i/>
          <w:iCs/>
          <w:color w:val="000000" w:themeColor="text1"/>
        </w:rPr>
        <w:t xml:space="preserve">- 100 % oslobođenje od plaćanja  komunalne naknade za prvih 5 godina od dana stavljanja </w:t>
      </w:r>
    </w:p>
    <w:p w14:paraId="0CD47875" w14:textId="77777777" w:rsidR="00D33DD6" w:rsidRPr="00862FD0" w:rsidRDefault="00D33DD6" w:rsidP="00D33DD6">
      <w:pPr>
        <w:spacing w:line="240" w:lineRule="atLeast"/>
        <w:jc w:val="both"/>
        <w:rPr>
          <w:rFonts w:ascii="Times New Roman" w:hAnsi="Times New Roman"/>
          <w:i/>
          <w:iCs/>
          <w:color w:val="000000" w:themeColor="text1"/>
        </w:rPr>
      </w:pPr>
      <w:r w:rsidRPr="00862FD0">
        <w:rPr>
          <w:rFonts w:ascii="Times New Roman" w:hAnsi="Times New Roman"/>
          <w:i/>
          <w:iCs/>
          <w:color w:val="000000" w:themeColor="text1"/>
        </w:rPr>
        <w:t xml:space="preserve">  građevine u funkciju odnosno početka proizvodnje,</w:t>
      </w:r>
    </w:p>
    <w:p w14:paraId="4E1DCAFD" w14:textId="77777777" w:rsidR="00D33DD6" w:rsidRPr="00862FD0" w:rsidRDefault="00D33DD6" w:rsidP="00D33DD6">
      <w:pPr>
        <w:spacing w:line="240" w:lineRule="atLeast"/>
        <w:jc w:val="both"/>
        <w:rPr>
          <w:rFonts w:ascii="Times New Roman" w:hAnsi="Times New Roman"/>
          <w:i/>
          <w:iCs/>
          <w:color w:val="000000" w:themeColor="text1"/>
        </w:rPr>
      </w:pPr>
      <w:r w:rsidRPr="00862FD0">
        <w:rPr>
          <w:rFonts w:ascii="Times New Roman" w:hAnsi="Times New Roman"/>
          <w:i/>
          <w:iCs/>
          <w:color w:val="000000" w:themeColor="text1"/>
        </w:rPr>
        <w:t>- povrat plaćenih troškova prenamjene zemljišta u visini od 100%.</w:t>
      </w:r>
    </w:p>
    <w:p w14:paraId="6801255F" w14:textId="77777777" w:rsidR="00D33DD6" w:rsidRPr="00862FD0" w:rsidRDefault="00D33DD6" w:rsidP="00D33DD6">
      <w:pPr>
        <w:spacing w:line="240" w:lineRule="atLeast"/>
        <w:jc w:val="both"/>
        <w:rPr>
          <w:rFonts w:ascii="Times New Roman" w:hAnsi="Times New Roman"/>
          <w:b/>
          <w:bCs/>
          <w:color w:val="FF0000"/>
        </w:rPr>
      </w:pPr>
    </w:p>
    <w:p w14:paraId="0F03A912" w14:textId="77777777" w:rsidR="00D33DD6" w:rsidRPr="0050422A" w:rsidRDefault="00D33DD6" w:rsidP="00D33DD6">
      <w:pPr>
        <w:spacing w:line="240" w:lineRule="atLeast"/>
        <w:ind w:firstLine="708"/>
        <w:jc w:val="both"/>
        <w:rPr>
          <w:rFonts w:ascii="Times New Roman" w:hAnsi="Times New Roman"/>
        </w:rPr>
      </w:pPr>
      <w:r>
        <w:rPr>
          <w:rFonts w:ascii="Times New Roman" w:hAnsi="Times New Roman"/>
        </w:rPr>
        <w:t xml:space="preserve">b) </w:t>
      </w:r>
      <w:r w:rsidRPr="0050422A">
        <w:rPr>
          <w:rFonts w:ascii="Times New Roman" w:hAnsi="Times New Roman"/>
        </w:rPr>
        <w:t>poticanje ulaganje u Industrijskoj zoni Ivanec, koje obuhvaća:</w:t>
      </w:r>
    </w:p>
    <w:p w14:paraId="1A79DF2C" w14:textId="77777777" w:rsidR="00D33DD6" w:rsidRPr="00862FD0" w:rsidRDefault="00D33DD6" w:rsidP="00D33DD6">
      <w:pPr>
        <w:pStyle w:val="Odlomakpopisa"/>
        <w:spacing w:line="240" w:lineRule="atLeast"/>
        <w:ind w:left="501"/>
        <w:jc w:val="both"/>
        <w:rPr>
          <w:rFonts w:ascii="Times New Roman" w:hAnsi="Times New Roman"/>
          <w:b/>
          <w:bCs/>
          <w:u w:val="single"/>
        </w:rPr>
      </w:pPr>
    </w:p>
    <w:p w14:paraId="50736756" w14:textId="77777777" w:rsidR="00D33DD6" w:rsidRPr="00862FD0" w:rsidRDefault="00D33DD6" w:rsidP="00D33DD6">
      <w:pPr>
        <w:spacing w:line="240" w:lineRule="atLeast"/>
        <w:jc w:val="both"/>
        <w:rPr>
          <w:rFonts w:ascii="Times New Roman" w:hAnsi="Times New Roman"/>
          <w:i/>
          <w:iCs/>
        </w:rPr>
      </w:pPr>
      <w:r w:rsidRPr="00862FD0">
        <w:rPr>
          <w:rFonts w:ascii="Times New Roman" w:hAnsi="Times New Roman"/>
          <w:i/>
          <w:iCs/>
        </w:rPr>
        <w:t>- 100% oslobođenje plaćanja komunalnog doprinosa za nove investitore koji zemljište kupuju od privatnih vlasnika, pod uvjetom sklapanja ugovora o komunalnom opremanju sa Gradom Ivanec, čija vrijednost iznosi 10 EUR/m</w:t>
      </w:r>
      <w:r w:rsidRPr="00862FD0">
        <w:rPr>
          <w:rFonts w:ascii="Times New Roman" w:hAnsi="Times New Roman"/>
          <w:i/>
          <w:iCs/>
          <w:vertAlign w:val="superscript"/>
        </w:rPr>
        <w:t>2</w:t>
      </w:r>
      <w:r w:rsidRPr="00862FD0">
        <w:rPr>
          <w:rFonts w:ascii="Times New Roman" w:hAnsi="Times New Roman"/>
          <w:i/>
          <w:iCs/>
        </w:rPr>
        <w:t xml:space="preserve"> i oslobođenje od plaćanja komunalne naknade za prvih 5 godina od dana stavljanja građevine u funkciju odnosno početka proizvodnje,</w:t>
      </w:r>
    </w:p>
    <w:p w14:paraId="76502B9A" w14:textId="77777777" w:rsidR="00D33DD6" w:rsidRPr="00862FD0" w:rsidRDefault="00D33DD6" w:rsidP="00D33DD6">
      <w:pPr>
        <w:spacing w:line="240" w:lineRule="atLeast"/>
        <w:jc w:val="both"/>
        <w:rPr>
          <w:rFonts w:ascii="Times New Roman" w:hAnsi="Times New Roman"/>
          <w:i/>
          <w:iCs/>
        </w:rPr>
      </w:pPr>
    </w:p>
    <w:p w14:paraId="7CA59938" w14:textId="77777777" w:rsidR="00D33DD6" w:rsidRPr="00862FD0" w:rsidRDefault="00D33DD6" w:rsidP="00D33DD6">
      <w:pPr>
        <w:spacing w:line="240" w:lineRule="atLeast"/>
        <w:jc w:val="both"/>
        <w:rPr>
          <w:rFonts w:ascii="Times New Roman" w:hAnsi="Times New Roman"/>
          <w:i/>
          <w:iCs/>
        </w:rPr>
      </w:pPr>
      <w:r w:rsidRPr="00862FD0">
        <w:rPr>
          <w:rFonts w:ascii="Times New Roman" w:hAnsi="Times New Roman"/>
          <w:i/>
          <w:iCs/>
        </w:rPr>
        <w:t xml:space="preserve">- oslobođenje od plaćanja komunalnog doprinosa  i komunalne naknade za nove investitore koji zemljište kupuju od privatnih vlasnika i koji sa Gradom Ivanec neće sklopiti Ugovor o komunalnom opremanju, sukladno odredbama odluke u komunalnom doprinosu i odluke o komunalnoj naknadi Grada Ivanca,  koje se primjenjuju za nove investicije van obuhvata gospodarskih zona </w:t>
      </w:r>
    </w:p>
    <w:p w14:paraId="77F3F74C" w14:textId="77777777" w:rsidR="00D33DD6" w:rsidRPr="00862FD0" w:rsidRDefault="00D33DD6" w:rsidP="00D33DD6">
      <w:pPr>
        <w:spacing w:line="240" w:lineRule="atLeast"/>
        <w:jc w:val="both"/>
        <w:rPr>
          <w:rFonts w:ascii="Times New Roman" w:hAnsi="Times New Roman"/>
          <w:color w:val="FF0000"/>
        </w:rPr>
      </w:pPr>
    </w:p>
    <w:p w14:paraId="6563057C" w14:textId="77777777" w:rsidR="00D33DD6" w:rsidRPr="0080717E" w:rsidRDefault="00D33DD6" w:rsidP="00D33DD6">
      <w:pPr>
        <w:spacing w:line="240" w:lineRule="atLeast"/>
        <w:jc w:val="both"/>
        <w:rPr>
          <w:rFonts w:ascii="Times New Roman" w:hAnsi="Times New Roman"/>
        </w:rPr>
      </w:pPr>
      <w:r w:rsidRPr="0080717E">
        <w:rPr>
          <w:rFonts w:ascii="Times New Roman" w:hAnsi="Times New Roman"/>
        </w:rPr>
        <w:t>Uvjeti korištenja opisanih mjera definirani su Programom razvoja  Industrijske zone Ivanec, Odlukom o komunalnom doprinosu i Odlukom o komunalnoj naknadi grada Ivanca.</w:t>
      </w:r>
    </w:p>
    <w:p w14:paraId="22D64F06" w14:textId="77777777" w:rsidR="00D33DD6" w:rsidRPr="0080717E" w:rsidRDefault="00D33DD6" w:rsidP="00D33DD6">
      <w:pPr>
        <w:spacing w:line="240" w:lineRule="atLeast"/>
        <w:jc w:val="both"/>
        <w:rPr>
          <w:rFonts w:ascii="Times New Roman" w:hAnsi="Times New Roman"/>
        </w:rPr>
      </w:pPr>
    </w:p>
    <w:p w14:paraId="12A25F04" w14:textId="77777777" w:rsidR="00D33DD6" w:rsidRPr="0050422A" w:rsidRDefault="00D33DD6" w:rsidP="00D33DD6">
      <w:pPr>
        <w:spacing w:line="240" w:lineRule="atLeast"/>
        <w:ind w:firstLine="708"/>
        <w:jc w:val="both"/>
        <w:rPr>
          <w:rFonts w:ascii="Times New Roman" w:hAnsi="Times New Roman"/>
        </w:rPr>
      </w:pPr>
      <w:r>
        <w:rPr>
          <w:rFonts w:ascii="Times New Roman" w:hAnsi="Times New Roman"/>
        </w:rPr>
        <w:t xml:space="preserve">c) </w:t>
      </w:r>
      <w:r w:rsidRPr="0050422A">
        <w:rPr>
          <w:rFonts w:ascii="Times New Roman" w:hAnsi="Times New Roman"/>
        </w:rPr>
        <w:t>poticanje ulaganje u Poslovnoj zoni Ivanec istok, koje obuhvaća:</w:t>
      </w:r>
    </w:p>
    <w:p w14:paraId="7A23DB04" w14:textId="77777777" w:rsidR="00D33DD6" w:rsidRPr="00862FD0" w:rsidRDefault="00D33DD6" w:rsidP="00D33DD6">
      <w:pPr>
        <w:spacing w:line="240" w:lineRule="atLeast"/>
        <w:jc w:val="both"/>
        <w:rPr>
          <w:rFonts w:ascii="Times New Roman" w:hAnsi="Times New Roman"/>
        </w:rPr>
      </w:pPr>
    </w:p>
    <w:p w14:paraId="4C961BFE" w14:textId="77777777" w:rsidR="00D33DD6" w:rsidRPr="00862FD0" w:rsidRDefault="00D33DD6" w:rsidP="00D33DD6">
      <w:pPr>
        <w:spacing w:line="240" w:lineRule="atLeast"/>
        <w:jc w:val="both"/>
        <w:rPr>
          <w:rFonts w:ascii="Times New Roman" w:hAnsi="Times New Roman"/>
          <w:i/>
          <w:iCs/>
        </w:rPr>
      </w:pPr>
      <w:r w:rsidRPr="00862FD0">
        <w:rPr>
          <w:rFonts w:ascii="Times New Roman" w:hAnsi="Times New Roman"/>
          <w:i/>
          <w:iCs/>
        </w:rPr>
        <w:t>- 100% oslobođenje od plaćanja komunalnog doprinosa za nove investitore koji zemljište kupuju od privatnih vlasnika, pod uvjetom sklapanja ugovora o komunalnom opremanju sa Gradom Ivanec, čija vrijednost iznosi 10 EUR/m</w:t>
      </w:r>
      <w:r w:rsidRPr="00862FD0">
        <w:rPr>
          <w:rFonts w:ascii="Times New Roman" w:hAnsi="Times New Roman"/>
          <w:i/>
          <w:iCs/>
          <w:vertAlign w:val="superscript"/>
        </w:rPr>
        <w:t>2</w:t>
      </w:r>
      <w:r w:rsidRPr="00862FD0">
        <w:rPr>
          <w:rFonts w:ascii="Times New Roman" w:hAnsi="Times New Roman"/>
          <w:i/>
          <w:iCs/>
        </w:rPr>
        <w:t xml:space="preserve"> i oslobođenje od plaćanja komunalne naknade za prvih 5 godina od dana stavljanja građevine u funkciju odnosno početka proizvodnje,</w:t>
      </w:r>
    </w:p>
    <w:p w14:paraId="35BCBCB6" w14:textId="77777777" w:rsidR="00D33DD6" w:rsidRPr="00862FD0" w:rsidRDefault="00D33DD6" w:rsidP="00D33DD6">
      <w:pPr>
        <w:spacing w:line="240" w:lineRule="atLeast"/>
        <w:jc w:val="both"/>
        <w:rPr>
          <w:rFonts w:ascii="Times New Roman" w:hAnsi="Times New Roman"/>
          <w:i/>
          <w:iCs/>
        </w:rPr>
      </w:pPr>
    </w:p>
    <w:p w14:paraId="24A05900" w14:textId="77777777" w:rsidR="00D33DD6" w:rsidRPr="00862FD0" w:rsidRDefault="00D33DD6" w:rsidP="00D33DD6">
      <w:pPr>
        <w:spacing w:line="240" w:lineRule="atLeast"/>
        <w:jc w:val="both"/>
        <w:rPr>
          <w:rFonts w:ascii="Times New Roman" w:hAnsi="Times New Roman"/>
          <w:i/>
          <w:iCs/>
        </w:rPr>
      </w:pPr>
      <w:r w:rsidRPr="00862FD0">
        <w:rPr>
          <w:rFonts w:ascii="Times New Roman" w:hAnsi="Times New Roman"/>
          <w:i/>
          <w:iCs/>
        </w:rPr>
        <w:t xml:space="preserve">- oslobođenje od plaćanja komunalnog doprinosa i komunalne naknade za nove investitore koji zemljište kupuju od privatnih vlasnika i koji sa Gradom Ivanec neće sklopiti Ugovor o komunalnom opremanju, sukladno odredbama odluke o komunalnom doprinosu i odluke o komunalnoj naknadi Grada Ivanca, koje se primjenjuju za nove investicije van obuhvata gospodarskih zona </w:t>
      </w:r>
    </w:p>
    <w:p w14:paraId="36832865" w14:textId="77777777" w:rsidR="00D33DD6" w:rsidRPr="00862FD0" w:rsidRDefault="00D33DD6" w:rsidP="00D33DD6">
      <w:pPr>
        <w:spacing w:line="240" w:lineRule="atLeast"/>
        <w:jc w:val="both"/>
        <w:rPr>
          <w:rFonts w:ascii="Times New Roman" w:hAnsi="Times New Roman"/>
        </w:rPr>
      </w:pPr>
    </w:p>
    <w:p w14:paraId="60B18AE6" w14:textId="77777777" w:rsidR="00D33DD6" w:rsidRPr="0080717E" w:rsidRDefault="00D33DD6" w:rsidP="00D33DD6">
      <w:pPr>
        <w:spacing w:line="240" w:lineRule="atLeast"/>
        <w:jc w:val="both"/>
        <w:rPr>
          <w:rFonts w:ascii="Times New Roman" w:hAnsi="Times New Roman"/>
        </w:rPr>
      </w:pPr>
      <w:bookmarkStart w:id="6" w:name="_Hlk531505922"/>
      <w:r w:rsidRPr="0080717E">
        <w:rPr>
          <w:rFonts w:ascii="Times New Roman" w:hAnsi="Times New Roman"/>
        </w:rPr>
        <w:t xml:space="preserve">Uvjeti korištenja ove mjere definirani su </w:t>
      </w:r>
      <w:bookmarkEnd w:id="6"/>
      <w:r w:rsidRPr="0080717E">
        <w:rPr>
          <w:rFonts w:ascii="Times New Roman" w:hAnsi="Times New Roman"/>
        </w:rPr>
        <w:t>Odlukom o komunalnom doprinosu i Odlukom o komunalnoj naknadi grada Ivanca.</w:t>
      </w:r>
    </w:p>
    <w:p w14:paraId="162A7C17" w14:textId="77777777" w:rsidR="00D33DD6" w:rsidRPr="0080717E" w:rsidRDefault="00D33DD6" w:rsidP="00D33DD6">
      <w:pPr>
        <w:spacing w:line="240" w:lineRule="atLeast"/>
        <w:jc w:val="both"/>
        <w:rPr>
          <w:rFonts w:ascii="Times New Roman" w:hAnsi="Times New Roman"/>
        </w:rPr>
      </w:pPr>
      <w:r w:rsidRPr="0080717E">
        <w:rPr>
          <w:rFonts w:ascii="Times New Roman" w:hAnsi="Times New Roman"/>
        </w:rPr>
        <w:t xml:space="preserve"> </w:t>
      </w:r>
    </w:p>
    <w:p w14:paraId="76E72C5C" w14:textId="77777777" w:rsidR="00D33DD6" w:rsidRPr="0050422A" w:rsidRDefault="00D33DD6" w:rsidP="00D33DD6">
      <w:pPr>
        <w:spacing w:line="240" w:lineRule="atLeast"/>
        <w:ind w:left="708"/>
        <w:jc w:val="both"/>
        <w:rPr>
          <w:rFonts w:ascii="Times New Roman" w:hAnsi="Times New Roman"/>
        </w:rPr>
      </w:pPr>
      <w:r>
        <w:rPr>
          <w:rFonts w:ascii="Times New Roman" w:hAnsi="Times New Roman"/>
        </w:rPr>
        <w:t xml:space="preserve">d) </w:t>
      </w:r>
      <w:r w:rsidRPr="0050422A">
        <w:rPr>
          <w:rFonts w:ascii="Times New Roman" w:hAnsi="Times New Roman"/>
        </w:rPr>
        <w:t xml:space="preserve">poticanje ulaganja u </w:t>
      </w:r>
      <w:proofErr w:type="spellStart"/>
      <w:r w:rsidRPr="0050422A">
        <w:rPr>
          <w:rFonts w:ascii="Times New Roman" w:hAnsi="Times New Roman"/>
        </w:rPr>
        <w:t>brownfield</w:t>
      </w:r>
      <w:proofErr w:type="spellEnd"/>
      <w:r w:rsidRPr="0050422A">
        <w:rPr>
          <w:rFonts w:ascii="Times New Roman" w:hAnsi="Times New Roman"/>
        </w:rPr>
        <w:t xml:space="preserve"> investicije proizvodne namjene (obnavljanje postojećih poslovnih prostora u svrhu obavljanja djelatnosti izričito proizvodne namjene)</w:t>
      </w:r>
    </w:p>
    <w:p w14:paraId="1D9DB37E" w14:textId="77777777" w:rsidR="00D33DD6" w:rsidRPr="00862FD0" w:rsidRDefault="00D33DD6" w:rsidP="00D33DD6">
      <w:pPr>
        <w:spacing w:line="240" w:lineRule="atLeast"/>
        <w:jc w:val="both"/>
        <w:rPr>
          <w:rFonts w:ascii="Times New Roman" w:hAnsi="Times New Roman"/>
          <w:b/>
          <w:bCs/>
          <w:color w:val="FF0000"/>
        </w:rPr>
      </w:pPr>
    </w:p>
    <w:p w14:paraId="45FBBC2B" w14:textId="77777777" w:rsidR="00D33DD6" w:rsidRPr="0080717E" w:rsidRDefault="00D33DD6" w:rsidP="00D33DD6">
      <w:pPr>
        <w:spacing w:line="240" w:lineRule="atLeast"/>
        <w:jc w:val="both"/>
        <w:rPr>
          <w:rFonts w:ascii="Times New Roman" w:hAnsi="Times New Roman"/>
        </w:rPr>
      </w:pPr>
      <w:bookmarkStart w:id="7" w:name="_Hlk531507976"/>
      <w:r w:rsidRPr="0080717E">
        <w:rPr>
          <w:rFonts w:ascii="Times New Roman" w:hAnsi="Times New Roman"/>
        </w:rPr>
        <w:t>Uvjeti korištenja mjera definirani su Odlukom o komunalnom doprinosu i Odlukom o komunalnoj naknadi grada Ivanca.</w:t>
      </w:r>
    </w:p>
    <w:p w14:paraId="656E9DD4" w14:textId="77777777" w:rsidR="00D33DD6" w:rsidRDefault="00D33DD6" w:rsidP="00D33DD6">
      <w:pPr>
        <w:spacing w:line="240" w:lineRule="atLeast"/>
        <w:jc w:val="both"/>
        <w:rPr>
          <w:rFonts w:ascii="Times New Roman" w:hAnsi="Times New Roman"/>
          <w:b/>
          <w:bCs/>
          <w:color w:val="000000" w:themeColor="text1"/>
        </w:rPr>
      </w:pPr>
    </w:p>
    <w:p w14:paraId="5FA9B08B" w14:textId="77777777" w:rsidR="00D33DD6" w:rsidRPr="00862FD0" w:rsidRDefault="00D33DD6" w:rsidP="00D33DD6">
      <w:pPr>
        <w:spacing w:line="240" w:lineRule="atLeast"/>
        <w:jc w:val="both"/>
        <w:rPr>
          <w:rFonts w:ascii="Times New Roman" w:hAnsi="Times New Roman"/>
          <w:b/>
          <w:bCs/>
          <w:color w:val="000000" w:themeColor="text1"/>
        </w:rPr>
      </w:pPr>
      <w:r w:rsidRPr="00862FD0">
        <w:rPr>
          <w:rFonts w:ascii="Times New Roman" w:hAnsi="Times New Roman"/>
          <w:b/>
          <w:bCs/>
          <w:color w:val="000000" w:themeColor="text1"/>
        </w:rPr>
        <w:t>Potpore za poduzetnike početnike</w:t>
      </w:r>
    </w:p>
    <w:p w14:paraId="0BE6BF3B" w14:textId="77777777" w:rsidR="00D33DD6" w:rsidRPr="00862FD0" w:rsidRDefault="00D33DD6" w:rsidP="00D33DD6">
      <w:pPr>
        <w:spacing w:line="240" w:lineRule="atLeast"/>
        <w:jc w:val="both"/>
        <w:rPr>
          <w:rFonts w:ascii="Times New Roman" w:hAnsi="Times New Roman"/>
          <w:b/>
          <w:bCs/>
          <w:color w:val="000000" w:themeColor="text1"/>
        </w:rPr>
      </w:pPr>
    </w:p>
    <w:p w14:paraId="2E430224" w14:textId="77777777" w:rsidR="00D33DD6" w:rsidRDefault="00D33DD6" w:rsidP="00D33DD6">
      <w:pPr>
        <w:spacing w:line="240" w:lineRule="atLeast"/>
        <w:jc w:val="center"/>
        <w:rPr>
          <w:rFonts w:ascii="Times New Roman" w:hAnsi="Times New Roman"/>
          <w:b/>
          <w:bCs/>
          <w:color w:val="000000" w:themeColor="text1"/>
        </w:rPr>
      </w:pPr>
      <w:r w:rsidRPr="00862FD0">
        <w:rPr>
          <w:rFonts w:ascii="Times New Roman" w:hAnsi="Times New Roman"/>
          <w:b/>
          <w:bCs/>
          <w:color w:val="000000" w:themeColor="text1"/>
        </w:rPr>
        <w:t>Članak 6.</w:t>
      </w:r>
      <w:bookmarkEnd w:id="7"/>
    </w:p>
    <w:p w14:paraId="5BB5F266" w14:textId="77777777" w:rsidR="00D33DD6" w:rsidRPr="00091A24" w:rsidRDefault="00D33DD6" w:rsidP="00D33DD6">
      <w:pPr>
        <w:spacing w:line="240" w:lineRule="atLeast"/>
        <w:jc w:val="center"/>
        <w:rPr>
          <w:rFonts w:ascii="Times New Roman" w:hAnsi="Times New Roman"/>
          <w:b/>
          <w:bCs/>
          <w:color w:val="000000" w:themeColor="text1"/>
        </w:rPr>
      </w:pPr>
    </w:p>
    <w:p w14:paraId="6E210C4B" w14:textId="77777777" w:rsidR="00D33DD6" w:rsidRPr="00091A24" w:rsidRDefault="00D33DD6" w:rsidP="00D33DD6">
      <w:pPr>
        <w:pStyle w:val="Tijeloteksta"/>
        <w:spacing w:before="2" w:line="276" w:lineRule="auto"/>
        <w:ind w:left="100"/>
      </w:pPr>
      <w:r w:rsidRPr="00091A24">
        <w:rPr>
          <w:bCs/>
          <w:szCs w:val="22"/>
        </w:rPr>
        <w:t xml:space="preserve">Pod pojmom poduzetnik početnik u smislu ovog Programa smatra se osoba koje je registrirala djelatnost, ali nije otpočela s radom, odnosno poduzetnik koji posluje manje od 3 godine od dana objave Javnog poziva za dodjelu potpora po ovom Programu, </w:t>
      </w:r>
      <w:r w:rsidRPr="00091A24">
        <w:t xml:space="preserve">bez obzira na oblik osnivanja i s najmanje jednom samozaposlenom ili zaposlenom osobom. </w:t>
      </w:r>
    </w:p>
    <w:p w14:paraId="04E17FE7" w14:textId="77777777" w:rsidR="00D33DD6" w:rsidRPr="00091A24" w:rsidRDefault="00D33DD6" w:rsidP="00D33DD6">
      <w:pPr>
        <w:pStyle w:val="Tijeloteksta"/>
        <w:spacing w:before="2" w:line="276" w:lineRule="auto"/>
        <w:ind w:left="100"/>
      </w:pPr>
    </w:p>
    <w:p w14:paraId="59F46EB3" w14:textId="77777777" w:rsidR="00D33DD6" w:rsidRPr="00091A24" w:rsidRDefault="00D33DD6" w:rsidP="00D33DD6">
      <w:pPr>
        <w:pStyle w:val="Tijeloteksta"/>
        <w:spacing w:before="2" w:line="276" w:lineRule="auto"/>
        <w:ind w:left="100"/>
        <w:rPr>
          <w:bCs/>
          <w:szCs w:val="22"/>
        </w:rPr>
      </w:pPr>
      <w:r w:rsidRPr="00091A24">
        <w:rPr>
          <w:bCs/>
          <w:szCs w:val="22"/>
        </w:rPr>
        <w:t>Potpore iz ovog Programa za poduzetnike početnike odnose se na slijedeće</w:t>
      </w:r>
      <w:r w:rsidRPr="00091A24">
        <w:t xml:space="preserve"> kategorije poduzetnika početnika:</w:t>
      </w:r>
    </w:p>
    <w:p w14:paraId="1147A232" w14:textId="77777777" w:rsidR="00D33DD6" w:rsidRPr="00862FD0" w:rsidRDefault="00D33DD6" w:rsidP="00D33DD6">
      <w:pPr>
        <w:spacing w:line="240" w:lineRule="atLeast"/>
        <w:jc w:val="both"/>
        <w:rPr>
          <w:rFonts w:ascii="Times New Roman" w:hAnsi="Times New Roman"/>
        </w:rPr>
      </w:pPr>
      <w:r w:rsidRPr="00862FD0">
        <w:rPr>
          <w:rFonts w:ascii="Times New Roman" w:hAnsi="Times New Roman"/>
        </w:rPr>
        <w:t xml:space="preserve"> </w:t>
      </w:r>
    </w:p>
    <w:p w14:paraId="0426117D" w14:textId="77777777" w:rsidR="00D33DD6" w:rsidRDefault="00D33DD6" w:rsidP="00D33DD6">
      <w:pPr>
        <w:pStyle w:val="Odlomakpopisa"/>
        <w:numPr>
          <w:ilvl w:val="0"/>
          <w:numId w:val="27"/>
        </w:numPr>
        <w:spacing w:line="240" w:lineRule="atLeast"/>
        <w:jc w:val="both"/>
        <w:rPr>
          <w:rFonts w:ascii="Times New Roman" w:hAnsi="Times New Roman"/>
        </w:rPr>
      </w:pPr>
      <w:r w:rsidRPr="00862FD0">
        <w:rPr>
          <w:rFonts w:ascii="Times New Roman" w:hAnsi="Times New Roman"/>
          <w:u w:val="single"/>
        </w:rPr>
        <w:t>stanare u Poduzetničkom  inkubatoru,</w:t>
      </w:r>
      <w:r w:rsidRPr="00862FD0">
        <w:rPr>
          <w:rFonts w:ascii="Times New Roman" w:hAnsi="Times New Roman"/>
        </w:rPr>
        <w:t xml:space="preserve"> na koje se odnose slijedeće mjere:</w:t>
      </w:r>
    </w:p>
    <w:p w14:paraId="43799A2A" w14:textId="77777777" w:rsidR="00D33DD6" w:rsidRPr="00862FD0" w:rsidRDefault="00D33DD6" w:rsidP="00D33DD6">
      <w:pPr>
        <w:pStyle w:val="Odlomakpopisa"/>
        <w:spacing w:line="240" w:lineRule="atLeast"/>
        <w:ind w:left="501"/>
        <w:jc w:val="both"/>
        <w:rPr>
          <w:rFonts w:ascii="Times New Roman" w:hAnsi="Times New Roman"/>
        </w:rPr>
      </w:pPr>
    </w:p>
    <w:p w14:paraId="2B1C081D" w14:textId="77777777" w:rsidR="00D33DD6" w:rsidRPr="00862FD0" w:rsidRDefault="00D33DD6" w:rsidP="00D33DD6">
      <w:pPr>
        <w:spacing w:line="240" w:lineRule="atLeast"/>
        <w:jc w:val="both"/>
        <w:rPr>
          <w:rFonts w:ascii="Times New Roman" w:hAnsi="Times New Roman"/>
          <w:i/>
          <w:iCs/>
        </w:rPr>
      </w:pPr>
      <w:r w:rsidRPr="00862FD0">
        <w:rPr>
          <w:rFonts w:ascii="Times New Roman" w:hAnsi="Times New Roman"/>
          <w:i/>
          <w:iCs/>
        </w:rPr>
        <w:t xml:space="preserve">         - zakup prostora /ureda  za poslovanje do  3 godine  </w:t>
      </w:r>
    </w:p>
    <w:p w14:paraId="6D70059E" w14:textId="77777777" w:rsidR="00D33DD6" w:rsidRPr="00862FD0" w:rsidRDefault="00D33DD6" w:rsidP="00D33DD6">
      <w:pPr>
        <w:spacing w:line="240" w:lineRule="atLeast"/>
        <w:jc w:val="both"/>
        <w:rPr>
          <w:rFonts w:ascii="Times New Roman" w:hAnsi="Times New Roman"/>
          <w:i/>
          <w:iCs/>
        </w:rPr>
      </w:pPr>
      <w:r w:rsidRPr="00862FD0">
        <w:rPr>
          <w:rFonts w:ascii="Times New Roman" w:hAnsi="Times New Roman"/>
          <w:i/>
          <w:iCs/>
        </w:rPr>
        <w:t xml:space="preserve">          - cijena zakupa: prva godina – besplatno</w:t>
      </w:r>
    </w:p>
    <w:p w14:paraId="7D946A5E" w14:textId="77777777" w:rsidR="00D33DD6" w:rsidRPr="00862FD0" w:rsidRDefault="00D33DD6" w:rsidP="00D33DD6">
      <w:pPr>
        <w:spacing w:line="240" w:lineRule="atLeast"/>
        <w:jc w:val="both"/>
        <w:rPr>
          <w:rFonts w:ascii="Times New Roman" w:hAnsi="Times New Roman"/>
          <w:i/>
          <w:iCs/>
        </w:rPr>
      </w:pPr>
      <w:r w:rsidRPr="00862FD0">
        <w:rPr>
          <w:rFonts w:ascii="Times New Roman" w:hAnsi="Times New Roman"/>
          <w:i/>
          <w:iCs/>
        </w:rPr>
        <w:t xml:space="preserve">                                   druga godina: 25% cijene za zakup poslovnog prostora</w:t>
      </w:r>
    </w:p>
    <w:p w14:paraId="41C18E9C" w14:textId="77777777" w:rsidR="00D33DD6" w:rsidRPr="00862FD0" w:rsidRDefault="00D33DD6" w:rsidP="00D33DD6">
      <w:pPr>
        <w:spacing w:line="240" w:lineRule="atLeast"/>
        <w:ind w:left="1416"/>
        <w:jc w:val="both"/>
        <w:rPr>
          <w:rFonts w:ascii="Times New Roman" w:hAnsi="Times New Roman"/>
          <w:i/>
          <w:iCs/>
        </w:rPr>
      </w:pPr>
      <w:r w:rsidRPr="00862FD0">
        <w:rPr>
          <w:rFonts w:ascii="Times New Roman" w:hAnsi="Times New Roman"/>
          <w:i/>
          <w:iCs/>
        </w:rPr>
        <w:t xml:space="preserve">           treća godina - 50% cijene za zakup poslovnog prostora   </w:t>
      </w:r>
    </w:p>
    <w:p w14:paraId="3988D741" w14:textId="77777777" w:rsidR="00D33DD6" w:rsidRPr="00862FD0" w:rsidRDefault="00D33DD6" w:rsidP="00D33DD6">
      <w:pPr>
        <w:spacing w:line="240" w:lineRule="atLeast"/>
        <w:ind w:left="1416"/>
        <w:jc w:val="both"/>
        <w:rPr>
          <w:rFonts w:ascii="Times New Roman" w:hAnsi="Times New Roman"/>
          <w:i/>
          <w:iCs/>
        </w:rPr>
      </w:pPr>
      <w:r w:rsidRPr="00862FD0">
        <w:rPr>
          <w:rFonts w:ascii="Times New Roman" w:hAnsi="Times New Roman"/>
          <w:i/>
          <w:iCs/>
        </w:rPr>
        <w:t xml:space="preserve">           mogućnost produženja godina najma prostora – po punoj cijeni</w:t>
      </w:r>
    </w:p>
    <w:p w14:paraId="51B6B79F" w14:textId="77777777" w:rsidR="00D33DD6" w:rsidRPr="00862FD0" w:rsidRDefault="00D33DD6" w:rsidP="00D33DD6">
      <w:pPr>
        <w:spacing w:line="240" w:lineRule="atLeast"/>
        <w:jc w:val="both"/>
        <w:rPr>
          <w:rFonts w:ascii="Times New Roman" w:hAnsi="Times New Roman"/>
          <w:i/>
          <w:iCs/>
        </w:rPr>
      </w:pPr>
      <w:r w:rsidRPr="00862FD0">
        <w:rPr>
          <w:rFonts w:ascii="Times New Roman" w:hAnsi="Times New Roman"/>
          <w:i/>
          <w:iCs/>
        </w:rPr>
        <w:t xml:space="preserve">        -100 % sufinanciranje troškova vezanih uz korištenje prostora (režijski troškovi) za prve </w:t>
      </w:r>
    </w:p>
    <w:p w14:paraId="69AF34E3" w14:textId="77777777" w:rsidR="00D33DD6" w:rsidRPr="00862FD0" w:rsidRDefault="00D33DD6" w:rsidP="00D33DD6">
      <w:pPr>
        <w:spacing w:line="240" w:lineRule="atLeast"/>
        <w:jc w:val="both"/>
        <w:rPr>
          <w:rFonts w:ascii="Times New Roman" w:hAnsi="Times New Roman"/>
          <w:i/>
          <w:iCs/>
        </w:rPr>
      </w:pPr>
      <w:r w:rsidRPr="00862FD0">
        <w:rPr>
          <w:rFonts w:ascii="Times New Roman" w:hAnsi="Times New Roman"/>
          <w:i/>
          <w:iCs/>
        </w:rPr>
        <w:t xml:space="preserve">          tri godine</w:t>
      </w:r>
    </w:p>
    <w:p w14:paraId="018CD869" w14:textId="77777777" w:rsidR="00D33DD6" w:rsidRPr="00862FD0" w:rsidRDefault="00D33DD6" w:rsidP="00D33DD6">
      <w:pPr>
        <w:spacing w:line="240" w:lineRule="atLeast"/>
        <w:jc w:val="both"/>
        <w:rPr>
          <w:rFonts w:ascii="Times New Roman" w:hAnsi="Times New Roman"/>
          <w:i/>
          <w:iCs/>
        </w:rPr>
      </w:pPr>
      <w:r w:rsidRPr="00862FD0">
        <w:rPr>
          <w:rFonts w:ascii="Times New Roman" w:hAnsi="Times New Roman"/>
          <w:i/>
          <w:iCs/>
        </w:rPr>
        <w:t xml:space="preserve">        -100% sufinanciranje troškova administrativnih usluga savjetovanja.</w:t>
      </w:r>
    </w:p>
    <w:p w14:paraId="1356F5DC" w14:textId="77777777" w:rsidR="00D33DD6" w:rsidRPr="00862FD0" w:rsidRDefault="00D33DD6" w:rsidP="00D33DD6">
      <w:pPr>
        <w:spacing w:line="240" w:lineRule="atLeast"/>
        <w:jc w:val="both"/>
        <w:rPr>
          <w:rFonts w:ascii="Times New Roman" w:hAnsi="Times New Roman"/>
          <w:i/>
          <w:iCs/>
        </w:rPr>
      </w:pPr>
    </w:p>
    <w:p w14:paraId="0A22B7DE" w14:textId="77777777" w:rsidR="00D33DD6" w:rsidRDefault="00D33DD6" w:rsidP="00D33DD6">
      <w:pPr>
        <w:spacing w:line="240" w:lineRule="atLeast"/>
        <w:jc w:val="both"/>
        <w:rPr>
          <w:rFonts w:ascii="Times New Roman" w:hAnsi="Times New Roman"/>
        </w:rPr>
      </w:pPr>
      <w:r w:rsidRPr="00862FD0">
        <w:rPr>
          <w:rFonts w:ascii="Times New Roman" w:hAnsi="Times New Roman"/>
        </w:rPr>
        <w:t>Iznos potpora izračunava se  u protuvrijednosti  subvencionirane cijene zakupa i troškova vezanih uz korištenje prostora te tržišne vrijednosti administrativnih usluga poslovnog savjetovanja od strane Poslovne zone Ivanec d.o.o.</w:t>
      </w:r>
    </w:p>
    <w:p w14:paraId="70F46E70" w14:textId="77777777" w:rsidR="00D33DD6" w:rsidRPr="00862FD0" w:rsidRDefault="00D33DD6" w:rsidP="00D33DD6">
      <w:pPr>
        <w:spacing w:line="240" w:lineRule="atLeast"/>
        <w:jc w:val="both"/>
        <w:rPr>
          <w:rFonts w:ascii="Times New Roman" w:hAnsi="Times New Roman"/>
        </w:rPr>
      </w:pPr>
    </w:p>
    <w:p w14:paraId="6C3DBC61" w14:textId="77777777" w:rsidR="00D33DD6" w:rsidRDefault="00D33DD6" w:rsidP="00D33DD6">
      <w:pPr>
        <w:pStyle w:val="Odlomakpopisa"/>
        <w:numPr>
          <w:ilvl w:val="0"/>
          <w:numId w:val="27"/>
        </w:numPr>
        <w:spacing w:line="240" w:lineRule="atLeast"/>
        <w:jc w:val="both"/>
        <w:rPr>
          <w:rFonts w:ascii="Times New Roman" w:hAnsi="Times New Roman"/>
        </w:rPr>
      </w:pPr>
      <w:r w:rsidRPr="00862FD0">
        <w:rPr>
          <w:rFonts w:ascii="Times New Roman" w:hAnsi="Times New Roman"/>
          <w:u w:val="single"/>
        </w:rPr>
        <w:t>stanare virtualnog inkubatora,</w:t>
      </w:r>
      <w:r w:rsidRPr="00862FD0">
        <w:rPr>
          <w:rFonts w:ascii="Times New Roman" w:hAnsi="Times New Roman"/>
        </w:rPr>
        <w:t xml:space="preserve"> na koje se odnose sljedeće mjere: </w:t>
      </w:r>
    </w:p>
    <w:p w14:paraId="1770B6DF" w14:textId="77777777" w:rsidR="00D33DD6" w:rsidRPr="00862FD0" w:rsidRDefault="00D33DD6" w:rsidP="00D33DD6">
      <w:pPr>
        <w:pStyle w:val="Odlomakpopisa"/>
        <w:spacing w:line="240" w:lineRule="atLeast"/>
        <w:ind w:left="501"/>
        <w:jc w:val="both"/>
        <w:rPr>
          <w:rFonts w:ascii="Times New Roman" w:hAnsi="Times New Roman"/>
        </w:rPr>
      </w:pPr>
    </w:p>
    <w:p w14:paraId="5A245690" w14:textId="77777777" w:rsidR="00D33DD6" w:rsidRPr="00862FD0" w:rsidRDefault="00D33DD6" w:rsidP="00D33DD6">
      <w:pPr>
        <w:spacing w:line="240" w:lineRule="atLeast"/>
        <w:jc w:val="both"/>
        <w:rPr>
          <w:rFonts w:ascii="Times New Roman" w:hAnsi="Times New Roman"/>
          <w:i/>
          <w:iCs/>
        </w:rPr>
      </w:pPr>
      <w:r w:rsidRPr="00862FD0">
        <w:rPr>
          <w:rFonts w:ascii="Times New Roman" w:hAnsi="Times New Roman"/>
          <w:i/>
          <w:iCs/>
        </w:rPr>
        <w:lastRenderedPageBreak/>
        <w:t xml:space="preserve">- zakup virtualnog prostora /platforme na rok od 3 godine - bez naknade za prve tri godine </w:t>
      </w:r>
    </w:p>
    <w:p w14:paraId="3F19AC14" w14:textId="77777777" w:rsidR="00D33DD6" w:rsidRPr="00862FD0" w:rsidRDefault="00D33DD6" w:rsidP="00D33DD6">
      <w:pPr>
        <w:spacing w:line="240" w:lineRule="atLeast"/>
        <w:jc w:val="both"/>
        <w:rPr>
          <w:rFonts w:ascii="Times New Roman" w:hAnsi="Times New Roman"/>
          <w:i/>
          <w:iCs/>
        </w:rPr>
      </w:pPr>
      <w:r w:rsidRPr="00862FD0">
        <w:rPr>
          <w:rFonts w:ascii="Times New Roman" w:hAnsi="Times New Roman"/>
          <w:i/>
          <w:iCs/>
        </w:rPr>
        <w:t xml:space="preserve">- korištenja on line usluga i platforme, te svih ostalih usluga koje fizički koriste stanari poduzetničkog inkubatora (osim uredskih prostorija), i to: registracija adrese poslovnog </w:t>
      </w:r>
      <w:proofErr w:type="spellStart"/>
      <w:r w:rsidRPr="00862FD0">
        <w:rPr>
          <w:rFonts w:ascii="Times New Roman" w:hAnsi="Times New Roman"/>
          <w:i/>
          <w:iCs/>
        </w:rPr>
        <w:t>nastana</w:t>
      </w:r>
      <w:proofErr w:type="spellEnd"/>
      <w:r w:rsidRPr="00862FD0">
        <w:rPr>
          <w:rFonts w:ascii="Times New Roman" w:hAnsi="Times New Roman"/>
          <w:i/>
          <w:iCs/>
        </w:rPr>
        <w:t xml:space="preserve"> na adresi Inkubatora, korištenje konferencijske dvorane  i zajedničkih prostorija kao </w:t>
      </w:r>
      <w:proofErr w:type="spellStart"/>
      <w:r w:rsidRPr="00862FD0">
        <w:rPr>
          <w:rFonts w:ascii="Times New Roman" w:hAnsi="Times New Roman"/>
          <w:i/>
          <w:iCs/>
        </w:rPr>
        <w:t>coworking</w:t>
      </w:r>
      <w:proofErr w:type="spellEnd"/>
      <w:r w:rsidRPr="00862FD0">
        <w:rPr>
          <w:rFonts w:ascii="Times New Roman" w:hAnsi="Times New Roman"/>
          <w:i/>
          <w:iCs/>
        </w:rPr>
        <w:t xml:space="preserve"> prostora bez naknade </w:t>
      </w:r>
      <w:r>
        <w:rPr>
          <w:rFonts w:ascii="Times New Roman" w:hAnsi="Times New Roman"/>
          <w:i/>
          <w:iCs/>
        </w:rPr>
        <w:t xml:space="preserve">i bez ograničenja broja sati korištenja, </w:t>
      </w:r>
      <w:r w:rsidRPr="00862FD0">
        <w:rPr>
          <w:rFonts w:ascii="Times New Roman" w:hAnsi="Times New Roman"/>
          <w:i/>
          <w:iCs/>
        </w:rPr>
        <w:t xml:space="preserve">savjetodavne usluge, osiguranu tehničku i digitalno/virtualnu podršku (Wi-Fi mreža, laptop, projektor) bez naknade i bez naknade režijskih troškova, umrežavanje sa ostalim poduzetnicima, predstavljanje proizvoda i usluga na web stranicama i društvenim mrežama Poslovne zone Ivanec d.o.o. i Grada Ivanca, korištenje poslovnih baza podataka </w:t>
      </w:r>
    </w:p>
    <w:p w14:paraId="56EB45F8" w14:textId="77777777" w:rsidR="00D33DD6" w:rsidRDefault="00D33DD6" w:rsidP="00D33DD6">
      <w:pPr>
        <w:spacing w:line="240" w:lineRule="atLeast"/>
        <w:jc w:val="both"/>
        <w:rPr>
          <w:rFonts w:ascii="Times New Roman" w:hAnsi="Times New Roman"/>
          <w:i/>
          <w:iCs/>
        </w:rPr>
      </w:pPr>
      <w:r w:rsidRPr="00862FD0">
        <w:rPr>
          <w:rFonts w:ascii="Times New Roman" w:hAnsi="Times New Roman"/>
          <w:i/>
          <w:iCs/>
        </w:rPr>
        <w:t xml:space="preserve"> -100% subvencija programa savjetovanja, edukacija, stjecanja novih znanja i  vještina, korištenja web platforme za promidžbu te ostalih srodnih nefinancijskih potpora u obliku transfera znanja i nematerijalnog ulaganja</w:t>
      </w:r>
    </w:p>
    <w:p w14:paraId="1AE8189B" w14:textId="77777777" w:rsidR="00D33DD6" w:rsidRPr="00862FD0" w:rsidRDefault="00D33DD6" w:rsidP="00D33DD6">
      <w:pPr>
        <w:spacing w:line="240" w:lineRule="atLeast"/>
        <w:jc w:val="both"/>
        <w:rPr>
          <w:rFonts w:ascii="Times New Roman" w:hAnsi="Times New Roman"/>
          <w:i/>
          <w:iCs/>
        </w:rPr>
      </w:pPr>
    </w:p>
    <w:p w14:paraId="5504C028" w14:textId="77777777" w:rsidR="00D33DD6" w:rsidRDefault="00D33DD6" w:rsidP="00D33DD6">
      <w:pPr>
        <w:pStyle w:val="Odlomakpopisa"/>
        <w:numPr>
          <w:ilvl w:val="0"/>
          <w:numId w:val="28"/>
        </w:numPr>
        <w:spacing w:line="240" w:lineRule="atLeast"/>
        <w:jc w:val="both"/>
        <w:rPr>
          <w:rFonts w:ascii="Times New Roman" w:hAnsi="Times New Roman"/>
        </w:rPr>
      </w:pPr>
      <w:r w:rsidRPr="00862FD0">
        <w:rPr>
          <w:rFonts w:ascii="Times New Roman" w:hAnsi="Times New Roman"/>
          <w:u w:val="single"/>
        </w:rPr>
        <w:t>poduzetnike početnike, osim stanara Poduzetničkog inkubatora,</w:t>
      </w:r>
      <w:r w:rsidRPr="00862FD0">
        <w:rPr>
          <w:rFonts w:ascii="Times New Roman" w:hAnsi="Times New Roman"/>
        </w:rPr>
        <w:t xml:space="preserve"> na koje se odnose sljedeće mjere:</w:t>
      </w:r>
    </w:p>
    <w:p w14:paraId="324CB42B" w14:textId="77777777" w:rsidR="00D33DD6" w:rsidRPr="00862FD0" w:rsidRDefault="00D33DD6" w:rsidP="00D33DD6">
      <w:pPr>
        <w:pStyle w:val="Odlomakpopisa"/>
        <w:spacing w:line="240" w:lineRule="atLeast"/>
        <w:jc w:val="both"/>
        <w:rPr>
          <w:rFonts w:ascii="Times New Roman" w:hAnsi="Times New Roman"/>
        </w:rPr>
      </w:pPr>
    </w:p>
    <w:p w14:paraId="43A8B634" w14:textId="77777777" w:rsidR="00D33DD6" w:rsidRDefault="00D33DD6" w:rsidP="00D33DD6">
      <w:pPr>
        <w:spacing w:line="240" w:lineRule="atLeast"/>
        <w:ind w:firstLine="360"/>
        <w:jc w:val="both"/>
        <w:rPr>
          <w:rFonts w:ascii="Times New Roman" w:hAnsi="Times New Roman"/>
          <w:i/>
          <w:iCs/>
        </w:rPr>
      </w:pPr>
      <w:r w:rsidRPr="00862FD0">
        <w:rPr>
          <w:rFonts w:ascii="Times New Roman" w:hAnsi="Times New Roman"/>
          <w:i/>
          <w:iCs/>
        </w:rPr>
        <w:t xml:space="preserve">1. Potpore za razvoj digitalnih oblika poslovanja i internet oglašavanje </w:t>
      </w:r>
    </w:p>
    <w:p w14:paraId="3A62C7E6" w14:textId="77777777" w:rsidR="00D33DD6" w:rsidRPr="00862FD0" w:rsidRDefault="00D33DD6" w:rsidP="00D33DD6">
      <w:pPr>
        <w:spacing w:line="240" w:lineRule="atLeast"/>
        <w:jc w:val="both"/>
        <w:rPr>
          <w:rFonts w:ascii="Times New Roman" w:hAnsi="Times New Roman"/>
          <w:i/>
          <w:iCs/>
        </w:rPr>
      </w:pPr>
    </w:p>
    <w:p w14:paraId="7A9BA8AE" w14:textId="77777777" w:rsidR="00D33DD6" w:rsidRPr="00862FD0" w:rsidRDefault="00D33DD6" w:rsidP="00D33DD6">
      <w:pPr>
        <w:spacing w:line="240" w:lineRule="atLeast"/>
        <w:jc w:val="both"/>
        <w:rPr>
          <w:rFonts w:ascii="Times New Roman" w:hAnsi="Times New Roman"/>
        </w:rPr>
      </w:pPr>
      <w:r w:rsidRPr="00862FD0">
        <w:rPr>
          <w:rFonts w:ascii="Times New Roman" w:hAnsi="Times New Roman"/>
        </w:rPr>
        <w:t>Korisnici mogu ostvariti potpore za sufinanciranje slijedećih troškova:</w:t>
      </w:r>
    </w:p>
    <w:p w14:paraId="40A30B27" w14:textId="77777777" w:rsidR="00D33DD6" w:rsidRPr="00862FD0" w:rsidRDefault="00D33DD6" w:rsidP="00D33DD6">
      <w:pPr>
        <w:spacing w:line="240" w:lineRule="atLeast"/>
        <w:jc w:val="both"/>
        <w:rPr>
          <w:rFonts w:ascii="Times New Roman" w:hAnsi="Times New Roman"/>
        </w:rPr>
      </w:pPr>
      <w:r w:rsidRPr="00862FD0">
        <w:rPr>
          <w:rFonts w:ascii="Times New Roman" w:hAnsi="Times New Roman"/>
        </w:rPr>
        <w:t xml:space="preserve">- za izradu web stranice u visini 30% troškova izrade ili maksimalno 400 eura, </w:t>
      </w:r>
    </w:p>
    <w:p w14:paraId="49EFBF65" w14:textId="77777777" w:rsidR="00D33DD6" w:rsidRPr="00862FD0" w:rsidRDefault="00D33DD6" w:rsidP="00D33DD6">
      <w:pPr>
        <w:spacing w:line="240" w:lineRule="atLeast"/>
        <w:jc w:val="both"/>
        <w:rPr>
          <w:rFonts w:ascii="Times New Roman" w:hAnsi="Times New Roman"/>
        </w:rPr>
      </w:pPr>
      <w:r w:rsidRPr="00862FD0">
        <w:rPr>
          <w:rFonts w:ascii="Times New Roman" w:hAnsi="Times New Roman"/>
        </w:rPr>
        <w:t>- za izradu web shopa u visini 20% troškova izrade ili maksimalno 665 eura,</w:t>
      </w:r>
    </w:p>
    <w:p w14:paraId="0D8E5292" w14:textId="77777777" w:rsidR="00D33DD6" w:rsidRDefault="00D33DD6" w:rsidP="00D33DD6">
      <w:pPr>
        <w:spacing w:line="240" w:lineRule="atLeast"/>
        <w:jc w:val="both"/>
        <w:rPr>
          <w:rFonts w:ascii="Times New Roman" w:hAnsi="Times New Roman"/>
        </w:rPr>
      </w:pPr>
      <w:r w:rsidRPr="00862FD0">
        <w:rPr>
          <w:rFonts w:ascii="Times New Roman" w:hAnsi="Times New Roman"/>
        </w:rPr>
        <w:t xml:space="preserve">- za izradu mobilnih aplikacija u visini 10% troškova izrade ili maksimalno 1.325,00 eura </w:t>
      </w:r>
    </w:p>
    <w:p w14:paraId="28026C74" w14:textId="77777777" w:rsidR="00D33DD6" w:rsidRPr="00862FD0" w:rsidRDefault="00D33DD6" w:rsidP="00D33DD6">
      <w:pPr>
        <w:spacing w:line="240" w:lineRule="atLeast"/>
        <w:jc w:val="both"/>
        <w:rPr>
          <w:rFonts w:ascii="Times New Roman" w:hAnsi="Times New Roman"/>
        </w:rPr>
      </w:pPr>
    </w:p>
    <w:p w14:paraId="00076793" w14:textId="77777777" w:rsidR="00D33DD6" w:rsidRPr="00862FD0" w:rsidRDefault="00D33DD6" w:rsidP="00D33DD6">
      <w:pPr>
        <w:spacing w:line="240" w:lineRule="atLeast"/>
        <w:jc w:val="both"/>
        <w:rPr>
          <w:rFonts w:ascii="Times New Roman" w:hAnsi="Times New Roman"/>
        </w:rPr>
      </w:pPr>
      <w:r w:rsidRPr="00862FD0">
        <w:rPr>
          <w:rFonts w:ascii="Times New Roman" w:hAnsi="Times New Roman"/>
        </w:rPr>
        <w:t>Korisnik tijekom kalendarske godine može ostvariti samo jednu potporu po ovoj mjeri.</w:t>
      </w:r>
    </w:p>
    <w:p w14:paraId="371D262E" w14:textId="77777777" w:rsidR="00D33DD6" w:rsidRDefault="00D33DD6" w:rsidP="00D33DD6">
      <w:pPr>
        <w:spacing w:line="240" w:lineRule="atLeast"/>
        <w:jc w:val="both"/>
        <w:rPr>
          <w:rFonts w:ascii="Times New Roman" w:hAnsi="Times New Roman"/>
        </w:rPr>
      </w:pPr>
      <w:r w:rsidRPr="00862FD0">
        <w:rPr>
          <w:rFonts w:ascii="Times New Roman" w:hAnsi="Times New Roman"/>
        </w:rPr>
        <w:t>Prihvatljivim troškovima se smatraju stvarni troškovi nastali u kalendarskoj godini u kojoj se raspisuje Javni poziv.</w:t>
      </w:r>
    </w:p>
    <w:p w14:paraId="744E79E4" w14:textId="77777777" w:rsidR="00D33DD6" w:rsidRPr="00862FD0" w:rsidRDefault="00D33DD6" w:rsidP="00D33DD6">
      <w:pPr>
        <w:spacing w:line="240" w:lineRule="atLeast"/>
        <w:jc w:val="both"/>
        <w:rPr>
          <w:rFonts w:ascii="Times New Roman" w:hAnsi="Times New Roman"/>
        </w:rPr>
      </w:pPr>
    </w:p>
    <w:p w14:paraId="01A71CBD" w14:textId="77777777" w:rsidR="00D33DD6" w:rsidRDefault="00D33DD6" w:rsidP="00D33DD6">
      <w:pPr>
        <w:spacing w:line="240" w:lineRule="atLeast"/>
        <w:jc w:val="both"/>
        <w:rPr>
          <w:rFonts w:ascii="Times New Roman" w:hAnsi="Times New Roman"/>
        </w:rPr>
      </w:pPr>
      <w:r w:rsidRPr="00862FD0">
        <w:rPr>
          <w:rFonts w:ascii="Times New Roman" w:hAnsi="Times New Roman"/>
        </w:rPr>
        <w:t>Korisnik navedene mjere potpore obvezuje se na prikladan način na web  mjestu  i prilikom promidžbe istog na drugim materijalima  jasno naznačiti logo - Ivanec planinarski grad, za koju namjenu će mu Grad Ivanec ustupiti pravo korištenja istog.</w:t>
      </w:r>
    </w:p>
    <w:p w14:paraId="03062A59" w14:textId="77777777" w:rsidR="00D33DD6" w:rsidRPr="00862FD0" w:rsidRDefault="00D33DD6" w:rsidP="00D33DD6">
      <w:pPr>
        <w:spacing w:line="240" w:lineRule="atLeast"/>
        <w:jc w:val="both"/>
        <w:rPr>
          <w:rFonts w:ascii="Times New Roman" w:hAnsi="Times New Roman"/>
        </w:rPr>
      </w:pPr>
    </w:p>
    <w:p w14:paraId="1E9347D7" w14:textId="77777777" w:rsidR="00D33DD6" w:rsidRDefault="00D33DD6" w:rsidP="00D33DD6">
      <w:pPr>
        <w:spacing w:line="240" w:lineRule="atLeast"/>
        <w:ind w:firstLine="708"/>
        <w:jc w:val="both"/>
        <w:rPr>
          <w:rFonts w:ascii="Times New Roman" w:hAnsi="Times New Roman"/>
          <w:i/>
          <w:iCs/>
        </w:rPr>
      </w:pPr>
      <w:r w:rsidRPr="00862FD0">
        <w:rPr>
          <w:rFonts w:ascii="Times New Roman" w:hAnsi="Times New Roman"/>
          <w:i/>
          <w:iCs/>
        </w:rPr>
        <w:t xml:space="preserve">2. Sufinanciranje troškova najma poslovnog prostora </w:t>
      </w:r>
    </w:p>
    <w:p w14:paraId="1337C83A" w14:textId="77777777" w:rsidR="00D33DD6" w:rsidRPr="00862FD0" w:rsidRDefault="00D33DD6" w:rsidP="00D33DD6">
      <w:pPr>
        <w:spacing w:line="240" w:lineRule="atLeast"/>
        <w:jc w:val="both"/>
        <w:rPr>
          <w:rFonts w:ascii="Times New Roman" w:hAnsi="Times New Roman"/>
          <w:i/>
          <w:iCs/>
        </w:rPr>
      </w:pPr>
    </w:p>
    <w:p w14:paraId="5E091E57" w14:textId="77777777" w:rsidR="00D33DD6" w:rsidRDefault="00D33DD6" w:rsidP="00D33DD6">
      <w:pPr>
        <w:spacing w:line="240" w:lineRule="atLeast"/>
        <w:jc w:val="both"/>
        <w:rPr>
          <w:rFonts w:ascii="Times New Roman" w:hAnsi="Times New Roman"/>
        </w:rPr>
      </w:pPr>
      <w:r w:rsidRPr="00862FD0">
        <w:rPr>
          <w:rFonts w:ascii="Times New Roman" w:hAnsi="Times New Roman"/>
        </w:rPr>
        <w:t>Korisnicima se može odobriti sufinanciranje troškova najma poslovnog prostora koji se nalazi na području Grada Ivanca, neovisno o površini unajmljenog prostora i djelatnosti koja se obavlja u prostoru. Pod troškovima najma u smislu ove mjere potpore podrazumijeva se isključivo ugovoreni iznos najamnine, bez režijskih troškova.</w:t>
      </w:r>
    </w:p>
    <w:p w14:paraId="1EDDD9D2" w14:textId="77777777" w:rsidR="00D33DD6" w:rsidRPr="00862FD0" w:rsidRDefault="00D33DD6" w:rsidP="00D33DD6">
      <w:pPr>
        <w:spacing w:line="240" w:lineRule="atLeast"/>
        <w:jc w:val="both"/>
        <w:rPr>
          <w:rFonts w:ascii="Times New Roman" w:hAnsi="Times New Roman"/>
        </w:rPr>
      </w:pPr>
    </w:p>
    <w:p w14:paraId="3FF9FFCB" w14:textId="77777777" w:rsidR="00D33DD6" w:rsidRDefault="00D33DD6" w:rsidP="00D33DD6">
      <w:pPr>
        <w:spacing w:line="240" w:lineRule="atLeast"/>
        <w:jc w:val="both"/>
        <w:rPr>
          <w:rFonts w:ascii="Times New Roman" w:hAnsi="Times New Roman"/>
        </w:rPr>
      </w:pPr>
      <w:r w:rsidRPr="00862FD0">
        <w:rPr>
          <w:rFonts w:ascii="Times New Roman" w:hAnsi="Times New Roman"/>
        </w:rPr>
        <w:t>Potpora se odobrava u visini 10% ugovorene cijene najma ili maksimalno 66 eura mjesečno,  za razdoblje od 12 mjeseci.</w:t>
      </w:r>
    </w:p>
    <w:p w14:paraId="74D6D28E" w14:textId="77777777" w:rsidR="00D33DD6" w:rsidRPr="00862FD0" w:rsidRDefault="00D33DD6" w:rsidP="00D33DD6">
      <w:pPr>
        <w:spacing w:line="240" w:lineRule="atLeast"/>
        <w:jc w:val="both"/>
        <w:rPr>
          <w:rFonts w:ascii="Times New Roman" w:hAnsi="Times New Roman"/>
        </w:rPr>
      </w:pPr>
    </w:p>
    <w:p w14:paraId="70587A2F" w14:textId="77777777" w:rsidR="00D33DD6" w:rsidRDefault="00D33DD6" w:rsidP="00D33DD6">
      <w:pPr>
        <w:spacing w:line="240" w:lineRule="atLeast"/>
        <w:jc w:val="both"/>
        <w:rPr>
          <w:rFonts w:ascii="Times New Roman" w:hAnsi="Times New Roman"/>
        </w:rPr>
      </w:pPr>
      <w:r w:rsidRPr="00862FD0">
        <w:rPr>
          <w:rFonts w:ascii="Times New Roman" w:hAnsi="Times New Roman"/>
        </w:rPr>
        <w:t>Korisnik tijekom kalendarske godine može ostvariti potporu samo po jednom ugovoru o najmu, za troškove nastale u kalendarskoj godini u kojoj se raspisuje Javni poziv.</w:t>
      </w:r>
    </w:p>
    <w:p w14:paraId="0D544CCC" w14:textId="77777777" w:rsidR="00D33DD6" w:rsidRPr="00862FD0" w:rsidRDefault="00D33DD6" w:rsidP="00D33DD6">
      <w:pPr>
        <w:spacing w:line="240" w:lineRule="atLeast"/>
        <w:jc w:val="both"/>
        <w:rPr>
          <w:rFonts w:ascii="Times New Roman" w:hAnsi="Times New Roman"/>
        </w:rPr>
      </w:pPr>
    </w:p>
    <w:p w14:paraId="7612DAFD" w14:textId="77777777" w:rsidR="00D33DD6" w:rsidRDefault="00D33DD6" w:rsidP="00D33DD6">
      <w:pPr>
        <w:spacing w:line="240" w:lineRule="atLeast"/>
        <w:jc w:val="both"/>
        <w:rPr>
          <w:rFonts w:ascii="Times New Roman" w:hAnsi="Times New Roman"/>
        </w:rPr>
      </w:pPr>
      <w:r w:rsidRPr="00862FD0">
        <w:rPr>
          <w:rFonts w:ascii="Times New Roman" w:hAnsi="Times New Roman"/>
        </w:rPr>
        <w:t xml:space="preserve">Pravo na korištenje ove mjere ne mogu ostvariti poduzetnici početnici  koji su stanari poduzetničkog inkubatora Ivanec ili bilo kojeg drugog poduzetničkog inkubatora ili korisnici sličnog prostora u kojemu im se omogućava razvoj djelatnosti bez plaćanja ili sufinanciranje troškova prostora i/ili pripadajućih troškova. </w:t>
      </w:r>
    </w:p>
    <w:p w14:paraId="4C68148B" w14:textId="77777777" w:rsidR="00D33DD6" w:rsidRPr="00862FD0" w:rsidRDefault="00D33DD6" w:rsidP="00D33DD6">
      <w:pPr>
        <w:spacing w:line="240" w:lineRule="atLeast"/>
        <w:jc w:val="both"/>
        <w:rPr>
          <w:rFonts w:ascii="Times New Roman" w:hAnsi="Times New Roman"/>
        </w:rPr>
      </w:pPr>
    </w:p>
    <w:p w14:paraId="4FE9036B" w14:textId="77777777" w:rsidR="00D33DD6" w:rsidRDefault="00D33DD6" w:rsidP="00D33DD6">
      <w:pPr>
        <w:spacing w:line="240" w:lineRule="atLeast"/>
        <w:ind w:firstLine="708"/>
        <w:jc w:val="both"/>
        <w:rPr>
          <w:rFonts w:ascii="Times New Roman" w:hAnsi="Times New Roman"/>
          <w:i/>
          <w:iCs/>
        </w:rPr>
      </w:pPr>
      <w:r w:rsidRPr="00862FD0">
        <w:rPr>
          <w:rFonts w:ascii="Times New Roman" w:hAnsi="Times New Roman"/>
          <w:i/>
          <w:iCs/>
        </w:rPr>
        <w:t xml:space="preserve">3. Ostale usluge </w:t>
      </w:r>
    </w:p>
    <w:p w14:paraId="3935016E" w14:textId="77777777" w:rsidR="00D33DD6" w:rsidRPr="00862FD0" w:rsidRDefault="00D33DD6" w:rsidP="00D33DD6">
      <w:pPr>
        <w:spacing w:line="240" w:lineRule="atLeast"/>
        <w:jc w:val="both"/>
        <w:rPr>
          <w:rFonts w:ascii="Times New Roman" w:hAnsi="Times New Roman"/>
          <w:i/>
          <w:iCs/>
        </w:rPr>
      </w:pPr>
    </w:p>
    <w:p w14:paraId="41849F78" w14:textId="77777777" w:rsidR="00D33DD6" w:rsidRPr="00862FD0" w:rsidRDefault="00D33DD6" w:rsidP="00D33DD6">
      <w:pPr>
        <w:spacing w:line="240" w:lineRule="atLeast"/>
        <w:jc w:val="both"/>
        <w:rPr>
          <w:rFonts w:ascii="Times New Roman" w:hAnsi="Times New Roman"/>
          <w:color w:val="FF0000"/>
        </w:rPr>
      </w:pPr>
      <w:r w:rsidRPr="00862FD0">
        <w:rPr>
          <w:rFonts w:ascii="Times New Roman" w:hAnsi="Times New Roman"/>
        </w:rPr>
        <w:t>- korištenja on line usluga i platforme, te svih ostalih usluga koje fizički  koriste stanari Poduzetničkog inkubatora i stanari virtualnog inkubatora (osim uredskih prostorija), i to</w:t>
      </w:r>
      <w:r>
        <w:rPr>
          <w:rFonts w:ascii="Times New Roman" w:hAnsi="Times New Roman"/>
        </w:rPr>
        <w:t xml:space="preserve">: </w:t>
      </w:r>
      <w:r w:rsidRPr="00862FD0">
        <w:rPr>
          <w:rFonts w:ascii="Times New Roman" w:hAnsi="Times New Roman"/>
        </w:rPr>
        <w:t xml:space="preserve">savjetodavne usluge, umrežavanje sa ostalim poduzetnicima, predstavljanje proizvoda i usluga na web stranicama i društvenim mrežama Poslovne zone Ivanec d.o.o. i Grada Ivanca, korištenje poslovnih baza podataka </w:t>
      </w:r>
    </w:p>
    <w:p w14:paraId="17E69583" w14:textId="77777777" w:rsidR="00D33DD6" w:rsidRDefault="00D33DD6" w:rsidP="00D33DD6">
      <w:pPr>
        <w:spacing w:line="240" w:lineRule="atLeast"/>
        <w:jc w:val="both"/>
        <w:rPr>
          <w:rFonts w:ascii="Times New Roman" w:hAnsi="Times New Roman"/>
        </w:rPr>
      </w:pPr>
      <w:r w:rsidRPr="00862FD0">
        <w:rPr>
          <w:rFonts w:ascii="Times New Roman" w:hAnsi="Times New Roman"/>
        </w:rPr>
        <w:lastRenderedPageBreak/>
        <w:t>-100% subvencija programa savjetovanja, edukacija, stjecanja novih znanja i  vještina, korištenja web platforme za promidžbu te ostalih srodnih nefinancijskih potpora u obliku transfera znanja i nematerijalnog ulaganja</w:t>
      </w:r>
      <w:r>
        <w:rPr>
          <w:rFonts w:ascii="Times New Roman" w:hAnsi="Times New Roman"/>
        </w:rPr>
        <w:t>.</w:t>
      </w:r>
    </w:p>
    <w:p w14:paraId="0402910B" w14:textId="77777777" w:rsidR="00D33DD6" w:rsidRPr="00862FD0" w:rsidRDefault="00D33DD6" w:rsidP="00D33DD6">
      <w:pPr>
        <w:spacing w:line="240" w:lineRule="atLeast"/>
        <w:jc w:val="both"/>
        <w:rPr>
          <w:rFonts w:ascii="Times New Roman" w:hAnsi="Times New Roman"/>
        </w:rPr>
      </w:pPr>
    </w:p>
    <w:p w14:paraId="71830D4A" w14:textId="77777777" w:rsidR="00D33DD6" w:rsidRDefault="00D33DD6" w:rsidP="00D33DD6">
      <w:pPr>
        <w:spacing w:line="240" w:lineRule="atLeast"/>
        <w:jc w:val="both"/>
        <w:rPr>
          <w:rFonts w:ascii="Times New Roman" w:hAnsi="Times New Roman"/>
        </w:rPr>
      </w:pPr>
      <w:r w:rsidRPr="00862FD0">
        <w:rPr>
          <w:rFonts w:ascii="Times New Roman" w:hAnsi="Times New Roman"/>
        </w:rPr>
        <w:t xml:space="preserve">Iznos potpora definira se u protuvrijednosti subvencionirane tržišne vrijednosti administrativnih usluga poslovnog savjetovanja  od strane  ili u organizaciji Poslovne zone Ivanec d.o.o, te nije ograničen. Vrsta i opseg predmetnih aktivnosti definira se kroz  Plan rada Poslovne zone Ivanec d.o.o. </w:t>
      </w:r>
    </w:p>
    <w:p w14:paraId="4BA1B5DC" w14:textId="77777777" w:rsidR="00D33DD6" w:rsidRPr="00862FD0" w:rsidRDefault="00D33DD6" w:rsidP="00D33DD6">
      <w:pPr>
        <w:spacing w:line="240" w:lineRule="atLeast"/>
        <w:jc w:val="both"/>
        <w:rPr>
          <w:rFonts w:ascii="Times New Roman" w:hAnsi="Times New Roman"/>
        </w:rPr>
      </w:pPr>
    </w:p>
    <w:p w14:paraId="15CA9B02" w14:textId="77777777" w:rsidR="00D33DD6" w:rsidRPr="00862FD0" w:rsidRDefault="00D33DD6" w:rsidP="00D33DD6">
      <w:pPr>
        <w:tabs>
          <w:tab w:val="left" w:pos="1395"/>
        </w:tabs>
        <w:spacing w:line="240" w:lineRule="atLeast"/>
        <w:rPr>
          <w:rFonts w:ascii="Times New Roman" w:hAnsi="Times New Roman"/>
          <w:b/>
          <w:bCs/>
        </w:rPr>
      </w:pPr>
      <w:r w:rsidRPr="00862FD0">
        <w:rPr>
          <w:rFonts w:ascii="Times New Roman" w:hAnsi="Times New Roman"/>
          <w:b/>
          <w:bCs/>
        </w:rPr>
        <w:t>Ostali poduzetnici</w:t>
      </w:r>
    </w:p>
    <w:p w14:paraId="18A9464A" w14:textId="77777777" w:rsidR="00D33DD6" w:rsidRDefault="00D33DD6" w:rsidP="00D33DD6">
      <w:pPr>
        <w:tabs>
          <w:tab w:val="left" w:pos="1395"/>
        </w:tabs>
        <w:spacing w:line="240" w:lineRule="atLeast"/>
        <w:jc w:val="center"/>
        <w:rPr>
          <w:rFonts w:ascii="Times New Roman" w:hAnsi="Times New Roman"/>
          <w:b/>
          <w:bCs/>
        </w:rPr>
      </w:pPr>
      <w:r w:rsidRPr="00862FD0">
        <w:rPr>
          <w:rFonts w:ascii="Times New Roman" w:hAnsi="Times New Roman"/>
          <w:b/>
          <w:bCs/>
        </w:rPr>
        <w:t>Članak 7.</w:t>
      </w:r>
    </w:p>
    <w:p w14:paraId="30FA3EF4" w14:textId="77777777" w:rsidR="00D33DD6" w:rsidRPr="00862FD0" w:rsidRDefault="00D33DD6" w:rsidP="00D33DD6">
      <w:pPr>
        <w:tabs>
          <w:tab w:val="left" w:pos="1395"/>
        </w:tabs>
        <w:spacing w:line="240" w:lineRule="atLeast"/>
        <w:jc w:val="center"/>
        <w:rPr>
          <w:rFonts w:ascii="Times New Roman" w:hAnsi="Times New Roman"/>
          <w:b/>
          <w:bCs/>
        </w:rPr>
      </w:pPr>
    </w:p>
    <w:p w14:paraId="0B4DE7B7" w14:textId="77777777" w:rsidR="00D33DD6" w:rsidRDefault="00D33DD6" w:rsidP="00D33DD6">
      <w:pPr>
        <w:spacing w:line="240" w:lineRule="atLeast"/>
        <w:rPr>
          <w:rFonts w:ascii="Times New Roman" w:hAnsi="Times New Roman"/>
        </w:rPr>
      </w:pPr>
      <w:r w:rsidRPr="00862FD0">
        <w:rPr>
          <w:rFonts w:ascii="Times New Roman" w:hAnsi="Times New Roman"/>
        </w:rPr>
        <w:t>Temeljem ovog Programa dodjeljivati će se potpore za sve ostale poduzetnike kroz slijedeće mjere:</w:t>
      </w:r>
    </w:p>
    <w:p w14:paraId="46BF1F7D" w14:textId="77777777" w:rsidR="00D33DD6" w:rsidRPr="00862FD0" w:rsidRDefault="00D33DD6" w:rsidP="00D33DD6">
      <w:pPr>
        <w:spacing w:line="240" w:lineRule="atLeast"/>
        <w:rPr>
          <w:rFonts w:ascii="Times New Roman" w:hAnsi="Times New Roman"/>
        </w:rPr>
      </w:pPr>
    </w:p>
    <w:p w14:paraId="2D27C73E" w14:textId="77777777" w:rsidR="00D33DD6" w:rsidRDefault="00D33DD6" w:rsidP="00D33DD6">
      <w:pPr>
        <w:pStyle w:val="Odlomakpopisa"/>
        <w:spacing w:line="240" w:lineRule="atLeast"/>
        <w:jc w:val="both"/>
        <w:rPr>
          <w:rFonts w:ascii="Times New Roman" w:hAnsi="Times New Roman"/>
          <w:i/>
          <w:iCs/>
        </w:rPr>
      </w:pPr>
      <w:r>
        <w:rPr>
          <w:rFonts w:ascii="Times New Roman" w:hAnsi="Times New Roman"/>
          <w:i/>
          <w:iCs/>
        </w:rPr>
        <w:t xml:space="preserve">a) </w:t>
      </w:r>
      <w:r w:rsidRPr="00862FD0">
        <w:rPr>
          <w:rFonts w:ascii="Times New Roman" w:hAnsi="Times New Roman"/>
          <w:i/>
          <w:iCs/>
        </w:rPr>
        <w:t xml:space="preserve">Potpore za razvoj digitalnih oblika poslovanja i internet oglašavanje </w:t>
      </w:r>
    </w:p>
    <w:p w14:paraId="6A135E47" w14:textId="77777777" w:rsidR="00D33DD6" w:rsidRPr="00862FD0" w:rsidRDefault="00D33DD6" w:rsidP="00D33DD6">
      <w:pPr>
        <w:pStyle w:val="Odlomakpopisa"/>
        <w:spacing w:line="240" w:lineRule="atLeast"/>
        <w:jc w:val="both"/>
        <w:rPr>
          <w:rFonts w:ascii="Times New Roman" w:hAnsi="Times New Roman"/>
          <w:i/>
          <w:iCs/>
        </w:rPr>
      </w:pPr>
    </w:p>
    <w:p w14:paraId="0414B1F3" w14:textId="77777777" w:rsidR="00D33DD6" w:rsidRPr="00862FD0" w:rsidRDefault="00D33DD6" w:rsidP="00D33DD6">
      <w:pPr>
        <w:spacing w:line="240" w:lineRule="atLeast"/>
        <w:jc w:val="both"/>
        <w:rPr>
          <w:rFonts w:ascii="Times New Roman" w:hAnsi="Times New Roman"/>
        </w:rPr>
      </w:pPr>
      <w:r w:rsidRPr="00862FD0">
        <w:rPr>
          <w:rFonts w:ascii="Times New Roman" w:hAnsi="Times New Roman"/>
        </w:rPr>
        <w:t>Korisnici mogu ostvariti potpore za sufinanciranje slijedećih troškova:</w:t>
      </w:r>
    </w:p>
    <w:p w14:paraId="28FB56D3" w14:textId="77777777" w:rsidR="00D33DD6" w:rsidRDefault="00D33DD6" w:rsidP="00D33DD6">
      <w:pPr>
        <w:spacing w:line="240" w:lineRule="atLeast"/>
        <w:jc w:val="both"/>
        <w:rPr>
          <w:rFonts w:ascii="Times New Roman" w:hAnsi="Times New Roman"/>
        </w:rPr>
      </w:pPr>
      <w:r w:rsidRPr="00862FD0">
        <w:rPr>
          <w:rFonts w:ascii="Times New Roman" w:hAnsi="Times New Roman"/>
        </w:rPr>
        <w:t>- za izradu web shopa u visini 20% troškova izrade ili maksimalno 400 eura.</w:t>
      </w:r>
    </w:p>
    <w:p w14:paraId="4D3EA22F" w14:textId="77777777" w:rsidR="00D33DD6" w:rsidRPr="00862FD0" w:rsidRDefault="00D33DD6" w:rsidP="00D33DD6">
      <w:pPr>
        <w:spacing w:line="240" w:lineRule="atLeast"/>
        <w:jc w:val="both"/>
        <w:rPr>
          <w:rFonts w:ascii="Times New Roman" w:hAnsi="Times New Roman"/>
        </w:rPr>
      </w:pPr>
    </w:p>
    <w:p w14:paraId="76E0D47D" w14:textId="77777777" w:rsidR="00D33DD6" w:rsidRDefault="00D33DD6" w:rsidP="00D33DD6">
      <w:pPr>
        <w:spacing w:line="240" w:lineRule="atLeast"/>
        <w:jc w:val="both"/>
        <w:rPr>
          <w:rFonts w:ascii="Times New Roman" w:hAnsi="Times New Roman"/>
        </w:rPr>
      </w:pPr>
      <w:r w:rsidRPr="00862FD0">
        <w:rPr>
          <w:rFonts w:ascii="Times New Roman" w:hAnsi="Times New Roman"/>
        </w:rPr>
        <w:t>Korisnik tijekom kalendarske godine može ostvariti samo jednu potporu po ovoj mjeri, a prihvatljivim troškovima se smatraju troškovi nastali u kalendarskoj godini u kojoj se raspisuje Javni poziv.</w:t>
      </w:r>
    </w:p>
    <w:p w14:paraId="2A44C36F" w14:textId="77777777" w:rsidR="00D33DD6" w:rsidRPr="00862FD0" w:rsidRDefault="00D33DD6" w:rsidP="00D33DD6">
      <w:pPr>
        <w:spacing w:line="240" w:lineRule="atLeast"/>
        <w:jc w:val="both"/>
        <w:rPr>
          <w:rFonts w:ascii="Times New Roman" w:hAnsi="Times New Roman"/>
        </w:rPr>
      </w:pPr>
    </w:p>
    <w:p w14:paraId="2B0A5543" w14:textId="77777777" w:rsidR="00D33DD6" w:rsidRDefault="00D33DD6" w:rsidP="00D33DD6">
      <w:pPr>
        <w:spacing w:line="240" w:lineRule="atLeast"/>
        <w:jc w:val="both"/>
        <w:rPr>
          <w:rFonts w:ascii="Times New Roman" w:hAnsi="Times New Roman"/>
        </w:rPr>
      </w:pPr>
      <w:r w:rsidRPr="00862FD0">
        <w:rPr>
          <w:rFonts w:ascii="Times New Roman" w:hAnsi="Times New Roman"/>
        </w:rPr>
        <w:t xml:space="preserve">Korisnik navedene mjere potpore obvezuje se na prikladan način na web prodajnom mjestu  i prilikom promidžbe istog na drugim materijalima  jasno naznačiti logo - Ivanec planinarski grad, za koju namjenu će mu Grad Ivanec ustupiti pravo korištenja istog. </w:t>
      </w:r>
    </w:p>
    <w:p w14:paraId="4675C04F" w14:textId="77777777" w:rsidR="00D33DD6" w:rsidRDefault="00D33DD6" w:rsidP="00D33DD6">
      <w:pPr>
        <w:spacing w:line="240" w:lineRule="atLeast"/>
        <w:jc w:val="both"/>
        <w:rPr>
          <w:rFonts w:ascii="Times New Roman" w:hAnsi="Times New Roman"/>
        </w:rPr>
      </w:pPr>
    </w:p>
    <w:p w14:paraId="2E5F6FCA" w14:textId="77777777" w:rsidR="00D33DD6" w:rsidRPr="00862FD0" w:rsidRDefault="00D33DD6" w:rsidP="00D33DD6">
      <w:pPr>
        <w:spacing w:line="240" w:lineRule="atLeast"/>
        <w:jc w:val="both"/>
        <w:rPr>
          <w:rFonts w:ascii="Times New Roman" w:hAnsi="Times New Roman"/>
        </w:rPr>
      </w:pPr>
    </w:p>
    <w:p w14:paraId="1E50711A" w14:textId="77777777" w:rsidR="00D33DD6" w:rsidRPr="00862FD0" w:rsidRDefault="00D33DD6" w:rsidP="00D33DD6">
      <w:pPr>
        <w:pStyle w:val="Odlomakpopisa"/>
        <w:spacing w:line="240" w:lineRule="atLeast"/>
        <w:jc w:val="both"/>
        <w:rPr>
          <w:rFonts w:ascii="Times New Roman" w:hAnsi="Times New Roman"/>
          <w:i/>
          <w:iCs/>
        </w:rPr>
      </w:pPr>
      <w:r>
        <w:rPr>
          <w:rFonts w:ascii="Times New Roman" w:hAnsi="Times New Roman"/>
          <w:i/>
          <w:iCs/>
        </w:rPr>
        <w:t xml:space="preserve">b) </w:t>
      </w:r>
      <w:r w:rsidRPr="00862FD0">
        <w:rPr>
          <w:rFonts w:ascii="Times New Roman" w:hAnsi="Times New Roman"/>
          <w:i/>
          <w:iCs/>
        </w:rPr>
        <w:t xml:space="preserve">Potpore za sufinanciranje troškova učeničkih stipendija </w:t>
      </w:r>
    </w:p>
    <w:p w14:paraId="0F0FA852" w14:textId="77777777" w:rsidR="00D33DD6" w:rsidRPr="00862FD0" w:rsidRDefault="00D33DD6" w:rsidP="00D33DD6">
      <w:pPr>
        <w:pStyle w:val="Odlomakpopisa"/>
        <w:spacing w:line="240" w:lineRule="atLeast"/>
        <w:jc w:val="both"/>
        <w:rPr>
          <w:rFonts w:ascii="Times New Roman" w:hAnsi="Times New Roman"/>
        </w:rPr>
      </w:pPr>
    </w:p>
    <w:p w14:paraId="66B91C44" w14:textId="77777777" w:rsidR="00D33DD6" w:rsidRDefault="00D33DD6" w:rsidP="00D33DD6">
      <w:pPr>
        <w:spacing w:line="240" w:lineRule="atLeast"/>
        <w:jc w:val="both"/>
        <w:rPr>
          <w:rFonts w:ascii="Times New Roman" w:hAnsi="Times New Roman"/>
        </w:rPr>
      </w:pPr>
      <w:r w:rsidRPr="00862FD0">
        <w:rPr>
          <w:rFonts w:ascii="Times New Roman" w:hAnsi="Times New Roman"/>
        </w:rPr>
        <w:t xml:space="preserve">Korisnici mogu ostvariti potporu za učenike s prebivalištem na području grada Ivanca koji se nalaze kod njih na praktičnom radu, za razdoblje trajanja školske  godine </w:t>
      </w:r>
      <w:r w:rsidRPr="000A7C8B">
        <w:rPr>
          <w:rFonts w:ascii="Times New Roman" w:hAnsi="Times New Roman"/>
        </w:rPr>
        <w:t xml:space="preserve">koja je aktualna u trenutku raspisivanja Javnog poziva </w:t>
      </w:r>
      <w:r>
        <w:rPr>
          <w:rFonts w:ascii="Times New Roman" w:hAnsi="Times New Roman"/>
        </w:rPr>
        <w:t xml:space="preserve">za dodjelu potpora </w:t>
      </w:r>
      <w:r w:rsidRPr="000A7C8B">
        <w:rPr>
          <w:rFonts w:ascii="Times New Roman" w:hAnsi="Times New Roman"/>
        </w:rPr>
        <w:t xml:space="preserve">po ovom Programu. </w:t>
      </w:r>
      <w:r w:rsidRPr="00862FD0">
        <w:rPr>
          <w:rFonts w:ascii="Times New Roman" w:hAnsi="Times New Roman"/>
        </w:rPr>
        <w:t>Iznos potpore definira se u mjesečnom iznosu od 26 eura po učeniku.</w:t>
      </w:r>
    </w:p>
    <w:p w14:paraId="667E4BAB" w14:textId="77777777" w:rsidR="00D33DD6" w:rsidRPr="00862FD0" w:rsidRDefault="00D33DD6" w:rsidP="00D33DD6">
      <w:pPr>
        <w:spacing w:line="240" w:lineRule="atLeast"/>
        <w:jc w:val="both"/>
        <w:rPr>
          <w:rFonts w:ascii="Times New Roman" w:hAnsi="Times New Roman"/>
        </w:rPr>
      </w:pPr>
    </w:p>
    <w:p w14:paraId="1629DFB3" w14:textId="77777777" w:rsidR="00D33DD6" w:rsidRDefault="00D33DD6" w:rsidP="00D33DD6">
      <w:pPr>
        <w:spacing w:line="240" w:lineRule="atLeast"/>
        <w:jc w:val="both"/>
        <w:rPr>
          <w:rFonts w:ascii="Times New Roman" w:hAnsi="Times New Roman"/>
        </w:rPr>
      </w:pPr>
      <w:r w:rsidRPr="00862FD0">
        <w:rPr>
          <w:rFonts w:ascii="Times New Roman" w:hAnsi="Times New Roman"/>
        </w:rPr>
        <w:t>Poduzetnik može koristiti neograničen broj potpora, zavisan o broju učenika koji su u procesu naukovanja kod poduzetnika.</w:t>
      </w:r>
    </w:p>
    <w:p w14:paraId="5F77A42D" w14:textId="77777777" w:rsidR="00D33DD6" w:rsidRPr="00862FD0" w:rsidRDefault="00D33DD6" w:rsidP="00D33DD6">
      <w:pPr>
        <w:spacing w:line="240" w:lineRule="atLeast"/>
        <w:jc w:val="both"/>
        <w:rPr>
          <w:rFonts w:ascii="Times New Roman" w:hAnsi="Times New Roman"/>
        </w:rPr>
      </w:pPr>
    </w:p>
    <w:p w14:paraId="0BE23D80" w14:textId="77777777" w:rsidR="00D33DD6" w:rsidRDefault="00D33DD6" w:rsidP="00D33DD6">
      <w:pPr>
        <w:pStyle w:val="Odlomakpopisa"/>
        <w:spacing w:line="240" w:lineRule="atLeast"/>
        <w:rPr>
          <w:rFonts w:ascii="Times New Roman" w:hAnsi="Times New Roman"/>
          <w:i/>
          <w:iCs/>
        </w:rPr>
      </w:pPr>
      <w:r>
        <w:rPr>
          <w:rFonts w:ascii="Times New Roman" w:hAnsi="Times New Roman"/>
          <w:i/>
          <w:iCs/>
        </w:rPr>
        <w:t xml:space="preserve">c) </w:t>
      </w:r>
      <w:r w:rsidRPr="00862FD0">
        <w:rPr>
          <w:rFonts w:ascii="Times New Roman" w:hAnsi="Times New Roman"/>
          <w:i/>
          <w:iCs/>
        </w:rPr>
        <w:t>Potpore za poticanje ulaganja u izgradnju ili proširenje objekata gospodarske namjene</w:t>
      </w:r>
    </w:p>
    <w:p w14:paraId="015E013D" w14:textId="77777777" w:rsidR="00D33DD6" w:rsidRPr="00862FD0" w:rsidRDefault="00D33DD6" w:rsidP="00D33DD6">
      <w:pPr>
        <w:pStyle w:val="Odlomakpopisa"/>
        <w:spacing w:line="240" w:lineRule="atLeast"/>
        <w:rPr>
          <w:rFonts w:ascii="Times New Roman" w:hAnsi="Times New Roman"/>
          <w:i/>
          <w:iCs/>
        </w:rPr>
      </w:pPr>
    </w:p>
    <w:p w14:paraId="0E623B4F" w14:textId="77777777" w:rsidR="00D33DD6" w:rsidRPr="00EB3AD1" w:rsidRDefault="00D33DD6" w:rsidP="00D33DD6">
      <w:pPr>
        <w:spacing w:line="240" w:lineRule="atLeast"/>
        <w:rPr>
          <w:rFonts w:ascii="Times New Roman" w:hAnsi="Times New Roman"/>
        </w:rPr>
      </w:pPr>
      <w:r w:rsidRPr="00EB3AD1">
        <w:rPr>
          <w:rFonts w:ascii="Times New Roman" w:hAnsi="Times New Roman"/>
        </w:rPr>
        <w:t>- djelomično oslobođenje od plaćanja komunalnog doprinosa</w:t>
      </w:r>
    </w:p>
    <w:p w14:paraId="6989F760" w14:textId="77777777" w:rsidR="00D33DD6" w:rsidRDefault="00D33DD6" w:rsidP="00D33DD6">
      <w:pPr>
        <w:spacing w:line="240" w:lineRule="atLeast"/>
        <w:rPr>
          <w:rFonts w:ascii="Times New Roman" w:hAnsi="Times New Roman"/>
        </w:rPr>
      </w:pPr>
      <w:r w:rsidRPr="00EB3AD1">
        <w:rPr>
          <w:rFonts w:ascii="Times New Roman" w:hAnsi="Times New Roman"/>
        </w:rPr>
        <w:t xml:space="preserve">- djelomično </w:t>
      </w:r>
      <w:r w:rsidRPr="00862FD0">
        <w:rPr>
          <w:rFonts w:ascii="Times New Roman" w:hAnsi="Times New Roman"/>
        </w:rPr>
        <w:t>oslobođenje od plaćanja komunalne naknade</w:t>
      </w:r>
    </w:p>
    <w:p w14:paraId="6CE4139F" w14:textId="77777777" w:rsidR="00D33DD6" w:rsidRPr="00862FD0" w:rsidRDefault="00D33DD6" w:rsidP="00D33DD6">
      <w:pPr>
        <w:spacing w:line="240" w:lineRule="atLeast"/>
        <w:rPr>
          <w:rFonts w:ascii="Times New Roman" w:hAnsi="Times New Roman"/>
        </w:rPr>
      </w:pPr>
    </w:p>
    <w:p w14:paraId="04D1B8F2" w14:textId="77777777" w:rsidR="00D33DD6" w:rsidRPr="00862FD0" w:rsidRDefault="00D33DD6" w:rsidP="00D33DD6">
      <w:pPr>
        <w:spacing w:line="240" w:lineRule="atLeast"/>
        <w:jc w:val="both"/>
        <w:rPr>
          <w:rFonts w:ascii="Times New Roman" w:hAnsi="Times New Roman"/>
        </w:rPr>
      </w:pPr>
      <w:r w:rsidRPr="00862FD0">
        <w:rPr>
          <w:rFonts w:ascii="Times New Roman" w:hAnsi="Times New Roman"/>
        </w:rPr>
        <w:t>Uvjeti korištenja mjera definirani su Odlukom o komunalnom doprinosu i Odlukom o komunalnoj naknadi grada Ivanca.</w:t>
      </w:r>
    </w:p>
    <w:p w14:paraId="7CB0CAE4" w14:textId="77777777" w:rsidR="00D33DD6" w:rsidRPr="00862FD0" w:rsidRDefault="00D33DD6" w:rsidP="00D33DD6">
      <w:pPr>
        <w:spacing w:line="240" w:lineRule="atLeast"/>
        <w:jc w:val="both"/>
        <w:rPr>
          <w:rFonts w:ascii="Times New Roman" w:hAnsi="Times New Roman"/>
        </w:rPr>
      </w:pPr>
    </w:p>
    <w:p w14:paraId="256488C3" w14:textId="77777777" w:rsidR="00D33DD6" w:rsidRDefault="00D33DD6" w:rsidP="00D33DD6">
      <w:pPr>
        <w:spacing w:line="240" w:lineRule="atLeast"/>
        <w:jc w:val="center"/>
        <w:rPr>
          <w:rFonts w:ascii="Times New Roman" w:hAnsi="Times New Roman"/>
          <w:b/>
          <w:bCs/>
          <w:color w:val="000000" w:themeColor="text1"/>
        </w:rPr>
      </w:pPr>
      <w:r w:rsidRPr="00862FD0">
        <w:rPr>
          <w:rFonts w:ascii="Times New Roman" w:hAnsi="Times New Roman"/>
          <w:b/>
          <w:bCs/>
          <w:color w:val="000000" w:themeColor="text1"/>
        </w:rPr>
        <w:t>Članak 8.</w:t>
      </w:r>
    </w:p>
    <w:p w14:paraId="1CDF651A" w14:textId="77777777" w:rsidR="00D33DD6" w:rsidRPr="00862FD0" w:rsidRDefault="00D33DD6" w:rsidP="00D33DD6">
      <w:pPr>
        <w:spacing w:line="240" w:lineRule="atLeast"/>
        <w:jc w:val="center"/>
        <w:rPr>
          <w:rFonts w:ascii="Times New Roman" w:hAnsi="Times New Roman"/>
          <w:b/>
          <w:bCs/>
          <w:color w:val="000000" w:themeColor="text1"/>
        </w:rPr>
      </w:pPr>
    </w:p>
    <w:p w14:paraId="41365C21" w14:textId="77777777" w:rsidR="00D33DD6" w:rsidRDefault="00D33DD6" w:rsidP="00D33DD6">
      <w:pPr>
        <w:spacing w:line="240" w:lineRule="atLeast"/>
        <w:jc w:val="both"/>
        <w:rPr>
          <w:rFonts w:ascii="Times New Roman" w:hAnsi="Times New Roman"/>
        </w:rPr>
      </w:pPr>
      <w:r w:rsidRPr="00862FD0">
        <w:rPr>
          <w:rFonts w:ascii="Times New Roman" w:hAnsi="Times New Roman"/>
        </w:rPr>
        <w:t>Potpore koje se odnose na sve subjekte malog gospodarstva, te velike poduzetnike, bez obzira na godinu osnivanja provoditi će se kroz slijedeće mjere:</w:t>
      </w:r>
    </w:p>
    <w:p w14:paraId="5D7934FB" w14:textId="77777777" w:rsidR="00D33DD6" w:rsidRPr="00862FD0" w:rsidRDefault="00D33DD6" w:rsidP="00D33DD6">
      <w:pPr>
        <w:spacing w:line="240" w:lineRule="atLeast"/>
        <w:jc w:val="both"/>
        <w:rPr>
          <w:rFonts w:ascii="Times New Roman" w:hAnsi="Times New Roman"/>
        </w:rPr>
      </w:pPr>
    </w:p>
    <w:p w14:paraId="0DF2569B" w14:textId="77777777" w:rsidR="00D33DD6" w:rsidRPr="00862FD0" w:rsidRDefault="00D33DD6" w:rsidP="00D33DD6">
      <w:pPr>
        <w:pStyle w:val="Odlomakpopisa"/>
        <w:spacing w:line="240" w:lineRule="atLeast"/>
        <w:ind w:left="501"/>
        <w:jc w:val="both"/>
        <w:rPr>
          <w:rFonts w:ascii="Times New Roman" w:hAnsi="Times New Roman"/>
        </w:rPr>
      </w:pPr>
      <w:r>
        <w:rPr>
          <w:rFonts w:ascii="Times New Roman" w:hAnsi="Times New Roman"/>
          <w:i/>
          <w:iCs/>
        </w:rPr>
        <w:t xml:space="preserve">a) </w:t>
      </w:r>
      <w:r w:rsidRPr="00862FD0">
        <w:rPr>
          <w:rFonts w:ascii="Times New Roman" w:hAnsi="Times New Roman"/>
          <w:i/>
          <w:iCs/>
        </w:rPr>
        <w:t>subvencioniranje troškova  usluga pripreme i vođenja EU projekata</w:t>
      </w:r>
    </w:p>
    <w:p w14:paraId="24F12E7C" w14:textId="77777777" w:rsidR="00D33DD6" w:rsidRPr="00862FD0" w:rsidRDefault="00D33DD6" w:rsidP="00D33DD6">
      <w:pPr>
        <w:spacing w:line="240" w:lineRule="atLeast"/>
        <w:ind w:left="141"/>
        <w:jc w:val="both"/>
        <w:rPr>
          <w:rFonts w:ascii="Times New Roman" w:hAnsi="Times New Roman"/>
        </w:rPr>
      </w:pPr>
    </w:p>
    <w:p w14:paraId="53910B09" w14:textId="77777777" w:rsidR="00D33DD6" w:rsidRPr="00862FD0" w:rsidRDefault="00D33DD6" w:rsidP="00D33DD6">
      <w:pPr>
        <w:spacing w:line="240" w:lineRule="atLeast"/>
        <w:jc w:val="both"/>
        <w:rPr>
          <w:rFonts w:ascii="Times New Roman" w:hAnsi="Times New Roman"/>
        </w:rPr>
      </w:pPr>
      <w:r w:rsidRPr="00862FD0">
        <w:rPr>
          <w:rFonts w:ascii="Times New Roman" w:hAnsi="Times New Roman"/>
        </w:rPr>
        <w:t xml:space="preserve">Predmetna mjera odnosi se isključivo na usluge koje provodi Poslovna zona Ivanec d.o.o i Projektni ured za EU fondove Grada Ivanca. </w:t>
      </w:r>
    </w:p>
    <w:p w14:paraId="7E6136C0" w14:textId="77777777" w:rsidR="00D33DD6" w:rsidRPr="00862FD0" w:rsidRDefault="00D33DD6" w:rsidP="00D33DD6">
      <w:pPr>
        <w:spacing w:line="240" w:lineRule="atLeast"/>
        <w:jc w:val="both"/>
        <w:rPr>
          <w:rFonts w:ascii="Times New Roman" w:hAnsi="Times New Roman"/>
        </w:rPr>
      </w:pPr>
    </w:p>
    <w:p w14:paraId="727E65D3" w14:textId="77777777" w:rsidR="00D33DD6" w:rsidRDefault="00D33DD6" w:rsidP="00D33DD6">
      <w:pPr>
        <w:spacing w:line="240" w:lineRule="atLeast"/>
        <w:jc w:val="both"/>
        <w:rPr>
          <w:rFonts w:ascii="Times New Roman" w:hAnsi="Times New Roman"/>
        </w:rPr>
      </w:pPr>
      <w:r w:rsidRPr="00862FD0">
        <w:rPr>
          <w:rFonts w:ascii="Times New Roman" w:hAnsi="Times New Roman"/>
        </w:rPr>
        <w:lastRenderedPageBreak/>
        <w:t xml:space="preserve">Iznos subvencije iznosi </w:t>
      </w:r>
      <w:r w:rsidRPr="00EB3AD1">
        <w:rPr>
          <w:rFonts w:ascii="Times New Roman" w:hAnsi="Times New Roman"/>
        </w:rPr>
        <w:t xml:space="preserve">minimalno </w:t>
      </w:r>
      <w:r w:rsidRPr="00862FD0">
        <w:rPr>
          <w:rFonts w:ascii="Times New Roman" w:hAnsi="Times New Roman"/>
        </w:rPr>
        <w:t xml:space="preserve">50% tržišne cijene pripreme i vođenja EU projekata, a obuhvaća izradu </w:t>
      </w:r>
      <w:r w:rsidRPr="00EB3AD1">
        <w:rPr>
          <w:rFonts w:ascii="Times New Roman" w:hAnsi="Times New Roman"/>
        </w:rPr>
        <w:t>kompletne projektne dokumentacije za prijavu</w:t>
      </w:r>
      <w:r w:rsidRPr="00862FD0">
        <w:rPr>
          <w:rFonts w:ascii="Times New Roman" w:hAnsi="Times New Roman"/>
        </w:rPr>
        <w:t xml:space="preserve">, pomoć oko apliciranja projekata na EU fondove, te stručnu pomoć kod provedbe EU projekta. </w:t>
      </w:r>
    </w:p>
    <w:p w14:paraId="76153614" w14:textId="77777777" w:rsidR="00D33DD6" w:rsidRPr="00862FD0" w:rsidRDefault="00D33DD6" w:rsidP="00D33DD6">
      <w:pPr>
        <w:spacing w:line="240" w:lineRule="atLeast"/>
        <w:jc w:val="both"/>
        <w:rPr>
          <w:rFonts w:ascii="Times New Roman" w:hAnsi="Times New Roman"/>
        </w:rPr>
      </w:pPr>
    </w:p>
    <w:p w14:paraId="26C882CC" w14:textId="77777777" w:rsidR="00D33DD6" w:rsidRDefault="00D33DD6" w:rsidP="00D33DD6">
      <w:pPr>
        <w:spacing w:line="240" w:lineRule="atLeast"/>
        <w:jc w:val="both"/>
        <w:rPr>
          <w:rFonts w:ascii="Times New Roman" w:hAnsi="Times New Roman"/>
        </w:rPr>
      </w:pPr>
      <w:r w:rsidRPr="00862FD0">
        <w:rPr>
          <w:rFonts w:ascii="Times New Roman" w:hAnsi="Times New Roman"/>
        </w:rPr>
        <w:t xml:space="preserve">Subvencionirana cijena usluge definira se važećim cjenikom usluga Poslovne zone Ivanec d.o.o. Usluga je dostupna svima zainteresiranim poduzetnicima, te neće biti predmet Javnog poziva. Broj usluga koji poduzetnik može koristiti u jednoj godini nije ograničen. </w:t>
      </w:r>
    </w:p>
    <w:p w14:paraId="754E8461" w14:textId="77777777" w:rsidR="00D33DD6" w:rsidRPr="00862FD0" w:rsidRDefault="00D33DD6" w:rsidP="00D33DD6">
      <w:pPr>
        <w:spacing w:line="240" w:lineRule="atLeast"/>
        <w:jc w:val="both"/>
        <w:rPr>
          <w:rFonts w:ascii="Times New Roman" w:hAnsi="Times New Roman"/>
        </w:rPr>
      </w:pPr>
    </w:p>
    <w:p w14:paraId="603966E3" w14:textId="77777777" w:rsidR="00D33DD6" w:rsidRPr="00862FD0" w:rsidRDefault="00D33DD6" w:rsidP="00D33DD6">
      <w:pPr>
        <w:pStyle w:val="Odlomakpopisa"/>
        <w:spacing w:line="240" w:lineRule="atLeast"/>
        <w:ind w:left="501"/>
        <w:jc w:val="both"/>
        <w:rPr>
          <w:rFonts w:ascii="Times New Roman" w:hAnsi="Times New Roman"/>
          <w:i/>
          <w:iCs/>
        </w:rPr>
      </w:pPr>
      <w:r>
        <w:rPr>
          <w:rFonts w:ascii="Times New Roman" w:hAnsi="Times New Roman"/>
          <w:i/>
          <w:iCs/>
        </w:rPr>
        <w:t xml:space="preserve">b) </w:t>
      </w:r>
      <w:r w:rsidRPr="00862FD0">
        <w:rPr>
          <w:rFonts w:ascii="Times New Roman" w:hAnsi="Times New Roman"/>
          <w:i/>
          <w:iCs/>
        </w:rPr>
        <w:t>subvencioniranje troškova nastupa poduzetnika  na  gospodarskim manifestacijama na</w:t>
      </w:r>
    </w:p>
    <w:p w14:paraId="152CF0CD" w14:textId="77777777" w:rsidR="00D33DD6" w:rsidRPr="00862FD0" w:rsidRDefault="00D33DD6" w:rsidP="00D33DD6">
      <w:pPr>
        <w:spacing w:line="240" w:lineRule="atLeast"/>
        <w:jc w:val="both"/>
        <w:rPr>
          <w:rFonts w:ascii="Times New Roman" w:hAnsi="Times New Roman"/>
          <w:i/>
          <w:iCs/>
        </w:rPr>
      </w:pPr>
      <w:r w:rsidRPr="00862FD0">
        <w:rPr>
          <w:rFonts w:ascii="Times New Roman" w:hAnsi="Times New Roman"/>
          <w:i/>
          <w:iCs/>
        </w:rPr>
        <w:t>kojima sudjeluje Grad Ivanec, neovisno o mjestu održavanja manifestacije</w:t>
      </w:r>
    </w:p>
    <w:p w14:paraId="781EB63F" w14:textId="77777777" w:rsidR="00D33DD6" w:rsidRPr="00862FD0" w:rsidRDefault="00D33DD6" w:rsidP="00D33DD6">
      <w:pPr>
        <w:spacing w:line="240" w:lineRule="atLeast"/>
        <w:jc w:val="both"/>
        <w:rPr>
          <w:rFonts w:ascii="Times New Roman" w:hAnsi="Times New Roman"/>
        </w:rPr>
      </w:pPr>
    </w:p>
    <w:p w14:paraId="4D427D8E" w14:textId="77777777" w:rsidR="00D33DD6" w:rsidRPr="00862FD0" w:rsidRDefault="00D33DD6" w:rsidP="00D33DD6">
      <w:pPr>
        <w:spacing w:line="240" w:lineRule="atLeast"/>
        <w:jc w:val="both"/>
        <w:rPr>
          <w:rFonts w:ascii="Times New Roman" w:hAnsi="Times New Roman"/>
        </w:rPr>
      </w:pPr>
      <w:r w:rsidRPr="00862FD0">
        <w:rPr>
          <w:rFonts w:ascii="Times New Roman" w:hAnsi="Times New Roman"/>
        </w:rPr>
        <w:t>Subvencija iznosi 100% prihvatljivih troškova.</w:t>
      </w:r>
    </w:p>
    <w:p w14:paraId="0AD7955E" w14:textId="77777777" w:rsidR="00D33DD6" w:rsidRPr="00862FD0" w:rsidRDefault="00D33DD6" w:rsidP="00D33DD6">
      <w:pPr>
        <w:spacing w:line="240" w:lineRule="atLeast"/>
        <w:jc w:val="both"/>
        <w:rPr>
          <w:rFonts w:ascii="Times New Roman" w:hAnsi="Times New Roman"/>
        </w:rPr>
      </w:pPr>
    </w:p>
    <w:p w14:paraId="0B89F664" w14:textId="77777777" w:rsidR="00D33DD6" w:rsidRDefault="00D33DD6" w:rsidP="00D33DD6">
      <w:pPr>
        <w:spacing w:line="240" w:lineRule="atLeast"/>
        <w:jc w:val="both"/>
        <w:rPr>
          <w:rFonts w:ascii="Times New Roman" w:hAnsi="Times New Roman"/>
        </w:rPr>
      </w:pPr>
      <w:r w:rsidRPr="00862FD0">
        <w:rPr>
          <w:rFonts w:ascii="Times New Roman" w:hAnsi="Times New Roman"/>
        </w:rPr>
        <w:t xml:space="preserve">Pod prihvatljivim troškovima podrazumijevaju se troškovi zakupa, uređenje i opremanje izložbenog prostora, trošak kotizacije/akreditacije  za sudjelovanje, troškovi pripreme zajedničkog promotivnog materijala, troškovi predstavljanja poduzetnika za vrijeme trajanja manifestacije,  te pomoć kod organizacije poslovnih sastanaka uoči ili za vrijeme trajanja manifestacija. </w:t>
      </w:r>
    </w:p>
    <w:p w14:paraId="46BE197E" w14:textId="77777777" w:rsidR="00D33DD6" w:rsidRPr="00862FD0" w:rsidRDefault="00D33DD6" w:rsidP="00D33DD6">
      <w:pPr>
        <w:spacing w:line="240" w:lineRule="atLeast"/>
        <w:jc w:val="both"/>
        <w:rPr>
          <w:rFonts w:ascii="Times New Roman" w:hAnsi="Times New Roman"/>
        </w:rPr>
      </w:pPr>
    </w:p>
    <w:p w14:paraId="05E4D556" w14:textId="77777777" w:rsidR="00D33DD6" w:rsidRPr="00862FD0" w:rsidRDefault="00D33DD6" w:rsidP="00D33DD6">
      <w:pPr>
        <w:pStyle w:val="Odlomakpopisa"/>
        <w:spacing w:line="240" w:lineRule="atLeast"/>
        <w:ind w:left="501"/>
        <w:jc w:val="both"/>
        <w:rPr>
          <w:rFonts w:ascii="Times New Roman" w:hAnsi="Times New Roman"/>
          <w:i/>
          <w:iCs/>
        </w:rPr>
      </w:pPr>
      <w:r>
        <w:rPr>
          <w:rFonts w:ascii="Times New Roman" w:hAnsi="Times New Roman"/>
          <w:i/>
          <w:iCs/>
        </w:rPr>
        <w:t xml:space="preserve">c) </w:t>
      </w:r>
      <w:r w:rsidRPr="00862FD0">
        <w:rPr>
          <w:rFonts w:ascii="Times New Roman" w:hAnsi="Times New Roman"/>
          <w:i/>
          <w:iCs/>
        </w:rPr>
        <w:t>subvencioniranje troškova nastupa poduzetnika na gospodarskim manifestacijama, neovisno o sudjelovanju Grada Ivanca</w:t>
      </w:r>
    </w:p>
    <w:p w14:paraId="36D9008F" w14:textId="77777777" w:rsidR="00D33DD6" w:rsidRPr="00862FD0" w:rsidRDefault="00D33DD6" w:rsidP="00D33DD6">
      <w:pPr>
        <w:pStyle w:val="Odlomakpopisa"/>
        <w:spacing w:line="240" w:lineRule="atLeast"/>
        <w:ind w:left="501"/>
        <w:jc w:val="both"/>
        <w:rPr>
          <w:rFonts w:ascii="Times New Roman" w:hAnsi="Times New Roman"/>
          <w:i/>
          <w:iCs/>
        </w:rPr>
      </w:pPr>
    </w:p>
    <w:p w14:paraId="3DF75041" w14:textId="77777777" w:rsidR="00D33DD6" w:rsidRPr="00862FD0" w:rsidRDefault="00D33DD6" w:rsidP="00D33DD6">
      <w:pPr>
        <w:spacing w:line="240" w:lineRule="atLeast"/>
        <w:jc w:val="both"/>
        <w:rPr>
          <w:rFonts w:ascii="Times New Roman" w:hAnsi="Times New Roman"/>
        </w:rPr>
      </w:pPr>
      <w:r w:rsidRPr="00862FD0">
        <w:rPr>
          <w:rFonts w:ascii="Times New Roman" w:hAnsi="Times New Roman"/>
        </w:rPr>
        <w:t>Korisnici ove mjere mogu ostvariti:</w:t>
      </w:r>
    </w:p>
    <w:p w14:paraId="53CEB371" w14:textId="77777777" w:rsidR="00D33DD6" w:rsidRPr="00862FD0" w:rsidRDefault="00D33DD6" w:rsidP="00D33DD6">
      <w:pPr>
        <w:spacing w:line="240" w:lineRule="atLeast"/>
        <w:jc w:val="both"/>
        <w:rPr>
          <w:rFonts w:ascii="Times New Roman" w:hAnsi="Times New Roman"/>
        </w:rPr>
      </w:pPr>
      <w:r w:rsidRPr="00862FD0">
        <w:rPr>
          <w:rFonts w:ascii="Times New Roman" w:hAnsi="Times New Roman"/>
        </w:rPr>
        <w:t>- sufinanciranje troškova nastupa na gospodarskim manifestacijama u zemlji ili inozemstvu, u visini do 50% prihvatljivih troškova ili maksimalno 1.325,00 eura po korisniku.</w:t>
      </w:r>
    </w:p>
    <w:p w14:paraId="3BC6CA1F" w14:textId="77777777" w:rsidR="00D33DD6" w:rsidRPr="00862FD0" w:rsidRDefault="00D33DD6" w:rsidP="00D33DD6">
      <w:pPr>
        <w:spacing w:line="240" w:lineRule="atLeast"/>
        <w:jc w:val="both"/>
        <w:rPr>
          <w:rFonts w:ascii="Times New Roman" w:hAnsi="Times New Roman"/>
        </w:rPr>
      </w:pPr>
    </w:p>
    <w:p w14:paraId="5444D975" w14:textId="77777777" w:rsidR="00D33DD6" w:rsidRPr="00862FD0" w:rsidRDefault="00D33DD6" w:rsidP="00D33DD6">
      <w:pPr>
        <w:spacing w:line="240" w:lineRule="atLeast"/>
        <w:jc w:val="both"/>
        <w:rPr>
          <w:rFonts w:ascii="Times New Roman" w:hAnsi="Times New Roman"/>
        </w:rPr>
      </w:pPr>
      <w:r w:rsidRPr="00862FD0">
        <w:rPr>
          <w:rFonts w:ascii="Times New Roman" w:hAnsi="Times New Roman"/>
        </w:rPr>
        <w:t xml:space="preserve">Pod gospodarskim manifestacijama podrazumijevaju se sajmovi, izložbe, natjecanja i slične manifestacije s namjerom predstavljanja poduzetnika te promocije ili ocjenjivanja njihovih proizvoda ili usluga. </w:t>
      </w:r>
    </w:p>
    <w:p w14:paraId="7057414E" w14:textId="77777777" w:rsidR="00D33DD6" w:rsidRPr="00862FD0" w:rsidRDefault="00D33DD6" w:rsidP="00D33DD6">
      <w:pPr>
        <w:spacing w:line="240" w:lineRule="atLeast"/>
        <w:jc w:val="both"/>
        <w:rPr>
          <w:rFonts w:ascii="Times New Roman" w:hAnsi="Times New Roman"/>
        </w:rPr>
      </w:pPr>
    </w:p>
    <w:p w14:paraId="5E714B70" w14:textId="77777777" w:rsidR="00D33DD6" w:rsidRPr="00862FD0" w:rsidRDefault="00D33DD6" w:rsidP="00D33DD6">
      <w:pPr>
        <w:spacing w:line="240" w:lineRule="atLeast"/>
        <w:jc w:val="both"/>
        <w:rPr>
          <w:rFonts w:ascii="Times New Roman" w:hAnsi="Times New Roman"/>
        </w:rPr>
      </w:pPr>
      <w:r w:rsidRPr="00862FD0">
        <w:rPr>
          <w:rFonts w:ascii="Times New Roman" w:hAnsi="Times New Roman"/>
        </w:rPr>
        <w:t>Pod prihvatljivim troškovima podrazumijevaju se troškovi zakupa izložbenog prostora i trošak kotizacije/akreditacije za sudjelovanje.</w:t>
      </w:r>
    </w:p>
    <w:p w14:paraId="3B67FC80" w14:textId="77777777" w:rsidR="00D33DD6" w:rsidRPr="00862FD0" w:rsidRDefault="00D33DD6" w:rsidP="00D33DD6">
      <w:pPr>
        <w:spacing w:line="240" w:lineRule="atLeast"/>
        <w:jc w:val="both"/>
        <w:rPr>
          <w:rFonts w:ascii="Times New Roman" w:hAnsi="Times New Roman"/>
        </w:rPr>
      </w:pPr>
    </w:p>
    <w:p w14:paraId="1F4E9B29" w14:textId="77777777" w:rsidR="00D33DD6" w:rsidRPr="00862FD0" w:rsidRDefault="00D33DD6" w:rsidP="00D33DD6">
      <w:pPr>
        <w:spacing w:line="240" w:lineRule="atLeast"/>
        <w:jc w:val="both"/>
        <w:rPr>
          <w:rFonts w:ascii="Times New Roman" w:hAnsi="Times New Roman"/>
        </w:rPr>
      </w:pPr>
      <w:r w:rsidRPr="00862FD0">
        <w:rPr>
          <w:rFonts w:ascii="Times New Roman" w:hAnsi="Times New Roman"/>
        </w:rPr>
        <w:t xml:space="preserve">Korisnik tijekom kalendarske godine može ostvariti samo jednu potporu po ovoj mjeri. </w:t>
      </w:r>
    </w:p>
    <w:p w14:paraId="25A33383" w14:textId="77777777" w:rsidR="00D33DD6" w:rsidRPr="00862FD0" w:rsidRDefault="00D33DD6" w:rsidP="00D33DD6">
      <w:pPr>
        <w:spacing w:line="240" w:lineRule="atLeast"/>
        <w:jc w:val="both"/>
        <w:rPr>
          <w:rFonts w:ascii="Times New Roman" w:hAnsi="Times New Roman"/>
        </w:rPr>
      </w:pPr>
    </w:p>
    <w:p w14:paraId="00FBE43D" w14:textId="77777777" w:rsidR="00D33DD6" w:rsidRDefault="00D33DD6" w:rsidP="00D33DD6">
      <w:pPr>
        <w:spacing w:line="240" w:lineRule="atLeast"/>
        <w:jc w:val="both"/>
        <w:rPr>
          <w:rFonts w:ascii="Times New Roman" w:hAnsi="Times New Roman"/>
        </w:rPr>
      </w:pPr>
      <w:r w:rsidRPr="00862FD0">
        <w:rPr>
          <w:rFonts w:ascii="Times New Roman" w:hAnsi="Times New Roman"/>
        </w:rPr>
        <w:t>Korisnik navedene mjere potpore obvezuje se na prikladan način na promotivnim materijalima i/ili izlagačkom mjestu jasno naznačiti logo – Ivanec planinarski grad, za koju namjenu će mu Grad Ivanec ustupiti pravo korištenja istog.</w:t>
      </w:r>
    </w:p>
    <w:p w14:paraId="5A6F9BC0" w14:textId="77777777" w:rsidR="00D33DD6" w:rsidRPr="00862FD0" w:rsidRDefault="00D33DD6" w:rsidP="00D33DD6">
      <w:pPr>
        <w:spacing w:line="240" w:lineRule="atLeast"/>
        <w:jc w:val="both"/>
        <w:rPr>
          <w:rFonts w:ascii="Times New Roman" w:hAnsi="Times New Roman"/>
        </w:rPr>
      </w:pPr>
    </w:p>
    <w:p w14:paraId="06B6F94F" w14:textId="77777777" w:rsidR="00D33DD6" w:rsidRDefault="00D33DD6" w:rsidP="00D33DD6">
      <w:pPr>
        <w:pStyle w:val="Odlomakpopisa"/>
        <w:spacing w:line="240" w:lineRule="atLeast"/>
        <w:ind w:left="501"/>
        <w:jc w:val="both"/>
        <w:rPr>
          <w:rFonts w:ascii="Times New Roman" w:hAnsi="Times New Roman"/>
          <w:i/>
          <w:iCs/>
        </w:rPr>
      </w:pPr>
      <w:r>
        <w:rPr>
          <w:rFonts w:ascii="Times New Roman" w:hAnsi="Times New Roman"/>
          <w:i/>
          <w:iCs/>
        </w:rPr>
        <w:t xml:space="preserve">d) </w:t>
      </w:r>
      <w:r w:rsidRPr="00862FD0">
        <w:rPr>
          <w:rFonts w:ascii="Times New Roman" w:hAnsi="Times New Roman"/>
          <w:i/>
          <w:iCs/>
        </w:rPr>
        <w:t xml:space="preserve">administrativne i savjetodavne  usluge </w:t>
      </w:r>
    </w:p>
    <w:p w14:paraId="34870180" w14:textId="77777777" w:rsidR="00D33DD6" w:rsidRPr="00862FD0" w:rsidRDefault="00D33DD6" w:rsidP="00D33DD6">
      <w:pPr>
        <w:pStyle w:val="Odlomakpopisa"/>
        <w:spacing w:line="240" w:lineRule="atLeast"/>
        <w:ind w:left="501"/>
        <w:jc w:val="both"/>
        <w:rPr>
          <w:rFonts w:ascii="Times New Roman" w:hAnsi="Times New Roman"/>
          <w:i/>
          <w:iCs/>
        </w:rPr>
      </w:pPr>
    </w:p>
    <w:p w14:paraId="3A514F03" w14:textId="77777777" w:rsidR="00D33DD6" w:rsidRDefault="00D33DD6" w:rsidP="00D33DD6">
      <w:pPr>
        <w:spacing w:line="240" w:lineRule="atLeast"/>
        <w:jc w:val="both"/>
        <w:rPr>
          <w:rFonts w:ascii="Times New Roman" w:hAnsi="Times New Roman"/>
        </w:rPr>
      </w:pPr>
      <w:r w:rsidRPr="00862FD0">
        <w:rPr>
          <w:rFonts w:ascii="Times New Roman" w:hAnsi="Times New Roman"/>
        </w:rPr>
        <w:t>Potpora se odnosi na 100% subvencija za usluge poslovnog savjetovanja i srodnih usluga  potporne poduzetničke institucije Poslovna zona Ivanec d.o.o. koje za poduzetnike provodi sukladno  povjerenim djelatnostima gospodarstva od strane Grada Ivanca, te u ulozi potporne poduzetničke institucije Grada Ivanca. Broj potpora po jednom korisniku nije ograničen.</w:t>
      </w:r>
    </w:p>
    <w:p w14:paraId="5C50F2D1" w14:textId="77777777" w:rsidR="00D33DD6" w:rsidRPr="00862FD0" w:rsidRDefault="00D33DD6" w:rsidP="00D33DD6">
      <w:pPr>
        <w:spacing w:line="240" w:lineRule="atLeast"/>
        <w:jc w:val="both"/>
        <w:rPr>
          <w:rFonts w:ascii="Times New Roman" w:hAnsi="Times New Roman"/>
        </w:rPr>
      </w:pPr>
      <w:r w:rsidRPr="00862FD0">
        <w:rPr>
          <w:rFonts w:ascii="Times New Roman" w:hAnsi="Times New Roman"/>
        </w:rPr>
        <w:t xml:space="preserve"> </w:t>
      </w:r>
    </w:p>
    <w:p w14:paraId="288015C4" w14:textId="77777777" w:rsidR="00D33DD6" w:rsidRPr="00862FD0" w:rsidRDefault="00D33DD6" w:rsidP="00D33DD6">
      <w:pPr>
        <w:pStyle w:val="Tijeloteksta"/>
        <w:spacing w:line="240" w:lineRule="atLeast"/>
        <w:ind w:left="501"/>
        <w:rPr>
          <w:i/>
          <w:iCs/>
          <w:szCs w:val="22"/>
        </w:rPr>
      </w:pPr>
      <w:r>
        <w:rPr>
          <w:i/>
          <w:iCs/>
          <w:szCs w:val="22"/>
        </w:rPr>
        <w:t xml:space="preserve">e) </w:t>
      </w:r>
      <w:r w:rsidRPr="00862FD0">
        <w:rPr>
          <w:i/>
          <w:iCs/>
          <w:szCs w:val="22"/>
        </w:rPr>
        <w:t>subvencioniranje organiziranja i provođenja osnovne i dopunske izobrazbe za održivu uporabu pesticida za stanovništvo s administrativnog područja grada Ivanca</w:t>
      </w:r>
    </w:p>
    <w:p w14:paraId="54CFD1E0" w14:textId="77777777" w:rsidR="00D33DD6" w:rsidRPr="00862FD0" w:rsidRDefault="00D33DD6" w:rsidP="00D33DD6">
      <w:pPr>
        <w:pStyle w:val="Tijeloteksta"/>
        <w:spacing w:line="240" w:lineRule="atLeast"/>
        <w:rPr>
          <w:szCs w:val="22"/>
        </w:rPr>
      </w:pPr>
    </w:p>
    <w:p w14:paraId="43B357C4" w14:textId="77777777" w:rsidR="00D33DD6" w:rsidRDefault="00D33DD6" w:rsidP="00D33DD6">
      <w:pPr>
        <w:pStyle w:val="Tijeloteksta"/>
        <w:spacing w:line="240" w:lineRule="atLeast"/>
        <w:rPr>
          <w:szCs w:val="22"/>
        </w:rPr>
      </w:pPr>
      <w:r w:rsidRPr="00862FD0">
        <w:rPr>
          <w:szCs w:val="22"/>
        </w:rPr>
        <w:t>Subvencionirana mjera dostupna je zainteresiranim poduzetnicima koji su ovlašteni za provođenje programa izobrazbe za održivu uporabu pesticida.</w:t>
      </w:r>
    </w:p>
    <w:p w14:paraId="523AC86D" w14:textId="77777777" w:rsidR="00D33DD6" w:rsidRDefault="00D33DD6" w:rsidP="00D33DD6">
      <w:pPr>
        <w:pStyle w:val="Tijeloteksta"/>
        <w:spacing w:line="240" w:lineRule="atLeast"/>
        <w:rPr>
          <w:szCs w:val="22"/>
        </w:rPr>
      </w:pPr>
    </w:p>
    <w:p w14:paraId="3427EFB7" w14:textId="77777777" w:rsidR="00D33DD6" w:rsidRPr="00862FD0" w:rsidRDefault="00D33DD6" w:rsidP="00D33DD6">
      <w:pPr>
        <w:pStyle w:val="Tijeloteksta"/>
        <w:spacing w:line="240" w:lineRule="atLeast"/>
        <w:rPr>
          <w:szCs w:val="22"/>
        </w:rPr>
      </w:pPr>
      <w:r w:rsidRPr="00862FD0">
        <w:rPr>
          <w:szCs w:val="22"/>
        </w:rPr>
        <w:t>Za navedenu mjeru subvencija iznosi 100,00 kuna po polazniku za osnovnu izobrazbu, odnosno 50,00 kuna po polazniku za dopunsku izobrazbu.</w:t>
      </w:r>
    </w:p>
    <w:p w14:paraId="7B240B74" w14:textId="77777777" w:rsidR="00D33DD6" w:rsidRDefault="00D33DD6" w:rsidP="00D33DD6">
      <w:pPr>
        <w:pStyle w:val="Tijeloteksta"/>
        <w:spacing w:line="240" w:lineRule="atLeast"/>
        <w:rPr>
          <w:szCs w:val="22"/>
        </w:rPr>
      </w:pPr>
    </w:p>
    <w:p w14:paraId="30D86863" w14:textId="77777777" w:rsidR="00D33DD6" w:rsidRPr="00862FD0" w:rsidRDefault="00D33DD6" w:rsidP="00D33DD6">
      <w:pPr>
        <w:pStyle w:val="Tijeloteksta"/>
        <w:spacing w:line="240" w:lineRule="atLeast"/>
        <w:rPr>
          <w:szCs w:val="22"/>
        </w:rPr>
      </w:pPr>
    </w:p>
    <w:p w14:paraId="7929728E" w14:textId="77777777" w:rsidR="00D33DD6" w:rsidRPr="00862FD0" w:rsidRDefault="00D33DD6" w:rsidP="00D33DD6">
      <w:pPr>
        <w:spacing w:line="240" w:lineRule="atLeast"/>
        <w:jc w:val="both"/>
        <w:rPr>
          <w:rFonts w:ascii="Times New Roman" w:hAnsi="Times New Roman"/>
        </w:rPr>
      </w:pPr>
    </w:p>
    <w:p w14:paraId="461CB48F" w14:textId="77777777" w:rsidR="00D33DD6" w:rsidRDefault="00D33DD6" w:rsidP="00D33DD6">
      <w:pPr>
        <w:spacing w:line="240" w:lineRule="atLeast"/>
        <w:rPr>
          <w:rFonts w:ascii="Times New Roman" w:hAnsi="Times New Roman"/>
          <w:b/>
        </w:rPr>
      </w:pPr>
      <w:r w:rsidRPr="00862FD0">
        <w:rPr>
          <w:rFonts w:ascii="Times New Roman" w:hAnsi="Times New Roman"/>
          <w:b/>
        </w:rPr>
        <w:t xml:space="preserve">IV. NAČIN DODJELE POTPORA </w:t>
      </w:r>
    </w:p>
    <w:p w14:paraId="5647BF45" w14:textId="77777777" w:rsidR="00D33DD6" w:rsidRPr="00862FD0" w:rsidRDefault="00D33DD6" w:rsidP="00D33DD6">
      <w:pPr>
        <w:spacing w:line="240" w:lineRule="atLeast"/>
        <w:rPr>
          <w:rFonts w:ascii="Times New Roman" w:hAnsi="Times New Roman"/>
          <w:b/>
        </w:rPr>
      </w:pPr>
    </w:p>
    <w:p w14:paraId="1981946F" w14:textId="77777777" w:rsidR="00D33DD6" w:rsidRDefault="00D33DD6" w:rsidP="00D33DD6">
      <w:pPr>
        <w:spacing w:line="240" w:lineRule="atLeast"/>
        <w:jc w:val="center"/>
        <w:rPr>
          <w:rFonts w:ascii="Times New Roman" w:hAnsi="Times New Roman"/>
          <w:b/>
          <w:bCs/>
        </w:rPr>
      </w:pPr>
      <w:r w:rsidRPr="00862FD0">
        <w:rPr>
          <w:rFonts w:ascii="Times New Roman" w:hAnsi="Times New Roman"/>
          <w:b/>
          <w:bCs/>
        </w:rPr>
        <w:t>Članak 9.</w:t>
      </w:r>
    </w:p>
    <w:p w14:paraId="1B281C0D" w14:textId="77777777" w:rsidR="00D33DD6" w:rsidRDefault="00D33DD6" w:rsidP="00D33DD6">
      <w:pPr>
        <w:spacing w:line="240" w:lineRule="atLeast"/>
        <w:jc w:val="center"/>
        <w:rPr>
          <w:rFonts w:ascii="Times New Roman" w:hAnsi="Times New Roman"/>
          <w:b/>
          <w:bCs/>
        </w:rPr>
      </w:pPr>
    </w:p>
    <w:p w14:paraId="6CC8DB43" w14:textId="77777777" w:rsidR="00D33DD6" w:rsidRPr="00862FD0" w:rsidRDefault="00D33DD6" w:rsidP="00D33DD6">
      <w:pPr>
        <w:jc w:val="both"/>
        <w:rPr>
          <w:rFonts w:ascii="Times New Roman" w:hAnsi="Times New Roman"/>
        </w:rPr>
      </w:pPr>
      <w:r>
        <w:rPr>
          <w:rFonts w:ascii="Times New Roman" w:hAnsi="Times New Roman"/>
        </w:rPr>
        <w:t>Provedba mjera iz ovog Programa provodi se na</w:t>
      </w:r>
      <w:r w:rsidRPr="00360792">
        <w:rPr>
          <w:rFonts w:ascii="Times New Roman" w:hAnsi="Times New Roman"/>
        </w:rPr>
        <w:t xml:space="preserve"> temelju </w:t>
      </w:r>
      <w:r>
        <w:rPr>
          <w:rFonts w:ascii="Times New Roman" w:hAnsi="Times New Roman"/>
        </w:rPr>
        <w:t>J</w:t>
      </w:r>
      <w:r w:rsidRPr="00360792">
        <w:rPr>
          <w:rFonts w:ascii="Times New Roman" w:hAnsi="Times New Roman"/>
        </w:rPr>
        <w:t>avnog poziva</w:t>
      </w:r>
      <w:r>
        <w:rPr>
          <w:rFonts w:ascii="Times New Roman" w:hAnsi="Times New Roman"/>
        </w:rPr>
        <w:t xml:space="preserve"> te uvjeta i kriterija propisanih ovim Programom i zasebnim programima razvoja za projekte razvoja Industrijske zone, a pojedinih mjera </w:t>
      </w:r>
      <w:r w:rsidRPr="002938D8">
        <w:rPr>
          <w:rFonts w:ascii="Times New Roman" w:hAnsi="Times New Roman"/>
        </w:rPr>
        <w:t xml:space="preserve">temeljem općih akata Grada </w:t>
      </w:r>
      <w:r>
        <w:rPr>
          <w:rFonts w:ascii="Times New Roman" w:hAnsi="Times New Roman"/>
        </w:rPr>
        <w:t>Ivanca na koje se upućuje u</w:t>
      </w:r>
      <w:r w:rsidRPr="002938D8">
        <w:rPr>
          <w:rFonts w:ascii="Times New Roman" w:hAnsi="Times New Roman"/>
        </w:rPr>
        <w:t xml:space="preserve"> ovom </w:t>
      </w:r>
      <w:r>
        <w:rPr>
          <w:rFonts w:ascii="Times New Roman" w:hAnsi="Times New Roman"/>
        </w:rPr>
        <w:t>Programu.</w:t>
      </w:r>
    </w:p>
    <w:p w14:paraId="7090908C" w14:textId="77777777" w:rsidR="00D33DD6" w:rsidRPr="00862FD0" w:rsidRDefault="00D33DD6" w:rsidP="00D33DD6">
      <w:pPr>
        <w:spacing w:line="240" w:lineRule="atLeast"/>
        <w:jc w:val="both"/>
        <w:rPr>
          <w:rFonts w:ascii="Times New Roman" w:hAnsi="Times New Roman"/>
        </w:rPr>
      </w:pPr>
      <w:r w:rsidRPr="00862FD0">
        <w:rPr>
          <w:rFonts w:ascii="Times New Roman" w:hAnsi="Times New Roman"/>
        </w:rPr>
        <w:t>Gradonačelnik donosi Zaključak o raspisivanju Javnog poziva za dodjelu potpora, te imenuje Povjerenstvo za provedbu postupka dodjele potpora</w:t>
      </w:r>
      <w:r>
        <w:rPr>
          <w:rFonts w:ascii="Times New Roman" w:hAnsi="Times New Roman"/>
        </w:rPr>
        <w:t xml:space="preserve"> od najmanje tri člana.</w:t>
      </w:r>
    </w:p>
    <w:p w14:paraId="75064AC2" w14:textId="77777777" w:rsidR="00D33DD6" w:rsidRPr="00862FD0" w:rsidRDefault="00D33DD6" w:rsidP="00D33DD6">
      <w:pPr>
        <w:spacing w:line="240" w:lineRule="atLeast"/>
        <w:jc w:val="both"/>
        <w:rPr>
          <w:rFonts w:ascii="Times New Roman" w:hAnsi="Times New Roman"/>
        </w:rPr>
      </w:pPr>
    </w:p>
    <w:p w14:paraId="0D6EF714" w14:textId="77777777" w:rsidR="00D33DD6" w:rsidRPr="00862FD0" w:rsidRDefault="00D33DD6" w:rsidP="00D33DD6">
      <w:pPr>
        <w:spacing w:line="240" w:lineRule="atLeast"/>
        <w:jc w:val="both"/>
        <w:rPr>
          <w:rFonts w:ascii="Times New Roman" w:hAnsi="Times New Roman"/>
        </w:rPr>
      </w:pPr>
      <w:r w:rsidRPr="00862FD0">
        <w:rPr>
          <w:rFonts w:ascii="Times New Roman" w:hAnsi="Times New Roman"/>
        </w:rPr>
        <w:t>Javni poziv</w:t>
      </w:r>
      <w:r>
        <w:rPr>
          <w:rFonts w:ascii="Times New Roman" w:hAnsi="Times New Roman"/>
        </w:rPr>
        <w:t>i</w:t>
      </w:r>
      <w:r w:rsidRPr="00862FD0">
        <w:rPr>
          <w:rFonts w:ascii="Times New Roman" w:hAnsi="Times New Roman"/>
        </w:rPr>
        <w:t xml:space="preserve"> će biti objavljen</w:t>
      </w:r>
      <w:r>
        <w:rPr>
          <w:rFonts w:ascii="Times New Roman" w:hAnsi="Times New Roman"/>
        </w:rPr>
        <w:t>i</w:t>
      </w:r>
      <w:r w:rsidRPr="00862FD0">
        <w:rPr>
          <w:rFonts w:ascii="Times New Roman" w:hAnsi="Times New Roman"/>
        </w:rPr>
        <w:t xml:space="preserve"> na službenim internetskim stranicama Grada Ivanca, </w:t>
      </w:r>
      <w:r w:rsidRPr="00C05FA1">
        <w:rPr>
          <w:rFonts w:ascii="Times New Roman" w:hAnsi="Times New Roman"/>
        </w:rPr>
        <w:t>www.ivanec.hr</w:t>
      </w:r>
      <w:r w:rsidRPr="00862FD0">
        <w:rPr>
          <w:rFonts w:ascii="Times New Roman" w:hAnsi="Times New Roman"/>
        </w:rPr>
        <w:t xml:space="preserve"> i na oglasnoj ploči Grada.</w:t>
      </w:r>
    </w:p>
    <w:p w14:paraId="750984D1" w14:textId="77777777" w:rsidR="00D33DD6" w:rsidRPr="00862FD0" w:rsidRDefault="00D33DD6" w:rsidP="00D33DD6">
      <w:pPr>
        <w:spacing w:line="240" w:lineRule="atLeast"/>
        <w:jc w:val="both"/>
        <w:rPr>
          <w:rFonts w:ascii="Times New Roman" w:hAnsi="Times New Roman"/>
        </w:rPr>
      </w:pPr>
    </w:p>
    <w:p w14:paraId="09393BDE" w14:textId="77777777" w:rsidR="00D33DD6" w:rsidRPr="00862FD0" w:rsidRDefault="00D33DD6" w:rsidP="00D33DD6">
      <w:pPr>
        <w:spacing w:line="240" w:lineRule="atLeast"/>
        <w:jc w:val="both"/>
        <w:rPr>
          <w:rFonts w:ascii="Times New Roman" w:hAnsi="Times New Roman"/>
        </w:rPr>
      </w:pPr>
      <w:r w:rsidRPr="00862FD0">
        <w:rPr>
          <w:rFonts w:ascii="Times New Roman" w:hAnsi="Times New Roman"/>
        </w:rPr>
        <w:t>Javni poziv osobito sadrži:</w:t>
      </w:r>
    </w:p>
    <w:p w14:paraId="73BA6386" w14:textId="77777777" w:rsidR="00D33DD6" w:rsidRPr="00862FD0" w:rsidRDefault="00D33DD6" w:rsidP="00D33DD6">
      <w:pPr>
        <w:spacing w:line="240" w:lineRule="atLeast"/>
        <w:jc w:val="both"/>
        <w:rPr>
          <w:rFonts w:ascii="Times New Roman" w:hAnsi="Times New Roman"/>
        </w:rPr>
      </w:pPr>
      <w:r w:rsidRPr="00862FD0">
        <w:rPr>
          <w:rFonts w:ascii="Times New Roman" w:hAnsi="Times New Roman"/>
        </w:rPr>
        <w:t xml:space="preserve"> - uvjete i kriterije za dodjelu potpora, </w:t>
      </w:r>
    </w:p>
    <w:p w14:paraId="50890E81" w14:textId="77777777" w:rsidR="00D33DD6" w:rsidRPr="00862FD0" w:rsidRDefault="00D33DD6" w:rsidP="00D33DD6">
      <w:pPr>
        <w:spacing w:line="240" w:lineRule="atLeast"/>
        <w:jc w:val="both"/>
        <w:rPr>
          <w:rFonts w:ascii="Times New Roman" w:hAnsi="Times New Roman"/>
        </w:rPr>
      </w:pPr>
      <w:r w:rsidRPr="00862FD0">
        <w:rPr>
          <w:rFonts w:ascii="Times New Roman" w:hAnsi="Times New Roman"/>
        </w:rPr>
        <w:t xml:space="preserve"> - popis potrebne dokumentacije,</w:t>
      </w:r>
    </w:p>
    <w:p w14:paraId="34FE4A66" w14:textId="77777777" w:rsidR="00D33DD6" w:rsidRPr="00862FD0" w:rsidRDefault="00D33DD6" w:rsidP="00D33DD6">
      <w:pPr>
        <w:spacing w:line="240" w:lineRule="atLeast"/>
        <w:jc w:val="both"/>
        <w:rPr>
          <w:rFonts w:ascii="Times New Roman" w:hAnsi="Times New Roman"/>
        </w:rPr>
      </w:pPr>
      <w:r w:rsidRPr="00862FD0">
        <w:rPr>
          <w:rFonts w:ascii="Times New Roman" w:hAnsi="Times New Roman"/>
        </w:rPr>
        <w:t xml:space="preserve"> - naziv i adresu tijela kojem se zahtjevi podnose,</w:t>
      </w:r>
    </w:p>
    <w:p w14:paraId="1A78F53C" w14:textId="77777777" w:rsidR="00D33DD6" w:rsidRPr="00862FD0" w:rsidRDefault="00D33DD6" w:rsidP="00D33DD6">
      <w:pPr>
        <w:spacing w:line="240" w:lineRule="atLeast"/>
        <w:jc w:val="both"/>
        <w:rPr>
          <w:rFonts w:ascii="Times New Roman" w:hAnsi="Times New Roman"/>
        </w:rPr>
      </w:pPr>
      <w:r w:rsidRPr="00862FD0">
        <w:rPr>
          <w:rFonts w:ascii="Times New Roman" w:hAnsi="Times New Roman"/>
        </w:rPr>
        <w:t xml:space="preserve"> - vrijeme trajanja javnog poziva,</w:t>
      </w:r>
    </w:p>
    <w:p w14:paraId="2D64D1E5" w14:textId="77777777" w:rsidR="00D33DD6" w:rsidRPr="00862FD0" w:rsidRDefault="00D33DD6" w:rsidP="00D33DD6">
      <w:pPr>
        <w:spacing w:line="240" w:lineRule="atLeast"/>
        <w:jc w:val="both"/>
        <w:rPr>
          <w:rFonts w:ascii="Times New Roman" w:hAnsi="Times New Roman"/>
        </w:rPr>
      </w:pPr>
      <w:r w:rsidRPr="00862FD0">
        <w:rPr>
          <w:rFonts w:ascii="Times New Roman" w:hAnsi="Times New Roman"/>
        </w:rPr>
        <w:t xml:space="preserve"> - obrazac prijave,</w:t>
      </w:r>
    </w:p>
    <w:p w14:paraId="0FD50287" w14:textId="77777777" w:rsidR="00D33DD6" w:rsidRPr="00862FD0" w:rsidRDefault="00D33DD6" w:rsidP="00D33DD6">
      <w:pPr>
        <w:spacing w:line="240" w:lineRule="atLeast"/>
        <w:jc w:val="both"/>
        <w:rPr>
          <w:rFonts w:ascii="Times New Roman" w:hAnsi="Times New Roman"/>
        </w:rPr>
      </w:pPr>
      <w:r w:rsidRPr="00862FD0">
        <w:rPr>
          <w:rFonts w:ascii="Times New Roman" w:hAnsi="Times New Roman"/>
        </w:rPr>
        <w:t xml:space="preserve"> - ostale informacije relevantne za javni poziv.  </w:t>
      </w:r>
    </w:p>
    <w:p w14:paraId="79CEC1B1" w14:textId="77777777" w:rsidR="00D33DD6" w:rsidRPr="00862FD0" w:rsidRDefault="00D33DD6" w:rsidP="00D33DD6">
      <w:pPr>
        <w:spacing w:line="240" w:lineRule="atLeast"/>
        <w:jc w:val="both"/>
        <w:rPr>
          <w:rFonts w:ascii="Times New Roman" w:hAnsi="Times New Roman"/>
        </w:rPr>
      </w:pPr>
    </w:p>
    <w:p w14:paraId="0BE99C8A" w14:textId="77777777" w:rsidR="00D33DD6" w:rsidRPr="00862FD0" w:rsidRDefault="00D33DD6" w:rsidP="00D33DD6">
      <w:pPr>
        <w:spacing w:line="240" w:lineRule="atLeast"/>
        <w:jc w:val="both"/>
        <w:rPr>
          <w:rFonts w:ascii="Times New Roman" w:hAnsi="Times New Roman"/>
          <w:bCs/>
        </w:rPr>
      </w:pPr>
      <w:r w:rsidRPr="00862FD0">
        <w:rPr>
          <w:rFonts w:ascii="Times New Roman" w:hAnsi="Times New Roman"/>
          <w:bCs/>
        </w:rPr>
        <w:t xml:space="preserve">Povjerenstvo za provedbu postupka dodjele potpora utvrđuje pravovremenost, potpunost zahtjeva, ispunjavanje uvjeta i kriterija za dodjelu potpora,  iznos prihvatljivih troškova te izrađuje prijedlog Odluke o dodjeli potpore.   </w:t>
      </w:r>
    </w:p>
    <w:p w14:paraId="1C2709B7" w14:textId="77777777" w:rsidR="00D33DD6" w:rsidRPr="00862FD0" w:rsidRDefault="00D33DD6" w:rsidP="00D33DD6">
      <w:pPr>
        <w:spacing w:line="240" w:lineRule="atLeast"/>
        <w:jc w:val="both"/>
        <w:rPr>
          <w:rFonts w:ascii="Times New Roman" w:hAnsi="Times New Roman"/>
          <w:bCs/>
        </w:rPr>
      </w:pPr>
    </w:p>
    <w:p w14:paraId="20AC7212" w14:textId="77777777" w:rsidR="00D33DD6" w:rsidRDefault="00D33DD6" w:rsidP="00D33DD6">
      <w:pPr>
        <w:spacing w:line="240" w:lineRule="atLeast"/>
        <w:jc w:val="both"/>
        <w:rPr>
          <w:rFonts w:ascii="Times New Roman" w:hAnsi="Times New Roman"/>
        </w:rPr>
      </w:pPr>
      <w:r w:rsidRPr="00862FD0">
        <w:rPr>
          <w:rFonts w:ascii="Times New Roman" w:hAnsi="Times New Roman"/>
        </w:rPr>
        <w:t xml:space="preserve">Prilikom utvrđivanja iznosa prihvatljivih troškova uzimaju se u obzir isključivo troškovi za namjene navedene u mjerama ovog  Programa. Neprihvatljivi troškovi su svi ostali. </w:t>
      </w:r>
    </w:p>
    <w:p w14:paraId="12A0E60C" w14:textId="77777777" w:rsidR="00D33DD6" w:rsidRPr="00862FD0" w:rsidRDefault="00D33DD6" w:rsidP="00D33DD6">
      <w:pPr>
        <w:spacing w:line="240" w:lineRule="atLeast"/>
        <w:jc w:val="both"/>
        <w:rPr>
          <w:rFonts w:ascii="Times New Roman" w:hAnsi="Times New Roman"/>
        </w:rPr>
      </w:pPr>
    </w:p>
    <w:p w14:paraId="41A6151A" w14:textId="77777777" w:rsidR="00D33DD6" w:rsidRPr="00862FD0" w:rsidRDefault="00D33DD6" w:rsidP="00D33DD6">
      <w:pPr>
        <w:spacing w:line="240" w:lineRule="atLeast"/>
        <w:jc w:val="both"/>
        <w:rPr>
          <w:rFonts w:ascii="Times New Roman" w:hAnsi="Times New Roman"/>
          <w:bCs/>
        </w:rPr>
      </w:pPr>
      <w:r w:rsidRPr="00862FD0">
        <w:rPr>
          <w:rFonts w:ascii="Times New Roman" w:hAnsi="Times New Roman"/>
          <w:bCs/>
        </w:rPr>
        <w:t>Odluku o dodjeli potpore donosi gradonačelnik Grada Ivanca, temeljem prijedloga Povjerenstva.</w:t>
      </w:r>
    </w:p>
    <w:p w14:paraId="1B846FDF" w14:textId="77777777" w:rsidR="00D33DD6" w:rsidRPr="00862FD0" w:rsidRDefault="00D33DD6" w:rsidP="00D33DD6">
      <w:pPr>
        <w:spacing w:line="240" w:lineRule="atLeast"/>
        <w:jc w:val="both"/>
        <w:rPr>
          <w:rFonts w:ascii="Times New Roman" w:hAnsi="Times New Roman"/>
          <w:bCs/>
        </w:rPr>
      </w:pPr>
    </w:p>
    <w:p w14:paraId="42C4874B" w14:textId="77777777" w:rsidR="00D33DD6" w:rsidRDefault="00D33DD6" w:rsidP="00D33DD6">
      <w:pPr>
        <w:spacing w:line="240" w:lineRule="atLeast"/>
        <w:jc w:val="both"/>
        <w:rPr>
          <w:rFonts w:ascii="Times New Roman" w:hAnsi="Times New Roman"/>
        </w:rPr>
      </w:pPr>
      <w:r w:rsidRPr="00862FD0">
        <w:rPr>
          <w:rFonts w:ascii="Times New Roman" w:hAnsi="Times New Roman"/>
        </w:rPr>
        <w:t>Korisnik kojemu će biti dodijeljena sredstva potpore za mjere iz ovog Programa, sklopiti će s Gradom Ivanec ugovor o dodjeli sredstava, kojim će se regulirati međusobna prava i obveze.</w:t>
      </w:r>
    </w:p>
    <w:p w14:paraId="41284F34" w14:textId="77777777" w:rsidR="00D33DD6" w:rsidRPr="00862FD0" w:rsidRDefault="00D33DD6" w:rsidP="00D33DD6">
      <w:pPr>
        <w:spacing w:line="240" w:lineRule="atLeast"/>
        <w:jc w:val="both"/>
        <w:rPr>
          <w:rFonts w:ascii="Times New Roman" w:hAnsi="Times New Roman"/>
        </w:rPr>
      </w:pPr>
    </w:p>
    <w:p w14:paraId="4273460C" w14:textId="77777777" w:rsidR="00D33DD6" w:rsidRPr="00862FD0" w:rsidRDefault="00D33DD6" w:rsidP="00D33DD6">
      <w:pPr>
        <w:spacing w:line="240" w:lineRule="atLeast"/>
        <w:rPr>
          <w:rFonts w:ascii="Times New Roman" w:hAnsi="Times New Roman"/>
          <w:b/>
        </w:rPr>
      </w:pPr>
    </w:p>
    <w:p w14:paraId="5B531120" w14:textId="77777777" w:rsidR="00D33DD6" w:rsidRDefault="00D33DD6" w:rsidP="00D33DD6">
      <w:pPr>
        <w:spacing w:line="240" w:lineRule="atLeast"/>
        <w:rPr>
          <w:rFonts w:ascii="Times New Roman" w:hAnsi="Times New Roman"/>
          <w:b/>
        </w:rPr>
      </w:pPr>
      <w:r w:rsidRPr="00862FD0">
        <w:rPr>
          <w:rFonts w:ascii="Times New Roman" w:hAnsi="Times New Roman"/>
          <w:b/>
        </w:rPr>
        <w:t xml:space="preserve"> V. OBVEZE KORISNIKA POTPORE  </w:t>
      </w:r>
    </w:p>
    <w:p w14:paraId="1CC4DF81" w14:textId="77777777" w:rsidR="00D33DD6" w:rsidRPr="00862FD0" w:rsidRDefault="00D33DD6" w:rsidP="00D33DD6">
      <w:pPr>
        <w:spacing w:line="240" w:lineRule="atLeast"/>
        <w:rPr>
          <w:rFonts w:ascii="Times New Roman" w:hAnsi="Times New Roman"/>
          <w:b/>
        </w:rPr>
      </w:pPr>
    </w:p>
    <w:p w14:paraId="47BF1A66" w14:textId="77777777" w:rsidR="00D33DD6" w:rsidRDefault="00D33DD6" w:rsidP="00D33DD6">
      <w:pPr>
        <w:spacing w:line="240" w:lineRule="atLeast"/>
        <w:jc w:val="center"/>
        <w:rPr>
          <w:rFonts w:ascii="Times New Roman" w:hAnsi="Times New Roman"/>
          <w:b/>
          <w:bCs/>
        </w:rPr>
      </w:pPr>
      <w:r w:rsidRPr="00862FD0">
        <w:rPr>
          <w:rFonts w:ascii="Times New Roman" w:hAnsi="Times New Roman"/>
          <w:b/>
          <w:bCs/>
        </w:rPr>
        <w:t>Članak 10.</w:t>
      </w:r>
    </w:p>
    <w:p w14:paraId="0964A049" w14:textId="77777777" w:rsidR="00D33DD6" w:rsidRPr="00862FD0" w:rsidRDefault="00D33DD6" w:rsidP="00D33DD6">
      <w:pPr>
        <w:spacing w:line="240" w:lineRule="atLeast"/>
        <w:jc w:val="center"/>
        <w:rPr>
          <w:rFonts w:ascii="Times New Roman" w:hAnsi="Times New Roman"/>
          <w:b/>
          <w:bCs/>
        </w:rPr>
      </w:pPr>
    </w:p>
    <w:p w14:paraId="7465D334" w14:textId="77777777" w:rsidR="00D33DD6" w:rsidRPr="00862FD0" w:rsidRDefault="00D33DD6" w:rsidP="00D33DD6">
      <w:pPr>
        <w:spacing w:line="240" w:lineRule="atLeast"/>
        <w:jc w:val="both"/>
        <w:rPr>
          <w:rFonts w:ascii="Times New Roman" w:hAnsi="Times New Roman"/>
        </w:rPr>
      </w:pPr>
      <w:r w:rsidRPr="00862FD0">
        <w:rPr>
          <w:rFonts w:ascii="Times New Roman" w:hAnsi="Times New Roman"/>
        </w:rPr>
        <w:t>Korisnik potpore iz ovog Programa u obvezi je:</w:t>
      </w:r>
    </w:p>
    <w:p w14:paraId="0164650F" w14:textId="77777777" w:rsidR="00D33DD6" w:rsidRPr="00862FD0" w:rsidRDefault="00D33DD6" w:rsidP="00D33DD6">
      <w:pPr>
        <w:spacing w:line="240" w:lineRule="atLeast"/>
        <w:jc w:val="both"/>
        <w:rPr>
          <w:rFonts w:ascii="Times New Roman" w:hAnsi="Times New Roman"/>
        </w:rPr>
      </w:pPr>
      <w:r w:rsidRPr="00862FD0">
        <w:rPr>
          <w:rFonts w:ascii="Times New Roman" w:hAnsi="Times New Roman"/>
        </w:rPr>
        <w:t>- omogućiti Gradu Ivancu  kontrolu namjenskog utroška dobivenih sredstava potpore</w:t>
      </w:r>
      <w:r>
        <w:rPr>
          <w:rFonts w:ascii="Times New Roman" w:hAnsi="Times New Roman"/>
        </w:rPr>
        <w:t>,</w:t>
      </w:r>
    </w:p>
    <w:p w14:paraId="0385AAF9" w14:textId="77777777" w:rsidR="00D33DD6" w:rsidRDefault="00D33DD6" w:rsidP="00D33DD6">
      <w:pPr>
        <w:spacing w:line="240" w:lineRule="atLeast"/>
        <w:jc w:val="both"/>
        <w:rPr>
          <w:rFonts w:ascii="Times New Roman" w:hAnsi="Times New Roman"/>
        </w:rPr>
      </w:pPr>
      <w:r w:rsidRPr="00862FD0">
        <w:rPr>
          <w:rFonts w:ascii="Times New Roman" w:hAnsi="Times New Roman"/>
        </w:rPr>
        <w:t xml:space="preserve">- u slučaju nenamjenskog korištenja dodijeljenih sredstava potpore, dužan je izvršiti povrat sredstava u </w:t>
      </w:r>
    </w:p>
    <w:p w14:paraId="39FCC09D" w14:textId="77777777" w:rsidR="00D33DD6" w:rsidRDefault="00D33DD6" w:rsidP="00D33DD6">
      <w:pPr>
        <w:spacing w:line="240" w:lineRule="atLeast"/>
        <w:jc w:val="both"/>
        <w:rPr>
          <w:rFonts w:ascii="Times New Roman" w:hAnsi="Times New Roman"/>
        </w:rPr>
      </w:pPr>
      <w:r>
        <w:rPr>
          <w:rFonts w:ascii="Times New Roman" w:hAnsi="Times New Roman"/>
        </w:rPr>
        <w:t xml:space="preserve">  </w:t>
      </w:r>
      <w:r w:rsidRPr="00862FD0">
        <w:rPr>
          <w:rFonts w:ascii="Times New Roman" w:hAnsi="Times New Roman"/>
        </w:rPr>
        <w:t>Proračun Grada Ivanca i biti  će isključen iz dodjele potpora sljedećih pet godina.</w:t>
      </w:r>
    </w:p>
    <w:p w14:paraId="3076282D" w14:textId="77777777" w:rsidR="00D33DD6" w:rsidRDefault="00D33DD6" w:rsidP="00D33DD6">
      <w:pPr>
        <w:spacing w:line="240" w:lineRule="atLeast"/>
        <w:jc w:val="both"/>
        <w:rPr>
          <w:rFonts w:ascii="Times New Roman" w:hAnsi="Times New Roman"/>
        </w:rPr>
      </w:pPr>
    </w:p>
    <w:p w14:paraId="3FF01878" w14:textId="77777777" w:rsidR="00D33DD6" w:rsidRPr="00862FD0" w:rsidRDefault="00D33DD6" w:rsidP="00D33DD6">
      <w:pPr>
        <w:spacing w:line="240" w:lineRule="atLeast"/>
        <w:jc w:val="both"/>
        <w:rPr>
          <w:rFonts w:ascii="Times New Roman" w:hAnsi="Times New Roman"/>
        </w:rPr>
      </w:pPr>
    </w:p>
    <w:p w14:paraId="78E7906D" w14:textId="77777777" w:rsidR="00D33DD6" w:rsidRPr="00862FD0" w:rsidRDefault="00D33DD6" w:rsidP="00D33DD6">
      <w:pPr>
        <w:spacing w:line="240" w:lineRule="atLeast"/>
        <w:jc w:val="both"/>
        <w:rPr>
          <w:rFonts w:ascii="Times New Roman" w:hAnsi="Times New Roman"/>
        </w:rPr>
      </w:pPr>
    </w:p>
    <w:p w14:paraId="669CA7D2" w14:textId="77777777" w:rsidR="00D33DD6" w:rsidRPr="00862FD0" w:rsidRDefault="00D33DD6" w:rsidP="00D33DD6">
      <w:pPr>
        <w:spacing w:line="240" w:lineRule="atLeast"/>
        <w:jc w:val="both"/>
        <w:rPr>
          <w:rFonts w:ascii="Times New Roman" w:hAnsi="Times New Roman"/>
          <w:b/>
        </w:rPr>
      </w:pPr>
      <w:r w:rsidRPr="00862FD0">
        <w:rPr>
          <w:rFonts w:ascii="Times New Roman" w:hAnsi="Times New Roman"/>
          <w:b/>
        </w:rPr>
        <w:t xml:space="preserve">VI. PRIJELAZNE I ZAVRŠNE ODREDBE </w:t>
      </w:r>
    </w:p>
    <w:p w14:paraId="22DF17CE" w14:textId="77777777" w:rsidR="00D33DD6" w:rsidRPr="00862FD0" w:rsidRDefault="00D33DD6" w:rsidP="00D33DD6">
      <w:pPr>
        <w:spacing w:line="240" w:lineRule="atLeast"/>
        <w:jc w:val="both"/>
        <w:rPr>
          <w:rFonts w:ascii="Times New Roman" w:hAnsi="Times New Roman"/>
          <w:b/>
        </w:rPr>
      </w:pPr>
    </w:p>
    <w:p w14:paraId="63A0FE9E" w14:textId="77777777" w:rsidR="00D33DD6" w:rsidRPr="00862FD0" w:rsidRDefault="00D33DD6" w:rsidP="00D33DD6">
      <w:pPr>
        <w:spacing w:line="240" w:lineRule="atLeast"/>
        <w:jc w:val="center"/>
        <w:rPr>
          <w:rFonts w:ascii="Times New Roman" w:hAnsi="Times New Roman"/>
          <w:b/>
          <w:bCs/>
        </w:rPr>
      </w:pPr>
      <w:r w:rsidRPr="00862FD0">
        <w:rPr>
          <w:rFonts w:ascii="Times New Roman" w:hAnsi="Times New Roman"/>
          <w:b/>
          <w:bCs/>
        </w:rPr>
        <w:t>Članak 11.</w:t>
      </w:r>
    </w:p>
    <w:p w14:paraId="3254E9DC" w14:textId="77777777" w:rsidR="00D33DD6" w:rsidRPr="00862FD0" w:rsidRDefault="00D33DD6" w:rsidP="00D33DD6">
      <w:pPr>
        <w:spacing w:line="240" w:lineRule="atLeast"/>
        <w:jc w:val="center"/>
        <w:rPr>
          <w:rFonts w:ascii="Times New Roman" w:hAnsi="Times New Roman"/>
          <w:b/>
          <w:bCs/>
        </w:rPr>
      </w:pPr>
    </w:p>
    <w:p w14:paraId="7E9C7D6D" w14:textId="77777777" w:rsidR="00D33DD6" w:rsidRDefault="00D33DD6" w:rsidP="00D33DD6">
      <w:pPr>
        <w:spacing w:line="240" w:lineRule="atLeast"/>
        <w:jc w:val="both"/>
        <w:rPr>
          <w:rFonts w:ascii="Times New Roman" w:hAnsi="Times New Roman"/>
        </w:rPr>
      </w:pPr>
      <w:r w:rsidRPr="00862FD0">
        <w:rPr>
          <w:rFonts w:ascii="Times New Roman" w:hAnsi="Times New Roman"/>
        </w:rPr>
        <w:t>Ovaj Program stupa na snagu osmog dana od dana objave u „Službenom vjesniku Varaždinske županije“.</w:t>
      </w:r>
    </w:p>
    <w:p w14:paraId="5484BD00" w14:textId="77777777" w:rsidR="00D33DD6" w:rsidRPr="00862FD0" w:rsidRDefault="00D33DD6" w:rsidP="00D33DD6">
      <w:pPr>
        <w:spacing w:line="240" w:lineRule="atLeast"/>
        <w:jc w:val="both"/>
        <w:rPr>
          <w:rFonts w:ascii="Times New Roman" w:hAnsi="Times New Roman"/>
        </w:rPr>
      </w:pPr>
    </w:p>
    <w:p w14:paraId="1C485B7F" w14:textId="1EEAE31E" w:rsidR="000F4838" w:rsidRDefault="000F4838" w:rsidP="000F4838">
      <w:pPr>
        <w:pStyle w:val="Obinitekst"/>
        <w:spacing w:line="276" w:lineRule="auto"/>
        <w:jc w:val="both"/>
        <w:rPr>
          <w:rFonts w:ascii="Arial" w:hAnsi="Arial" w:cs="Arial"/>
          <w:sz w:val="24"/>
          <w:szCs w:val="24"/>
        </w:rPr>
      </w:pPr>
    </w:p>
    <w:p w14:paraId="3417B06B" w14:textId="0BD7CD65" w:rsidR="000F4838" w:rsidRDefault="000F4838" w:rsidP="000F4838">
      <w:pPr>
        <w:pStyle w:val="Obinitekst"/>
        <w:spacing w:line="276" w:lineRule="auto"/>
        <w:jc w:val="both"/>
        <w:rPr>
          <w:rFonts w:ascii="Arial" w:hAnsi="Arial" w:cs="Arial"/>
          <w:sz w:val="24"/>
          <w:szCs w:val="24"/>
        </w:rPr>
      </w:pPr>
    </w:p>
    <w:p w14:paraId="70EF4AF8" w14:textId="271BFD89" w:rsidR="000F4838" w:rsidRDefault="000F4838" w:rsidP="000F4838">
      <w:pPr>
        <w:pStyle w:val="Obinitekst"/>
        <w:spacing w:line="276" w:lineRule="auto"/>
        <w:jc w:val="both"/>
        <w:rPr>
          <w:rFonts w:ascii="Arial" w:hAnsi="Arial" w:cs="Arial"/>
          <w:sz w:val="24"/>
          <w:szCs w:val="24"/>
        </w:rPr>
      </w:pPr>
    </w:p>
    <w:p w14:paraId="77DA4AE8" w14:textId="27B80DA8" w:rsidR="000F4838" w:rsidRDefault="000F4838" w:rsidP="000F4838">
      <w:pPr>
        <w:pStyle w:val="Obinitekst"/>
        <w:spacing w:line="276" w:lineRule="auto"/>
        <w:jc w:val="both"/>
        <w:rPr>
          <w:rFonts w:ascii="Arial" w:hAnsi="Arial" w:cs="Arial"/>
          <w:sz w:val="24"/>
          <w:szCs w:val="24"/>
        </w:rPr>
      </w:pPr>
      <w:r>
        <w:rPr>
          <w:rFonts w:ascii="Arial" w:hAnsi="Arial" w:cs="Arial"/>
          <w:sz w:val="24"/>
          <w:szCs w:val="24"/>
        </w:rPr>
        <w:t>Sve točke dnevnog su obrađene pa predsjednik zaključuje rad sjednice.</w:t>
      </w:r>
    </w:p>
    <w:p w14:paraId="5AF09B01" w14:textId="07F09CEA" w:rsidR="000F4838" w:rsidRDefault="000F4838" w:rsidP="000F4838">
      <w:pPr>
        <w:pStyle w:val="Obinitekst"/>
        <w:spacing w:line="276" w:lineRule="auto"/>
        <w:jc w:val="both"/>
        <w:rPr>
          <w:rFonts w:ascii="Arial" w:hAnsi="Arial" w:cs="Arial"/>
          <w:sz w:val="24"/>
          <w:szCs w:val="24"/>
        </w:rPr>
      </w:pPr>
    </w:p>
    <w:p w14:paraId="34C05F1A" w14:textId="77777777" w:rsidR="00D33DD6" w:rsidRDefault="00D33DD6" w:rsidP="000F4838">
      <w:pPr>
        <w:pStyle w:val="Obinitekst"/>
        <w:spacing w:line="276" w:lineRule="auto"/>
        <w:jc w:val="both"/>
        <w:rPr>
          <w:rFonts w:ascii="Arial" w:hAnsi="Arial" w:cs="Arial"/>
          <w:sz w:val="24"/>
          <w:szCs w:val="24"/>
        </w:rPr>
      </w:pPr>
    </w:p>
    <w:p w14:paraId="0D9053C3" w14:textId="7F12D668" w:rsidR="000F4838" w:rsidRDefault="000F4838" w:rsidP="000F4838">
      <w:pPr>
        <w:pStyle w:val="Obinitekst"/>
        <w:spacing w:line="276" w:lineRule="auto"/>
        <w:jc w:val="both"/>
        <w:rPr>
          <w:rFonts w:ascii="Arial" w:hAnsi="Arial" w:cs="Arial"/>
          <w:sz w:val="24"/>
          <w:szCs w:val="24"/>
        </w:rPr>
      </w:pPr>
      <w:r>
        <w:rPr>
          <w:rFonts w:ascii="Arial" w:hAnsi="Arial" w:cs="Arial"/>
          <w:sz w:val="24"/>
          <w:szCs w:val="24"/>
        </w:rPr>
        <w:t>Dovršeno u 19,48.</w:t>
      </w:r>
    </w:p>
    <w:p w14:paraId="10B84585" w14:textId="530D34B9" w:rsidR="000F4838" w:rsidRDefault="000F4838" w:rsidP="000F4838">
      <w:pPr>
        <w:pStyle w:val="Obinitekst"/>
        <w:spacing w:line="276" w:lineRule="auto"/>
        <w:jc w:val="both"/>
        <w:rPr>
          <w:rFonts w:ascii="Arial" w:hAnsi="Arial" w:cs="Arial"/>
          <w:sz w:val="24"/>
          <w:szCs w:val="24"/>
        </w:rPr>
      </w:pPr>
    </w:p>
    <w:p w14:paraId="3CAC739A" w14:textId="77777777" w:rsidR="00D33DD6" w:rsidRDefault="00D33DD6" w:rsidP="000F4838">
      <w:pPr>
        <w:pStyle w:val="Obinitekst"/>
        <w:spacing w:line="276" w:lineRule="auto"/>
        <w:jc w:val="both"/>
        <w:rPr>
          <w:rFonts w:ascii="Arial" w:hAnsi="Arial" w:cs="Arial"/>
          <w:sz w:val="24"/>
          <w:szCs w:val="24"/>
        </w:rPr>
      </w:pPr>
    </w:p>
    <w:p w14:paraId="779E83FB" w14:textId="43C96450" w:rsidR="000F4838" w:rsidRDefault="000F4838" w:rsidP="000F4838">
      <w:pPr>
        <w:pStyle w:val="Obinitekst"/>
        <w:spacing w:line="276" w:lineRule="auto"/>
        <w:jc w:val="both"/>
        <w:rPr>
          <w:rFonts w:ascii="Arial" w:hAnsi="Arial" w:cs="Arial"/>
          <w:sz w:val="24"/>
          <w:szCs w:val="24"/>
        </w:rPr>
      </w:pPr>
      <w:r>
        <w:rPr>
          <w:rFonts w:ascii="Arial" w:hAnsi="Arial" w:cs="Arial"/>
          <w:sz w:val="24"/>
          <w:szCs w:val="24"/>
        </w:rPr>
        <w:t>ZAPISNIK IZRADILA:</w:t>
      </w:r>
      <w:r>
        <w:rPr>
          <w:rFonts w:ascii="Arial" w:hAnsi="Arial" w:cs="Arial"/>
          <w:sz w:val="24"/>
          <w:szCs w:val="24"/>
        </w:rPr>
        <w:tab/>
      </w:r>
      <w:r>
        <w:rPr>
          <w:rFonts w:ascii="Arial" w:hAnsi="Arial" w:cs="Arial"/>
          <w:sz w:val="24"/>
          <w:szCs w:val="24"/>
        </w:rPr>
        <w:tab/>
      </w:r>
      <w:r>
        <w:rPr>
          <w:rFonts w:ascii="Arial" w:hAnsi="Arial" w:cs="Arial"/>
          <w:sz w:val="24"/>
          <w:szCs w:val="24"/>
        </w:rPr>
        <w:tab/>
        <w:t>PREDSJEDNIK GRADSKOG</w:t>
      </w:r>
    </w:p>
    <w:p w14:paraId="201A3339" w14:textId="7F51A0BD" w:rsidR="000F4838" w:rsidRDefault="000F4838" w:rsidP="000F4838">
      <w:pPr>
        <w:pStyle w:val="Obinitekst"/>
        <w:spacing w:line="276" w:lineRule="auto"/>
        <w:jc w:val="both"/>
        <w:rPr>
          <w:rFonts w:ascii="Arial" w:hAnsi="Arial" w:cs="Arial"/>
          <w:sz w:val="24"/>
          <w:szCs w:val="24"/>
        </w:rPr>
      </w:pPr>
      <w:r>
        <w:rPr>
          <w:rFonts w:ascii="Arial" w:hAnsi="Arial" w:cs="Arial"/>
          <w:sz w:val="24"/>
          <w:szCs w:val="24"/>
        </w:rPr>
        <w:t>Snježana Canjuga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VIJEĆA GRADA IVANCA:</w:t>
      </w:r>
    </w:p>
    <w:p w14:paraId="23DA4C49" w14:textId="72B773A0" w:rsidR="000F4838" w:rsidRPr="00B13D88" w:rsidRDefault="000F4838" w:rsidP="000F4838">
      <w:pPr>
        <w:pStyle w:val="Obinitekst"/>
        <w:spacing w:line="276" w:lineRule="auto"/>
        <w:jc w:val="both"/>
        <w:rPr>
          <w:rFonts w:ascii="Arial" w:eastAsia="Arial" w:hAnsi="Arial" w:cs="Arial"/>
          <w:bCs/>
          <w:szCs w:val="22"/>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Zdenko </w:t>
      </w:r>
      <w:proofErr w:type="spellStart"/>
      <w:r>
        <w:rPr>
          <w:rFonts w:ascii="Arial" w:hAnsi="Arial" w:cs="Arial"/>
          <w:sz w:val="24"/>
          <w:szCs w:val="24"/>
        </w:rPr>
        <w:t>Đuras</w:t>
      </w:r>
      <w:proofErr w:type="spellEnd"/>
    </w:p>
    <w:p w14:paraId="5D15F386" w14:textId="77777777" w:rsidR="009F4483" w:rsidRPr="00880CEA" w:rsidRDefault="009F4483" w:rsidP="00880CEA">
      <w:pPr>
        <w:spacing w:line="276" w:lineRule="auto"/>
        <w:rPr>
          <w:rFonts w:ascii="Arial" w:hAnsi="Arial" w:cs="Arial"/>
          <w:sz w:val="24"/>
          <w:szCs w:val="24"/>
        </w:rPr>
      </w:pPr>
    </w:p>
    <w:sectPr w:rsidR="009F4483" w:rsidRPr="00880CEA">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50FFFF" w14:textId="77777777" w:rsidR="000E27C2" w:rsidRDefault="000E27C2" w:rsidP="00A57CE5">
      <w:r>
        <w:separator/>
      </w:r>
    </w:p>
  </w:endnote>
  <w:endnote w:type="continuationSeparator" w:id="0">
    <w:p w14:paraId="3093C4BE" w14:textId="77777777" w:rsidR="000E27C2" w:rsidRDefault="000E27C2" w:rsidP="00A57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000247B" w:usb2="00000009" w:usb3="00000000" w:csb0="000001FF" w:csb1="00000000"/>
  </w:font>
  <w:font w:name="ArialMT">
    <w:altName w:val="Arial Unicode MS"/>
    <w:panose1 w:val="00000000000000000000"/>
    <w:charset w:val="80"/>
    <w:family w:val="auto"/>
    <w:notTrueType/>
    <w:pitch w:val="default"/>
    <w:sig w:usb0="00000001" w:usb1="08070000" w:usb2="00000010" w:usb3="00000000" w:csb0="00020000" w:csb1="00000000"/>
  </w:font>
  <w:font w:name="TimesNewRoman,Italic">
    <w:altName w:val="MS Mincho"/>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7360785"/>
      <w:docPartObj>
        <w:docPartGallery w:val="Page Numbers (Bottom of Page)"/>
        <w:docPartUnique/>
      </w:docPartObj>
    </w:sdtPr>
    <w:sdtContent>
      <w:p w14:paraId="5320BE64" w14:textId="1A2CACEA" w:rsidR="00A57CE5" w:rsidRDefault="00A57CE5">
        <w:pPr>
          <w:pStyle w:val="Podnoje"/>
          <w:jc w:val="center"/>
        </w:pPr>
        <w:r>
          <w:fldChar w:fldCharType="begin"/>
        </w:r>
        <w:r>
          <w:instrText>PAGE   \* MERGEFORMAT</w:instrText>
        </w:r>
        <w:r>
          <w:fldChar w:fldCharType="separate"/>
        </w:r>
        <w:r>
          <w:t>2</w:t>
        </w:r>
        <w:r>
          <w:fldChar w:fldCharType="end"/>
        </w:r>
      </w:p>
    </w:sdtContent>
  </w:sdt>
  <w:p w14:paraId="456ACC6C" w14:textId="77777777" w:rsidR="00A57CE5" w:rsidRDefault="00A57CE5">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800D59" w14:textId="77777777" w:rsidR="000E27C2" w:rsidRDefault="000E27C2" w:rsidP="00A57CE5">
      <w:r>
        <w:separator/>
      </w:r>
    </w:p>
  </w:footnote>
  <w:footnote w:type="continuationSeparator" w:id="0">
    <w:p w14:paraId="7D189DD8" w14:textId="77777777" w:rsidR="000E27C2" w:rsidRDefault="000E27C2" w:rsidP="00A57C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65BBD"/>
    <w:multiLevelType w:val="hybridMultilevel"/>
    <w:tmpl w:val="66648E64"/>
    <w:lvl w:ilvl="0" w:tplc="B4966F76">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 w15:restartNumberingAfterBreak="0">
    <w:nsid w:val="071156D8"/>
    <w:multiLevelType w:val="hybridMultilevel"/>
    <w:tmpl w:val="33826506"/>
    <w:lvl w:ilvl="0" w:tplc="59A8DD02">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7296425"/>
    <w:multiLevelType w:val="hybridMultilevel"/>
    <w:tmpl w:val="5FE40B90"/>
    <w:lvl w:ilvl="0" w:tplc="FD9C1244">
      <w:start w:val="1"/>
      <w:numFmt w:val="bullet"/>
      <w:lvlText w:val=""/>
      <w:lvlJc w:val="left"/>
      <w:pPr>
        <w:tabs>
          <w:tab w:val="num" w:pos="540"/>
        </w:tabs>
        <w:ind w:left="540" w:hanging="360"/>
      </w:pPr>
      <w:rPr>
        <w:rFonts w:ascii="Symbol" w:hAnsi="Symbol" w:cs="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5E575C"/>
    <w:multiLevelType w:val="hybridMultilevel"/>
    <w:tmpl w:val="06205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7E0C73"/>
    <w:multiLevelType w:val="hybridMultilevel"/>
    <w:tmpl w:val="CE3438BE"/>
    <w:lvl w:ilvl="0" w:tplc="AC0E0D20">
      <w:start w:val="1"/>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0534C28"/>
    <w:multiLevelType w:val="hybridMultilevel"/>
    <w:tmpl w:val="0CAED31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2AA52FBD"/>
    <w:multiLevelType w:val="hybridMultilevel"/>
    <w:tmpl w:val="F3080A58"/>
    <w:lvl w:ilvl="0" w:tplc="041A0001">
      <w:start w:val="1"/>
      <w:numFmt w:val="bullet"/>
      <w:lvlText w:val=""/>
      <w:lvlJc w:val="left"/>
      <w:pPr>
        <w:ind w:left="501"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7" w15:restartNumberingAfterBreak="0">
    <w:nsid w:val="2CB95F43"/>
    <w:multiLevelType w:val="hybridMultilevel"/>
    <w:tmpl w:val="43C2DA40"/>
    <w:lvl w:ilvl="0" w:tplc="65528B08">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2EDF4E32"/>
    <w:multiLevelType w:val="hybridMultilevel"/>
    <w:tmpl w:val="924626AE"/>
    <w:lvl w:ilvl="0" w:tplc="7584D114">
      <w:start w:val="7"/>
      <w:numFmt w:val="bullet"/>
      <w:lvlText w:val="-"/>
      <w:lvlJc w:val="left"/>
      <w:pPr>
        <w:ind w:left="720" w:hanging="360"/>
      </w:pPr>
      <w:rPr>
        <w:rFonts w:ascii="Times New Roman" w:eastAsia="SimSu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2EEC5CD2"/>
    <w:multiLevelType w:val="multilevel"/>
    <w:tmpl w:val="417E152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1540F53"/>
    <w:multiLevelType w:val="hybridMultilevel"/>
    <w:tmpl w:val="E738CAF4"/>
    <w:lvl w:ilvl="0" w:tplc="AF106CCA">
      <w:start w:val="4"/>
      <w:numFmt w:val="upperRoman"/>
      <w:lvlText w:val="%1."/>
      <w:lvlJc w:val="left"/>
      <w:pPr>
        <w:tabs>
          <w:tab w:val="num" w:pos="720"/>
        </w:tabs>
        <w:ind w:left="720" w:hanging="720"/>
      </w:pPr>
      <w:rPr>
        <w:rFonts w:hint="default"/>
      </w:rPr>
    </w:lvl>
    <w:lvl w:ilvl="1" w:tplc="041A0019" w:tentative="1">
      <w:start w:val="1"/>
      <w:numFmt w:val="lowerLetter"/>
      <w:lvlText w:val="%2."/>
      <w:lvlJc w:val="left"/>
      <w:pPr>
        <w:tabs>
          <w:tab w:val="num" w:pos="1080"/>
        </w:tabs>
        <w:ind w:left="1080" w:hanging="360"/>
      </w:pPr>
    </w:lvl>
    <w:lvl w:ilvl="2" w:tplc="041A001B" w:tentative="1">
      <w:start w:val="1"/>
      <w:numFmt w:val="lowerRoman"/>
      <w:lvlText w:val="%3."/>
      <w:lvlJc w:val="right"/>
      <w:pPr>
        <w:tabs>
          <w:tab w:val="num" w:pos="1800"/>
        </w:tabs>
        <w:ind w:left="1800" w:hanging="180"/>
      </w:pPr>
    </w:lvl>
    <w:lvl w:ilvl="3" w:tplc="041A000F" w:tentative="1">
      <w:start w:val="1"/>
      <w:numFmt w:val="decimal"/>
      <w:lvlText w:val="%4."/>
      <w:lvlJc w:val="left"/>
      <w:pPr>
        <w:tabs>
          <w:tab w:val="num" w:pos="2520"/>
        </w:tabs>
        <w:ind w:left="2520" w:hanging="360"/>
      </w:pPr>
    </w:lvl>
    <w:lvl w:ilvl="4" w:tplc="041A0019" w:tentative="1">
      <w:start w:val="1"/>
      <w:numFmt w:val="lowerLetter"/>
      <w:lvlText w:val="%5."/>
      <w:lvlJc w:val="left"/>
      <w:pPr>
        <w:tabs>
          <w:tab w:val="num" w:pos="3240"/>
        </w:tabs>
        <w:ind w:left="3240" w:hanging="360"/>
      </w:pPr>
    </w:lvl>
    <w:lvl w:ilvl="5" w:tplc="041A001B" w:tentative="1">
      <w:start w:val="1"/>
      <w:numFmt w:val="lowerRoman"/>
      <w:lvlText w:val="%6."/>
      <w:lvlJc w:val="right"/>
      <w:pPr>
        <w:tabs>
          <w:tab w:val="num" w:pos="3960"/>
        </w:tabs>
        <w:ind w:left="3960" w:hanging="180"/>
      </w:pPr>
    </w:lvl>
    <w:lvl w:ilvl="6" w:tplc="041A000F" w:tentative="1">
      <w:start w:val="1"/>
      <w:numFmt w:val="decimal"/>
      <w:lvlText w:val="%7."/>
      <w:lvlJc w:val="left"/>
      <w:pPr>
        <w:tabs>
          <w:tab w:val="num" w:pos="4680"/>
        </w:tabs>
        <w:ind w:left="4680" w:hanging="360"/>
      </w:pPr>
    </w:lvl>
    <w:lvl w:ilvl="7" w:tplc="041A0019" w:tentative="1">
      <w:start w:val="1"/>
      <w:numFmt w:val="lowerLetter"/>
      <w:lvlText w:val="%8."/>
      <w:lvlJc w:val="left"/>
      <w:pPr>
        <w:tabs>
          <w:tab w:val="num" w:pos="5400"/>
        </w:tabs>
        <w:ind w:left="5400" w:hanging="360"/>
      </w:pPr>
    </w:lvl>
    <w:lvl w:ilvl="8" w:tplc="041A001B" w:tentative="1">
      <w:start w:val="1"/>
      <w:numFmt w:val="lowerRoman"/>
      <w:lvlText w:val="%9."/>
      <w:lvlJc w:val="right"/>
      <w:pPr>
        <w:tabs>
          <w:tab w:val="num" w:pos="6120"/>
        </w:tabs>
        <w:ind w:left="6120" w:hanging="180"/>
      </w:pPr>
    </w:lvl>
  </w:abstractNum>
  <w:abstractNum w:abstractNumId="11" w15:restartNumberingAfterBreak="0">
    <w:nsid w:val="37D81A4F"/>
    <w:multiLevelType w:val="hybridMultilevel"/>
    <w:tmpl w:val="150A898C"/>
    <w:lvl w:ilvl="0" w:tplc="FD9C1244">
      <w:start w:val="1"/>
      <w:numFmt w:val="bullet"/>
      <w:lvlText w:val=""/>
      <w:lvlJc w:val="left"/>
      <w:pPr>
        <w:tabs>
          <w:tab w:val="num" w:pos="540"/>
        </w:tabs>
        <w:ind w:left="540" w:hanging="360"/>
      </w:pPr>
      <w:rPr>
        <w:rFonts w:ascii="Symbol" w:hAnsi="Symbol" w:cs="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84E37B6"/>
    <w:multiLevelType w:val="multilevel"/>
    <w:tmpl w:val="F79CC1D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CD738BD"/>
    <w:multiLevelType w:val="hybridMultilevel"/>
    <w:tmpl w:val="F784404A"/>
    <w:lvl w:ilvl="0" w:tplc="7C264CDE">
      <w:start w:val="1"/>
      <w:numFmt w:val="bullet"/>
      <w:lvlText w:val="-"/>
      <w:lvlJc w:val="left"/>
      <w:pPr>
        <w:ind w:left="720" w:hanging="360"/>
      </w:pPr>
      <w:rPr>
        <w:rFonts w:ascii="Arial" w:eastAsia="Lucida Sans Unicode"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3D453B86"/>
    <w:multiLevelType w:val="hybridMultilevel"/>
    <w:tmpl w:val="8FE0FFA6"/>
    <w:lvl w:ilvl="0" w:tplc="7C264CDE">
      <w:start w:val="1"/>
      <w:numFmt w:val="bullet"/>
      <w:lvlText w:val="-"/>
      <w:lvlJc w:val="left"/>
      <w:pPr>
        <w:ind w:left="720" w:hanging="360"/>
      </w:pPr>
      <w:rPr>
        <w:rFonts w:ascii="Arial" w:eastAsia="Lucida Sans Unicode"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40D33204"/>
    <w:multiLevelType w:val="hybridMultilevel"/>
    <w:tmpl w:val="29A4D94A"/>
    <w:lvl w:ilvl="0" w:tplc="97366D8E">
      <w:start w:val="1"/>
      <w:numFmt w:val="decimal"/>
      <w:lvlText w:val="%1."/>
      <w:lvlJc w:val="left"/>
      <w:pPr>
        <w:ind w:left="502" w:hanging="360"/>
      </w:pPr>
      <w:rPr>
        <w:rFonts w:ascii="Arial" w:eastAsiaTheme="minorHAnsi" w:hAnsi="Arial" w:cs="Arial"/>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3C5247A"/>
    <w:multiLevelType w:val="hybridMultilevel"/>
    <w:tmpl w:val="A740DB78"/>
    <w:lvl w:ilvl="0" w:tplc="09B49F52">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4A7D6446"/>
    <w:multiLevelType w:val="hybridMultilevel"/>
    <w:tmpl w:val="EC3EB8E2"/>
    <w:lvl w:ilvl="0" w:tplc="BE2AF176">
      <w:start w:val="12"/>
      <w:numFmt w:val="lowerLetter"/>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8" w15:restartNumberingAfterBreak="0">
    <w:nsid w:val="4C552E0F"/>
    <w:multiLevelType w:val="hybridMultilevel"/>
    <w:tmpl w:val="6720A63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58B676DA"/>
    <w:multiLevelType w:val="hybridMultilevel"/>
    <w:tmpl w:val="30A494A2"/>
    <w:lvl w:ilvl="0" w:tplc="041A000F">
      <w:start w:val="1"/>
      <w:numFmt w:val="decimal"/>
      <w:lvlText w:val="%1."/>
      <w:lvlJc w:val="left"/>
      <w:pPr>
        <w:ind w:left="786"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0" w15:restartNumberingAfterBreak="0">
    <w:nsid w:val="594C0564"/>
    <w:multiLevelType w:val="hybridMultilevel"/>
    <w:tmpl w:val="29784708"/>
    <w:lvl w:ilvl="0" w:tplc="737E4DAC">
      <w:start w:val="3"/>
      <w:numFmt w:val="bullet"/>
      <w:lvlText w:val="-"/>
      <w:lvlJc w:val="left"/>
      <w:pPr>
        <w:ind w:left="1440" w:hanging="360"/>
      </w:pPr>
      <w:rPr>
        <w:rFonts w:ascii="Calibri" w:eastAsia="Calibri" w:hAnsi="Calibri" w:cs="Calibri"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21" w15:restartNumberingAfterBreak="0">
    <w:nsid w:val="61733562"/>
    <w:multiLevelType w:val="hybridMultilevel"/>
    <w:tmpl w:val="A7DA032C"/>
    <w:lvl w:ilvl="0" w:tplc="206E848C">
      <w:start w:val="1"/>
      <w:numFmt w:val="decimal"/>
      <w:lvlText w:val="%1."/>
      <w:lvlJc w:val="left"/>
      <w:pPr>
        <w:ind w:left="720" w:hanging="360"/>
      </w:pPr>
      <w:rPr>
        <w:rFonts w:ascii="Arial" w:eastAsiaTheme="minorHAnsi" w:hAnsi="Arial" w:cs="Arial"/>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15:restartNumberingAfterBreak="0">
    <w:nsid w:val="685F57D6"/>
    <w:multiLevelType w:val="multilevel"/>
    <w:tmpl w:val="CCA46786"/>
    <w:lvl w:ilvl="0">
      <w:start w:val="1"/>
      <w:numFmt w:val="decimal"/>
      <w:lvlText w:val="%1."/>
      <w:lvlJc w:val="left"/>
      <w:pPr>
        <w:ind w:left="1069" w:hanging="360"/>
      </w:p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23" w15:restartNumberingAfterBreak="0">
    <w:nsid w:val="6A4E7C23"/>
    <w:multiLevelType w:val="hybridMultilevel"/>
    <w:tmpl w:val="0C8E1B76"/>
    <w:lvl w:ilvl="0" w:tplc="8654B0FE">
      <w:start w:val="3"/>
      <w:numFmt w:val="decimal"/>
      <w:lvlText w:val="%1."/>
      <w:lvlJc w:val="left"/>
      <w:pPr>
        <w:tabs>
          <w:tab w:val="num" w:pos="840"/>
        </w:tabs>
        <w:ind w:left="840" w:hanging="360"/>
      </w:pPr>
      <w:rPr>
        <w:rFonts w:hint="default"/>
      </w:rPr>
    </w:lvl>
    <w:lvl w:ilvl="1" w:tplc="041A0019" w:tentative="1">
      <w:start w:val="1"/>
      <w:numFmt w:val="lowerLetter"/>
      <w:lvlText w:val="%2."/>
      <w:lvlJc w:val="left"/>
      <w:pPr>
        <w:tabs>
          <w:tab w:val="num" w:pos="1560"/>
        </w:tabs>
        <w:ind w:left="1560" w:hanging="360"/>
      </w:pPr>
    </w:lvl>
    <w:lvl w:ilvl="2" w:tplc="041A001B" w:tentative="1">
      <w:start w:val="1"/>
      <w:numFmt w:val="lowerRoman"/>
      <w:lvlText w:val="%3."/>
      <w:lvlJc w:val="right"/>
      <w:pPr>
        <w:tabs>
          <w:tab w:val="num" w:pos="2280"/>
        </w:tabs>
        <w:ind w:left="2280" w:hanging="180"/>
      </w:pPr>
    </w:lvl>
    <w:lvl w:ilvl="3" w:tplc="041A000F" w:tentative="1">
      <w:start w:val="1"/>
      <w:numFmt w:val="decimal"/>
      <w:lvlText w:val="%4."/>
      <w:lvlJc w:val="left"/>
      <w:pPr>
        <w:tabs>
          <w:tab w:val="num" w:pos="3000"/>
        </w:tabs>
        <w:ind w:left="3000" w:hanging="360"/>
      </w:pPr>
    </w:lvl>
    <w:lvl w:ilvl="4" w:tplc="041A0019" w:tentative="1">
      <w:start w:val="1"/>
      <w:numFmt w:val="lowerLetter"/>
      <w:lvlText w:val="%5."/>
      <w:lvlJc w:val="left"/>
      <w:pPr>
        <w:tabs>
          <w:tab w:val="num" w:pos="3720"/>
        </w:tabs>
        <w:ind w:left="3720" w:hanging="360"/>
      </w:pPr>
    </w:lvl>
    <w:lvl w:ilvl="5" w:tplc="041A001B" w:tentative="1">
      <w:start w:val="1"/>
      <w:numFmt w:val="lowerRoman"/>
      <w:lvlText w:val="%6."/>
      <w:lvlJc w:val="right"/>
      <w:pPr>
        <w:tabs>
          <w:tab w:val="num" w:pos="4440"/>
        </w:tabs>
        <w:ind w:left="4440" w:hanging="180"/>
      </w:pPr>
    </w:lvl>
    <w:lvl w:ilvl="6" w:tplc="041A000F" w:tentative="1">
      <w:start w:val="1"/>
      <w:numFmt w:val="decimal"/>
      <w:lvlText w:val="%7."/>
      <w:lvlJc w:val="left"/>
      <w:pPr>
        <w:tabs>
          <w:tab w:val="num" w:pos="5160"/>
        </w:tabs>
        <w:ind w:left="5160" w:hanging="360"/>
      </w:pPr>
    </w:lvl>
    <w:lvl w:ilvl="7" w:tplc="041A0019" w:tentative="1">
      <w:start w:val="1"/>
      <w:numFmt w:val="lowerLetter"/>
      <w:lvlText w:val="%8."/>
      <w:lvlJc w:val="left"/>
      <w:pPr>
        <w:tabs>
          <w:tab w:val="num" w:pos="5880"/>
        </w:tabs>
        <w:ind w:left="5880" w:hanging="360"/>
      </w:pPr>
    </w:lvl>
    <w:lvl w:ilvl="8" w:tplc="041A001B" w:tentative="1">
      <w:start w:val="1"/>
      <w:numFmt w:val="lowerRoman"/>
      <w:lvlText w:val="%9."/>
      <w:lvlJc w:val="right"/>
      <w:pPr>
        <w:tabs>
          <w:tab w:val="num" w:pos="6600"/>
        </w:tabs>
        <w:ind w:left="6600" w:hanging="180"/>
      </w:pPr>
    </w:lvl>
  </w:abstractNum>
  <w:abstractNum w:abstractNumId="24" w15:restartNumberingAfterBreak="0">
    <w:nsid w:val="6D5A5C5E"/>
    <w:multiLevelType w:val="hybridMultilevel"/>
    <w:tmpl w:val="A70C1EF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775C4367"/>
    <w:multiLevelType w:val="multilevel"/>
    <w:tmpl w:val="FAE2480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B38735D"/>
    <w:multiLevelType w:val="hybridMultilevel"/>
    <w:tmpl w:val="4D5EA342"/>
    <w:lvl w:ilvl="0" w:tplc="7C264CDE">
      <w:start w:val="1"/>
      <w:numFmt w:val="bullet"/>
      <w:lvlText w:val="-"/>
      <w:lvlJc w:val="left"/>
      <w:pPr>
        <w:ind w:left="720" w:hanging="360"/>
      </w:pPr>
      <w:rPr>
        <w:rFonts w:ascii="Arial" w:eastAsia="Lucida Sans Unicode"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7B4C7422"/>
    <w:multiLevelType w:val="hybridMultilevel"/>
    <w:tmpl w:val="F610540C"/>
    <w:lvl w:ilvl="0" w:tplc="7C264CDE">
      <w:start w:val="1"/>
      <w:numFmt w:val="bullet"/>
      <w:lvlText w:val="-"/>
      <w:lvlJc w:val="left"/>
      <w:pPr>
        <w:tabs>
          <w:tab w:val="num" w:pos="540"/>
        </w:tabs>
        <w:ind w:left="540" w:hanging="360"/>
      </w:pPr>
      <w:rPr>
        <w:rFonts w:ascii="Arial" w:eastAsia="Lucida Sans Unicode" w:hAnsi="Arial" w:cs="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16cid:durableId="430275367">
    <w:abstractNumId w:val="4"/>
  </w:num>
  <w:num w:numId="2" w16cid:durableId="2030325531">
    <w:abstractNumId w:val="5"/>
  </w:num>
  <w:num w:numId="3" w16cid:durableId="640303300">
    <w:abstractNumId w:val="21"/>
  </w:num>
  <w:num w:numId="4" w16cid:durableId="170221640">
    <w:abstractNumId w:val="15"/>
  </w:num>
  <w:num w:numId="5" w16cid:durableId="507913259">
    <w:abstractNumId w:val="16"/>
  </w:num>
  <w:num w:numId="6" w16cid:durableId="1445341425">
    <w:abstractNumId w:val="22"/>
  </w:num>
  <w:num w:numId="7" w16cid:durableId="1328825023">
    <w:abstractNumId w:val="26"/>
  </w:num>
  <w:num w:numId="8" w16cid:durableId="1739786057">
    <w:abstractNumId w:val="0"/>
  </w:num>
  <w:num w:numId="9" w16cid:durableId="650518999">
    <w:abstractNumId w:val="24"/>
  </w:num>
  <w:num w:numId="10" w16cid:durableId="1654135606">
    <w:abstractNumId w:val="18"/>
  </w:num>
  <w:num w:numId="11" w16cid:durableId="766656094">
    <w:abstractNumId w:val="1"/>
  </w:num>
  <w:num w:numId="12" w16cid:durableId="1544174934">
    <w:abstractNumId w:val="19"/>
  </w:num>
  <w:num w:numId="13" w16cid:durableId="1571187547">
    <w:abstractNumId w:val="13"/>
  </w:num>
  <w:num w:numId="14" w16cid:durableId="1458992788">
    <w:abstractNumId w:val="14"/>
  </w:num>
  <w:num w:numId="15" w16cid:durableId="1527136703">
    <w:abstractNumId w:val="2"/>
  </w:num>
  <w:num w:numId="16" w16cid:durableId="1842305888">
    <w:abstractNumId w:val="11"/>
  </w:num>
  <w:num w:numId="17" w16cid:durableId="813638944">
    <w:abstractNumId w:val="27"/>
  </w:num>
  <w:num w:numId="18" w16cid:durableId="1620911411">
    <w:abstractNumId w:val="23"/>
  </w:num>
  <w:num w:numId="19" w16cid:durableId="1603564334">
    <w:abstractNumId w:val="17"/>
  </w:num>
  <w:num w:numId="20" w16cid:durableId="192352884">
    <w:abstractNumId w:val="10"/>
  </w:num>
  <w:num w:numId="21" w16cid:durableId="778376191">
    <w:abstractNumId w:val="20"/>
  </w:num>
  <w:num w:numId="22" w16cid:durableId="314379967">
    <w:abstractNumId w:val="8"/>
  </w:num>
  <w:num w:numId="23" w16cid:durableId="1232807705">
    <w:abstractNumId w:val="7"/>
  </w:num>
  <w:num w:numId="24" w16cid:durableId="446701233">
    <w:abstractNumId w:val="9"/>
  </w:num>
  <w:num w:numId="25" w16cid:durableId="608315625">
    <w:abstractNumId w:val="25"/>
  </w:num>
  <w:num w:numId="26" w16cid:durableId="640309794">
    <w:abstractNumId w:val="12"/>
  </w:num>
  <w:num w:numId="27" w16cid:durableId="662389363">
    <w:abstractNumId w:val="6"/>
  </w:num>
  <w:num w:numId="28" w16cid:durableId="20936936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F3A"/>
    <w:rsid w:val="000108A2"/>
    <w:rsid w:val="00051FA7"/>
    <w:rsid w:val="00060397"/>
    <w:rsid w:val="00061683"/>
    <w:rsid w:val="00095706"/>
    <w:rsid w:val="000B432E"/>
    <w:rsid w:val="000B567E"/>
    <w:rsid w:val="000C17D8"/>
    <w:rsid w:val="000E27C2"/>
    <w:rsid w:val="000F0F3A"/>
    <w:rsid w:val="000F4838"/>
    <w:rsid w:val="000F4B9F"/>
    <w:rsid w:val="000F62BA"/>
    <w:rsid w:val="001546B3"/>
    <w:rsid w:val="00162C02"/>
    <w:rsid w:val="00173809"/>
    <w:rsid w:val="001875FB"/>
    <w:rsid w:val="00193411"/>
    <w:rsid w:val="00193E0A"/>
    <w:rsid w:val="001D2BE7"/>
    <w:rsid w:val="001D3B83"/>
    <w:rsid w:val="001D78AA"/>
    <w:rsid w:val="002430B7"/>
    <w:rsid w:val="00261131"/>
    <w:rsid w:val="00287FC4"/>
    <w:rsid w:val="002D3C12"/>
    <w:rsid w:val="002E4469"/>
    <w:rsid w:val="003260D4"/>
    <w:rsid w:val="003335E0"/>
    <w:rsid w:val="003434E2"/>
    <w:rsid w:val="00376F98"/>
    <w:rsid w:val="00394D55"/>
    <w:rsid w:val="0039628A"/>
    <w:rsid w:val="00417C6C"/>
    <w:rsid w:val="00427985"/>
    <w:rsid w:val="004423F7"/>
    <w:rsid w:val="004450B3"/>
    <w:rsid w:val="00475953"/>
    <w:rsid w:val="00483249"/>
    <w:rsid w:val="004B36EE"/>
    <w:rsid w:val="004B55C3"/>
    <w:rsid w:val="004E2122"/>
    <w:rsid w:val="004F12D3"/>
    <w:rsid w:val="00523D86"/>
    <w:rsid w:val="00542834"/>
    <w:rsid w:val="00584D66"/>
    <w:rsid w:val="005B7B5F"/>
    <w:rsid w:val="005F2CB0"/>
    <w:rsid w:val="005F5CDB"/>
    <w:rsid w:val="00606A33"/>
    <w:rsid w:val="00623E0A"/>
    <w:rsid w:val="00642DC3"/>
    <w:rsid w:val="00661E43"/>
    <w:rsid w:val="00670211"/>
    <w:rsid w:val="006727EF"/>
    <w:rsid w:val="006F3F24"/>
    <w:rsid w:val="007242DF"/>
    <w:rsid w:val="00782F5C"/>
    <w:rsid w:val="007A1C58"/>
    <w:rsid w:val="007A3A4D"/>
    <w:rsid w:val="007A3E45"/>
    <w:rsid w:val="007F2BF5"/>
    <w:rsid w:val="00821E50"/>
    <w:rsid w:val="00822B50"/>
    <w:rsid w:val="00846778"/>
    <w:rsid w:val="00860536"/>
    <w:rsid w:val="00875DBA"/>
    <w:rsid w:val="00880CEA"/>
    <w:rsid w:val="00884B35"/>
    <w:rsid w:val="008C4F39"/>
    <w:rsid w:val="008C65F6"/>
    <w:rsid w:val="008D117B"/>
    <w:rsid w:val="008D21CE"/>
    <w:rsid w:val="00915D3D"/>
    <w:rsid w:val="00915FE0"/>
    <w:rsid w:val="00922A69"/>
    <w:rsid w:val="00923E13"/>
    <w:rsid w:val="0092713A"/>
    <w:rsid w:val="0093511E"/>
    <w:rsid w:val="00935527"/>
    <w:rsid w:val="009459A0"/>
    <w:rsid w:val="00975B81"/>
    <w:rsid w:val="009957A1"/>
    <w:rsid w:val="009B7385"/>
    <w:rsid w:val="009D4791"/>
    <w:rsid w:val="009E3C98"/>
    <w:rsid w:val="009F4483"/>
    <w:rsid w:val="00A05F37"/>
    <w:rsid w:val="00A5649E"/>
    <w:rsid w:val="00A57CE5"/>
    <w:rsid w:val="00A83B33"/>
    <w:rsid w:val="00A9248A"/>
    <w:rsid w:val="00AB141C"/>
    <w:rsid w:val="00AE1752"/>
    <w:rsid w:val="00AF6C4A"/>
    <w:rsid w:val="00B1069B"/>
    <w:rsid w:val="00B12A5B"/>
    <w:rsid w:val="00B13D88"/>
    <w:rsid w:val="00B35FCA"/>
    <w:rsid w:val="00B405AC"/>
    <w:rsid w:val="00B50623"/>
    <w:rsid w:val="00B744F9"/>
    <w:rsid w:val="00BA6A42"/>
    <w:rsid w:val="00C03381"/>
    <w:rsid w:val="00C71881"/>
    <w:rsid w:val="00C7568D"/>
    <w:rsid w:val="00CD1090"/>
    <w:rsid w:val="00CD6886"/>
    <w:rsid w:val="00CF76F7"/>
    <w:rsid w:val="00D0062A"/>
    <w:rsid w:val="00D055CE"/>
    <w:rsid w:val="00D307BF"/>
    <w:rsid w:val="00D33DD6"/>
    <w:rsid w:val="00D526DA"/>
    <w:rsid w:val="00D93990"/>
    <w:rsid w:val="00D94065"/>
    <w:rsid w:val="00DA0B6B"/>
    <w:rsid w:val="00DB650C"/>
    <w:rsid w:val="00DC0578"/>
    <w:rsid w:val="00DD1B0F"/>
    <w:rsid w:val="00DE7F0C"/>
    <w:rsid w:val="00DF1A76"/>
    <w:rsid w:val="00E17104"/>
    <w:rsid w:val="00E22B3A"/>
    <w:rsid w:val="00E24F66"/>
    <w:rsid w:val="00E2666F"/>
    <w:rsid w:val="00E26D0C"/>
    <w:rsid w:val="00E66F48"/>
    <w:rsid w:val="00E9671F"/>
    <w:rsid w:val="00E9728C"/>
    <w:rsid w:val="00EA249E"/>
    <w:rsid w:val="00EC7688"/>
    <w:rsid w:val="00EE74F5"/>
    <w:rsid w:val="00F14EA8"/>
    <w:rsid w:val="00F27262"/>
    <w:rsid w:val="00F43C0B"/>
    <w:rsid w:val="00F5289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0B2A1"/>
  <w15:chartTrackingRefBased/>
  <w15:docId w15:val="{1CA54249-ADD0-44E1-A4FB-5786F94C2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3411"/>
    <w:pPr>
      <w:spacing w:after="0" w:line="240" w:lineRule="auto"/>
    </w:pPr>
    <w:rPr>
      <w:rFonts w:ascii="Calibri" w:hAnsi="Calibri" w:cs="Times New Roman"/>
      <w:kern w:val="0"/>
      <w:lang w:eastAsia="hr-HR"/>
      <w14:ligatures w14:val="none"/>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1"/>
    <w:qFormat/>
    <w:rsid w:val="000F0F3A"/>
    <w:pPr>
      <w:spacing w:after="0" w:line="240" w:lineRule="auto"/>
    </w:pPr>
    <w:rPr>
      <w:kern w:val="0"/>
      <w14:ligatures w14:val="none"/>
    </w:rPr>
  </w:style>
  <w:style w:type="paragraph" w:styleId="Odlomakpopisa">
    <w:name w:val="List Paragraph"/>
    <w:basedOn w:val="Normal"/>
    <w:link w:val="OdlomakpopisaChar"/>
    <w:uiPriority w:val="34"/>
    <w:qFormat/>
    <w:rsid w:val="00193411"/>
    <w:pPr>
      <w:ind w:left="720"/>
      <w:contextualSpacing/>
    </w:pPr>
  </w:style>
  <w:style w:type="paragraph" w:styleId="StandardWeb">
    <w:name w:val="Normal (Web)"/>
    <w:basedOn w:val="Normal"/>
    <w:uiPriority w:val="99"/>
    <w:rsid w:val="00193411"/>
    <w:pPr>
      <w:spacing w:before="100" w:beforeAutospacing="1" w:after="100" w:afterAutospacing="1"/>
    </w:pPr>
    <w:rPr>
      <w:rFonts w:ascii="Times New Roman" w:eastAsia="Times New Roman" w:hAnsi="Times New Roman"/>
      <w:sz w:val="24"/>
      <w:szCs w:val="24"/>
      <w:lang w:val="en-US" w:eastAsia="en-US"/>
    </w:rPr>
  </w:style>
  <w:style w:type="character" w:customStyle="1" w:styleId="OdlomakpopisaChar">
    <w:name w:val="Odlomak popisa Char"/>
    <w:link w:val="Odlomakpopisa"/>
    <w:uiPriority w:val="34"/>
    <w:locked/>
    <w:rsid w:val="00193411"/>
    <w:rPr>
      <w:rFonts w:ascii="Calibri" w:hAnsi="Calibri" w:cs="Times New Roman"/>
      <w:kern w:val="0"/>
      <w:lang w:eastAsia="hr-HR"/>
      <w14:ligatures w14:val="none"/>
    </w:rPr>
  </w:style>
  <w:style w:type="paragraph" w:styleId="Obinitekst">
    <w:name w:val="Plain Text"/>
    <w:basedOn w:val="Normal"/>
    <w:link w:val="ObinitekstChar"/>
    <w:uiPriority w:val="99"/>
    <w:semiHidden/>
    <w:unhideWhenUsed/>
    <w:rsid w:val="00B13D88"/>
    <w:rPr>
      <w:rFonts w:cstheme="minorBidi"/>
      <w:szCs w:val="21"/>
      <w:lang w:eastAsia="en-US"/>
    </w:rPr>
  </w:style>
  <w:style w:type="character" w:customStyle="1" w:styleId="ObinitekstChar">
    <w:name w:val="Obični tekst Char"/>
    <w:basedOn w:val="Zadanifontodlomka"/>
    <w:link w:val="Obinitekst"/>
    <w:uiPriority w:val="99"/>
    <w:semiHidden/>
    <w:rsid w:val="00B13D88"/>
    <w:rPr>
      <w:rFonts w:ascii="Calibri" w:hAnsi="Calibri"/>
      <w:kern w:val="0"/>
      <w:szCs w:val="21"/>
      <w14:ligatures w14:val="none"/>
    </w:rPr>
  </w:style>
  <w:style w:type="paragraph" w:styleId="Zaglavlje">
    <w:name w:val="header"/>
    <w:basedOn w:val="Normal"/>
    <w:link w:val="ZaglavljeChar"/>
    <w:uiPriority w:val="99"/>
    <w:unhideWhenUsed/>
    <w:rsid w:val="00B13D88"/>
    <w:pPr>
      <w:tabs>
        <w:tab w:val="center" w:pos="4536"/>
        <w:tab w:val="right" w:pos="9072"/>
      </w:tabs>
    </w:pPr>
    <w:rPr>
      <w:rFonts w:asciiTheme="minorHAnsi" w:hAnsiTheme="minorHAnsi" w:cstheme="minorBidi"/>
      <w:lang w:eastAsia="en-US"/>
    </w:rPr>
  </w:style>
  <w:style w:type="character" w:customStyle="1" w:styleId="ZaglavljeChar">
    <w:name w:val="Zaglavlje Char"/>
    <w:basedOn w:val="Zadanifontodlomka"/>
    <w:link w:val="Zaglavlje"/>
    <w:uiPriority w:val="99"/>
    <w:rsid w:val="00B13D88"/>
    <w:rPr>
      <w:kern w:val="0"/>
      <w14:ligatures w14:val="none"/>
    </w:rPr>
  </w:style>
  <w:style w:type="character" w:styleId="Istaknuto">
    <w:name w:val="Emphasis"/>
    <w:basedOn w:val="Zadanifontodlomka"/>
    <w:uiPriority w:val="99"/>
    <w:qFormat/>
    <w:rsid w:val="00E2666F"/>
    <w:rPr>
      <w:i/>
      <w:iCs/>
    </w:rPr>
  </w:style>
  <w:style w:type="character" w:styleId="Neupadljivoisticanje">
    <w:name w:val="Subtle Emphasis"/>
    <w:basedOn w:val="Zadanifontodlomka"/>
    <w:uiPriority w:val="19"/>
    <w:qFormat/>
    <w:rsid w:val="00E2666F"/>
    <w:rPr>
      <w:i/>
      <w:iCs/>
      <w:color w:val="404040" w:themeColor="text1" w:themeTint="BF"/>
    </w:rPr>
  </w:style>
  <w:style w:type="table" w:styleId="Reetkatablice">
    <w:name w:val="Table Grid"/>
    <w:basedOn w:val="Obinatablica"/>
    <w:uiPriority w:val="39"/>
    <w:rsid w:val="004423F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33DD6"/>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Tijeloteksta">
    <w:name w:val="Body Text"/>
    <w:basedOn w:val="Normal"/>
    <w:link w:val="TijelotekstaChar"/>
    <w:rsid w:val="00D33DD6"/>
    <w:pPr>
      <w:jc w:val="both"/>
    </w:pPr>
    <w:rPr>
      <w:rFonts w:ascii="Times New Roman" w:eastAsia="Times New Roman" w:hAnsi="Times New Roman"/>
      <w:szCs w:val="20"/>
    </w:rPr>
  </w:style>
  <w:style w:type="character" w:customStyle="1" w:styleId="TijelotekstaChar">
    <w:name w:val="Tijelo teksta Char"/>
    <w:basedOn w:val="Zadanifontodlomka"/>
    <w:link w:val="Tijeloteksta"/>
    <w:rsid w:val="00D33DD6"/>
    <w:rPr>
      <w:rFonts w:ascii="Times New Roman" w:eastAsia="Times New Roman" w:hAnsi="Times New Roman" w:cs="Times New Roman"/>
      <w:kern w:val="0"/>
      <w:szCs w:val="20"/>
      <w:lang w:eastAsia="hr-HR"/>
      <w14:ligatures w14:val="none"/>
    </w:rPr>
  </w:style>
  <w:style w:type="paragraph" w:styleId="Podnoje">
    <w:name w:val="footer"/>
    <w:basedOn w:val="Normal"/>
    <w:link w:val="PodnojeChar"/>
    <w:uiPriority w:val="99"/>
    <w:unhideWhenUsed/>
    <w:rsid w:val="00A57CE5"/>
    <w:pPr>
      <w:tabs>
        <w:tab w:val="center" w:pos="4536"/>
        <w:tab w:val="right" w:pos="9072"/>
      </w:tabs>
    </w:pPr>
  </w:style>
  <w:style w:type="character" w:customStyle="1" w:styleId="PodnojeChar">
    <w:name w:val="Podnožje Char"/>
    <w:basedOn w:val="Zadanifontodlomka"/>
    <w:link w:val="Podnoje"/>
    <w:uiPriority w:val="99"/>
    <w:rsid w:val="00A57CE5"/>
    <w:rPr>
      <w:rFonts w:ascii="Calibri" w:hAnsi="Calibri" w:cs="Times New Roman"/>
      <w:kern w:val="0"/>
      <w:lang w:eastAsia="hr-H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3258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781DC5-DDEF-4F6F-B0FD-2A22F63FC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66</Pages>
  <Words>24918</Words>
  <Characters>142035</Characters>
  <Application>Microsoft Office Word</Application>
  <DocSecurity>0</DocSecurity>
  <Lines>1183</Lines>
  <Paragraphs>333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166620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Canjuga</dc:creator>
  <cp:keywords/>
  <dc:description/>
  <cp:lastModifiedBy>Snježana Canjuga</cp:lastModifiedBy>
  <cp:revision>27</cp:revision>
  <cp:lastPrinted>2023-03-21T06:42:00Z</cp:lastPrinted>
  <dcterms:created xsi:type="dcterms:W3CDTF">2023-03-21T05:58:00Z</dcterms:created>
  <dcterms:modified xsi:type="dcterms:W3CDTF">2023-03-28T08:11:00Z</dcterms:modified>
</cp:coreProperties>
</file>