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3035FB63" w14:textId="77777777" w:rsidR="003F13DA" w:rsidRDefault="003F13DA" w:rsidP="00143F0A">
      <w:pPr>
        <w:pStyle w:val="Bezproreda"/>
        <w:rPr>
          <w:rFonts w:ascii="Arial" w:hAnsi="Arial" w:cs="Arial"/>
        </w:rPr>
      </w:pPr>
    </w:p>
    <w:p w14:paraId="4FEB834D" w14:textId="4445435C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 xml:space="preserve">KLASA: </w:t>
      </w:r>
      <w:r w:rsidR="00E53D16">
        <w:rPr>
          <w:rFonts w:ascii="Arial" w:hAnsi="Arial" w:cs="Arial"/>
        </w:rPr>
        <w:t>620-01/23-01/06</w:t>
      </w:r>
      <w:r w:rsidRPr="00143F0A">
        <w:rPr>
          <w:rFonts w:ascii="Arial" w:hAnsi="Arial" w:cs="Arial"/>
        </w:rPr>
        <w:t xml:space="preserve">                                                      </w:t>
      </w:r>
    </w:p>
    <w:p w14:paraId="1918FE43" w14:textId="0716B6D8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</w:t>
      </w:r>
      <w:r w:rsidR="003F13DA">
        <w:rPr>
          <w:rFonts w:ascii="Arial" w:hAnsi="Arial" w:cs="Arial"/>
        </w:rPr>
        <w:t>-</w:t>
      </w:r>
      <w:r w:rsidRPr="00143F0A">
        <w:rPr>
          <w:rFonts w:ascii="Arial" w:hAnsi="Arial" w:cs="Arial"/>
        </w:rPr>
        <w:t>12-02/32-2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-</w:t>
      </w:r>
      <w:r w:rsidR="003F13DA">
        <w:rPr>
          <w:rFonts w:ascii="Arial" w:hAnsi="Arial" w:cs="Arial"/>
        </w:rPr>
        <w:t>3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7FA93F16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Ivanec, </w:t>
      </w:r>
      <w:r w:rsidR="003F13DA">
        <w:rPr>
          <w:rFonts w:ascii="Arial" w:hAnsi="Arial" w:cs="Arial"/>
        </w:rPr>
        <w:t>17. svibnja</w:t>
      </w:r>
      <w:r w:rsidRPr="00143F0A">
        <w:rPr>
          <w:rFonts w:ascii="Arial" w:hAnsi="Arial" w:cs="Arial"/>
        </w:rPr>
        <w:t xml:space="preserve">  202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89D3F61" w14:textId="7B6315A6" w:rsidR="00E53D16" w:rsidRDefault="00143F0A" w:rsidP="00E53D16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E53D16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 xml:space="preserve">. stavka </w:t>
      </w:r>
      <w:r w:rsidR="00E53D16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 xml:space="preserve">. Zakona o sportu („Narodne novine“ br. </w:t>
      </w:r>
      <w:r w:rsidR="00E53D16">
        <w:rPr>
          <w:rFonts w:ascii="Arial" w:hAnsi="Arial" w:cs="Arial"/>
        </w:rPr>
        <w:t>141/22</w:t>
      </w:r>
      <w:r w:rsidRPr="00143F0A">
        <w:rPr>
          <w:rFonts w:ascii="Arial" w:hAnsi="Arial" w:cs="Arial"/>
        </w:rPr>
        <w:t>)</w:t>
      </w:r>
      <w:r w:rsidR="00E53D16">
        <w:rPr>
          <w:rFonts w:ascii="Arial" w:hAnsi="Arial" w:cs="Arial"/>
        </w:rPr>
        <w:t>,</w:t>
      </w:r>
      <w:r w:rsidRPr="00143F0A">
        <w:rPr>
          <w:rFonts w:ascii="Arial" w:hAnsi="Arial" w:cs="Arial"/>
        </w:rPr>
        <w:t xml:space="preserve"> </w:t>
      </w:r>
      <w:r w:rsidR="00E53D16" w:rsidRPr="00B04283">
        <w:rPr>
          <w:rFonts w:ascii="Arial" w:hAnsi="Arial" w:cs="Arial"/>
        </w:rPr>
        <w:t xml:space="preserve">članka 35. Zakona o lokalnoj i područnoj (regionalnoj) samoupravi („Narodne novine“ broj: 33/01, 60/01, 129/05, 125/08, 144/12, 19/13, 137/15, 123/17, 98/19, 144/20)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E53D16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 xml:space="preserve">) Gradsko vijeće Grada Ivanca, na </w:t>
      </w:r>
      <w:r w:rsidR="003F13DA">
        <w:rPr>
          <w:rFonts w:ascii="Arial" w:hAnsi="Arial" w:cs="Arial"/>
        </w:rPr>
        <w:t>27.</w:t>
      </w:r>
      <w:r w:rsidRPr="00143F0A">
        <w:rPr>
          <w:rFonts w:ascii="Arial" w:hAnsi="Arial" w:cs="Arial"/>
        </w:rPr>
        <w:t xml:space="preserve">  sjednici održanoj </w:t>
      </w:r>
      <w:r w:rsidR="003F13DA">
        <w:rPr>
          <w:rFonts w:ascii="Arial" w:hAnsi="Arial" w:cs="Arial"/>
        </w:rPr>
        <w:t>17. svibnja</w:t>
      </w:r>
      <w:r w:rsidRPr="00143F0A">
        <w:rPr>
          <w:rFonts w:ascii="Arial" w:hAnsi="Arial" w:cs="Arial"/>
        </w:rPr>
        <w:t xml:space="preserve">  202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 godine, donosi</w:t>
      </w:r>
    </w:p>
    <w:p w14:paraId="0E1395E1" w14:textId="30B2BDD9" w:rsidR="00E53D16" w:rsidRDefault="00E53D16" w:rsidP="00E53D16">
      <w:pPr>
        <w:pStyle w:val="Bezproreda"/>
        <w:spacing w:line="276" w:lineRule="auto"/>
        <w:jc w:val="both"/>
        <w:rPr>
          <w:rFonts w:ascii="Arial" w:hAnsi="Arial" w:cs="Arial"/>
        </w:rPr>
      </w:pPr>
    </w:p>
    <w:p w14:paraId="5429ED25" w14:textId="77777777" w:rsidR="00E53D16" w:rsidRDefault="00E53D16" w:rsidP="00E53D16">
      <w:pPr>
        <w:pStyle w:val="Bezproreda"/>
        <w:spacing w:line="276" w:lineRule="auto"/>
        <w:jc w:val="both"/>
        <w:rPr>
          <w:rFonts w:ascii="Arial" w:hAnsi="Arial" w:cs="Arial"/>
        </w:rPr>
      </w:pPr>
    </w:p>
    <w:p w14:paraId="704DAC04" w14:textId="38E49D44" w:rsidR="00CB0036" w:rsidRPr="00E53D16" w:rsidRDefault="00E53D16" w:rsidP="00E53D16">
      <w:pPr>
        <w:pStyle w:val="Bezproreda"/>
        <w:spacing w:line="276" w:lineRule="auto"/>
        <w:jc w:val="center"/>
        <w:rPr>
          <w:rFonts w:ascii="Arial" w:hAnsi="Arial" w:cs="Arial"/>
        </w:rPr>
      </w:pPr>
      <w:r w:rsidRPr="00E53D16">
        <w:rPr>
          <w:rFonts w:ascii="Arial" w:hAnsi="Arial" w:cs="Arial"/>
          <w:b/>
        </w:rPr>
        <w:t>I.</w:t>
      </w:r>
      <w:r>
        <w:rPr>
          <w:rFonts w:ascii="Arial" w:hAnsi="Arial" w:cs="Arial"/>
          <w:b/>
        </w:rPr>
        <w:t xml:space="preserve"> </w:t>
      </w:r>
      <w:r w:rsidR="00563B38" w:rsidRPr="00E53D16">
        <w:rPr>
          <w:rFonts w:ascii="Arial" w:hAnsi="Arial" w:cs="Arial"/>
          <w:b/>
        </w:rPr>
        <w:t xml:space="preserve">IZMJENE I DOPUNE </w:t>
      </w:r>
      <w:r w:rsidR="00CB0036" w:rsidRPr="00E53D16">
        <w:rPr>
          <w:rFonts w:ascii="Arial" w:hAnsi="Arial" w:cs="Arial"/>
          <w:b/>
        </w:rPr>
        <w:t>PROGRAM</w:t>
      </w:r>
      <w:r w:rsidR="00563B38" w:rsidRPr="00E53D16">
        <w:rPr>
          <w:rFonts w:ascii="Arial" w:hAnsi="Arial" w:cs="Arial"/>
          <w:b/>
        </w:rPr>
        <w:t>A</w:t>
      </w:r>
    </w:p>
    <w:p w14:paraId="48D0CD4D" w14:textId="6E281F2A" w:rsidR="001D3C61" w:rsidRPr="00563B38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563B38">
        <w:rPr>
          <w:rFonts w:ascii="Arial" w:hAnsi="Arial" w:cs="Arial"/>
          <w:b/>
        </w:rPr>
        <w:t>javnih potre</w:t>
      </w:r>
      <w:r w:rsidR="0067799A" w:rsidRPr="00563B38">
        <w:rPr>
          <w:rFonts w:ascii="Arial" w:hAnsi="Arial" w:cs="Arial"/>
          <w:b/>
        </w:rPr>
        <w:t>ba u sportu Grada Ivanca za 20</w:t>
      </w:r>
      <w:r w:rsidR="00AE3046" w:rsidRPr="00563B38">
        <w:rPr>
          <w:rFonts w:ascii="Arial" w:hAnsi="Arial" w:cs="Arial"/>
          <w:b/>
        </w:rPr>
        <w:t>2</w:t>
      </w:r>
      <w:r w:rsidR="00143F0A" w:rsidRPr="00563B38">
        <w:rPr>
          <w:rFonts w:ascii="Arial" w:hAnsi="Arial" w:cs="Arial"/>
          <w:b/>
        </w:rPr>
        <w:t>3</w:t>
      </w:r>
      <w:r w:rsidRPr="00563B38">
        <w:rPr>
          <w:rFonts w:ascii="Arial" w:hAnsi="Arial" w:cs="Arial"/>
          <w:b/>
        </w:rPr>
        <w:t>. godinu</w:t>
      </w:r>
    </w:p>
    <w:p w14:paraId="14409296" w14:textId="0C442F94" w:rsidR="00947C9B" w:rsidRPr="00563B38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2EE20540" w14:textId="77777777" w:rsidR="00947C9B" w:rsidRP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12C4A2E1" w14:textId="6FF37FAF" w:rsidR="001D3C61" w:rsidRPr="00563B38" w:rsidRDefault="001D3C61" w:rsidP="00563B38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I. </w:t>
      </w:r>
    </w:p>
    <w:p w14:paraId="034FCCB8" w14:textId="6B66DA5B" w:rsidR="00563B38" w:rsidRDefault="00563B38" w:rsidP="00563B38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>
        <w:rPr>
          <w:rFonts w:ascii="Arial" w:hAnsi="Arial" w:cs="Arial"/>
        </w:rPr>
        <w:t>23</w:t>
      </w:r>
      <w:r w:rsidRPr="001F74DD">
        <w:rPr>
          <w:rFonts w:ascii="Arial" w:hAnsi="Arial" w:cs="Arial"/>
        </w:rPr>
        <w:t>. godinu (</w:t>
      </w:r>
      <w:r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E53D16">
        <w:rPr>
          <w:rFonts w:ascii="Arial" w:hAnsi="Arial" w:cs="Arial"/>
        </w:rPr>
        <w:t>116</w:t>
      </w:r>
      <w:r>
        <w:rPr>
          <w:rFonts w:ascii="Arial" w:hAnsi="Arial" w:cs="Arial"/>
        </w:rPr>
        <w:t>/22</w:t>
      </w:r>
      <w:r w:rsidRPr="001F74DD">
        <w:rPr>
          <w:rFonts w:ascii="Arial" w:hAnsi="Arial" w:cs="Arial"/>
        </w:rPr>
        <w:t>) točka III. mijenja se i glasi</w:t>
      </w:r>
      <w:r>
        <w:rPr>
          <w:rFonts w:ascii="Arial" w:hAnsi="Arial" w:cs="Arial"/>
        </w:rPr>
        <w:t xml:space="preserve">: </w:t>
      </w:r>
    </w:p>
    <w:p w14:paraId="0041FFB9" w14:textId="77777777" w:rsidR="00563B38" w:rsidRDefault="00563B38" w:rsidP="00563B38">
      <w:pPr>
        <w:spacing w:after="0"/>
        <w:jc w:val="both"/>
        <w:rPr>
          <w:rFonts w:ascii="Arial" w:hAnsi="Arial" w:cs="Arial"/>
        </w:rPr>
      </w:pPr>
    </w:p>
    <w:p w14:paraId="276D5043" w14:textId="77777777" w:rsidR="00563B38" w:rsidRPr="001F74DD" w:rsidRDefault="00563B38" w:rsidP="00563B3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Slijedom nabroj</w:t>
      </w:r>
      <w:r>
        <w:rPr>
          <w:rFonts w:ascii="Arial" w:hAnsi="Arial" w:cs="Arial"/>
        </w:rPr>
        <w:t>a</w:t>
      </w:r>
      <w:r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>
        <w:rPr>
          <w:rFonts w:ascii="Arial" w:hAnsi="Arial" w:cs="Arial"/>
        </w:rPr>
        <w:t xml:space="preserve">:  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143F0A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223F4E">
        <w:tc>
          <w:tcPr>
            <w:tcW w:w="4530" w:type="dxa"/>
            <w:shd w:val="clear" w:color="auto" w:fill="auto"/>
          </w:tcPr>
          <w:p w14:paraId="2564BD01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UDURGE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283A128C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77.642,84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3197362D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11.845,51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05D99F81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8.295,18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5D0A3C85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7.034,31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6C458DBA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7.996,55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6F499F7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112.814,39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B375CA" w:rsidRPr="00143F0A" w:rsidRDefault="00B375CA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3F800AB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4.048,05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349698DC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5.242,55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C480581" w14:textId="77777777" w:rsidR="005F400D" w:rsidRPr="00E53D16" w:rsidRDefault="00563B38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8</w:t>
            </w:r>
            <w:r w:rsidR="004D1469" w:rsidRPr="00E53D16">
              <w:rPr>
                <w:rFonts w:ascii="Arial" w:hAnsi="Arial" w:cs="Arial"/>
              </w:rPr>
              <w:t>.048,05</w:t>
            </w:r>
          </w:p>
          <w:p w14:paraId="182F57EF" w14:textId="63D3D15D" w:rsidR="00563B38" w:rsidRPr="00143F0A" w:rsidRDefault="00563B3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4C7FA5A6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7.631,56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0E5A3E1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1.592,67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57807D2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D75B9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.562,88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487A9A" w:rsidRPr="00143F0A" w14:paraId="0DE3F06F" w14:textId="77777777" w:rsidTr="00223F4E">
        <w:tc>
          <w:tcPr>
            <w:tcW w:w="4530" w:type="dxa"/>
            <w:shd w:val="clear" w:color="auto" w:fill="auto"/>
          </w:tcPr>
          <w:p w14:paraId="053C0B9C" w14:textId="77777777" w:rsidR="00487A9A" w:rsidRDefault="00487A9A" w:rsidP="00487A9A">
            <w:pPr>
              <w:pStyle w:val="Odlomakpopis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7A9A">
              <w:rPr>
                <w:rFonts w:ascii="Arial" w:hAnsi="Arial" w:cs="Arial"/>
                <w:sz w:val="22"/>
                <w:szCs w:val="22"/>
              </w:rPr>
              <w:t>Ka</w:t>
            </w:r>
            <w:r>
              <w:rPr>
                <w:rFonts w:ascii="Arial" w:hAnsi="Arial" w:cs="Arial"/>
                <w:sz w:val="22"/>
                <w:szCs w:val="22"/>
              </w:rPr>
              <w:t>pitalna pomoć OŠ Ivanec za uređenje odbojkaškog igrališta</w:t>
            </w:r>
          </w:p>
          <w:p w14:paraId="70546E3D" w14:textId="731696D0" w:rsidR="00B375CA" w:rsidRPr="00487A9A" w:rsidRDefault="00B375CA" w:rsidP="00B375CA">
            <w:pPr>
              <w:pStyle w:val="Odlomakpopisa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1" w:type="dxa"/>
            <w:shd w:val="clear" w:color="auto" w:fill="auto"/>
          </w:tcPr>
          <w:p w14:paraId="53CD8F35" w14:textId="5A2F9167" w:rsidR="00487A9A" w:rsidRPr="00E53D16" w:rsidRDefault="00563B38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48.699,91</w:t>
            </w:r>
          </w:p>
          <w:p w14:paraId="7216126B" w14:textId="4849D718" w:rsidR="00563B38" w:rsidRPr="00143F0A" w:rsidRDefault="00563B38" w:rsidP="00E53D16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53CD813D" w14:textId="516A90A3" w:rsidR="00487A9A" w:rsidRPr="00143F0A" w:rsidRDefault="00487A9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C7BAB" w:rsidRPr="00143F0A" w14:paraId="0DBE4CBB" w14:textId="77777777" w:rsidTr="00223F4E">
        <w:tc>
          <w:tcPr>
            <w:tcW w:w="4530" w:type="dxa"/>
            <w:shd w:val="clear" w:color="auto" w:fill="auto"/>
          </w:tcPr>
          <w:p w14:paraId="78AE3BDC" w14:textId="34159234" w:rsidR="005C7BAB" w:rsidRDefault="005C7BAB" w:rsidP="00487A9A">
            <w:pPr>
              <w:pStyle w:val="Odlomakpopis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Dodatna ulaganja na sportskim igralištima </w:t>
            </w:r>
            <w:r w:rsidR="00B375CA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opremanje</w:t>
            </w:r>
          </w:p>
          <w:p w14:paraId="681711F3" w14:textId="69E699B7" w:rsidR="00B375CA" w:rsidRPr="00487A9A" w:rsidRDefault="00B375CA" w:rsidP="00B375CA">
            <w:pPr>
              <w:pStyle w:val="Odlomakpopisa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1" w:type="dxa"/>
            <w:shd w:val="clear" w:color="auto" w:fill="auto"/>
          </w:tcPr>
          <w:p w14:paraId="58187456" w14:textId="363F7C39" w:rsidR="005C7BAB" w:rsidRPr="00E53D16" w:rsidRDefault="005C7BA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3.355,00</w:t>
            </w:r>
          </w:p>
        </w:tc>
        <w:tc>
          <w:tcPr>
            <w:tcW w:w="1986" w:type="dxa"/>
            <w:shd w:val="clear" w:color="auto" w:fill="auto"/>
          </w:tcPr>
          <w:p w14:paraId="3D33F802" w14:textId="30240045" w:rsidR="005C7BAB" w:rsidRDefault="005C7BA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01C83CB" w14:textId="77777777" w:rsidTr="00223F4E">
        <w:tc>
          <w:tcPr>
            <w:tcW w:w="4530" w:type="dxa"/>
            <w:shd w:val="clear" w:color="auto" w:fill="FFFFFF"/>
          </w:tcPr>
          <w:p w14:paraId="3DE5D9B5" w14:textId="77777777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</w:p>
          <w:p w14:paraId="3627CC05" w14:textId="77777777" w:rsidR="00B375CA" w:rsidRPr="00143F0A" w:rsidRDefault="00B375CA" w:rsidP="00B375CA">
            <w:pPr>
              <w:spacing w:after="0"/>
              <w:ind w:left="72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2FCAA7F2" w14:textId="1552CDA2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29.199,02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72D5B5EE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4D1469">
              <w:rPr>
                <w:rFonts w:ascii="Arial" w:hAnsi="Arial" w:cs="Arial"/>
              </w:rPr>
              <w:t>9.954,10</w:t>
            </w:r>
          </w:p>
          <w:p w14:paraId="60F8B2C6" w14:textId="43B2D14D" w:rsidR="00B375CA" w:rsidRPr="00143F0A" w:rsidRDefault="003B6591" w:rsidP="00B375CA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4D1469">
              <w:rPr>
                <w:rFonts w:ascii="Arial" w:hAnsi="Arial" w:cs="Arial"/>
              </w:rPr>
              <w:t>5.972,53</w:t>
            </w:r>
          </w:p>
        </w:tc>
        <w:tc>
          <w:tcPr>
            <w:tcW w:w="2381" w:type="dxa"/>
            <w:shd w:val="clear" w:color="auto" w:fill="FFFFFF"/>
          </w:tcPr>
          <w:p w14:paraId="3FEF4054" w14:textId="0AD439E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15.926,63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223F4E">
        <w:tc>
          <w:tcPr>
            <w:tcW w:w="4530" w:type="dxa"/>
            <w:shd w:val="clear" w:color="auto" w:fill="FFFFFF"/>
          </w:tcPr>
          <w:p w14:paraId="03E57159" w14:textId="1B9AF55F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247A2F">
              <w:rPr>
                <w:rFonts w:ascii="Arial" w:hAnsi="Arial" w:cs="Arial"/>
              </w:rPr>
              <w:t>-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73E5493A" w14:textId="3ACB4163" w:rsidR="003B6591" w:rsidRPr="00143F0A" w:rsidRDefault="003B6591" w:rsidP="00487A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A6E5DB4" w14:textId="77777777" w:rsidR="003B6591" w:rsidRPr="00E53D16" w:rsidRDefault="004D1469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2</w:t>
            </w:r>
            <w:r w:rsidR="00563B38" w:rsidRPr="00E53D16">
              <w:rPr>
                <w:rFonts w:ascii="Arial" w:hAnsi="Arial" w:cs="Arial"/>
              </w:rPr>
              <w:t>10.000,00</w:t>
            </w:r>
          </w:p>
          <w:p w14:paraId="3E3719E0" w14:textId="11148708" w:rsidR="00563B38" w:rsidRPr="00143F0A" w:rsidRDefault="00563B38" w:rsidP="00E53D16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793B9CD8" w14:textId="77777777" w:rsidTr="00223F4E">
        <w:tc>
          <w:tcPr>
            <w:tcW w:w="4530" w:type="dxa"/>
            <w:shd w:val="clear" w:color="auto" w:fill="FFFFFF"/>
          </w:tcPr>
          <w:p w14:paraId="237E3E14" w14:textId="77777777" w:rsidR="005B603B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Sportski centar Ivanec</w:t>
            </w:r>
          </w:p>
          <w:p w14:paraId="4B3F11E2" w14:textId="33FAFE4B" w:rsidR="005B603B" w:rsidRPr="00143F0A" w:rsidRDefault="005B603B" w:rsidP="005B603B">
            <w:pPr>
              <w:spacing w:after="0"/>
              <w:ind w:left="72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4D9DE3BE" w14:textId="212F707C" w:rsidR="005B603B" w:rsidRDefault="00C8568D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312.904,39</w:t>
            </w:r>
          </w:p>
        </w:tc>
        <w:tc>
          <w:tcPr>
            <w:tcW w:w="1986" w:type="dxa"/>
            <w:shd w:val="clear" w:color="auto" w:fill="FFFFFF"/>
          </w:tcPr>
          <w:p w14:paraId="3D36C54B" w14:textId="52C4F026" w:rsidR="005B603B" w:rsidRPr="00143F0A" w:rsidRDefault="001424C8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Sredstva EU</w:t>
            </w:r>
          </w:p>
        </w:tc>
      </w:tr>
      <w:tr w:rsidR="005B603B" w:rsidRPr="00143F0A" w14:paraId="2DB219E6" w14:textId="77777777" w:rsidTr="00223F4E">
        <w:tc>
          <w:tcPr>
            <w:tcW w:w="4530" w:type="dxa"/>
            <w:shd w:val="clear" w:color="auto" w:fill="FFFFFF"/>
          </w:tcPr>
          <w:p w14:paraId="110FED08" w14:textId="77777777" w:rsidR="005B603B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Rekonstrukcija zgrade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</w:p>
          <w:p w14:paraId="562E112E" w14:textId="70AD2BC2" w:rsidR="00B375CA" w:rsidRPr="00143F0A" w:rsidRDefault="00B375CA" w:rsidP="00B375CA">
            <w:pPr>
              <w:spacing w:after="0"/>
              <w:ind w:left="72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4055EF72" w14:textId="5A643EAA" w:rsidR="005B603B" w:rsidRDefault="00C8568D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  <w:tc>
          <w:tcPr>
            <w:tcW w:w="1986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223F4E">
        <w:tc>
          <w:tcPr>
            <w:tcW w:w="4530" w:type="dxa"/>
            <w:shd w:val="clear" w:color="auto" w:fill="FFFFFF"/>
          </w:tcPr>
          <w:p w14:paraId="7CD9C0D6" w14:textId="77777777" w:rsidR="00487A9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>
              <w:rPr>
                <w:rFonts w:ascii="Arial" w:hAnsi="Arial" w:cs="Arial"/>
              </w:rPr>
              <w:t>Salinovcu</w:t>
            </w:r>
            <w:proofErr w:type="spellEnd"/>
          </w:p>
          <w:p w14:paraId="54AC9B83" w14:textId="7B0B9905" w:rsidR="00B375CA" w:rsidRPr="00143F0A" w:rsidRDefault="00B375CA" w:rsidP="00B375CA">
            <w:pPr>
              <w:spacing w:after="0"/>
              <w:ind w:left="72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7CD6DA3D" w14:textId="1D9069D3" w:rsidR="00487A9A" w:rsidRDefault="00C8568D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5.000,00</w:t>
            </w:r>
          </w:p>
        </w:tc>
        <w:tc>
          <w:tcPr>
            <w:tcW w:w="1986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2E6579" w:rsidRPr="00143F0A" w14:paraId="3B27B115" w14:textId="77777777" w:rsidTr="00223F4E">
        <w:tc>
          <w:tcPr>
            <w:tcW w:w="4530" w:type="dxa"/>
            <w:shd w:val="clear" w:color="auto" w:fill="FFFFFF"/>
          </w:tcPr>
          <w:p w14:paraId="323EA026" w14:textId="77777777" w:rsidR="002E6579" w:rsidRDefault="002E6579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Nogometno igralište Ivanec – adaptacija zgrade</w:t>
            </w:r>
          </w:p>
          <w:p w14:paraId="251911A7" w14:textId="09951F0D" w:rsidR="00B375CA" w:rsidRDefault="00B375CA" w:rsidP="00B375CA">
            <w:pPr>
              <w:spacing w:after="0"/>
              <w:ind w:left="72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4DC709FC" w14:textId="4F05B1C2" w:rsidR="002E6579" w:rsidRDefault="002E65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280.000,00</w:t>
            </w:r>
          </w:p>
        </w:tc>
        <w:tc>
          <w:tcPr>
            <w:tcW w:w="1986" w:type="dxa"/>
            <w:shd w:val="clear" w:color="auto" w:fill="FFFFFF"/>
          </w:tcPr>
          <w:p w14:paraId="67D6EBFA" w14:textId="6028AF12" w:rsidR="002E6579" w:rsidRPr="005B603B" w:rsidRDefault="007D75B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5FDEA7F2" w14:textId="77777777" w:rsidTr="00223F4E">
        <w:tc>
          <w:tcPr>
            <w:tcW w:w="4530" w:type="dxa"/>
            <w:shd w:val="clear" w:color="auto" w:fill="FFFFFF"/>
          </w:tcPr>
          <w:p w14:paraId="2DD45D12" w14:textId="77777777" w:rsidR="00B375CA" w:rsidRDefault="00487A9A" w:rsidP="00B375CA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Kapitalna donacija za nabavu opreme za NK Ivančica</w:t>
            </w:r>
          </w:p>
          <w:p w14:paraId="3FA06D4C" w14:textId="1282EC60" w:rsidR="00B375CA" w:rsidRPr="00B375CA" w:rsidRDefault="00B375CA" w:rsidP="003F13DA">
            <w:pPr>
              <w:spacing w:after="0"/>
              <w:ind w:left="36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2F98CAA7" w14:textId="77777777" w:rsidR="00487A9A" w:rsidRPr="00E53D16" w:rsidRDefault="00563B38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26.544,56</w:t>
            </w:r>
          </w:p>
          <w:p w14:paraId="088DD69A" w14:textId="2ECEBCC4" w:rsidR="00563B38" w:rsidRDefault="00563B3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446E8B31" w14:textId="718D6BF3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143F0A" w:rsidRDefault="00685DFF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4B8A8B2B" w:rsidR="005F400D" w:rsidRPr="00143F0A" w:rsidRDefault="00B375CA" w:rsidP="005B60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951.629,51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07431576" w:rsidR="005F400D" w:rsidRPr="00143F0A" w:rsidRDefault="00B375C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1.091.006,78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12F72B03" w14:textId="77777777" w:rsidR="002E6579" w:rsidRPr="00143F0A" w:rsidRDefault="002E6579" w:rsidP="002E6579">
      <w:pPr>
        <w:spacing w:after="0"/>
        <w:rPr>
          <w:rFonts w:ascii="Arial" w:hAnsi="Arial" w:cs="Arial"/>
        </w:rPr>
      </w:pPr>
    </w:p>
    <w:p w14:paraId="6610EA1E" w14:textId="77777777" w:rsidR="002E6579" w:rsidRDefault="002E6579" w:rsidP="002E657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Pr="001F74DD">
        <w:rPr>
          <w:rFonts w:ascii="Arial" w:hAnsi="Arial" w:cs="Arial"/>
          <w:b/>
        </w:rPr>
        <w:t>II.</w:t>
      </w:r>
    </w:p>
    <w:p w14:paraId="7B8230D8" w14:textId="5C6B3916" w:rsidR="009F4724" w:rsidRDefault="002E6579" w:rsidP="009F4724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Izmjene i dopune</w:t>
      </w:r>
      <w:r w:rsidRPr="001F74DD">
        <w:rPr>
          <w:rFonts w:ascii="Arial" w:hAnsi="Arial" w:cs="Arial"/>
        </w:rPr>
        <w:t xml:space="preserve"> Programa</w:t>
      </w:r>
      <w:r>
        <w:rPr>
          <w:rFonts w:ascii="Arial" w:hAnsi="Arial" w:cs="Arial"/>
        </w:rPr>
        <w:t xml:space="preserve"> </w:t>
      </w:r>
      <w:r w:rsidR="009F4724">
        <w:rPr>
          <w:rFonts w:ascii="Arial" w:hAnsi="Arial" w:cs="Arial"/>
        </w:rPr>
        <w:t>stupaju na snagu osmog dana od dana objave u „Službenom vjesniku Varaždinske županije“.</w:t>
      </w:r>
    </w:p>
    <w:p w14:paraId="790C9742" w14:textId="1728BF68" w:rsidR="002E6579" w:rsidRPr="002E6579" w:rsidRDefault="002E6579" w:rsidP="00AD1362">
      <w:pPr>
        <w:jc w:val="both"/>
        <w:rPr>
          <w:rFonts w:ascii="Arial" w:hAnsi="Arial" w:cs="Arial"/>
          <w:b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3CBF4C3A" w:rsidR="00DC4697" w:rsidRPr="00143F0A" w:rsidRDefault="005B603B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DC4697" w:rsidRPr="00143F0A" w:rsidSect="004D1469">
      <w:footerReference w:type="defaul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4AA08" w14:textId="77777777" w:rsidR="00EF216A" w:rsidRDefault="00EF216A">
      <w:pPr>
        <w:spacing w:after="0" w:line="240" w:lineRule="auto"/>
      </w:pPr>
      <w:r>
        <w:separator/>
      </w:r>
    </w:p>
  </w:endnote>
  <w:endnote w:type="continuationSeparator" w:id="0">
    <w:p w14:paraId="325026FD" w14:textId="77777777" w:rsidR="00EF216A" w:rsidRDefault="00EF2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1AE70" w14:textId="77777777" w:rsidR="00EF216A" w:rsidRDefault="00EF216A">
      <w:pPr>
        <w:spacing w:after="0" w:line="240" w:lineRule="auto"/>
      </w:pPr>
      <w:r>
        <w:separator/>
      </w:r>
    </w:p>
  </w:footnote>
  <w:footnote w:type="continuationSeparator" w:id="0">
    <w:p w14:paraId="4CB65909" w14:textId="77777777" w:rsidR="00EF216A" w:rsidRDefault="00EF2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42888"/>
    <w:multiLevelType w:val="hybridMultilevel"/>
    <w:tmpl w:val="863C1F14"/>
    <w:lvl w:ilvl="0" w:tplc="437C81D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A697A"/>
    <w:multiLevelType w:val="hybridMultilevel"/>
    <w:tmpl w:val="18386188"/>
    <w:lvl w:ilvl="0" w:tplc="3B26AE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6561F3"/>
    <w:multiLevelType w:val="hybridMultilevel"/>
    <w:tmpl w:val="64244E5C"/>
    <w:lvl w:ilvl="0" w:tplc="95EC06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5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F290E78"/>
    <w:multiLevelType w:val="hybridMultilevel"/>
    <w:tmpl w:val="A4D4D050"/>
    <w:lvl w:ilvl="0" w:tplc="91DC4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966044">
    <w:abstractNumId w:val="30"/>
  </w:num>
  <w:num w:numId="2" w16cid:durableId="11439611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4"/>
  </w:num>
  <w:num w:numId="6" w16cid:durableId="224462555">
    <w:abstractNumId w:val="37"/>
  </w:num>
  <w:num w:numId="7" w16cid:durableId="608198304">
    <w:abstractNumId w:val="9"/>
  </w:num>
  <w:num w:numId="8" w16cid:durableId="481430743">
    <w:abstractNumId w:val="27"/>
  </w:num>
  <w:num w:numId="9" w16cid:durableId="850068322">
    <w:abstractNumId w:val="10"/>
  </w:num>
  <w:num w:numId="10" w16cid:durableId="1630236784">
    <w:abstractNumId w:val="32"/>
  </w:num>
  <w:num w:numId="11" w16cid:durableId="188490781">
    <w:abstractNumId w:val="16"/>
  </w:num>
  <w:num w:numId="12" w16cid:durableId="334918562">
    <w:abstractNumId w:val="13"/>
  </w:num>
  <w:num w:numId="13" w16cid:durableId="366837002">
    <w:abstractNumId w:val="17"/>
  </w:num>
  <w:num w:numId="14" w16cid:durableId="1461922476">
    <w:abstractNumId w:val="19"/>
  </w:num>
  <w:num w:numId="15" w16cid:durableId="1107234339">
    <w:abstractNumId w:val="6"/>
  </w:num>
  <w:num w:numId="16" w16cid:durableId="934747648">
    <w:abstractNumId w:val="23"/>
  </w:num>
  <w:num w:numId="17" w16cid:durableId="1863007596">
    <w:abstractNumId w:val="35"/>
  </w:num>
  <w:num w:numId="18" w16cid:durableId="1468472633">
    <w:abstractNumId w:val="36"/>
  </w:num>
  <w:num w:numId="19" w16cid:durableId="2010135453">
    <w:abstractNumId w:val="26"/>
  </w:num>
  <w:num w:numId="20" w16cid:durableId="1114905243">
    <w:abstractNumId w:val="31"/>
  </w:num>
  <w:num w:numId="21" w16cid:durableId="1601258882">
    <w:abstractNumId w:val="2"/>
  </w:num>
  <w:num w:numId="22" w16cid:durableId="516236288">
    <w:abstractNumId w:val="15"/>
  </w:num>
  <w:num w:numId="23" w16cid:durableId="1107307845">
    <w:abstractNumId w:val="28"/>
  </w:num>
  <w:num w:numId="24" w16cid:durableId="1695645438">
    <w:abstractNumId w:val="14"/>
  </w:num>
  <w:num w:numId="25" w16cid:durableId="1656228006">
    <w:abstractNumId w:val="8"/>
  </w:num>
  <w:num w:numId="26" w16cid:durableId="1924610219">
    <w:abstractNumId w:val="18"/>
  </w:num>
  <w:num w:numId="27" w16cid:durableId="1730641751">
    <w:abstractNumId w:val="11"/>
  </w:num>
  <w:num w:numId="28" w16cid:durableId="1120101016">
    <w:abstractNumId w:val="7"/>
  </w:num>
  <w:num w:numId="29" w16cid:durableId="904026577">
    <w:abstractNumId w:val="22"/>
  </w:num>
  <w:num w:numId="30" w16cid:durableId="1026566375">
    <w:abstractNumId w:val="0"/>
  </w:num>
  <w:num w:numId="31" w16cid:durableId="407046075">
    <w:abstractNumId w:val="20"/>
  </w:num>
  <w:num w:numId="32" w16cid:durableId="1439833681">
    <w:abstractNumId w:val="33"/>
  </w:num>
  <w:num w:numId="33" w16cid:durableId="850335776">
    <w:abstractNumId w:val="3"/>
  </w:num>
  <w:num w:numId="34" w16cid:durableId="492721281">
    <w:abstractNumId w:val="5"/>
  </w:num>
  <w:num w:numId="35" w16cid:durableId="1004357021">
    <w:abstractNumId w:val="4"/>
  </w:num>
  <w:num w:numId="36" w16cid:durableId="1774862446">
    <w:abstractNumId w:val="1"/>
  </w:num>
  <w:num w:numId="37" w16cid:durableId="1320961152">
    <w:abstractNumId w:val="24"/>
  </w:num>
  <w:num w:numId="38" w16cid:durableId="205407867">
    <w:abstractNumId w:val="12"/>
  </w:num>
  <w:num w:numId="39" w16cid:durableId="1415279368">
    <w:abstractNumId w:val="25"/>
  </w:num>
  <w:num w:numId="40" w16cid:durableId="118301093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3335B"/>
    <w:rsid w:val="0005120F"/>
    <w:rsid w:val="000516CC"/>
    <w:rsid w:val="00054E92"/>
    <w:rsid w:val="00061DF0"/>
    <w:rsid w:val="0006389B"/>
    <w:rsid w:val="000649C1"/>
    <w:rsid w:val="00066F26"/>
    <w:rsid w:val="00082120"/>
    <w:rsid w:val="00083182"/>
    <w:rsid w:val="00086749"/>
    <w:rsid w:val="00086757"/>
    <w:rsid w:val="00091D41"/>
    <w:rsid w:val="00092B7D"/>
    <w:rsid w:val="000A5A86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45FE"/>
    <w:rsid w:val="00115680"/>
    <w:rsid w:val="00120BEB"/>
    <w:rsid w:val="001223C8"/>
    <w:rsid w:val="001235EB"/>
    <w:rsid w:val="001252A5"/>
    <w:rsid w:val="0013027C"/>
    <w:rsid w:val="0013181E"/>
    <w:rsid w:val="001345A6"/>
    <w:rsid w:val="001424C8"/>
    <w:rsid w:val="00143F0A"/>
    <w:rsid w:val="001511EA"/>
    <w:rsid w:val="001535D1"/>
    <w:rsid w:val="00176A89"/>
    <w:rsid w:val="001A1D03"/>
    <w:rsid w:val="001A72DF"/>
    <w:rsid w:val="001D3C61"/>
    <w:rsid w:val="001D4712"/>
    <w:rsid w:val="001E1094"/>
    <w:rsid w:val="001E4273"/>
    <w:rsid w:val="001F2231"/>
    <w:rsid w:val="001F6E08"/>
    <w:rsid w:val="001F74A9"/>
    <w:rsid w:val="00215234"/>
    <w:rsid w:val="00225A56"/>
    <w:rsid w:val="00244FE5"/>
    <w:rsid w:val="00247A2F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45DD"/>
    <w:rsid w:val="002D703E"/>
    <w:rsid w:val="002E5B45"/>
    <w:rsid w:val="002E6579"/>
    <w:rsid w:val="002E74BA"/>
    <w:rsid w:val="002E7D98"/>
    <w:rsid w:val="00314E51"/>
    <w:rsid w:val="00327360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A4BFE"/>
    <w:rsid w:val="003B4390"/>
    <w:rsid w:val="003B6591"/>
    <w:rsid w:val="003C17B4"/>
    <w:rsid w:val="003C19B7"/>
    <w:rsid w:val="003C1FC1"/>
    <w:rsid w:val="003D118A"/>
    <w:rsid w:val="003D6DE3"/>
    <w:rsid w:val="003D76ED"/>
    <w:rsid w:val="003E256C"/>
    <w:rsid w:val="003F13DA"/>
    <w:rsid w:val="003F2F75"/>
    <w:rsid w:val="00400865"/>
    <w:rsid w:val="004347D8"/>
    <w:rsid w:val="0043516B"/>
    <w:rsid w:val="00440D29"/>
    <w:rsid w:val="00445DC7"/>
    <w:rsid w:val="00447636"/>
    <w:rsid w:val="00454BF1"/>
    <w:rsid w:val="00456CE1"/>
    <w:rsid w:val="00456EAF"/>
    <w:rsid w:val="00463128"/>
    <w:rsid w:val="004644C6"/>
    <w:rsid w:val="00464F0E"/>
    <w:rsid w:val="00472D95"/>
    <w:rsid w:val="00487A9A"/>
    <w:rsid w:val="00492815"/>
    <w:rsid w:val="00493D8D"/>
    <w:rsid w:val="00495A86"/>
    <w:rsid w:val="004B2EC0"/>
    <w:rsid w:val="004C3E3C"/>
    <w:rsid w:val="004D1469"/>
    <w:rsid w:val="004D2285"/>
    <w:rsid w:val="004E27B8"/>
    <w:rsid w:val="004E3E43"/>
    <w:rsid w:val="0050016A"/>
    <w:rsid w:val="00510FDA"/>
    <w:rsid w:val="00517BA4"/>
    <w:rsid w:val="00520E97"/>
    <w:rsid w:val="005278EC"/>
    <w:rsid w:val="005334A6"/>
    <w:rsid w:val="00546517"/>
    <w:rsid w:val="00546ED7"/>
    <w:rsid w:val="0055548A"/>
    <w:rsid w:val="00561509"/>
    <w:rsid w:val="00563B38"/>
    <w:rsid w:val="00584461"/>
    <w:rsid w:val="00586135"/>
    <w:rsid w:val="00587C73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C7BAB"/>
    <w:rsid w:val="005D17A0"/>
    <w:rsid w:val="005D386A"/>
    <w:rsid w:val="005D71FB"/>
    <w:rsid w:val="005D7264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138"/>
    <w:rsid w:val="0065658F"/>
    <w:rsid w:val="006568A2"/>
    <w:rsid w:val="00666577"/>
    <w:rsid w:val="00675ED5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3029"/>
    <w:rsid w:val="007262BC"/>
    <w:rsid w:val="00733E1A"/>
    <w:rsid w:val="00735A9C"/>
    <w:rsid w:val="00740AC4"/>
    <w:rsid w:val="00743960"/>
    <w:rsid w:val="007458AF"/>
    <w:rsid w:val="00761904"/>
    <w:rsid w:val="00762CE5"/>
    <w:rsid w:val="00766A58"/>
    <w:rsid w:val="00772C9B"/>
    <w:rsid w:val="00782749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D75B9"/>
    <w:rsid w:val="007F32F1"/>
    <w:rsid w:val="00811B35"/>
    <w:rsid w:val="0081672B"/>
    <w:rsid w:val="0082200D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5DFE"/>
    <w:rsid w:val="008F4017"/>
    <w:rsid w:val="009006B8"/>
    <w:rsid w:val="00900DE5"/>
    <w:rsid w:val="00910012"/>
    <w:rsid w:val="00911DD8"/>
    <w:rsid w:val="009170B7"/>
    <w:rsid w:val="00920AED"/>
    <w:rsid w:val="009331EA"/>
    <w:rsid w:val="00942410"/>
    <w:rsid w:val="00947C9B"/>
    <w:rsid w:val="00951D95"/>
    <w:rsid w:val="00956275"/>
    <w:rsid w:val="009571E6"/>
    <w:rsid w:val="009641EA"/>
    <w:rsid w:val="009648A5"/>
    <w:rsid w:val="0096521F"/>
    <w:rsid w:val="00985916"/>
    <w:rsid w:val="0098752E"/>
    <w:rsid w:val="0099016F"/>
    <w:rsid w:val="00991654"/>
    <w:rsid w:val="00994207"/>
    <w:rsid w:val="009A121F"/>
    <w:rsid w:val="009A28AA"/>
    <w:rsid w:val="009A3634"/>
    <w:rsid w:val="009B0908"/>
    <w:rsid w:val="009B563D"/>
    <w:rsid w:val="009B610D"/>
    <w:rsid w:val="009C3424"/>
    <w:rsid w:val="009C4B4B"/>
    <w:rsid w:val="009D5DB2"/>
    <w:rsid w:val="009E5EA1"/>
    <w:rsid w:val="009F4724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927F7"/>
    <w:rsid w:val="00A941B6"/>
    <w:rsid w:val="00AA2274"/>
    <w:rsid w:val="00AA245B"/>
    <w:rsid w:val="00AA44C7"/>
    <w:rsid w:val="00AA7ADC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0CDD"/>
    <w:rsid w:val="00B233FA"/>
    <w:rsid w:val="00B375CA"/>
    <w:rsid w:val="00B40B00"/>
    <w:rsid w:val="00B60DB6"/>
    <w:rsid w:val="00B76D4D"/>
    <w:rsid w:val="00B7778D"/>
    <w:rsid w:val="00B80F06"/>
    <w:rsid w:val="00B81785"/>
    <w:rsid w:val="00B90A5C"/>
    <w:rsid w:val="00B95AD3"/>
    <w:rsid w:val="00BA5943"/>
    <w:rsid w:val="00BA76C7"/>
    <w:rsid w:val="00BC2321"/>
    <w:rsid w:val="00BC49DE"/>
    <w:rsid w:val="00BC54F1"/>
    <w:rsid w:val="00BC6714"/>
    <w:rsid w:val="00BD1765"/>
    <w:rsid w:val="00BE0A1A"/>
    <w:rsid w:val="00BE35E5"/>
    <w:rsid w:val="00BF27BB"/>
    <w:rsid w:val="00C00CDB"/>
    <w:rsid w:val="00C0259B"/>
    <w:rsid w:val="00C13CDF"/>
    <w:rsid w:val="00C13E1E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568D"/>
    <w:rsid w:val="00C877C5"/>
    <w:rsid w:val="00C90E6C"/>
    <w:rsid w:val="00CA47E5"/>
    <w:rsid w:val="00CB0036"/>
    <w:rsid w:val="00CB5627"/>
    <w:rsid w:val="00CC5A5E"/>
    <w:rsid w:val="00CD3ADB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2472B"/>
    <w:rsid w:val="00D34E16"/>
    <w:rsid w:val="00D369D7"/>
    <w:rsid w:val="00D42EDB"/>
    <w:rsid w:val="00D455C0"/>
    <w:rsid w:val="00D50619"/>
    <w:rsid w:val="00D94F79"/>
    <w:rsid w:val="00DA2DBC"/>
    <w:rsid w:val="00DA468F"/>
    <w:rsid w:val="00DB0937"/>
    <w:rsid w:val="00DC4697"/>
    <w:rsid w:val="00DC6175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350E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53D16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43C9"/>
    <w:rsid w:val="00EE6A26"/>
    <w:rsid w:val="00EF216A"/>
    <w:rsid w:val="00F1795B"/>
    <w:rsid w:val="00F31559"/>
    <w:rsid w:val="00F37D36"/>
    <w:rsid w:val="00F531E1"/>
    <w:rsid w:val="00F84AC1"/>
    <w:rsid w:val="00F8652A"/>
    <w:rsid w:val="00F93CA5"/>
    <w:rsid w:val="00F95072"/>
    <w:rsid w:val="00FA44F7"/>
    <w:rsid w:val="00FB30CA"/>
    <w:rsid w:val="00FB328A"/>
    <w:rsid w:val="00FB3ABD"/>
    <w:rsid w:val="00FB7F0F"/>
    <w:rsid w:val="00FC5349"/>
    <w:rsid w:val="00FD27E1"/>
    <w:rsid w:val="00FD5A45"/>
    <w:rsid w:val="00FD603F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4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2785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Snježana Canjuga</cp:lastModifiedBy>
  <cp:revision>2</cp:revision>
  <cp:lastPrinted>2023-05-19T07:12:00Z</cp:lastPrinted>
  <dcterms:created xsi:type="dcterms:W3CDTF">2023-05-19T09:09:00Z</dcterms:created>
  <dcterms:modified xsi:type="dcterms:W3CDTF">2023-05-19T09:09:00Z</dcterms:modified>
</cp:coreProperties>
</file>