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456719BF" w:rsidR="0000653B" w:rsidRPr="00F9050D" w:rsidRDefault="0000653B" w:rsidP="000E3440">
            <w:pPr>
              <w:jc w:val="both"/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B531CB">
              <w:rPr>
                <w:b/>
                <w:bCs/>
                <w:sz w:val="22"/>
                <w:szCs w:val="22"/>
                <w:u w:val="single"/>
              </w:rPr>
              <w:t>IZMJENA I DOPUNA POSLOVNIKA GRADSKOG VIJEĆA GRADA IVANCA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5320466B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="00580DA8">
              <w:t xml:space="preserve">od </w:t>
            </w:r>
            <w:r w:rsidR="00B531CB">
              <w:t xml:space="preserve">05. rujna </w:t>
            </w:r>
            <w:r w:rsidR="00580DA8">
              <w:t>2023.</w:t>
            </w:r>
            <w:r w:rsidR="00EE5ABA">
              <w:t xml:space="preserve"> </w:t>
            </w:r>
            <w:r w:rsidR="00DE1FB4">
              <w:t xml:space="preserve">do </w:t>
            </w:r>
            <w:r w:rsidR="00B531CB">
              <w:t>05. listopada</w:t>
            </w:r>
            <w:r w:rsidR="00580DA8">
              <w:t xml:space="preserve"> 2023.</w:t>
            </w:r>
            <w:r w:rsidR="00DE1FB4" w:rsidRPr="003F3A7F">
              <w:t xml:space="preserve">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577222F8" w:rsidR="0000653B" w:rsidRPr="000E3440" w:rsidRDefault="004513B6" w:rsidP="00601F2B">
            <w:pPr>
              <w:jc w:val="both"/>
              <w:rPr>
                <w:b/>
                <w:bCs/>
              </w:rPr>
            </w:pPr>
            <w:r w:rsidRPr="000E3440">
              <w:t>Cilj provođenja savjetovanja sa zainteresiranom javnošću je upoznavanje javnosti s</w:t>
            </w:r>
            <w:r w:rsidR="00E17769" w:rsidRPr="000E3440">
              <w:t>a</w:t>
            </w:r>
            <w:r w:rsidRPr="000E3440">
              <w:t xml:space="preserve"> </w:t>
            </w:r>
            <w:r w:rsidR="00513D0A" w:rsidRPr="000E3440">
              <w:rPr>
                <w:b/>
              </w:rPr>
              <w:t>N</w:t>
            </w:r>
            <w:r w:rsidR="00BC428A" w:rsidRPr="000E3440">
              <w:rPr>
                <w:b/>
              </w:rPr>
              <w:t xml:space="preserve">acrtom </w:t>
            </w:r>
            <w:r w:rsidR="00D53A6F" w:rsidRPr="000E3440">
              <w:rPr>
                <w:b/>
              </w:rPr>
              <w:t>prijedloga</w:t>
            </w:r>
            <w:r w:rsidR="00521B84" w:rsidRPr="000E3440">
              <w:rPr>
                <w:b/>
              </w:rPr>
              <w:t xml:space="preserve"> </w:t>
            </w:r>
            <w:r w:rsidR="00B531CB">
              <w:rPr>
                <w:b/>
              </w:rPr>
              <w:t>Izmjena i dopuna Poslovnika Gradskog vijeća Grada Ivanca</w:t>
            </w:r>
            <w:r w:rsidR="00580DA8">
              <w:rPr>
                <w:b/>
              </w:rPr>
              <w:t xml:space="preserve"> </w:t>
            </w:r>
            <w:r w:rsidR="00FA40BB" w:rsidRPr="000E3440">
              <w:t>te dobivanja mišljenja, primjedbi i prijedloga te eventualno prihvaćanje zakonitih i stručno utemeljenih mišljenja, primjedbi i prijedloga</w:t>
            </w:r>
            <w:r w:rsidRPr="000E3440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50B47B14" w:rsidR="00556E33" w:rsidRPr="00F9050D" w:rsidRDefault="00B531CB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63E23C82" w14:textId="36E29930" w:rsidR="00556E33" w:rsidRPr="00F9050D" w:rsidRDefault="00B531CB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79383272" w14:textId="2E1BA7FF" w:rsidR="00556E33" w:rsidRPr="00F9050D" w:rsidRDefault="00B531CB" w:rsidP="008B7B3A">
            <w:r>
              <w:t>-</w:t>
            </w:r>
          </w:p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3DF5AF9A" w:rsidR="00556E33" w:rsidRPr="00F9050D" w:rsidRDefault="00556E33" w:rsidP="00556E33">
            <w:pPr>
              <w:jc w:val="both"/>
            </w:pPr>
            <w:r w:rsidRPr="00C01830">
              <w:t>Nije bilo primjedbi</w:t>
            </w:r>
            <w:r w:rsidR="007F1EF3" w:rsidRPr="00C01830">
              <w:t xml:space="preserve"> i/ili prijedloga.</w:t>
            </w:r>
          </w:p>
        </w:tc>
        <w:tc>
          <w:tcPr>
            <w:tcW w:w="3118" w:type="dxa"/>
          </w:tcPr>
          <w:p w14:paraId="184C97CB" w14:textId="7608A824" w:rsidR="00556E33" w:rsidRPr="00F9050D" w:rsidRDefault="00B531CB" w:rsidP="00A2130A">
            <w:pPr>
              <w:jc w:val="both"/>
            </w:pPr>
            <w:r>
              <w:t>-</w:t>
            </w: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105E2" w14:textId="77777777" w:rsidR="002B7AB2" w:rsidRDefault="002B7AB2">
      <w:r>
        <w:separator/>
      </w:r>
    </w:p>
  </w:endnote>
  <w:endnote w:type="continuationSeparator" w:id="0">
    <w:p w14:paraId="48693E64" w14:textId="77777777" w:rsidR="002B7AB2" w:rsidRDefault="002B7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FDCF6" w14:textId="77777777" w:rsidR="002B7AB2" w:rsidRDefault="002B7AB2">
      <w:r>
        <w:separator/>
      </w:r>
    </w:p>
  </w:footnote>
  <w:footnote w:type="continuationSeparator" w:id="0">
    <w:p w14:paraId="5960AE49" w14:textId="77777777" w:rsidR="002B7AB2" w:rsidRDefault="002B7A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1D4BE6"/>
    <w:rsid w:val="0024008A"/>
    <w:rsid w:val="00240B60"/>
    <w:rsid w:val="002416D4"/>
    <w:rsid w:val="00266987"/>
    <w:rsid w:val="00292C2A"/>
    <w:rsid w:val="002934AA"/>
    <w:rsid w:val="002966DF"/>
    <w:rsid w:val="002B5C35"/>
    <w:rsid w:val="002B7AB2"/>
    <w:rsid w:val="002C0340"/>
    <w:rsid w:val="002D4F0D"/>
    <w:rsid w:val="00311BF5"/>
    <w:rsid w:val="00321EAA"/>
    <w:rsid w:val="00364A15"/>
    <w:rsid w:val="00364A53"/>
    <w:rsid w:val="0036670E"/>
    <w:rsid w:val="00376AF8"/>
    <w:rsid w:val="003C26B6"/>
    <w:rsid w:val="003F4621"/>
    <w:rsid w:val="00405C16"/>
    <w:rsid w:val="00410707"/>
    <w:rsid w:val="004172D7"/>
    <w:rsid w:val="004513B6"/>
    <w:rsid w:val="004579A9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C35"/>
    <w:rsid w:val="00556E33"/>
    <w:rsid w:val="00580DA8"/>
    <w:rsid w:val="00595748"/>
    <w:rsid w:val="005D1906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07070"/>
    <w:rsid w:val="007347C3"/>
    <w:rsid w:val="007602F9"/>
    <w:rsid w:val="00786644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3F40"/>
    <w:rsid w:val="008E5256"/>
    <w:rsid w:val="00933FF5"/>
    <w:rsid w:val="009518AE"/>
    <w:rsid w:val="00A04BD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F6554"/>
    <w:rsid w:val="00B01AF4"/>
    <w:rsid w:val="00B03458"/>
    <w:rsid w:val="00B046D5"/>
    <w:rsid w:val="00B10B58"/>
    <w:rsid w:val="00B17D3E"/>
    <w:rsid w:val="00B531CB"/>
    <w:rsid w:val="00B55976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1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Gordana Mošmondor</cp:lastModifiedBy>
  <cp:revision>3</cp:revision>
  <cp:lastPrinted>2019-05-15T09:56:00Z</cp:lastPrinted>
  <dcterms:created xsi:type="dcterms:W3CDTF">2023-10-06T08:19:00Z</dcterms:created>
  <dcterms:modified xsi:type="dcterms:W3CDTF">2023-10-06T08:21:00Z</dcterms:modified>
</cp:coreProperties>
</file>