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1F21E3E" w:rsidR="00027DBF" w:rsidRPr="00027DBF" w:rsidRDefault="0081142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ODLUK</w:t>
            </w:r>
            <w:r w:rsidR="00D5073F">
              <w:rPr>
                <w:rFonts w:ascii="Times New Roman" w:hAnsi="Times New Roman" w:cs="Times New Roman"/>
                <w:b/>
                <w:u w:val="single"/>
              </w:rPr>
              <w:t>E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O </w:t>
            </w:r>
            <w:r w:rsidR="00FA0339">
              <w:rPr>
                <w:rFonts w:ascii="Times New Roman" w:hAnsi="Times New Roman" w:cs="Times New Roman"/>
                <w:b/>
                <w:u w:val="single"/>
              </w:rPr>
              <w:t>SANACIJI NEAKTIVNIH EKSPLOATACIJSKIH POLJA MINERALNIH SIROVINA TIGLIN - HORVACKA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1FDE1FF8" w:rsidR="00A736A4" w:rsidRPr="00DF5C40" w:rsidRDefault="00FA0339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Članak 102. i članak 104. </w:t>
            </w:r>
            <w:r w:rsidR="00027DBF" w:rsidRPr="00027DBF">
              <w:rPr>
                <w:rFonts w:ascii="Times New Roman" w:hAnsi="Times New Roman" w:cs="Times New Roman"/>
              </w:rPr>
              <w:t xml:space="preserve">Zakon o </w:t>
            </w:r>
            <w:r>
              <w:rPr>
                <w:rFonts w:ascii="Times New Roman" w:hAnsi="Times New Roman" w:cs="Times New Roman"/>
              </w:rPr>
              <w:t>rudarstvu</w:t>
            </w:r>
            <w:r w:rsidR="00027DBF" w:rsidRPr="00027DBF">
              <w:rPr>
                <w:rFonts w:ascii="Times New Roman" w:hAnsi="Times New Roman" w:cs="Times New Roman"/>
              </w:rPr>
              <w:t xml:space="preserve"> </w:t>
            </w:r>
            <w:r w:rsidRPr="00FA0339">
              <w:rPr>
                <w:rFonts w:ascii="Times New Roman" w:hAnsi="Times New Roman" w:cs="Times New Roman"/>
              </w:rPr>
              <w:t>(Narodne Novine br. 56/13, 14/14, 52/18, 115/18, 98/19, 83/23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D62434D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81142A">
              <w:rPr>
                <w:rFonts w:ascii="Times New Roman" w:hAnsi="Times New Roman" w:cs="Times New Roman"/>
              </w:rPr>
              <w:t xml:space="preserve">Odluke o </w:t>
            </w:r>
            <w:r w:rsidR="00FA0339">
              <w:rPr>
                <w:rFonts w:ascii="Times New Roman" w:hAnsi="Times New Roman" w:cs="Times New Roman"/>
              </w:rPr>
              <w:t xml:space="preserve">sanaciji neaktivnih eksploatacijskih polja mineralnih sirovina </w:t>
            </w:r>
            <w:proofErr w:type="spellStart"/>
            <w:r w:rsidR="00FA0339">
              <w:rPr>
                <w:rFonts w:ascii="Times New Roman" w:hAnsi="Times New Roman" w:cs="Times New Roman"/>
              </w:rPr>
              <w:t>Tiglin-Horvacka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6A90989F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5073F">
              <w:rPr>
                <w:rFonts w:ascii="Times New Roman" w:hAnsi="Times New Roman" w:cs="Times New Roman"/>
              </w:rPr>
              <w:t>0</w:t>
            </w:r>
            <w:r w:rsidR="00FA0339">
              <w:rPr>
                <w:rFonts w:ascii="Times New Roman" w:hAnsi="Times New Roman" w:cs="Times New Roman"/>
              </w:rPr>
              <w:t>7</w:t>
            </w:r>
            <w:r w:rsidR="00F76DAF">
              <w:rPr>
                <w:rFonts w:ascii="Times New Roman" w:hAnsi="Times New Roman" w:cs="Times New Roman"/>
              </w:rPr>
              <w:t xml:space="preserve">. </w:t>
            </w:r>
            <w:r w:rsidR="00FA0339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361D">
              <w:rPr>
                <w:rFonts w:ascii="Times New Roman" w:hAnsi="Times New Roman" w:cs="Times New Roman"/>
              </w:rPr>
              <w:t>0</w:t>
            </w:r>
            <w:r w:rsidR="00FA0339">
              <w:rPr>
                <w:rFonts w:ascii="Times New Roman" w:hAnsi="Times New Roman" w:cs="Times New Roman"/>
              </w:rPr>
              <w:t>8</w:t>
            </w:r>
            <w:r w:rsidR="00B2361D">
              <w:rPr>
                <w:rFonts w:ascii="Times New Roman" w:hAnsi="Times New Roman" w:cs="Times New Roman"/>
              </w:rPr>
              <w:t xml:space="preserve">. </w:t>
            </w:r>
            <w:r w:rsidR="00FA0339">
              <w:rPr>
                <w:rFonts w:ascii="Times New Roman" w:hAnsi="Times New Roman" w:cs="Times New Roman"/>
              </w:rPr>
              <w:t>travnja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5073F">
              <w:rPr>
                <w:rFonts w:ascii="Times New Roman" w:hAnsi="Times New Roman" w:cs="Times New Roman"/>
              </w:rPr>
              <w:t>4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00A5A6B3" w:rsidR="00E83666" w:rsidRPr="00C056E1" w:rsidRDefault="00F76DAF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ODLUKE O </w:t>
      </w:r>
      <w:r w:rsidR="00FA0339">
        <w:rPr>
          <w:rFonts w:ascii="Times New Roman" w:hAnsi="Times New Roman" w:cs="Times New Roman"/>
          <w:b/>
          <w:u w:val="single"/>
        </w:rPr>
        <w:t>SANACIJI NEAKTIVNIH EKSPLOATACIJSKIH POLJA MINERALNIH SIROVINA TIGLIN - HORVACKA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207B74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07B74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1142A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361D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5073F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76DAF"/>
    <w:rsid w:val="00F85CCC"/>
    <w:rsid w:val="00F86357"/>
    <w:rsid w:val="00F86B56"/>
    <w:rsid w:val="00FA0339"/>
    <w:rsid w:val="00FA4611"/>
    <w:rsid w:val="00FA5029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2024-03-07T10:36:00Z</dcterms:created>
  <dcterms:modified xsi:type="dcterms:W3CDTF">2024-03-07T10:36:00Z</dcterms:modified>
</cp:coreProperties>
</file>