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5E4A6" w14:textId="05FFB030" w:rsidR="0023653E" w:rsidRPr="0093282E" w:rsidRDefault="001D5442" w:rsidP="001D5442">
      <w:pPr>
        <w:jc w:val="center"/>
        <w:rPr>
          <w:rFonts w:ascii="Arial" w:hAnsi="Arial" w:cs="Arial"/>
          <w:b/>
          <w:bCs/>
        </w:rPr>
      </w:pPr>
      <w:r w:rsidRPr="0093282E">
        <w:rPr>
          <w:rFonts w:ascii="Arial" w:hAnsi="Arial" w:cs="Arial"/>
          <w:b/>
          <w:bCs/>
        </w:rPr>
        <w:t>O b r a z l  o ž e n j e</w:t>
      </w:r>
    </w:p>
    <w:p w14:paraId="7ED21989" w14:textId="28404AD7" w:rsidR="0093282E" w:rsidRDefault="001D5442" w:rsidP="0093282E">
      <w:pPr>
        <w:jc w:val="center"/>
        <w:rPr>
          <w:rFonts w:ascii="Arial" w:hAnsi="Arial" w:cs="Arial"/>
        </w:rPr>
      </w:pPr>
      <w:r w:rsidRPr="0093282E">
        <w:rPr>
          <w:rFonts w:ascii="Arial" w:hAnsi="Arial" w:cs="Arial"/>
        </w:rPr>
        <w:t xml:space="preserve">uz prijedlog </w:t>
      </w:r>
      <w:r w:rsidR="00F13B85">
        <w:rPr>
          <w:rFonts w:ascii="Arial" w:hAnsi="Arial" w:cs="Arial"/>
        </w:rPr>
        <w:t>I</w:t>
      </w:r>
      <w:r w:rsidRPr="0093282E">
        <w:rPr>
          <w:rFonts w:ascii="Arial" w:hAnsi="Arial" w:cs="Arial"/>
        </w:rPr>
        <w:t>. Izmjen</w:t>
      </w:r>
      <w:r w:rsidR="00F13B85">
        <w:rPr>
          <w:rFonts w:ascii="Arial" w:hAnsi="Arial" w:cs="Arial"/>
        </w:rPr>
        <w:t>a</w:t>
      </w:r>
      <w:r w:rsidR="00567ABB">
        <w:rPr>
          <w:rFonts w:ascii="Arial" w:hAnsi="Arial" w:cs="Arial"/>
        </w:rPr>
        <w:t xml:space="preserve"> </w:t>
      </w:r>
      <w:r w:rsidR="00B166FC">
        <w:rPr>
          <w:rFonts w:ascii="Arial" w:hAnsi="Arial" w:cs="Arial"/>
        </w:rPr>
        <w:t>i dopuna</w:t>
      </w:r>
    </w:p>
    <w:p w14:paraId="585FF189" w14:textId="296C0B22" w:rsidR="001D5442" w:rsidRDefault="001D5442" w:rsidP="0093282E">
      <w:pPr>
        <w:jc w:val="center"/>
        <w:rPr>
          <w:rFonts w:ascii="Arial" w:hAnsi="Arial" w:cs="Arial"/>
        </w:rPr>
      </w:pPr>
      <w:r w:rsidRPr="0093282E">
        <w:rPr>
          <w:rFonts w:ascii="Arial" w:hAnsi="Arial" w:cs="Arial"/>
        </w:rPr>
        <w:t xml:space="preserve">Programa javnih potreba </w:t>
      </w:r>
      <w:r w:rsidR="00D17882">
        <w:rPr>
          <w:rFonts w:ascii="Arial" w:hAnsi="Arial" w:cs="Arial"/>
        </w:rPr>
        <w:t>u kulturi</w:t>
      </w:r>
      <w:r w:rsidRPr="0093282E">
        <w:rPr>
          <w:rFonts w:ascii="Arial" w:hAnsi="Arial" w:cs="Arial"/>
        </w:rPr>
        <w:t xml:space="preserve"> Grad</w:t>
      </w:r>
      <w:r w:rsidR="00D17882">
        <w:rPr>
          <w:rFonts w:ascii="Arial" w:hAnsi="Arial" w:cs="Arial"/>
        </w:rPr>
        <w:t>a</w:t>
      </w:r>
      <w:r w:rsidRPr="0093282E">
        <w:rPr>
          <w:rFonts w:ascii="Arial" w:hAnsi="Arial" w:cs="Arial"/>
        </w:rPr>
        <w:t xml:space="preserve"> Ivan</w:t>
      </w:r>
      <w:r w:rsidR="00D17882">
        <w:rPr>
          <w:rFonts w:ascii="Arial" w:hAnsi="Arial" w:cs="Arial"/>
        </w:rPr>
        <w:t>ca</w:t>
      </w:r>
      <w:r w:rsidRPr="0093282E">
        <w:rPr>
          <w:rFonts w:ascii="Arial" w:hAnsi="Arial" w:cs="Arial"/>
        </w:rPr>
        <w:t xml:space="preserve"> </w:t>
      </w:r>
      <w:r w:rsidR="00D17882">
        <w:rPr>
          <w:rFonts w:ascii="Arial" w:hAnsi="Arial" w:cs="Arial"/>
        </w:rPr>
        <w:t>za</w:t>
      </w:r>
      <w:r w:rsidRPr="0093282E">
        <w:rPr>
          <w:rFonts w:ascii="Arial" w:hAnsi="Arial" w:cs="Arial"/>
        </w:rPr>
        <w:t xml:space="preserve"> 202</w:t>
      </w:r>
      <w:r w:rsidR="001509B1">
        <w:rPr>
          <w:rFonts w:ascii="Arial" w:hAnsi="Arial" w:cs="Arial"/>
        </w:rPr>
        <w:t>4</w:t>
      </w:r>
      <w:r w:rsidRPr="0093282E">
        <w:rPr>
          <w:rFonts w:ascii="Arial" w:hAnsi="Arial" w:cs="Arial"/>
        </w:rPr>
        <w:t>. godin</w:t>
      </w:r>
      <w:r w:rsidR="00D17882">
        <w:rPr>
          <w:rFonts w:ascii="Arial" w:hAnsi="Arial" w:cs="Arial"/>
        </w:rPr>
        <w:t>u</w:t>
      </w:r>
    </w:p>
    <w:p w14:paraId="300D5080" w14:textId="09D61233" w:rsidR="00F13B85" w:rsidRDefault="00F13B85" w:rsidP="0093282E">
      <w:pPr>
        <w:jc w:val="center"/>
        <w:rPr>
          <w:rFonts w:ascii="Arial" w:hAnsi="Arial" w:cs="Arial"/>
        </w:rPr>
      </w:pPr>
    </w:p>
    <w:p w14:paraId="651B609C" w14:textId="1E94B449" w:rsidR="008E3C42" w:rsidRDefault="00F13B85" w:rsidP="00F13B85">
      <w:pPr>
        <w:tabs>
          <w:tab w:val="left" w:pos="567"/>
        </w:tabs>
        <w:spacing w:line="276" w:lineRule="auto"/>
        <w:jc w:val="both"/>
        <w:rPr>
          <w:rFonts w:ascii="Arial" w:hAnsi="Arial" w:cs="Arial"/>
        </w:rPr>
      </w:pPr>
      <w:r>
        <w:rPr>
          <w:rFonts w:ascii="Arial" w:hAnsi="Arial" w:cs="Arial"/>
        </w:rPr>
        <w:t xml:space="preserve">        </w:t>
      </w:r>
      <w:r w:rsidR="008E3C42">
        <w:rPr>
          <w:rFonts w:ascii="Arial" w:hAnsi="Arial" w:cs="Arial"/>
        </w:rPr>
        <w:t xml:space="preserve"> </w:t>
      </w:r>
    </w:p>
    <w:p w14:paraId="49D50F0A" w14:textId="711333A4" w:rsidR="008E3C42" w:rsidRDefault="008E3C42" w:rsidP="00F13B85">
      <w:pPr>
        <w:tabs>
          <w:tab w:val="left" w:pos="567"/>
        </w:tabs>
        <w:spacing w:line="276" w:lineRule="auto"/>
        <w:jc w:val="both"/>
        <w:rPr>
          <w:rFonts w:ascii="Arial" w:hAnsi="Arial" w:cs="Arial"/>
        </w:rPr>
      </w:pPr>
      <w:r>
        <w:rPr>
          <w:rFonts w:ascii="Arial" w:hAnsi="Arial" w:cs="Arial"/>
        </w:rPr>
        <w:t xml:space="preserve">               Prijedlogom I. Izmjena</w:t>
      </w:r>
      <w:r w:rsidR="00B166FC">
        <w:rPr>
          <w:rFonts w:ascii="Arial" w:hAnsi="Arial" w:cs="Arial"/>
        </w:rPr>
        <w:t xml:space="preserve"> i dopuna</w:t>
      </w:r>
      <w:r>
        <w:rPr>
          <w:rFonts w:ascii="Arial" w:hAnsi="Arial" w:cs="Arial"/>
        </w:rPr>
        <w:t xml:space="preserve"> Programa javnih potreba u</w:t>
      </w:r>
      <w:r w:rsidR="00A2630E">
        <w:rPr>
          <w:rFonts w:ascii="Arial" w:hAnsi="Arial" w:cs="Arial"/>
        </w:rPr>
        <w:t xml:space="preserve"> kulturi Grada Ivanca za 202</w:t>
      </w:r>
      <w:r w:rsidR="001509B1">
        <w:rPr>
          <w:rFonts w:ascii="Arial" w:hAnsi="Arial" w:cs="Arial"/>
        </w:rPr>
        <w:t>4</w:t>
      </w:r>
      <w:r w:rsidR="00A2630E">
        <w:rPr>
          <w:rFonts w:ascii="Arial" w:hAnsi="Arial" w:cs="Arial"/>
        </w:rPr>
        <w:t xml:space="preserve">. godinu </w:t>
      </w:r>
      <w:r w:rsidR="00E172EA">
        <w:rPr>
          <w:rFonts w:ascii="Arial" w:hAnsi="Arial" w:cs="Arial"/>
        </w:rPr>
        <w:t>predlaže se:</w:t>
      </w:r>
    </w:p>
    <w:p w14:paraId="6195D7F2" w14:textId="30FA40D4" w:rsidR="00B335DB" w:rsidRDefault="00E172EA" w:rsidP="0091211D">
      <w:pPr>
        <w:tabs>
          <w:tab w:val="left" w:pos="567"/>
        </w:tabs>
        <w:spacing w:line="276" w:lineRule="auto"/>
        <w:jc w:val="both"/>
        <w:rPr>
          <w:rFonts w:ascii="Arial" w:hAnsi="Arial" w:cs="Arial"/>
        </w:rPr>
      </w:pPr>
      <w:r w:rsidRPr="00C32A85">
        <w:rPr>
          <w:rFonts w:ascii="Arial" w:hAnsi="Arial" w:cs="Arial"/>
        </w:rPr>
        <w:t xml:space="preserve">- </w:t>
      </w:r>
      <w:r w:rsidRPr="00C32A85">
        <w:rPr>
          <w:rFonts w:ascii="Arial" w:hAnsi="Arial" w:cs="Arial"/>
          <w:b/>
          <w:bCs/>
          <w:u w:val="single"/>
        </w:rPr>
        <w:t xml:space="preserve">povećanje financijskih sredstava za Gradsku knjižnicu i čitaonicu „Gustav Krklec“ Ivanec u iznosu od </w:t>
      </w:r>
      <w:r w:rsidR="001509B1">
        <w:rPr>
          <w:rFonts w:ascii="Arial" w:hAnsi="Arial" w:cs="Arial"/>
          <w:b/>
          <w:bCs/>
          <w:u w:val="single"/>
        </w:rPr>
        <w:t>32.129,10</w:t>
      </w:r>
      <w:r w:rsidR="00C32A85" w:rsidRPr="00C32A85">
        <w:rPr>
          <w:rFonts w:ascii="Arial" w:hAnsi="Arial" w:cs="Arial"/>
          <w:b/>
          <w:bCs/>
          <w:u w:val="single"/>
        </w:rPr>
        <w:t xml:space="preserve"> eura</w:t>
      </w:r>
      <w:r w:rsidR="001509B1">
        <w:rPr>
          <w:rFonts w:ascii="Arial" w:hAnsi="Arial" w:cs="Arial"/>
        </w:rPr>
        <w:t>, od čega se iznos od 6.292,00 eura odnosi na izvor financiranja Grad Ivanec (za povećanje koeficijenata radnih mjesta)</w:t>
      </w:r>
      <w:r w:rsidR="00D5118E">
        <w:rPr>
          <w:rFonts w:ascii="Arial" w:hAnsi="Arial" w:cs="Arial"/>
        </w:rPr>
        <w:t xml:space="preserve">, dok se iznos od 25.837,10 eura odnosi na ostale izvore, a koji iznos obuhvaća nabavu knjižne i </w:t>
      </w:r>
      <w:proofErr w:type="spellStart"/>
      <w:r w:rsidR="00D5118E">
        <w:rPr>
          <w:rFonts w:ascii="Arial" w:hAnsi="Arial" w:cs="Arial"/>
        </w:rPr>
        <w:t>neknjižne</w:t>
      </w:r>
      <w:proofErr w:type="spellEnd"/>
      <w:r w:rsidR="00D5118E">
        <w:rPr>
          <w:rFonts w:ascii="Arial" w:hAnsi="Arial" w:cs="Arial"/>
        </w:rPr>
        <w:t xml:space="preserve"> građe sukladno financiranju po predanim prijavama na natječaje. </w:t>
      </w:r>
      <w:r w:rsidR="00C32A85" w:rsidRPr="00C32A85">
        <w:rPr>
          <w:rFonts w:ascii="Arial" w:hAnsi="Arial" w:cs="Arial"/>
        </w:rPr>
        <w:t xml:space="preserve">a </w:t>
      </w:r>
      <w:r w:rsidR="00C315B2" w:rsidRPr="00C32A85">
        <w:rPr>
          <w:rFonts w:ascii="Arial" w:hAnsi="Arial" w:cs="Arial"/>
        </w:rPr>
        <w:t>koji iznos</w:t>
      </w:r>
      <w:r w:rsidR="00C32A85" w:rsidRPr="00C32A85">
        <w:rPr>
          <w:rFonts w:ascii="Arial" w:hAnsi="Arial" w:cs="Arial"/>
        </w:rPr>
        <w:t>i</w:t>
      </w:r>
      <w:r w:rsidR="00C315B2" w:rsidRPr="00C32A85">
        <w:rPr>
          <w:rFonts w:ascii="Arial" w:hAnsi="Arial" w:cs="Arial"/>
        </w:rPr>
        <w:t xml:space="preserve"> </w:t>
      </w:r>
      <w:r w:rsidR="00C32A85" w:rsidRPr="00C32A85">
        <w:rPr>
          <w:rFonts w:ascii="Arial" w:hAnsi="Arial" w:cs="Arial"/>
        </w:rPr>
        <w:t>su</w:t>
      </w:r>
      <w:r w:rsidR="00C315B2" w:rsidRPr="00C32A85">
        <w:rPr>
          <w:rFonts w:ascii="Arial" w:hAnsi="Arial" w:cs="Arial"/>
        </w:rPr>
        <w:t xml:space="preserve"> sastavni dio</w:t>
      </w:r>
      <w:r w:rsidR="00D5118E">
        <w:rPr>
          <w:rFonts w:ascii="Arial" w:hAnsi="Arial" w:cs="Arial"/>
        </w:rPr>
        <w:t xml:space="preserve"> izmjene</w:t>
      </w:r>
      <w:r w:rsidR="00C315B2" w:rsidRPr="00C32A85">
        <w:rPr>
          <w:rFonts w:ascii="Arial" w:hAnsi="Arial" w:cs="Arial"/>
        </w:rPr>
        <w:t xml:space="preserve"> Financijskog plana Gradske knjižnice i čitaonice te </w:t>
      </w:r>
      <w:r w:rsidR="00C32A85" w:rsidRPr="00C32A85">
        <w:rPr>
          <w:rFonts w:ascii="Arial" w:hAnsi="Arial" w:cs="Arial"/>
        </w:rPr>
        <w:t>su</w:t>
      </w:r>
      <w:r w:rsidR="00C315B2" w:rsidRPr="00C32A85">
        <w:rPr>
          <w:rFonts w:ascii="Arial" w:hAnsi="Arial" w:cs="Arial"/>
        </w:rPr>
        <w:t xml:space="preserve"> isti ugrađen</w:t>
      </w:r>
      <w:r w:rsidR="00C32A85" w:rsidRPr="00C32A85">
        <w:rPr>
          <w:rFonts w:ascii="Arial" w:hAnsi="Arial" w:cs="Arial"/>
        </w:rPr>
        <w:t>i</w:t>
      </w:r>
      <w:r w:rsidR="00C315B2" w:rsidRPr="00C32A85">
        <w:rPr>
          <w:rFonts w:ascii="Arial" w:hAnsi="Arial" w:cs="Arial"/>
        </w:rPr>
        <w:t xml:space="preserve"> u </w:t>
      </w:r>
      <w:r w:rsidR="00C32A85" w:rsidRPr="00C32A85">
        <w:rPr>
          <w:rFonts w:ascii="Arial" w:hAnsi="Arial" w:cs="Arial"/>
        </w:rPr>
        <w:t xml:space="preserve">Rebalans </w:t>
      </w:r>
      <w:r w:rsidR="00C315B2" w:rsidRPr="00C32A85">
        <w:rPr>
          <w:rFonts w:ascii="Arial" w:hAnsi="Arial" w:cs="Arial"/>
        </w:rPr>
        <w:t>Proračun</w:t>
      </w:r>
      <w:r w:rsidR="00C32A85" w:rsidRPr="00C32A85">
        <w:rPr>
          <w:rFonts w:ascii="Arial" w:hAnsi="Arial" w:cs="Arial"/>
        </w:rPr>
        <w:t>a</w:t>
      </w:r>
      <w:r w:rsidR="00C315B2" w:rsidRPr="00C32A85">
        <w:rPr>
          <w:rFonts w:ascii="Arial" w:hAnsi="Arial" w:cs="Arial"/>
        </w:rPr>
        <w:t xml:space="preserve">, pa tako i u predložene </w:t>
      </w:r>
      <w:r w:rsidR="00551144">
        <w:rPr>
          <w:rFonts w:ascii="Arial" w:hAnsi="Arial" w:cs="Arial"/>
        </w:rPr>
        <w:t>i</w:t>
      </w:r>
      <w:r w:rsidR="00C315B2" w:rsidRPr="00C32A85">
        <w:rPr>
          <w:rFonts w:ascii="Arial" w:hAnsi="Arial" w:cs="Arial"/>
        </w:rPr>
        <w:t>zmjene</w:t>
      </w:r>
      <w:r w:rsidR="00551144">
        <w:rPr>
          <w:rFonts w:ascii="Arial" w:hAnsi="Arial" w:cs="Arial"/>
        </w:rPr>
        <w:t xml:space="preserve"> i dopune</w:t>
      </w:r>
      <w:r w:rsidR="00C315B2" w:rsidRPr="00C32A85">
        <w:rPr>
          <w:rFonts w:ascii="Arial" w:hAnsi="Arial" w:cs="Arial"/>
        </w:rPr>
        <w:t xml:space="preserve"> Programa javnih potreba,</w:t>
      </w:r>
      <w:r w:rsidR="00A24171">
        <w:rPr>
          <w:rFonts w:ascii="Arial" w:hAnsi="Arial" w:cs="Arial"/>
        </w:rPr>
        <w:t xml:space="preserve"> </w:t>
      </w:r>
    </w:p>
    <w:p w14:paraId="11FF4A35" w14:textId="6F8358FF" w:rsidR="00E03508" w:rsidRDefault="00AF1FB4" w:rsidP="0091211D">
      <w:pPr>
        <w:tabs>
          <w:tab w:val="left" w:pos="567"/>
        </w:tabs>
        <w:spacing w:line="276" w:lineRule="auto"/>
        <w:jc w:val="both"/>
        <w:rPr>
          <w:rFonts w:ascii="Arial" w:hAnsi="Arial" w:cs="Arial"/>
        </w:rPr>
      </w:pPr>
      <w:r w:rsidRPr="005B2D23">
        <w:rPr>
          <w:rFonts w:ascii="Arial" w:hAnsi="Arial" w:cs="Arial"/>
          <w:b/>
          <w:bCs/>
        </w:rPr>
        <w:t xml:space="preserve">- </w:t>
      </w:r>
      <w:r w:rsidRPr="005B2D23">
        <w:rPr>
          <w:rFonts w:ascii="Arial" w:hAnsi="Arial" w:cs="Arial"/>
          <w:b/>
          <w:bCs/>
          <w:u w:val="single"/>
        </w:rPr>
        <w:t>povećanje financijskih sredstava za Muzej planinarstva</w:t>
      </w:r>
      <w:r w:rsidR="00A24171">
        <w:rPr>
          <w:rFonts w:ascii="Arial" w:hAnsi="Arial" w:cs="Arial"/>
          <w:b/>
          <w:bCs/>
          <w:u w:val="single"/>
        </w:rPr>
        <w:t xml:space="preserve">, u ukupnom iznosu od </w:t>
      </w:r>
      <w:r w:rsidR="00D5118E">
        <w:rPr>
          <w:rFonts w:ascii="Arial" w:hAnsi="Arial" w:cs="Arial"/>
          <w:b/>
          <w:bCs/>
          <w:u w:val="single"/>
        </w:rPr>
        <w:t>53.037,75</w:t>
      </w:r>
      <w:r w:rsidR="00A24171">
        <w:rPr>
          <w:rFonts w:ascii="Arial" w:hAnsi="Arial" w:cs="Arial"/>
          <w:b/>
          <w:bCs/>
          <w:u w:val="single"/>
        </w:rPr>
        <w:t xml:space="preserve"> eura</w:t>
      </w:r>
      <w:r w:rsidR="00D5118E">
        <w:rPr>
          <w:rFonts w:ascii="Arial" w:hAnsi="Arial" w:cs="Arial"/>
          <w:b/>
          <w:bCs/>
          <w:u w:val="single"/>
        </w:rPr>
        <w:t xml:space="preserve">, </w:t>
      </w:r>
      <w:r w:rsidR="00D5118E" w:rsidRPr="00D5118E">
        <w:rPr>
          <w:rFonts w:ascii="Arial" w:hAnsi="Arial" w:cs="Arial"/>
        </w:rPr>
        <w:t>od čega se iznos od 6.000,00 eura odnosi na sufinanciranje nadležnog ministarstva za izradu i plastifikaciju mreža za izlaganje slika (4.000,00 eura sufinanciranje, a 2.000,00 eura vlastita sredstva)</w:t>
      </w:r>
      <w:r w:rsidR="00D5118E">
        <w:rPr>
          <w:rFonts w:ascii="Arial" w:hAnsi="Arial" w:cs="Arial"/>
        </w:rPr>
        <w:t>, dok se iznos od 47.037,75 eura odnosi na redovnu djelatnost</w:t>
      </w:r>
      <w:r w:rsidR="003E7F30">
        <w:rPr>
          <w:rFonts w:ascii="Arial" w:hAnsi="Arial" w:cs="Arial"/>
        </w:rPr>
        <w:t xml:space="preserve"> (materijalni rashodi: uredski materijal, roba – suveniri, tekuće održavanje, sitni inventar, usluge tekućeg i investicijskog održavanja, komunalne usluge, računalne usluge, održane manifestacije odnosno izložbe; financijski rashodi: usluge platnog prometa; dugotrajna imovina: izrada </w:t>
      </w:r>
      <w:proofErr w:type="spellStart"/>
      <w:r w:rsidR="003E7F30">
        <w:rPr>
          <w:rFonts w:ascii="Arial" w:hAnsi="Arial" w:cs="Arial"/>
        </w:rPr>
        <w:t>muzeološke</w:t>
      </w:r>
      <w:proofErr w:type="spellEnd"/>
      <w:r w:rsidR="003E7F30">
        <w:rPr>
          <w:rFonts w:ascii="Arial" w:hAnsi="Arial" w:cs="Arial"/>
        </w:rPr>
        <w:t xml:space="preserve"> koncepcije, studija izvedivosti – CBA analiza)</w:t>
      </w:r>
    </w:p>
    <w:p w14:paraId="5B0FBB60" w14:textId="15EC0C34" w:rsidR="003E7F30" w:rsidRPr="00D5118E" w:rsidRDefault="003E7F30" w:rsidP="0091211D">
      <w:pPr>
        <w:tabs>
          <w:tab w:val="left" w:pos="567"/>
        </w:tabs>
        <w:spacing w:line="276" w:lineRule="auto"/>
        <w:jc w:val="both"/>
        <w:rPr>
          <w:rFonts w:ascii="Arial" w:hAnsi="Arial" w:cs="Arial"/>
        </w:rPr>
      </w:pPr>
      <w:r>
        <w:rPr>
          <w:rFonts w:ascii="Arial" w:hAnsi="Arial" w:cs="Arial"/>
        </w:rPr>
        <w:t xml:space="preserve">- </w:t>
      </w:r>
      <w:r w:rsidRPr="003E7F30">
        <w:rPr>
          <w:rFonts w:ascii="Arial" w:hAnsi="Arial" w:cs="Arial"/>
          <w:b/>
          <w:bCs/>
          <w:u w:val="single"/>
        </w:rPr>
        <w:t>povećanje financijskih sredstava u iznosu od 1.150,00 eura na ime javnog poziva za dodjelu sredstava za programe udruga u kulturi - KULTURNO-UMJETNIČKI AMATERIZAM.</w:t>
      </w:r>
      <w:r>
        <w:rPr>
          <w:rFonts w:ascii="Arial" w:hAnsi="Arial" w:cs="Arial"/>
        </w:rPr>
        <w:t xml:space="preserve"> Osnovnim Programom javnih potreba u kulturi za 2024. godinu, osigurano je ukupno 34.000,00 eura za rad udruga u kulturi. </w:t>
      </w:r>
      <w:r w:rsidRPr="003E7F30">
        <w:rPr>
          <w:rFonts w:ascii="Arial" w:hAnsi="Arial" w:cs="Arial"/>
        </w:rPr>
        <w:t>Udruge koje se bave raznim oblicima kulturnih djelatnosti izravno utječu na svijest građana, naročito mlađih populacija prigradskih sredina te ujedno predstavljaju izravne korisnike navedenih sredstava, dok su indirektni korisnici svi stanovnici grada Ivanca  koji iskazuju interes za aktivnim ili pasivnim sudjelovanjem u sadržajima, programima  i manifestacijama koje nude kroz svoje programe.</w:t>
      </w:r>
      <w:r w:rsidR="00C733E7">
        <w:rPr>
          <w:rFonts w:ascii="Arial" w:hAnsi="Arial" w:cs="Arial"/>
        </w:rPr>
        <w:t xml:space="preserve"> </w:t>
      </w:r>
      <w:r w:rsidRPr="003E7F30">
        <w:rPr>
          <w:rFonts w:ascii="Arial" w:hAnsi="Arial" w:cs="Arial"/>
        </w:rPr>
        <w:t xml:space="preserve">Temeljem provedenog </w:t>
      </w:r>
      <w:r w:rsidR="00C733E7">
        <w:rPr>
          <w:rFonts w:ascii="Arial" w:hAnsi="Arial" w:cs="Arial"/>
        </w:rPr>
        <w:t xml:space="preserve">posebnog </w:t>
      </w:r>
      <w:r w:rsidRPr="003E7F30">
        <w:rPr>
          <w:rFonts w:ascii="Arial" w:hAnsi="Arial" w:cs="Arial"/>
        </w:rPr>
        <w:t xml:space="preserve">Javnog poziva </w:t>
      </w:r>
      <w:r w:rsidR="00C733E7">
        <w:rPr>
          <w:rFonts w:ascii="Arial" w:hAnsi="Arial" w:cs="Arial"/>
        </w:rPr>
        <w:t xml:space="preserve">za kulturno-umjetnička društva i udruge za predlaganje javnih potreba u kulturi Grada Ivanca za 2024. godinu </w:t>
      </w:r>
      <w:r w:rsidRPr="003E7F30">
        <w:rPr>
          <w:rFonts w:ascii="Arial" w:hAnsi="Arial" w:cs="Arial"/>
        </w:rPr>
        <w:t xml:space="preserve">te pregleda pristiglih prijava i njihovog vrednovanja sukladno Pravilniku o financiranju javnih potreba Grada Ivanca te kriterijima za vrednovanje programa u programima javnih potreba na području grada Ivanca za 2024. godinu od strane </w:t>
      </w:r>
      <w:r w:rsidR="00C733E7">
        <w:rPr>
          <w:rFonts w:ascii="Arial" w:hAnsi="Arial" w:cs="Arial"/>
        </w:rPr>
        <w:t>Kulturnog vijeća Grada Ivanca</w:t>
      </w:r>
      <w:r w:rsidRPr="003E7F30">
        <w:rPr>
          <w:rFonts w:ascii="Arial" w:hAnsi="Arial" w:cs="Arial"/>
        </w:rPr>
        <w:t>, na prijedlog navedenog</w:t>
      </w:r>
      <w:r w:rsidR="00C733E7">
        <w:rPr>
          <w:rFonts w:ascii="Arial" w:hAnsi="Arial" w:cs="Arial"/>
        </w:rPr>
        <w:t xml:space="preserve"> vijeća</w:t>
      </w:r>
      <w:r w:rsidRPr="003E7F30">
        <w:rPr>
          <w:rFonts w:ascii="Arial" w:hAnsi="Arial" w:cs="Arial"/>
        </w:rPr>
        <w:t xml:space="preserve">, gradonačelnik Grada Ivanca donio je Odluku o odobravanju financijskih potpora programima i projektima iz Proračuna Grada Ivanca za 2024. godinu, prema kojoj se dodijelilo ukupno </w:t>
      </w:r>
      <w:r w:rsidR="00C733E7">
        <w:rPr>
          <w:rFonts w:ascii="Arial" w:hAnsi="Arial" w:cs="Arial"/>
        </w:rPr>
        <w:t>35.150,</w:t>
      </w:r>
      <w:r w:rsidRPr="003E7F30">
        <w:rPr>
          <w:rFonts w:ascii="Arial" w:hAnsi="Arial" w:cs="Arial"/>
        </w:rPr>
        <w:t>00 eura, odnosno 1.</w:t>
      </w:r>
      <w:r w:rsidR="00C733E7">
        <w:rPr>
          <w:rFonts w:ascii="Arial" w:hAnsi="Arial" w:cs="Arial"/>
        </w:rPr>
        <w:t>15</w:t>
      </w:r>
      <w:r w:rsidRPr="003E7F30">
        <w:rPr>
          <w:rFonts w:ascii="Arial" w:hAnsi="Arial" w:cs="Arial"/>
        </w:rPr>
        <w:t xml:space="preserve">0,00 eura više do planiranih. </w:t>
      </w:r>
    </w:p>
    <w:p w14:paraId="1AF74032" w14:textId="6FEFCB3A" w:rsidR="00E01EC6" w:rsidRPr="00D46C82" w:rsidRDefault="00EA77B9" w:rsidP="003E7F30">
      <w:pPr>
        <w:tabs>
          <w:tab w:val="left" w:pos="567"/>
        </w:tabs>
        <w:spacing w:line="276" w:lineRule="auto"/>
        <w:jc w:val="both"/>
        <w:rPr>
          <w:rFonts w:ascii="Arial" w:hAnsi="Arial" w:cs="Arial"/>
        </w:rPr>
      </w:pPr>
      <w:r>
        <w:rPr>
          <w:rFonts w:ascii="Arial" w:hAnsi="Arial" w:cs="Arial"/>
        </w:rPr>
        <w:t xml:space="preserve">- </w:t>
      </w:r>
      <w:r w:rsidR="00D06E16" w:rsidRPr="005B2D23">
        <w:rPr>
          <w:rFonts w:ascii="Arial" w:hAnsi="Arial" w:cs="Arial"/>
          <w:b/>
          <w:bCs/>
          <w:u w:val="single"/>
        </w:rPr>
        <w:t>osiguranje</w:t>
      </w:r>
      <w:r w:rsidR="00B32FA0" w:rsidRPr="005B2D23">
        <w:rPr>
          <w:rFonts w:ascii="Arial" w:hAnsi="Arial" w:cs="Arial"/>
          <w:b/>
          <w:bCs/>
          <w:u w:val="single"/>
        </w:rPr>
        <w:t xml:space="preserve"> financijskih sredstava</w:t>
      </w:r>
      <w:r w:rsidR="00C733E7">
        <w:rPr>
          <w:rFonts w:ascii="Arial" w:hAnsi="Arial" w:cs="Arial"/>
          <w:b/>
          <w:bCs/>
          <w:u w:val="single"/>
        </w:rPr>
        <w:t xml:space="preserve"> u iznosu od 82.043,13 eura na ime</w:t>
      </w:r>
      <w:r w:rsidR="00B32FA0" w:rsidRPr="005B2D23">
        <w:rPr>
          <w:rFonts w:ascii="Arial" w:hAnsi="Arial" w:cs="Arial"/>
          <w:b/>
          <w:bCs/>
          <w:u w:val="single"/>
        </w:rPr>
        <w:t xml:space="preserve"> </w:t>
      </w:r>
      <w:r w:rsidR="00C733E7">
        <w:rPr>
          <w:rFonts w:ascii="Arial" w:hAnsi="Arial" w:cs="Arial"/>
          <w:b/>
          <w:bCs/>
          <w:u w:val="single"/>
        </w:rPr>
        <w:t>Centra za posjetitelje Kukuljević,</w:t>
      </w:r>
      <w:r w:rsidR="00C733E7" w:rsidRPr="00A660C7">
        <w:rPr>
          <w:rFonts w:ascii="Arial" w:hAnsi="Arial" w:cs="Arial"/>
          <w:b/>
          <w:bCs/>
        </w:rPr>
        <w:t xml:space="preserve"> </w:t>
      </w:r>
      <w:r w:rsidR="00C733E7">
        <w:rPr>
          <w:rFonts w:ascii="Arial" w:hAnsi="Arial" w:cs="Arial"/>
        </w:rPr>
        <w:t xml:space="preserve">za </w:t>
      </w:r>
      <w:r w:rsidR="00A660C7">
        <w:rPr>
          <w:rFonts w:ascii="Arial" w:hAnsi="Arial" w:cs="Arial"/>
        </w:rPr>
        <w:t xml:space="preserve">završnu fazu </w:t>
      </w:r>
      <w:r w:rsidR="00C733E7">
        <w:rPr>
          <w:rFonts w:ascii="Arial" w:hAnsi="Arial" w:cs="Arial"/>
        </w:rPr>
        <w:t>opr</w:t>
      </w:r>
      <w:r w:rsidR="00A660C7">
        <w:rPr>
          <w:rFonts w:ascii="Arial" w:hAnsi="Arial" w:cs="Arial"/>
        </w:rPr>
        <w:t>e</w:t>
      </w:r>
      <w:r w:rsidR="00C733E7">
        <w:rPr>
          <w:rFonts w:ascii="Arial" w:hAnsi="Arial" w:cs="Arial"/>
        </w:rPr>
        <w:t>manj</w:t>
      </w:r>
      <w:r w:rsidR="00A660C7">
        <w:rPr>
          <w:rFonts w:ascii="Arial" w:hAnsi="Arial" w:cs="Arial"/>
        </w:rPr>
        <w:t>a</w:t>
      </w:r>
      <w:r w:rsidR="00C733E7">
        <w:rPr>
          <w:rFonts w:ascii="Arial" w:hAnsi="Arial" w:cs="Arial"/>
        </w:rPr>
        <w:t xml:space="preserve"> objekta, odnosno postave koncepcije istog</w:t>
      </w:r>
      <w:r w:rsidR="005B2D23" w:rsidRPr="00C733E7">
        <w:rPr>
          <w:rFonts w:ascii="Arial" w:hAnsi="Arial" w:cs="Arial"/>
        </w:rPr>
        <w:t xml:space="preserve"> (nabava namještaja, nabava usluge kompletnog </w:t>
      </w:r>
      <w:proofErr w:type="spellStart"/>
      <w:r w:rsidR="005B2D23" w:rsidRPr="00C733E7">
        <w:rPr>
          <w:rFonts w:ascii="Arial" w:hAnsi="Arial" w:cs="Arial"/>
        </w:rPr>
        <w:t>vizuala</w:t>
      </w:r>
      <w:proofErr w:type="spellEnd"/>
      <w:r w:rsidR="005B2D23" w:rsidRPr="00C733E7">
        <w:rPr>
          <w:rFonts w:ascii="Arial" w:hAnsi="Arial" w:cs="Arial"/>
        </w:rPr>
        <w:t xml:space="preserve"> Centra)</w:t>
      </w:r>
      <w:r w:rsidR="00A660C7">
        <w:rPr>
          <w:rFonts w:ascii="Arial" w:hAnsi="Arial" w:cs="Arial"/>
        </w:rPr>
        <w:t xml:space="preserve">. U drugoj polovici 2023. godine pristupilo se </w:t>
      </w:r>
      <w:r w:rsidR="00A660C7" w:rsidRPr="00A660C7">
        <w:rPr>
          <w:rFonts w:ascii="Arial" w:hAnsi="Arial" w:cs="Arial"/>
        </w:rPr>
        <w:t xml:space="preserve">pristupilo se opremanju, odnosno uređenju </w:t>
      </w:r>
      <w:r w:rsidR="00A660C7" w:rsidRPr="00A660C7">
        <w:rPr>
          <w:rFonts w:ascii="Arial" w:hAnsi="Arial" w:cs="Arial"/>
        </w:rPr>
        <w:lastRenderedPageBreak/>
        <w:t>interijera i sadržaja tj. postavi koncepcije u samom objektu</w:t>
      </w:r>
      <w:r w:rsidR="00A660C7">
        <w:rPr>
          <w:rFonts w:ascii="Arial" w:hAnsi="Arial" w:cs="Arial"/>
        </w:rPr>
        <w:t>.</w:t>
      </w:r>
      <w:r w:rsidR="00A660C7" w:rsidRPr="00A660C7">
        <w:rPr>
          <w:rFonts w:ascii="Arial" w:hAnsi="Arial" w:cs="Arial"/>
        </w:rPr>
        <w:t xml:space="preserve"> Kako je u predmetnom postupku utvrđena dodatna potreba za postavom scenografije, odnosno tehničkih rješenja te ujedno i dodatnom pratećom opremom, </w:t>
      </w:r>
      <w:r w:rsidR="00A660C7">
        <w:rPr>
          <w:rFonts w:ascii="Arial" w:hAnsi="Arial" w:cs="Arial"/>
        </w:rPr>
        <w:t xml:space="preserve">bilo je potrebno produžiti rok izvedbe na 2024. godinu. Radilo se o doradi multimedijskog sadržaja, doradi i dopuni konstrukcijskih rješenja, </w:t>
      </w:r>
      <w:r w:rsidR="00A660C7" w:rsidRPr="00A660C7">
        <w:rPr>
          <w:rFonts w:ascii="Arial" w:hAnsi="Arial" w:cs="Arial"/>
        </w:rPr>
        <w:t>postav</w:t>
      </w:r>
      <w:r w:rsidR="00A660C7">
        <w:rPr>
          <w:rFonts w:ascii="Arial" w:hAnsi="Arial" w:cs="Arial"/>
        </w:rPr>
        <w:t>i</w:t>
      </w:r>
      <w:r w:rsidR="00A660C7" w:rsidRPr="00A660C7">
        <w:rPr>
          <w:rFonts w:ascii="Arial" w:hAnsi="Arial" w:cs="Arial"/>
        </w:rPr>
        <w:t xml:space="preserve"> vanjske rasvjete na samom objektu, kao i </w:t>
      </w:r>
      <w:r w:rsidR="00A660C7">
        <w:rPr>
          <w:rFonts w:ascii="Arial" w:hAnsi="Arial" w:cs="Arial"/>
        </w:rPr>
        <w:t>o</w:t>
      </w:r>
      <w:r w:rsidR="00A660C7" w:rsidRPr="00A660C7">
        <w:rPr>
          <w:rFonts w:ascii="Arial" w:hAnsi="Arial" w:cs="Arial"/>
        </w:rPr>
        <w:t xml:space="preserve"> </w:t>
      </w:r>
      <w:r w:rsidR="00A660C7">
        <w:rPr>
          <w:rFonts w:ascii="Arial" w:hAnsi="Arial" w:cs="Arial"/>
        </w:rPr>
        <w:t>troškovima nabave eksponata za potrebe izrade scenografije.</w:t>
      </w:r>
    </w:p>
    <w:p w14:paraId="5FE97FE7" w14:textId="44913883" w:rsidR="00487D71" w:rsidRDefault="00060E93" w:rsidP="007A3299">
      <w:pPr>
        <w:spacing w:line="276" w:lineRule="auto"/>
        <w:jc w:val="both"/>
        <w:rPr>
          <w:rFonts w:ascii="Arial" w:hAnsi="Arial" w:cs="Arial"/>
        </w:rPr>
      </w:pPr>
      <w:r>
        <w:rPr>
          <w:rFonts w:ascii="Arial" w:hAnsi="Arial" w:cs="Arial"/>
        </w:rPr>
        <w:t xml:space="preserve">          Sukladno iznijetom, u</w:t>
      </w:r>
      <w:r w:rsidR="00F217CD">
        <w:rPr>
          <w:rFonts w:ascii="Arial" w:hAnsi="Arial" w:cs="Arial"/>
        </w:rPr>
        <w:t xml:space="preserve"> nastavku dajemo pregled </w:t>
      </w:r>
      <w:r w:rsidR="001B3D30">
        <w:rPr>
          <w:rFonts w:ascii="Arial" w:hAnsi="Arial" w:cs="Arial"/>
        </w:rPr>
        <w:t>izmjena</w:t>
      </w:r>
      <w:r w:rsidR="00B04FC0">
        <w:rPr>
          <w:rFonts w:ascii="Arial" w:hAnsi="Arial" w:cs="Arial"/>
        </w:rPr>
        <w:t xml:space="preserve"> </w:t>
      </w:r>
      <w:r w:rsidR="00F217CD">
        <w:rPr>
          <w:rFonts w:ascii="Arial" w:hAnsi="Arial" w:cs="Arial"/>
        </w:rPr>
        <w:t>u Programu:</w:t>
      </w:r>
    </w:p>
    <w:p w14:paraId="7B999A15" w14:textId="77777777" w:rsidR="00487D71" w:rsidRDefault="00487D71" w:rsidP="007A3299">
      <w:pPr>
        <w:spacing w:line="276" w:lineRule="auto"/>
        <w:jc w:val="both"/>
        <w:rPr>
          <w:rFonts w:ascii="Arial" w:hAnsi="Arial" w:cs="Arial"/>
        </w:rPr>
      </w:pPr>
    </w:p>
    <w:tbl>
      <w:tblPr>
        <w:tblW w:w="9854" w:type="dxa"/>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3403"/>
        <w:gridCol w:w="1984"/>
        <w:gridCol w:w="1843"/>
        <w:gridCol w:w="2126"/>
      </w:tblGrid>
      <w:tr w:rsidR="002D0A76" w:rsidRPr="001B3D30" w14:paraId="58405450" w14:textId="7A52A143" w:rsidTr="002D0A76">
        <w:trPr>
          <w:trHeight w:val="293"/>
        </w:trPr>
        <w:tc>
          <w:tcPr>
            <w:tcW w:w="498" w:type="dxa"/>
            <w:shd w:val="clear" w:color="auto" w:fill="auto"/>
          </w:tcPr>
          <w:p w14:paraId="599EDE68" w14:textId="77777777" w:rsidR="002D0A76" w:rsidRPr="001B3D30" w:rsidRDefault="002D0A76" w:rsidP="002D0A76">
            <w:pPr>
              <w:tabs>
                <w:tab w:val="left" w:pos="360"/>
                <w:tab w:val="left" w:pos="7560"/>
                <w:tab w:val="right" w:pos="8640"/>
                <w:tab w:val="left" w:pos="11482"/>
              </w:tabs>
              <w:spacing w:after="0" w:line="276" w:lineRule="auto"/>
              <w:jc w:val="center"/>
              <w:rPr>
                <w:rFonts w:ascii="Arial" w:eastAsia="Times New Roman" w:hAnsi="Arial" w:cs="Arial"/>
                <w:sz w:val="20"/>
                <w:szCs w:val="20"/>
                <w:lang w:eastAsia="hr-HR"/>
              </w:rPr>
            </w:pPr>
          </w:p>
        </w:tc>
        <w:tc>
          <w:tcPr>
            <w:tcW w:w="3403" w:type="dxa"/>
            <w:shd w:val="clear" w:color="auto" w:fill="auto"/>
          </w:tcPr>
          <w:p w14:paraId="3EC71120" w14:textId="77777777" w:rsidR="002D0A76" w:rsidRPr="001B3D30" w:rsidRDefault="002D0A76" w:rsidP="002D0A76">
            <w:pPr>
              <w:tabs>
                <w:tab w:val="left" w:pos="360"/>
                <w:tab w:val="left" w:pos="7560"/>
                <w:tab w:val="right" w:pos="8640"/>
                <w:tab w:val="left" w:pos="11482"/>
              </w:tabs>
              <w:spacing w:after="0" w:line="276" w:lineRule="auto"/>
              <w:rPr>
                <w:rFonts w:ascii="Arial" w:eastAsia="Times New Roman" w:hAnsi="Arial" w:cs="Arial"/>
                <w:sz w:val="20"/>
                <w:szCs w:val="20"/>
                <w:lang w:eastAsia="hr-HR"/>
              </w:rPr>
            </w:pPr>
          </w:p>
          <w:p w14:paraId="75E8CE31" w14:textId="77777777" w:rsidR="002D0A76" w:rsidRPr="001B3D30" w:rsidRDefault="002D0A76" w:rsidP="002D0A76">
            <w:pPr>
              <w:tabs>
                <w:tab w:val="left" w:pos="360"/>
                <w:tab w:val="left" w:pos="7560"/>
                <w:tab w:val="right" w:pos="8640"/>
                <w:tab w:val="left" w:pos="11482"/>
              </w:tabs>
              <w:spacing w:after="0" w:line="276" w:lineRule="auto"/>
              <w:jc w:val="center"/>
              <w:rPr>
                <w:rFonts w:ascii="Arial" w:eastAsia="Times New Roman" w:hAnsi="Arial" w:cs="Arial"/>
                <w:sz w:val="20"/>
                <w:szCs w:val="20"/>
                <w:lang w:eastAsia="hr-HR"/>
              </w:rPr>
            </w:pPr>
          </w:p>
        </w:tc>
        <w:tc>
          <w:tcPr>
            <w:tcW w:w="1984" w:type="dxa"/>
            <w:shd w:val="clear" w:color="auto" w:fill="auto"/>
          </w:tcPr>
          <w:p w14:paraId="191F139E" w14:textId="360285C3"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PLAN SREDSTVA 202</w:t>
            </w:r>
            <w:r w:rsidR="00A660C7">
              <w:rPr>
                <w:rFonts w:ascii="Arial" w:eastAsia="Times New Roman" w:hAnsi="Arial" w:cs="Arial"/>
                <w:sz w:val="20"/>
                <w:szCs w:val="20"/>
                <w:lang w:eastAsia="hr-HR"/>
              </w:rPr>
              <w:t>4</w:t>
            </w:r>
            <w:r w:rsidRPr="001B3D30">
              <w:rPr>
                <w:rFonts w:ascii="Arial" w:eastAsia="Times New Roman" w:hAnsi="Arial" w:cs="Arial"/>
                <w:sz w:val="20"/>
                <w:szCs w:val="20"/>
                <w:lang w:eastAsia="hr-HR"/>
              </w:rPr>
              <w:t xml:space="preserve">. </w:t>
            </w:r>
            <w:r w:rsidR="00A660C7">
              <w:rPr>
                <w:rFonts w:ascii="Arial" w:eastAsia="Times New Roman" w:hAnsi="Arial" w:cs="Arial"/>
                <w:sz w:val="20"/>
                <w:szCs w:val="20"/>
                <w:lang w:eastAsia="hr-HR"/>
              </w:rPr>
              <w:t>(EUR)</w:t>
            </w:r>
          </w:p>
        </w:tc>
        <w:tc>
          <w:tcPr>
            <w:tcW w:w="1843" w:type="dxa"/>
          </w:tcPr>
          <w:p w14:paraId="5020AACD" w14:textId="77777777"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NOVI PLAN SREDSTVA </w:t>
            </w:r>
          </w:p>
          <w:p w14:paraId="3AF42258" w14:textId="1E753F95"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202</w:t>
            </w:r>
            <w:r w:rsidR="00A660C7">
              <w:rPr>
                <w:rFonts w:ascii="Arial" w:eastAsia="Times New Roman" w:hAnsi="Arial" w:cs="Arial"/>
                <w:sz w:val="20"/>
                <w:szCs w:val="20"/>
                <w:lang w:eastAsia="hr-HR"/>
              </w:rPr>
              <w:t>4</w:t>
            </w:r>
            <w:r w:rsidRPr="001B3D30">
              <w:rPr>
                <w:rFonts w:ascii="Arial" w:eastAsia="Times New Roman" w:hAnsi="Arial" w:cs="Arial"/>
                <w:sz w:val="20"/>
                <w:szCs w:val="20"/>
                <w:lang w:eastAsia="hr-HR"/>
              </w:rPr>
              <w:t xml:space="preserve">. </w:t>
            </w:r>
          </w:p>
        </w:tc>
        <w:tc>
          <w:tcPr>
            <w:tcW w:w="2126" w:type="dxa"/>
          </w:tcPr>
          <w:p w14:paraId="1F06C0AD" w14:textId="634B5444"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RAZLIKA</w:t>
            </w:r>
            <w:r w:rsidR="00F217CD" w:rsidRPr="001B3D30">
              <w:rPr>
                <w:rFonts w:ascii="Arial" w:eastAsia="Times New Roman" w:hAnsi="Arial" w:cs="Arial"/>
                <w:sz w:val="20"/>
                <w:szCs w:val="20"/>
                <w:lang w:eastAsia="hr-HR"/>
              </w:rPr>
              <w:t xml:space="preserve"> </w:t>
            </w:r>
          </w:p>
          <w:p w14:paraId="4F017C27" w14:textId="221B210A" w:rsidR="002D0A76" w:rsidRPr="001B3D30" w:rsidRDefault="002D0A76" w:rsidP="002D0A76">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w:t>
            </w:r>
            <w:r w:rsidR="00A660C7">
              <w:rPr>
                <w:rFonts w:ascii="Arial" w:eastAsia="Times New Roman" w:hAnsi="Arial" w:cs="Arial"/>
                <w:sz w:val="20"/>
                <w:szCs w:val="20"/>
                <w:lang w:eastAsia="hr-HR"/>
              </w:rPr>
              <w:t xml:space="preserve"> </w:t>
            </w:r>
          </w:p>
        </w:tc>
      </w:tr>
      <w:tr w:rsidR="00C64CC6" w:rsidRPr="001B3D30" w14:paraId="4205C3D4" w14:textId="0704C4E7" w:rsidTr="00833B7A">
        <w:tc>
          <w:tcPr>
            <w:tcW w:w="498" w:type="dxa"/>
            <w:shd w:val="clear" w:color="auto" w:fill="auto"/>
          </w:tcPr>
          <w:p w14:paraId="36EF5894" w14:textId="77777777" w:rsidR="00C64CC6" w:rsidRPr="001B3D30" w:rsidRDefault="00C64CC6" w:rsidP="002D0A76">
            <w:pPr>
              <w:tabs>
                <w:tab w:val="left" w:pos="360"/>
                <w:tab w:val="left" w:pos="7560"/>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1.</w:t>
            </w:r>
          </w:p>
        </w:tc>
        <w:tc>
          <w:tcPr>
            <w:tcW w:w="9356" w:type="dxa"/>
            <w:gridSpan w:val="4"/>
            <w:shd w:val="clear" w:color="auto" w:fill="auto"/>
          </w:tcPr>
          <w:p w14:paraId="6BDF1FF5" w14:textId="77777777" w:rsidR="00C64CC6" w:rsidRDefault="00C64CC6" w:rsidP="002D0A76">
            <w:pPr>
              <w:tabs>
                <w:tab w:val="left" w:pos="284"/>
                <w:tab w:val="left" w:pos="360"/>
                <w:tab w:val="left" w:pos="7560"/>
                <w:tab w:val="right" w:pos="7655"/>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DJELATNOST USTANOVA U KULTURI </w:t>
            </w:r>
          </w:p>
          <w:p w14:paraId="5D029880" w14:textId="71E7FCEE" w:rsidR="00C64CC6" w:rsidRPr="001B3D30" w:rsidRDefault="00C64CC6" w:rsidP="002D0A76">
            <w:pPr>
              <w:tabs>
                <w:tab w:val="left" w:pos="284"/>
                <w:tab w:val="left" w:pos="360"/>
                <w:tab w:val="left" w:pos="7560"/>
                <w:tab w:val="right" w:pos="7655"/>
                <w:tab w:val="right" w:pos="8640"/>
                <w:tab w:val="left" w:pos="11482"/>
              </w:tabs>
              <w:spacing w:after="0" w:line="276" w:lineRule="auto"/>
              <w:rPr>
                <w:rFonts w:ascii="Arial" w:eastAsia="Times New Roman" w:hAnsi="Arial" w:cs="Arial"/>
                <w:sz w:val="20"/>
                <w:szCs w:val="20"/>
                <w:lang w:eastAsia="hr-HR"/>
              </w:rPr>
            </w:pPr>
            <w:r w:rsidRPr="001B3D30">
              <w:rPr>
                <w:rFonts w:ascii="Arial" w:eastAsia="Times New Roman" w:hAnsi="Arial" w:cs="Arial"/>
                <w:i/>
                <w:sz w:val="20"/>
                <w:szCs w:val="20"/>
                <w:lang w:eastAsia="hr-HR"/>
              </w:rPr>
              <w:tab/>
            </w:r>
          </w:p>
        </w:tc>
      </w:tr>
      <w:tr w:rsidR="0076699A" w:rsidRPr="001B3D30" w14:paraId="7D9B6DDB" w14:textId="47A14463" w:rsidTr="00996872">
        <w:trPr>
          <w:trHeight w:val="757"/>
        </w:trPr>
        <w:tc>
          <w:tcPr>
            <w:tcW w:w="498" w:type="dxa"/>
            <w:shd w:val="clear" w:color="auto" w:fill="auto"/>
          </w:tcPr>
          <w:p w14:paraId="723661D9" w14:textId="77777777" w:rsidR="0076699A" w:rsidRPr="001B3D30"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  </w:t>
            </w:r>
          </w:p>
        </w:tc>
        <w:tc>
          <w:tcPr>
            <w:tcW w:w="3403" w:type="dxa"/>
          </w:tcPr>
          <w:p w14:paraId="30D57DEF" w14:textId="77777777" w:rsidR="00A660C7"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Gradska knjižnica i čitaonica „Gustav Krklec“ Ivanec</w:t>
            </w:r>
          </w:p>
          <w:p w14:paraId="56909B45" w14:textId="56485AF0" w:rsidR="0076699A" w:rsidRPr="001B3D30"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redovna djelatnost</w:t>
            </w:r>
          </w:p>
          <w:p w14:paraId="7CD6BEE8" w14:textId="77777777" w:rsidR="0076699A"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08F7466D" w14:textId="07FB7347" w:rsidR="00643127" w:rsidRDefault="0064312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Grad Ivanec</w:t>
            </w:r>
          </w:p>
          <w:p w14:paraId="2B54A6C3" w14:textId="58B9D3B6" w:rsidR="00643127" w:rsidRPr="001B3D30" w:rsidRDefault="0064312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 Ostali izvori</w:t>
            </w:r>
          </w:p>
        </w:tc>
        <w:tc>
          <w:tcPr>
            <w:tcW w:w="1984" w:type="dxa"/>
          </w:tcPr>
          <w:p w14:paraId="356E4649" w14:textId="77777777" w:rsidR="0076699A" w:rsidRDefault="0076699A" w:rsidP="00643127">
            <w:pPr>
              <w:spacing w:after="0" w:line="276" w:lineRule="auto"/>
              <w:rPr>
                <w:rFonts w:ascii="Arial" w:eastAsia="Times New Roman" w:hAnsi="Arial" w:cs="Arial"/>
                <w:sz w:val="20"/>
                <w:szCs w:val="20"/>
                <w:lang w:eastAsia="hr-HR"/>
              </w:rPr>
            </w:pPr>
          </w:p>
          <w:p w14:paraId="63F399AD" w14:textId="77777777" w:rsidR="00643127" w:rsidRDefault="00643127" w:rsidP="00643127">
            <w:pPr>
              <w:spacing w:after="0" w:line="276" w:lineRule="auto"/>
              <w:rPr>
                <w:rFonts w:ascii="Arial" w:eastAsia="Times New Roman" w:hAnsi="Arial" w:cs="Arial"/>
                <w:sz w:val="20"/>
                <w:szCs w:val="20"/>
                <w:lang w:eastAsia="hr-HR"/>
              </w:rPr>
            </w:pPr>
          </w:p>
          <w:p w14:paraId="3770EBB7" w14:textId="77777777" w:rsidR="00643127" w:rsidRDefault="00643127" w:rsidP="00643127">
            <w:pPr>
              <w:spacing w:after="0" w:line="276" w:lineRule="auto"/>
              <w:rPr>
                <w:rFonts w:ascii="Arial" w:eastAsia="Times New Roman" w:hAnsi="Arial" w:cs="Arial"/>
                <w:sz w:val="20"/>
                <w:szCs w:val="20"/>
                <w:lang w:eastAsia="hr-HR"/>
              </w:rPr>
            </w:pPr>
          </w:p>
          <w:p w14:paraId="422E4E82" w14:textId="77777777" w:rsidR="00A660C7" w:rsidRDefault="00A660C7" w:rsidP="00643127">
            <w:pPr>
              <w:spacing w:after="0" w:line="276" w:lineRule="auto"/>
              <w:rPr>
                <w:rFonts w:ascii="Arial" w:eastAsia="Times New Roman" w:hAnsi="Arial" w:cs="Arial"/>
                <w:sz w:val="20"/>
                <w:szCs w:val="20"/>
                <w:lang w:eastAsia="hr-HR"/>
              </w:rPr>
            </w:pPr>
          </w:p>
          <w:p w14:paraId="0D4612AF" w14:textId="25FEFCA0" w:rsidR="00643127" w:rsidRDefault="00A660C7"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112.000,00</w:t>
            </w:r>
          </w:p>
          <w:p w14:paraId="143CDA9D" w14:textId="2E48DC0A" w:rsidR="00643127" w:rsidRPr="001B3D30" w:rsidRDefault="00A660C7"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25.356,32</w:t>
            </w:r>
          </w:p>
        </w:tc>
        <w:tc>
          <w:tcPr>
            <w:tcW w:w="1843" w:type="dxa"/>
          </w:tcPr>
          <w:p w14:paraId="5313FFF0" w14:textId="77777777" w:rsidR="0076699A" w:rsidRDefault="0076699A" w:rsidP="00643127">
            <w:pPr>
              <w:spacing w:after="0" w:line="276" w:lineRule="auto"/>
              <w:rPr>
                <w:rFonts w:ascii="Arial" w:eastAsia="Times New Roman" w:hAnsi="Arial" w:cs="Arial"/>
                <w:sz w:val="20"/>
                <w:szCs w:val="20"/>
                <w:lang w:eastAsia="hr-HR"/>
              </w:rPr>
            </w:pPr>
          </w:p>
          <w:p w14:paraId="31688C16" w14:textId="77777777" w:rsidR="00643127" w:rsidRDefault="00643127" w:rsidP="00643127">
            <w:pPr>
              <w:spacing w:after="0" w:line="276" w:lineRule="auto"/>
              <w:rPr>
                <w:rFonts w:ascii="Arial" w:eastAsia="Times New Roman" w:hAnsi="Arial" w:cs="Arial"/>
                <w:sz w:val="20"/>
                <w:szCs w:val="20"/>
                <w:lang w:eastAsia="hr-HR"/>
              </w:rPr>
            </w:pPr>
          </w:p>
          <w:p w14:paraId="3F906CE0" w14:textId="77777777" w:rsidR="00643127" w:rsidRDefault="00643127" w:rsidP="00643127">
            <w:pPr>
              <w:spacing w:after="0" w:line="276" w:lineRule="auto"/>
              <w:rPr>
                <w:rFonts w:ascii="Arial" w:eastAsia="Times New Roman" w:hAnsi="Arial" w:cs="Arial"/>
                <w:sz w:val="20"/>
                <w:szCs w:val="20"/>
                <w:lang w:eastAsia="hr-HR"/>
              </w:rPr>
            </w:pPr>
          </w:p>
          <w:p w14:paraId="1749E049" w14:textId="77777777" w:rsidR="00A660C7" w:rsidRDefault="00A660C7" w:rsidP="00643127">
            <w:pPr>
              <w:spacing w:after="0" w:line="276" w:lineRule="auto"/>
              <w:rPr>
                <w:rFonts w:ascii="Arial" w:eastAsia="Times New Roman" w:hAnsi="Arial" w:cs="Arial"/>
                <w:sz w:val="20"/>
                <w:szCs w:val="20"/>
                <w:lang w:eastAsia="hr-HR"/>
              </w:rPr>
            </w:pPr>
          </w:p>
          <w:p w14:paraId="6ED65D1D" w14:textId="0586968A" w:rsidR="00643127" w:rsidRDefault="00A660C7"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118.292,00</w:t>
            </w:r>
          </w:p>
          <w:p w14:paraId="16329733" w14:textId="4BACF19C" w:rsidR="00A660C7" w:rsidRPr="001B3D30" w:rsidRDefault="00A660C7"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51.193,42</w:t>
            </w:r>
          </w:p>
        </w:tc>
        <w:tc>
          <w:tcPr>
            <w:tcW w:w="2126" w:type="dxa"/>
          </w:tcPr>
          <w:p w14:paraId="697EEC6A" w14:textId="77777777" w:rsidR="0076699A" w:rsidRDefault="0076699A" w:rsidP="00643127">
            <w:pPr>
              <w:spacing w:after="0" w:line="276" w:lineRule="auto"/>
              <w:rPr>
                <w:rFonts w:ascii="Arial" w:eastAsia="Times New Roman" w:hAnsi="Arial" w:cs="Arial"/>
                <w:sz w:val="20"/>
                <w:szCs w:val="20"/>
                <w:lang w:eastAsia="hr-HR"/>
              </w:rPr>
            </w:pPr>
          </w:p>
          <w:p w14:paraId="5A0D09B0" w14:textId="77777777" w:rsidR="00643127" w:rsidRDefault="00643127" w:rsidP="00643127">
            <w:pPr>
              <w:spacing w:after="0" w:line="276" w:lineRule="auto"/>
              <w:rPr>
                <w:rFonts w:ascii="Arial" w:eastAsia="Times New Roman" w:hAnsi="Arial" w:cs="Arial"/>
                <w:sz w:val="20"/>
                <w:szCs w:val="20"/>
                <w:lang w:eastAsia="hr-HR"/>
              </w:rPr>
            </w:pPr>
          </w:p>
          <w:p w14:paraId="5503B280" w14:textId="77777777" w:rsidR="00643127" w:rsidRDefault="00643127" w:rsidP="00643127">
            <w:pPr>
              <w:spacing w:after="0" w:line="276" w:lineRule="auto"/>
              <w:rPr>
                <w:rFonts w:ascii="Arial" w:eastAsia="Times New Roman" w:hAnsi="Arial" w:cs="Arial"/>
                <w:sz w:val="20"/>
                <w:szCs w:val="20"/>
                <w:lang w:eastAsia="hr-HR"/>
              </w:rPr>
            </w:pPr>
          </w:p>
          <w:p w14:paraId="6AC9035F" w14:textId="77777777" w:rsidR="00A660C7" w:rsidRDefault="00A660C7" w:rsidP="00643127">
            <w:pPr>
              <w:spacing w:after="0" w:line="276" w:lineRule="auto"/>
              <w:rPr>
                <w:rFonts w:ascii="Arial" w:eastAsia="Times New Roman" w:hAnsi="Arial" w:cs="Arial"/>
                <w:sz w:val="20"/>
                <w:szCs w:val="20"/>
                <w:lang w:eastAsia="hr-HR"/>
              </w:rPr>
            </w:pPr>
          </w:p>
          <w:p w14:paraId="03171F04" w14:textId="082E142F" w:rsidR="00643127" w:rsidRDefault="00643127"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w:t>
            </w:r>
            <w:r w:rsidR="00A660C7">
              <w:rPr>
                <w:rFonts w:ascii="Arial" w:eastAsia="Times New Roman" w:hAnsi="Arial" w:cs="Arial"/>
                <w:sz w:val="20"/>
                <w:szCs w:val="20"/>
                <w:lang w:eastAsia="hr-HR"/>
              </w:rPr>
              <w:t>6.292,00</w:t>
            </w:r>
          </w:p>
          <w:p w14:paraId="10C9544C" w14:textId="3F7385C4" w:rsidR="00643127" w:rsidRPr="001B3D30" w:rsidRDefault="00A24171"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 </w:t>
            </w:r>
            <w:r w:rsidR="00A660C7">
              <w:rPr>
                <w:rFonts w:ascii="Arial" w:eastAsia="Times New Roman" w:hAnsi="Arial" w:cs="Arial"/>
                <w:sz w:val="20"/>
                <w:szCs w:val="20"/>
                <w:lang w:eastAsia="hr-HR"/>
              </w:rPr>
              <w:t>25.837,10</w:t>
            </w:r>
          </w:p>
        </w:tc>
      </w:tr>
      <w:tr w:rsidR="0076699A" w:rsidRPr="001B3D30" w14:paraId="16AEB173" w14:textId="402A44A7" w:rsidTr="008E5C44">
        <w:trPr>
          <w:trHeight w:val="50"/>
        </w:trPr>
        <w:tc>
          <w:tcPr>
            <w:tcW w:w="498" w:type="dxa"/>
            <w:shd w:val="clear" w:color="auto" w:fill="auto"/>
          </w:tcPr>
          <w:p w14:paraId="65301256" w14:textId="77777777" w:rsidR="0076699A" w:rsidRPr="001B3D30"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tc>
        <w:tc>
          <w:tcPr>
            <w:tcW w:w="3403" w:type="dxa"/>
          </w:tcPr>
          <w:p w14:paraId="003C679B" w14:textId="511AC9F3" w:rsidR="0076699A" w:rsidRPr="001B3D30" w:rsidRDefault="0076699A"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Tekuće i kapitalne donacije – Pučko otvoreno učilište  „Đuro Arnold“ Ivanec  </w:t>
            </w:r>
          </w:p>
          <w:p w14:paraId="0BC24659" w14:textId="77777777" w:rsidR="001B3D30" w:rsidRPr="001B3D30" w:rsidRDefault="001B3D30"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285F4A2D" w14:textId="77777777" w:rsidR="0076699A" w:rsidRPr="001B3D30" w:rsidRDefault="0076699A" w:rsidP="0076699A">
            <w:pPr>
              <w:tabs>
                <w:tab w:val="left" w:pos="284"/>
                <w:tab w:val="left" w:pos="360"/>
                <w:tab w:val="left" w:pos="7380"/>
                <w:tab w:val="right" w:pos="765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audio-vizualna i kulturna djelatnost-tekuća donacija</w:t>
            </w:r>
          </w:p>
          <w:p w14:paraId="6AAD61E9" w14:textId="737BEA65" w:rsidR="0076699A" w:rsidRPr="001B3D30" w:rsidRDefault="0076699A" w:rsidP="0076699A">
            <w:pPr>
              <w:tabs>
                <w:tab w:val="left" w:pos="284"/>
                <w:tab w:val="left" w:pos="360"/>
                <w:tab w:val="left" w:pos="7380"/>
                <w:tab w:val="right" w:pos="7655"/>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rekonstrukcija kino dvorane-kapitalna donacija</w:t>
            </w:r>
          </w:p>
        </w:tc>
        <w:tc>
          <w:tcPr>
            <w:tcW w:w="1984" w:type="dxa"/>
          </w:tcPr>
          <w:p w14:paraId="13E3AC75" w14:textId="77777777" w:rsidR="001B3D30" w:rsidRPr="001B3D30" w:rsidRDefault="0076699A" w:rsidP="001B3D30">
            <w:pPr>
              <w:spacing w:after="0" w:line="276" w:lineRule="auto"/>
              <w:rPr>
                <w:rFonts w:ascii="Arial" w:hAnsi="Arial" w:cs="Arial"/>
                <w:sz w:val="20"/>
                <w:szCs w:val="20"/>
              </w:rPr>
            </w:pPr>
            <w:r w:rsidRPr="001B3D30">
              <w:rPr>
                <w:rFonts w:ascii="Arial" w:hAnsi="Arial" w:cs="Arial"/>
                <w:sz w:val="20"/>
                <w:szCs w:val="20"/>
              </w:rPr>
              <w:t xml:space="preserve">        </w:t>
            </w:r>
          </w:p>
          <w:p w14:paraId="3E6B9A86" w14:textId="77777777" w:rsidR="001B3D30" w:rsidRPr="001B3D30" w:rsidRDefault="001B3D30" w:rsidP="001B3D30">
            <w:pPr>
              <w:spacing w:after="0" w:line="276" w:lineRule="auto"/>
              <w:rPr>
                <w:rFonts w:ascii="Arial" w:hAnsi="Arial" w:cs="Arial"/>
                <w:sz w:val="20"/>
                <w:szCs w:val="20"/>
              </w:rPr>
            </w:pPr>
          </w:p>
          <w:p w14:paraId="3498C8F8" w14:textId="77777777" w:rsidR="001B3D30" w:rsidRPr="001B3D30" w:rsidRDefault="001B3D30" w:rsidP="001B3D30">
            <w:pPr>
              <w:spacing w:after="0" w:line="276" w:lineRule="auto"/>
              <w:rPr>
                <w:rFonts w:ascii="Arial" w:hAnsi="Arial" w:cs="Arial"/>
                <w:sz w:val="20"/>
                <w:szCs w:val="20"/>
              </w:rPr>
            </w:pPr>
          </w:p>
          <w:p w14:paraId="348FCD7A" w14:textId="77777777" w:rsidR="001B3D30" w:rsidRPr="001B3D30" w:rsidRDefault="001B3D30" w:rsidP="001B3D30">
            <w:pPr>
              <w:spacing w:after="0" w:line="276" w:lineRule="auto"/>
              <w:rPr>
                <w:rFonts w:ascii="Arial" w:hAnsi="Arial" w:cs="Arial"/>
                <w:sz w:val="20"/>
                <w:szCs w:val="20"/>
              </w:rPr>
            </w:pPr>
          </w:p>
          <w:p w14:paraId="754197F5" w14:textId="0AD6F566" w:rsidR="0076699A" w:rsidRPr="001B3D30" w:rsidRDefault="00A660C7" w:rsidP="001B3D30">
            <w:pPr>
              <w:spacing w:after="0" w:line="276" w:lineRule="auto"/>
              <w:rPr>
                <w:rFonts w:ascii="Arial" w:hAnsi="Arial" w:cs="Arial"/>
                <w:sz w:val="20"/>
                <w:szCs w:val="20"/>
              </w:rPr>
            </w:pPr>
            <w:r>
              <w:rPr>
                <w:rFonts w:ascii="Arial" w:hAnsi="Arial" w:cs="Arial"/>
                <w:sz w:val="20"/>
                <w:szCs w:val="20"/>
              </w:rPr>
              <w:t>144.614,23</w:t>
            </w:r>
          </w:p>
          <w:p w14:paraId="706F95F3" w14:textId="77777777" w:rsidR="0076699A" w:rsidRPr="001B3D30" w:rsidRDefault="0076699A" w:rsidP="001B3D30">
            <w:pPr>
              <w:spacing w:after="0" w:line="276" w:lineRule="auto"/>
              <w:rPr>
                <w:rFonts w:ascii="Arial" w:hAnsi="Arial" w:cs="Arial"/>
                <w:sz w:val="20"/>
                <w:szCs w:val="20"/>
              </w:rPr>
            </w:pPr>
          </w:p>
          <w:p w14:paraId="03D8868A" w14:textId="0BE06964" w:rsidR="0076699A" w:rsidRPr="001B3D30" w:rsidRDefault="0076699A" w:rsidP="001B3D30">
            <w:pPr>
              <w:spacing w:after="0" w:line="276" w:lineRule="auto"/>
              <w:rPr>
                <w:rFonts w:ascii="Arial" w:hAnsi="Arial" w:cs="Arial"/>
                <w:sz w:val="20"/>
                <w:szCs w:val="20"/>
              </w:rPr>
            </w:pPr>
            <w:r w:rsidRPr="001B3D30">
              <w:rPr>
                <w:rFonts w:ascii="Arial" w:hAnsi="Arial" w:cs="Arial"/>
                <w:sz w:val="20"/>
                <w:szCs w:val="20"/>
              </w:rPr>
              <w:t>56.</w:t>
            </w:r>
            <w:r w:rsidR="00A660C7">
              <w:rPr>
                <w:rFonts w:ascii="Arial" w:hAnsi="Arial" w:cs="Arial"/>
                <w:sz w:val="20"/>
                <w:szCs w:val="20"/>
              </w:rPr>
              <w:t>000,99</w:t>
            </w:r>
          </w:p>
          <w:p w14:paraId="28E28FAD" w14:textId="24AE07F8" w:rsidR="0076699A" w:rsidRPr="001B3D30" w:rsidRDefault="0076699A" w:rsidP="0076699A">
            <w:pPr>
              <w:spacing w:after="0" w:line="276" w:lineRule="auto"/>
              <w:rPr>
                <w:rFonts w:ascii="Arial" w:eastAsia="Times New Roman" w:hAnsi="Arial" w:cs="Arial"/>
                <w:sz w:val="20"/>
                <w:szCs w:val="20"/>
                <w:lang w:eastAsia="hr-HR"/>
              </w:rPr>
            </w:pPr>
            <w:r w:rsidRPr="001B3D30">
              <w:rPr>
                <w:rFonts w:ascii="Arial" w:hAnsi="Arial" w:cs="Arial"/>
                <w:sz w:val="20"/>
                <w:szCs w:val="20"/>
              </w:rPr>
              <w:t xml:space="preserve">            </w:t>
            </w:r>
          </w:p>
        </w:tc>
        <w:tc>
          <w:tcPr>
            <w:tcW w:w="1843" w:type="dxa"/>
          </w:tcPr>
          <w:p w14:paraId="14CEDACD" w14:textId="77777777" w:rsidR="0076699A" w:rsidRPr="001B3D30" w:rsidRDefault="0076699A" w:rsidP="0076699A">
            <w:pPr>
              <w:spacing w:after="0" w:line="276" w:lineRule="auto"/>
              <w:rPr>
                <w:rFonts w:ascii="Arial" w:eastAsia="Times New Roman" w:hAnsi="Arial" w:cs="Arial"/>
                <w:sz w:val="20"/>
                <w:szCs w:val="20"/>
                <w:lang w:eastAsia="hr-HR"/>
              </w:rPr>
            </w:pPr>
          </w:p>
          <w:p w14:paraId="2050D826" w14:textId="77777777" w:rsidR="0076699A" w:rsidRPr="001B3D30" w:rsidRDefault="0076699A" w:rsidP="0076699A">
            <w:pPr>
              <w:spacing w:after="0" w:line="276" w:lineRule="auto"/>
              <w:rPr>
                <w:rFonts w:ascii="Arial" w:eastAsia="Times New Roman" w:hAnsi="Arial" w:cs="Arial"/>
                <w:sz w:val="20"/>
                <w:szCs w:val="20"/>
                <w:lang w:eastAsia="hr-HR"/>
              </w:rPr>
            </w:pPr>
          </w:p>
          <w:p w14:paraId="64BE2D6B" w14:textId="77777777" w:rsidR="0076699A" w:rsidRPr="001B3D30" w:rsidRDefault="0076699A" w:rsidP="0076699A">
            <w:pPr>
              <w:spacing w:after="0" w:line="276" w:lineRule="auto"/>
              <w:rPr>
                <w:rFonts w:ascii="Arial" w:eastAsia="Times New Roman" w:hAnsi="Arial" w:cs="Arial"/>
                <w:sz w:val="20"/>
                <w:szCs w:val="20"/>
                <w:lang w:eastAsia="hr-HR"/>
              </w:rPr>
            </w:pPr>
          </w:p>
          <w:p w14:paraId="72DDF189" w14:textId="77777777" w:rsidR="001B3D30" w:rsidRPr="001B3D30" w:rsidRDefault="001B3D30" w:rsidP="0076699A">
            <w:pPr>
              <w:spacing w:after="0" w:line="276" w:lineRule="auto"/>
              <w:rPr>
                <w:rFonts w:ascii="Arial" w:eastAsia="Times New Roman" w:hAnsi="Arial" w:cs="Arial"/>
                <w:sz w:val="20"/>
                <w:szCs w:val="20"/>
                <w:lang w:eastAsia="hr-HR"/>
              </w:rPr>
            </w:pPr>
          </w:p>
          <w:p w14:paraId="47CAC689" w14:textId="76311CD1" w:rsidR="001B3D30" w:rsidRPr="001B3D30" w:rsidRDefault="00A660C7"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144.614,23</w:t>
            </w:r>
          </w:p>
          <w:p w14:paraId="5AC2B7D6" w14:textId="77777777" w:rsidR="0076699A" w:rsidRDefault="0076699A" w:rsidP="0076699A">
            <w:pPr>
              <w:spacing w:after="0" w:line="276" w:lineRule="auto"/>
              <w:rPr>
                <w:rFonts w:ascii="Arial" w:eastAsia="Times New Roman" w:hAnsi="Arial" w:cs="Arial"/>
                <w:sz w:val="20"/>
                <w:szCs w:val="20"/>
                <w:lang w:eastAsia="hr-HR"/>
              </w:rPr>
            </w:pPr>
          </w:p>
          <w:p w14:paraId="707F2E61" w14:textId="3BF2F6FC" w:rsidR="00C64CC6" w:rsidRPr="001B3D30" w:rsidRDefault="00C64CC6"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56.</w:t>
            </w:r>
            <w:r w:rsidR="00A660C7">
              <w:rPr>
                <w:rFonts w:ascii="Arial" w:eastAsia="Times New Roman" w:hAnsi="Arial" w:cs="Arial"/>
                <w:sz w:val="20"/>
                <w:szCs w:val="20"/>
                <w:lang w:eastAsia="hr-HR"/>
              </w:rPr>
              <w:t>000,99</w:t>
            </w:r>
          </w:p>
        </w:tc>
        <w:tc>
          <w:tcPr>
            <w:tcW w:w="2126" w:type="dxa"/>
          </w:tcPr>
          <w:p w14:paraId="5BE11FBC" w14:textId="77777777" w:rsidR="0076699A" w:rsidRPr="001B3D30" w:rsidRDefault="0076699A" w:rsidP="0076699A">
            <w:pPr>
              <w:spacing w:after="0" w:line="276" w:lineRule="auto"/>
              <w:rPr>
                <w:rFonts w:ascii="Arial" w:eastAsia="Times New Roman" w:hAnsi="Arial" w:cs="Arial"/>
                <w:sz w:val="20"/>
                <w:szCs w:val="20"/>
                <w:lang w:eastAsia="hr-HR"/>
              </w:rPr>
            </w:pPr>
          </w:p>
          <w:p w14:paraId="0908AF50" w14:textId="77777777" w:rsidR="0076699A" w:rsidRPr="001B3D30" w:rsidRDefault="0076699A" w:rsidP="0076699A">
            <w:pPr>
              <w:spacing w:after="0" w:line="276" w:lineRule="auto"/>
              <w:rPr>
                <w:rFonts w:ascii="Arial" w:eastAsia="Times New Roman" w:hAnsi="Arial" w:cs="Arial"/>
                <w:sz w:val="20"/>
                <w:szCs w:val="20"/>
                <w:lang w:eastAsia="hr-HR"/>
              </w:rPr>
            </w:pPr>
          </w:p>
          <w:p w14:paraId="70FEE30A" w14:textId="697E304C" w:rsidR="00C64CC6" w:rsidRPr="001B3D30" w:rsidRDefault="00C64CC6" w:rsidP="00C64CC6">
            <w:pPr>
              <w:spacing w:after="0" w:line="276" w:lineRule="auto"/>
              <w:rPr>
                <w:rFonts w:ascii="Arial" w:eastAsia="Times New Roman" w:hAnsi="Arial" w:cs="Arial"/>
                <w:sz w:val="20"/>
                <w:szCs w:val="20"/>
                <w:lang w:eastAsia="hr-HR"/>
              </w:rPr>
            </w:pPr>
          </w:p>
          <w:p w14:paraId="26EEDB56" w14:textId="3ED06EAD" w:rsidR="0076699A" w:rsidRDefault="0076699A" w:rsidP="0076699A">
            <w:pPr>
              <w:spacing w:after="0" w:line="276" w:lineRule="auto"/>
              <w:rPr>
                <w:rFonts w:ascii="Arial" w:eastAsia="Times New Roman" w:hAnsi="Arial" w:cs="Arial"/>
                <w:sz w:val="20"/>
                <w:szCs w:val="20"/>
                <w:lang w:eastAsia="hr-HR"/>
              </w:rPr>
            </w:pPr>
          </w:p>
          <w:p w14:paraId="5D32C3E1" w14:textId="3726461E" w:rsidR="00C64CC6" w:rsidRDefault="00A660C7"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p w14:paraId="0EDC8AEA" w14:textId="77777777" w:rsidR="00C64CC6" w:rsidRDefault="00C64CC6" w:rsidP="0076699A">
            <w:pPr>
              <w:spacing w:after="0" w:line="276" w:lineRule="auto"/>
              <w:rPr>
                <w:rFonts w:ascii="Arial" w:eastAsia="Times New Roman" w:hAnsi="Arial" w:cs="Arial"/>
                <w:sz w:val="20"/>
                <w:szCs w:val="20"/>
                <w:lang w:eastAsia="hr-HR"/>
              </w:rPr>
            </w:pPr>
          </w:p>
          <w:p w14:paraId="3098867F" w14:textId="31CA21E5" w:rsidR="00C64CC6" w:rsidRPr="001B3D30" w:rsidRDefault="00A24171"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A660C7" w:rsidRPr="001B3D30" w14:paraId="6C5A8390" w14:textId="77777777" w:rsidTr="008E5C44">
        <w:trPr>
          <w:trHeight w:val="50"/>
        </w:trPr>
        <w:tc>
          <w:tcPr>
            <w:tcW w:w="498" w:type="dxa"/>
            <w:shd w:val="clear" w:color="auto" w:fill="auto"/>
          </w:tcPr>
          <w:p w14:paraId="6B4CF115" w14:textId="77777777" w:rsidR="00A660C7" w:rsidRPr="001B3D30"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tc>
        <w:tc>
          <w:tcPr>
            <w:tcW w:w="3403" w:type="dxa"/>
          </w:tcPr>
          <w:p w14:paraId="7BC1D654" w14:textId="77777777" w:rsidR="00A660C7"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Muzej planinarstva </w:t>
            </w:r>
          </w:p>
          <w:p w14:paraId="69B977CD" w14:textId="77777777" w:rsidR="00A660C7"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redovna djelatnost</w:t>
            </w:r>
          </w:p>
          <w:p w14:paraId="3002E352" w14:textId="77777777" w:rsidR="00A660C7" w:rsidRDefault="00A660C7" w:rsidP="0076699A">
            <w:p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p>
          <w:p w14:paraId="598F4DD7" w14:textId="77777777" w:rsidR="00A660C7" w:rsidRDefault="00A660C7" w:rsidP="00A660C7">
            <w:pPr>
              <w:pStyle w:val="Odlomakpopisa"/>
              <w:numPr>
                <w:ilvl w:val="0"/>
                <w:numId w:val="10"/>
              </w:num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Grad Ivanec</w:t>
            </w:r>
          </w:p>
          <w:p w14:paraId="01C9971D" w14:textId="7541C031" w:rsidR="00A660C7" w:rsidRPr="00A660C7" w:rsidRDefault="00A660C7" w:rsidP="00A660C7">
            <w:pPr>
              <w:pStyle w:val="Odlomakpopisa"/>
              <w:numPr>
                <w:ilvl w:val="0"/>
                <w:numId w:val="10"/>
              </w:numPr>
              <w:tabs>
                <w:tab w:val="left" w:pos="284"/>
                <w:tab w:val="left" w:pos="360"/>
                <w:tab w:val="right" w:pos="8640"/>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Ostali izvori</w:t>
            </w:r>
          </w:p>
        </w:tc>
        <w:tc>
          <w:tcPr>
            <w:tcW w:w="1984" w:type="dxa"/>
          </w:tcPr>
          <w:p w14:paraId="7460F9C9" w14:textId="77777777" w:rsidR="00A660C7" w:rsidRDefault="00A660C7" w:rsidP="001B3D30">
            <w:pPr>
              <w:spacing w:after="0" w:line="276" w:lineRule="auto"/>
              <w:rPr>
                <w:rFonts w:ascii="Arial" w:hAnsi="Arial" w:cs="Arial"/>
                <w:sz w:val="20"/>
                <w:szCs w:val="20"/>
              </w:rPr>
            </w:pPr>
          </w:p>
          <w:p w14:paraId="1DF0904A" w14:textId="77777777" w:rsidR="00B166FC" w:rsidRDefault="00B166FC" w:rsidP="001B3D30">
            <w:pPr>
              <w:spacing w:after="0" w:line="276" w:lineRule="auto"/>
              <w:rPr>
                <w:rFonts w:ascii="Arial" w:hAnsi="Arial" w:cs="Arial"/>
                <w:sz w:val="20"/>
                <w:szCs w:val="20"/>
              </w:rPr>
            </w:pPr>
          </w:p>
          <w:p w14:paraId="08141FC7" w14:textId="77777777" w:rsidR="00B166FC" w:rsidRDefault="00B166FC" w:rsidP="001B3D30">
            <w:pPr>
              <w:spacing w:after="0" w:line="276" w:lineRule="auto"/>
              <w:rPr>
                <w:rFonts w:ascii="Arial" w:hAnsi="Arial" w:cs="Arial"/>
                <w:sz w:val="20"/>
                <w:szCs w:val="20"/>
              </w:rPr>
            </w:pPr>
          </w:p>
          <w:p w14:paraId="55C47CE0" w14:textId="77777777" w:rsidR="00B166FC" w:rsidRDefault="00B166FC" w:rsidP="001B3D30">
            <w:pPr>
              <w:spacing w:after="0" w:line="276" w:lineRule="auto"/>
              <w:rPr>
                <w:rFonts w:ascii="Arial" w:hAnsi="Arial" w:cs="Arial"/>
                <w:sz w:val="20"/>
                <w:szCs w:val="20"/>
              </w:rPr>
            </w:pPr>
            <w:r>
              <w:rPr>
                <w:rFonts w:ascii="Arial" w:hAnsi="Arial" w:cs="Arial"/>
                <w:sz w:val="20"/>
                <w:szCs w:val="20"/>
              </w:rPr>
              <w:t>100.000,00</w:t>
            </w:r>
          </w:p>
          <w:p w14:paraId="2DB6D6FA" w14:textId="23DB42CA" w:rsidR="00B166FC" w:rsidRPr="001B3D30" w:rsidRDefault="00B166FC" w:rsidP="001B3D30">
            <w:pPr>
              <w:spacing w:after="0" w:line="276" w:lineRule="auto"/>
              <w:rPr>
                <w:rFonts w:ascii="Arial" w:hAnsi="Arial" w:cs="Arial"/>
                <w:sz w:val="20"/>
                <w:szCs w:val="20"/>
              </w:rPr>
            </w:pPr>
            <w:r>
              <w:rPr>
                <w:rFonts w:ascii="Arial" w:hAnsi="Arial" w:cs="Arial"/>
                <w:sz w:val="20"/>
                <w:szCs w:val="20"/>
              </w:rPr>
              <w:t>6.250,00</w:t>
            </w:r>
          </w:p>
        </w:tc>
        <w:tc>
          <w:tcPr>
            <w:tcW w:w="1843" w:type="dxa"/>
          </w:tcPr>
          <w:p w14:paraId="2129E032" w14:textId="77777777" w:rsidR="00A660C7" w:rsidRDefault="00A660C7" w:rsidP="0076699A">
            <w:pPr>
              <w:spacing w:after="0" w:line="276" w:lineRule="auto"/>
              <w:rPr>
                <w:rFonts w:ascii="Arial" w:eastAsia="Times New Roman" w:hAnsi="Arial" w:cs="Arial"/>
                <w:sz w:val="20"/>
                <w:szCs w:val="20"/>
                <w:lang w:eastAsia="hr-HR"/>
              </w:rPr>
            </w:pPr>
          </w:p>
          <w:p w14:paraId="0A09D851" w14:textId="77777777" w:rsidR="00B166FC" w:rsidRDefault="00B166FC" w:rsidP="0076699A">
            <w:pPr>
              <w:spacing w:after="0" w:line="276" w:lineRule="auto"/>
              <w:rPr>
                <w:rFonts w:ascii="Arial" w:eastAsia="Times New Roman" w:hAnsi="Arial" w:cs="Arial"/>
                <w:sz w:val="20"/>
                <w:szCs w:val="20"/>
                <w:lang w:eastAsia="hr-HR"/>
              </w:rPr>
            </w:pPr>
          </w:p>
          <w:p w14:paraId="70628EA4" w14:textId="77777777" w:rsidR="00B166FC" w:rsidRDefault="00B166FC" w:rsidP="0076699A">
            <w:pPr>
              <w:spacing w:after="0" w:line="276" w:lineRule="auto"/>
              <w:rPr>
                <w:rFonts w:ascii="Arial" w:eastAsia="Times New Roman" w:hAnsi="Arial" w:cs="Arial"/>
                <w:sz w:val="20"/>
                <w:szCs w:val="20"/>
                <w:lang w:eastAsia="hr-HR"/>
              </w:rPr>
            </w:pPr>
          </w:p>
          <w:p w14:paraId="478FFAB4" w14:textId="77777777" w:rsidR="00B166FC" w:rsidRDefault="00B166FC"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147.037,75</w:t>
            </w:r>
          </w:p>
          <w:p w14:paraId="5A620B70" w14:textId="501176EA" w:rsidR="00B166FC" w:rsidRPr="001B3D30" w:rsidRDefault="00B166FC"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12.250,00</w:t>
            </w:r>
          </w:p>
        </w:tc>
        <w:tc>
          <w:tcPr>
            <w:tcW w:w="2126" w:type="dxa"/>
          </w:tcPr>
          <w:p w14:paraId="67105CE1" w14:textId="77777777" w:rsidR="00A660C7" w:rsidRDefault="00A660C7" w:rsidP="0076699A">
            <w:pPr>
              <w:spacing w:after="0" w:line="276" w:lineRule="auto"/>
              <w:rPr>
                <w:rFonts w:ascii="Arial" w:eastAsia="Times New Roman" w:hAnsi="Arial" w:cs="Arial"/>
                <w:sz w:val="20"/>
                <w:szCs w:val="20"/>
                <w:lang w:eastAsia="hr-HR"/>
              </w:rPr>
            </w:pPr>
          </w:p>
          <w:p w14:paraId="08AE2490" w14:textId="77777777" w:rsidR="00B166FC" w:rsidRDefault="00B166FC" w:rsidP="0076699A">
            <w:pPr>
              <w:spacing w:after="0" w:line="276" w:lineRule="auto"/>
              <w:rPr>
                <w:rFonts w:ascii="Arial" w:eastAsia="Times New Roman" w:hAnsi="Arial" w:cs="Arial"/>
                <w:sz w:val="20"/>
                <w:szCs w:val="20"/>
                <w:lang w:eastAsia="hr-HR"/>
              </w:rPr>
            </w:pPr>
          </w:p>
          <w:p w14:paraId="491E3593" w14:textId="77777777" w:rsidR="00B166FC" w:rsidRDefault="00B166FC" w:rsidP="0076699A">
            <w:pPr>
              <w:spacing w:after="0" w:line="276" w:lineRule="auto"/>
              <w:rPr>
                <w:rFonts w:ascii="Arial" w:eastAsia="Times New Roman" w:hAnsi="Arial" w:cs="Arial"/>
                <w:sz w:val="20"/>
                <w:szCs w:val="20"/>
                <w:lang w:eastAsia="hr-HR"/>
              </w:rPr>
            </w:pPr>
          </w:p>
          <w:p w14:paraId="644E3E36" w14:textId="756BEBD4" w:rsidR="00B166FC" w:rsidRDefault="00B166FC"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+ 47.037,75</w:t>
            </w:r>
          </w:p>
          <w:p w14:paraId="7E5DB7A0" w14:textId="157B5A25" w:rsidR="00B166FC" w:rsidRPr="001B3D30" w:rsidRDefault="00B166FC"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+ 6.000,00</w:t>
            </w:r>
          </w:p>
        </w:tc>
      </w:tr>
      <w:tr w:rsidR="0076699A" w:rsidRPr="001B3D30" w14:paraId="5784D357" w14:textId="13951C3A" w:rsidTr="00CB4F8D">
        <w:trPr>
          <w:trHeight w:val="1746"/>
        </w:trPr>
        <w:tc>
          <w:tcPr>
            <w:tcW w:w="498" w:type="dxa"/>
            <w:shd w:val="clear" w:color="auto" w:fill="auto"/>
          </w:tcPr>
          <w:p w14:paraId="772A5D3B" w14:textId="77777777" w:rsidR="0076699A" w:rsidRPr="001B3D30" w:rsidRDefault="0076699A" w:rsidP="0076699A">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2.</w:t>
            </w:r>
          </w:p>
        </w:tc>
        <w:tc>
          <w:tcPr>
            <w:tcW w:w="3403" w:type="dxa"/>
            <w:shd w:val="clear" w:color="auto" w:fill="auto"/>
          </w:tcPr>
          <w:p w14:paraId="2F479972" w14:textId="5E678BFC" w:rsidR="0076699A" w:rsidRDefault="0076699A" w:rsidP="0076699A">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KULTURNO-UMJETNIČKI AMATERIZAM   </w:t>
            </w:r>
          </w:p>
          <w:p w14:paraId="45721DE2" w14:textId="77777777" w:rsidR="00C64CC6" w:rsidRPr="001B3D30" w:rsidRDefault="00C64CC6" w:rsidP="0076699A">
            <w:pPr>
              <w:spacing w:after="0" w:line="276" w:lineRule="auto"/>
              <w:rPr>
                <w:rFonts w:ascii="Arial" w:eastAsia="Times New Roman" w:hAnsi="Arial" w:cs="Arial"/>
                <w:sz w:val="20"/>
                <w:szCs w:val="20"/>
                <w:lang w:eastAsia="hr-HR"/>
              </w:rPr>
            </w:pPr>
          </w:p>
          <w:p w14:paraId="68D66B60" w14:textId="45F1510D" w:rsidR="0076699A" w:rsidRDefault="0076699A" w:rsidP="0076699A">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Javni poziv za dodjelu sredstava za programe udruga u kulturi     </w:t>
            </w:r>
          </w:p>
          <w:p w14:paraId="55BF336B" w14:textId="77777777" w:rsidR="00C64CC6" w:rsidRPr="001B3D30" w:rsidRDefault="00C64CC6" w:rsidP="0076699A">
            <w:pPr>
              <w:spacing w:after="0" w:line="276" w:lineRule="auto"/>
              <w:rPr>
                <w:rFonts w:ascii="Arial" w:eastAsia="Times New Roman" w:hAnsi="Arial" w:cs="Arial"/>
                <w:sz w:val="20"/>
                <w:szCs w:val="20"/>
                <w:lang w:eastAsia="hr-HR"/>
              </w:rPr>
            </w:pPr>
          </w:p>
          <w:p w14:paraId="2C2DCAD0" w14:textId="77777777" w:rsidR="0076699A" w:rsidRDefault="0076699A" w:rsidP="0076699A">
            <w:pPr>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Izravna dodjela                                  </w:t>
            </w:r>
            <w:r w:rsidRPr="001B3D30">
              <w:rPr>
                <w:rFonts w:ascii="Arial" w:eastAsia="Times New Roman" w:hAnsi="Arial" w:cs="Arial"/>
                <w:sz w:val="20"/>
                <w:szCs w:val="20"/>
                <w:lang w:eastAsia="hr-HR"/>
              </w:rPr>
              <w:tab/>
              <w:t xml:space="preserve"> </w:t>
            </w:r>
          </w:p>
          <w:p w14:paraId="04E22E3A" w14:textId="77777777" w:rsidR="00B166FC" w:rsidRPr="001B3D30" w:rsidRDefault="00B166FC" w:rsidP="0076699A">
            <w:pPr>
              <w:spacing w:after="0" w:line="276" w:lineRule="auto"/>
              <w:rPr>
                <w:rFonts w:ascii="Arial" w:eastAsia="Times New Roman" w:hAnsi="Arial" w:cs="Arial"/>
                <w:sz w:val="20"/>
                <w:szCs w:val="20"/>
                <w:lang w:eastAsia="hr-HR"/>
              </w:rPr>
            </w:pPr>
          </w:p>
        </w:tc>
        <w:tc>
          <w:tcPr>
            <w:tcW w:w="1984" w:type="dxa"/>
            <w:shd w:val="clear" w:color="auto" w:fill="auto"/>
          </w:tcPr>
          <w:p w14:paraId="0D7AB87C" w14:textId="77777777" w:rsidR="0076699A" w:rsidRPr="001B3D30" w:rsidRDefault="0076699A" w:rsidP="00C64CC6">
            <w:pPr>
              <w:spacing w:after="0" w:line="276" w:lineRule="auto"/>
              <w:rPr>
                <w:rFonts w:ascii="Arial" w:hAnsi="Arial" w:cs="Arial"/>
                <w:sz w:val="20"/>
                <w:szCs w:val="20"/>
              </w:rPr>
            </w:pPr>
            <w:r w:rsidRPr="001B3D30">
              <w:rPr>
                <w:rFonts w:ascii="Arial" w:hAnsi="Arial" w:cs="Arial"/>
                <w:sz w:val="20"/>
                <w:szCs w:val="20"/>
              </w:rPr>
              <w:t xml:space="preserve">        </w:t>
            </w:r>
          </w:p>
          <w:p w14:paraId="465A23E7" w14:textId="77777777" w:rsidR="00C64CC6" w:rsidRDefault="00C64CC6" w:rsidP="00C64CC6">
            <w:pPr>
              <w:spacing w:after="0" w:line="276" w:lineRule="auto"/>
              <w:rPr>
                <w:rFonts w:ascii="Arial" w:hAnsi="Arial" w:cs="Arial"/>
                <w:sz w:val="20"/>
                <w:szCs w:val="20"/>
              </w:rPr>
            </w:pPr>
          </w:p>
          <w:p w14:paraId="256F1AA5" w14:textId="77777777" w:rsidR="00C64CC6" w:rsidRDefault="00C64CC6" w:rsidP="00C64CC6">
            <w:pPr>
              <w:spacing w:after="0" w:line="276" w:lineRule="auto"/>
              <w:rPr>
                <w:rFonts w:ascii="Arial" w:hAnsi="Arial" w:cs="Arial"/>
                <w:sz w:val="20"/>
                <w:szCs w:val="20"/>
              </w:rPr>
            </w:pPr>
          </w:p>
          <w:p w14:paraId="290B316C" w14:textId="7B2D2C7E" w:rsidR="0076699A" w:rsidRPr="001B3D30" w:rsidRDefault="00B166FC" w:rsidP="00C64CC6">
            <w:pPr>
              <w:spacing w:after="0" w:line="276" w:lineRule="auto"/>
              <w:rPr>
                <w:rFonts w:ascii="Arial" w:hAnsi="Arial" w:cs="Arial"/>
                <w:sz w:val="20"/>
                <w:szCs w:val="20"/>
              </w:rPr>
            </w:pPr>
            <w:r>
              <w:rPr>
                <w:rFonts w:ascii="Arial" w:hAnsi="Arial" w:cs="Arial"/>
                <w:sz w:val="20"/>
                <w:szCs w:val="20"/>
              </w:rPr>
              <w:t>34.000,00</w:t>
            </w:r>
          </w:p>
          <w:p w14:paraId="2D73C48B" w14:textId="77777777" w:rsidR="0076699A" w:rsidRPr="001B3D30" w:rsidRDefault="0076699A" w:rsidP="00C64CC6">
            <w:pPr>
              <w:spacing w:after="0" w:line="276" w:lineRule="auto"/>
              <w:rPr>
                <w:rFonts w:ascii="Arial" w:hAnsi="Arial" w:cs="Arial"/>
                <w:sz w:val="20"/>
                <w:szCs w:val="20"/>
              </w:rPr>
            </w:pPr>
          </w:p>
          <w:p w14:paraId="78A8F9E7" w14:textId="77777777" w:rsidR="00A24171" w:rsidRDefault="00A24171" w:rsidP="00C64CC6">
            <w:pPr>
              <w:spacing w:after="0" w:line="276" w:lineRule="auto"/>
              <w:rPr>
                <w:rFonts w:ascii="Arial" w:hAnsi="Arial" w:cs="Arial"/>
                <w:sz w:val="20"/>
                <w:szCs w:val="20"/>
              </w:rPr>
            </w:pPr>
          </w:p>
          <w:p w14:paraId="17168F51" w14:textId="154FC3E7" w:rsidR="0076699A" w:rsidRPr="001B3D30" w:rsidRDefault="00B166FC" w:rsidP="00C64CC6">
            <w:pPr>
              <w:spacing w:after="0" w:line="276" w:lineRule="auto"/>
              <w:rPr>
                <w:rFonts w:ascii="Arial" w:eastAsia="Times New Roman" w:hAnsi="Arial" w:cs="Arial"/>
                <w:sz w:val="20"/>
                <w:szCs w:val="20"/>
                <w:lang w:eastAsia="hr-HR"/>
              </w:rPr>
            </w:pPr>
            <w:r>
              <w:rPr>
                <w:rFonts w:ascii="Arial" w:hAnsi="Arial" w:cs="Arial"/>
                <w:sz w:val="20"/>
                <w:szCs w:val="20"/>
              </w:rPr>
              <w:t>2.000,00</w:t>
            </w:r>
          </w:p>
        </w:tc>
        <w:tc>
          <w:tcPr>
            <w:tcW w:w="1843" w:type="dxa"/>
          </w:tcPr>
          <w:p w14:paraId="505E5D69" w14:textId="77777777" w:rsidR="0076699A" w:rsidRPr="001B3D30" w:rsidRDefault="0076699A" w:rsidP="00C64CC6">
            <w:pPr>
              <w:spacing w:after="0" w:line="276" w:lineRule="auto"/>
              <w:rPr>
                <w:rFonts w:ascii="Arial" w:eastAsia="Times New Roman" w:hAnsi="Arial" w:cs="Arial"/>
                <w:sz w:val="20"/>
                <w:szCs w:val="20"/>
                <w:lang w:eastAsia="hr-HR"/>
              </w:rPr>
            </w:pPr>
          </w:p>
          <w:p w14:paraId="5C69C496" w14:textId="77777777" w:rsidR="0076699A" w:rsidRPr="001B3D30" w:rsidRDefault="0076699A" w:rsidP="00C64CC6">
            <w:pPr>
              <w:spacing w:after="0" w:line="276" w:lineRule="auto"/>
              <w:rPr>
                <w:rFonts w:ascii="Arial" w:eastAsia="Times New Roman" w:hAnsi="Arial" w:cs="Arial"/>
                <w:sz w:val="20"/>
                <w:szCs w:val="20"/>
                <w:lang w:eastAsia="hr-HR"/>
              </w:rPr>
            </w:pPr>
          </w:p>
          <w:p w14:paraId="48F24926" w14:textId="77777777" w:rsidR="0076699A" w:rsidRDefault="0076699A" w:rsidP="00C64CC6">
            <w:pPr>
              <w:spacing w:after="0" w:line="276" w:lineRule="auto"/>
              <w:rPr>
                <w:rFonts w:ascii="Arial" w:eastAsia="Times New Roman" w:hAnsi="Arial" w:cs="Arial"/>
                <w:sz w:val="20"/>
                <w:szCs w:val="20"/>
                <w:lang w:eastAsia="hr-HR"/>
              </w:rPr>
            </w:pPr>
          </w:p>
          <w:p w14:paraId="7E8D7D3C" w14:textId="524FE588" w:rsidR="00C64CC6"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35.150,00</w:t>
            </w:r>
          </w:p>
          <w:p w14:paraId="4BDED428" w14:textId="77777777" w:rsidR="00C64CC6" w:rsidRDefault="00C64CC6" w:rsidP="00C64CC6">
            <w:pPr>
              <w:spacing w:after="0" w:line="276" w:lineRule="auto"/>
              <w:rPr>
                <w:rFonts w:ascii="Arial" w:eastAsia="Times New Roman" w:hAnsi="Arial" w:cs="Arial"/>
                <w:sz w:val="20"/>
                <w:szCs w:val="20"/>
                <w:lang w:eastAsia="hr-HR"/>
              </w:rPr>
            </w:pPr>
          </w:p>
          <w:p w14:paraId="4E1EF75B" w14:textId="77777777" w:rsidR="00A24171" w:rsidRDefault="00A24171" w:rsidP="00C64CC6">
            <w:pPr>
              <w:spacing w:after="0" w:line="276" w:lineRule="auto"/>
              <w:rPr>
                <w:rFonts w:ascii="Arial" w:eastAsia="Times New Roman" w:hAnsi="Arial" w:cs="Arial"/>
                <w:sz w:val="20"/>
                <w:szCs w:val="20"/>
                <w:lang w:eastAsia="hr-HR"/>
              </w:rPr>
            </w:pPr>
          </w:p>
          <w:p w14:paraId="175042EC" w14:textId="6C2F7F47" w:rsidR="00C64CC6" w:rsidRPr="001B3D30"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2.000,00</w:t>
            </w:r>
          </w:p>
        </w:tc>
        <w:tc>
          <w:tcPr>
            <w:tcW w:w="2126" w:type="dxa"/>
          </w:tcPr>
          <w:p w14:paraId="6939D0F5" w14:textId="77777777" w:rsidR="0076699A" w:rsidRPr="001B3D30" w:rsidRDefault="0076699A" w:rsidP="0076699A">
            <w:pPr>
              <w:spacing w:after="0" w:line="276" w:lineRule="auto"/>
              <w:rPr>
                <w:rFonts w:ascii="Arial" w:eastAsia="Times New Roman" w:hAnsi="Arial" w:cs="Arial"/>
                <w:sz w:val="20"/>
                <w:szCs w:val="20"/>
                <w:lang w:eastAsia="hr-HR"/>
              </w:rPr>
            </w:pPr>
          </w:p>
          <w:p w14:paraId="599BD56D" w14:textId="77777777" w:rsidR="0076699A" w:rsidRPr="001B3D30" w:rsidRDefault="0076699A" w:rsidP="0076699A">
            <w:pPr>
              <w:spacing w:after="0" w:line="276" w:lineRule="auto"/>
              <w:rPr>
                <w:rFonts w:ascii="Arial" w:eastAsia="Times New Roman" w:hAnsi="Arial" w:cs="Arial"/>
                <w:sz w:val="20"/>
                <w:szCs w:val="20"/>
                <w:lang w:eastAsia="hr-HR"/>
              </w:rPr>
            </w:pPr>
          </w:p>
          <w:p w14:paraId="0475449F" w14:textId="77777777" w:rsidR="0076699A" w:rsidRDefault="0076699A" w:rsidP="0076699A">
            <w:pPr>
              <w:spacing w:after="0" w:line="276" w:lineRule="auto"/>
              <w:rPr>
                <w:rFonts w:ascii="Arial" w:eastAsia="Times New Roman" w:hAnsi="Arial" w:cs="Arial"/>
                <w:sz w:val="20"/>
                <w:szCs w:val="20"/>
                <w:lang w:eastAsia="hr-HR"/>
              </w:rPr>
            </w:pPr>
          </w:p>
          <w:p w14:paraId="21BA2DBC" w14:textId="6A1919D7" w:rsidR="00C64CC6" w:rsidRDefault="00B166FC"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+1.150,00</w:t>
            </w:r>
          </w:p>
          <w:p w14:paraId="10AB3A3F" w14:textId="77777777" w:rsidR="00C64CC6" w:rsidRDefault="00C64CC6" w:rsidP="0076699A">
            <w:pPr>
              <w:spacing w:after="0" w:line="276" w:lineRule="auto"/>
              <w:rPr>
                <w:rFonts w:ascii="Arial" w:eastAsia="Times New Roman" w:hAnsi="Arial" w:cs="Arial"/>
                <w:sz w:val="20"/>
                <w:szCs w:val="20"/>
                <w:lang w:eastAsia="hr-HR"/>
              </w:rPr>
            </w:pPr>
          </w:p>
          <w:p w14:paraId="5F2BD55A" w14:textId="77777777" w:rsidR="00A24171" w:rsidRDefault="00A24171" w:rsidP="0076699A">
            <w:pPr>
              <w:spacing w:after="0" w:line="276" w:lineRule="auto"/>
              <w:rPr>
                <w:rFonts w:ascii="Arial" w:eastAsia="Times New Roman" w:hAnsi="Arial" w:cs="Arial"/>
                <w:sz w:val="20"/>
                <w:szCs w:val="20"/>
                <w:lang w:eastAsia="hr-HR"/>
              </w:rPr>
            </w:pPr>
          </w:p>
          <w:p w14:paraId="5A6888E7" w14:textId="15044084" w:rsidR="00C64CC6" w:rsidRPr="001B3D30" w:rsidRDefault="00A24171" w:rsidP="0076699A">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C64CC6" w:rsidRPr="001B3D30" w14:paraId="1F7AAF39" w14:textId="2E2179BB" w:rsidTr="00DA75F3">
        <w:tc>
          <w:tcPr>
            <w:tcW w:w="498" w:type="dxa"/>
            <w:tcBorders>
              <w:top w:val="single" w:sz="4" w:space="0" w:color="auto"/>
              <w:left w:val="single" w:sz="4" w:space="0" w:color="auto"/>
              <w:bottom w:val="single" w:sz="4" w:space="0" w:color="auto"/>
              <w:right w:val="single" w:sz="4" w:space="0" w:color="auto"/>
            </w:tcBorders>
            <w:hideMark/>
          </w:tcPr>
          <w:p w14:paraId="6BE78912" w14:textId="77777777" w:rsidR="00C64CC6" w:rsidRPr="001B3D30" w:rsidRDefault="00C64CC6" w:rsidP="0076699A">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3.</w:t>
            </w:r>
          </w:p>
        </w:tc>
        <w:tc>
          <w:tcPr>
            <w:tcW w:w="9356" w:type="dxa"/>
            <w:gridSpan w:val="4"/>
            <w:tcBorders>
              <w:top w:val="single" w:sz="4" w:space="0" w:color="auto"/>
              <w:left w:val="single" w:sz="4" w:space="0" w:color="auto"/>
              <w:bottom w:val="single" w:sz="4" w:space="0" w:color="auto"/>
              <w:right w:val="single" w:sz="4" w:space="0" w:color="auto"/>
            </w:tcBorders>
            <w:hideMark/>
          </w:tcPr>
          <w:p w14:paraId="68F0A58D" w14:textId="77777777" w:rsidR="00C64CC6" w:rsidRDefault="00C64CC6" w:rsidP="00C64CC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KNJIŽEVNE I KULTURNE MANIFESTACIJE</w:t>
            </w:r>
            <w:r w:rsidRPr="001B3D30">
              <w:rPr>
                <w:rFonts w:ascii="Arial" w:eastAsia="Times New Roman" w:hAnsi="Arial" w:cs="Arial"/>
                <w:i/>
                <w:sz w:val="20"/>
                <w:szCs w:val="20"/>
                <w:lang w:eastAsia="hr-HR"/>
              </w:rPr>
              <w:t xml:space="preserve"> </w:t>
            </w:r>
            <w:r w:rsidRPr="001B3D30">
              <w:rPr>
                <w:rFonts w:ascii="Arial" w:eastAsia="Times New Roman" w:hAnsi="Arial" w:cs="Arial"/>
                <w:sz w:val="20"/>
                <w:szCs w:val="20"/>
                <w:lang w:eastAsia="hr-HR"/>
              </w:rPr>
              <w:t xml:space="preserve">         </w:t>
            </w:r>
          </w:p>
          <w:p w14:paraId="5547B53A" w14:textId="69D9F09D" w:rsidR="00C64CC6" w:rsidRPr="001B3D30" w:rsidRDefault="00C64CC6" w:rsidP="00C64CC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 xml:space="preserve">                                </w:t>
            </w:r>
          </w:p>
        </w:tc>
      </w:tr>
      <w:tr w:rsidR="0076699A" w:rsidRPr="001B3D30" w14:paraId="5BE65DC4" w14:textId="3B00580C" w:rsidTr="00551144">
        <w:trPr>
          <w:trHeight w:val="983"/>
        </w:trPr>
        <w:tc>
          <w:tcPr>
            <w:tcW w:w="498" w:type="dxa"/>
            <w:tcBorders>
              <w:top w:val="single" w:sz="4" w:space="0" w:color="auto"/>
              <w:left w:val="single" w:sz="4" w:space="0" w:color="auto"/>
              <w:bottom w:val="single" w:sz="4" w:space="0" w:color="auto"/>
              <w:right w:val="single" w:sz="4" w:space="0" w:color="auto"/>
            </w:tcBorders>
          </w:tcPr>
          <w:p w14:paraId="40A0D06F" w14:textId="77777777" w:rsidR="0076699A" w:rsidRPr="001B3D30" w:rsidRDefault="0076699A"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3403" w:type="dxa"/>
            <w:tcBorders>
              <w:top w:val="single" w:sz="4" w:space="0" w:color="auto"/>
              <w:left w:val="single" w:sz="4" w:space="0" w:color="auto"/>
              <w:bottom w:val="single" w:sz="4" w:space="0" w:color="auto"/>
              <w:right w:val="single" w:sz="4" w:space="0" w:color="auto"/>
            </w:tcBorders>
            <w:hideMark/>
          </w:tcPr>
          <w:p w14:paraId="74690B09" w14:textId="288132A5" w:rsidR="0076699A" w:rsidRDefault="0076699A"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Obilježavanje blagdana i održavanje kulturno zabavnih manifestacija</w:t>
            </w:r>
          </w:p>
          <w:p w14:paraId="7F80B1B7" w14:textId="77777777" w:rsidR="00C64CC6" w:rsidRPr="001B3D30" w:rsidRDefault="00C64CC6" w:rsidP="0076699A">
            <w:p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7CD95ADE" w14:textId="7FEEB467" w:rsidR="0076699A" w:rsidRDefault="0076699A" w:rsidP="0076699A">
            <w:pPr>
              <w:numPr>
                <w:ilvl w:val="0"/>
                <w:numId w:val="2"/>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t>Obilježavanje Dana Grada</w:t>
            </w:r>
          </w:p>
          <w:p w14:paraId="038BE29C" w14:textId="77777777" w:rsidR="00C64CC6" w:rsidRPr="001B3D30" w:rsidRDefault="00C64CC6" w:rsidP="00C64CC6">
            <w:pPr>
              <w:tabs>
                <w:tab w:val="left" w:pos="284"/>
                <w:tab w:val="left" w:pos="360"/>
                <w:tab w:val="left" w:pos="7560"/>
                <w:tab w:val="right" w:pos="7655"/>
                <w:tab w:val="right" w:pos="8364"/>
                <w:tab w:val="right" w:pos="8640"/>
                <w:tab w:val="right" w:pos="9923"/>
                <w:tab w:val="right" w:pos="11482"/>
                <w:tab w:val="right" w:pos="12900"/>
              </w:tabs>
              <w:spacing w:after="0" w:line="276" w:lineRule="auto"/>
              <w:ind w:left="900"/>
              <w:rPr>
                <w:rFonts w:ascii="Arial" w:eastAsia="Times New Roman" w:hAnsi="Arial" w:cs="Arial"/>
                <w:sz w:val="20"/>
                <w:szCs w:val="20"/>
                <w:lang w:eastAsia="hr-HR"/>
              </w:rPr>
            </w:pPr>
          </w:p>
          <w:p w14:paraId="397FE791" w14:textId="77777777" w:rsidR="0076699A" w:rsidRPr="001B3D30" w:rsidRDefault="0076699A" w:rsidP="0076699A">
            <w:pPr>
              <w:numPr>
                <w:ilvl w:val="0"/>
                <w:numId w:val="2"/>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eastAsia="Times New Roman" w:hAnsi="Arial" w:cs="Arial"/>
                <w:sz w:val="20"/>
                <w:szCs w:val="20"/>
                <w:lang w:eastAsia="hr-HR"/>
              </w:rPr>
            </w:pPr>
            <w:r w:rsidRPr="001B3D30">
              <w:rPr>
                <w:rFonts w:ascii="Arial" w:eastAsia="Times New Roman" w:hAnsi="Arial" w:cs="Arial"/>
                <w:sz w:val="20"/>
                <w:szCs w:val="20"/>
                <w:lang w:eastAsia="hr-HR"/>
              </w:rPr>
              <w:lastRenderedPageBreak/>
              <w:t>Obilježavanje blagdana i održavanje kulturno zabavnih manifestacija</w:t>
            </w:r>
          </w:p>
        </w:tc>
        <w:tc>
          <w:tcPr>
            <w:tcW w:w="1984" w:type="dxa"/>
            <w:shd w:val="clear" w:color="auto" w:fill="auto"/>
          </w:tcPr>
          <w:p w14:paraId="0A96F287" w14:textId="77777777" w:rsidR="0076699A" w:rsidRPr="001B3D30" w:rsidRDefault="0076699A" w:rsidP="00C64CC6">
            <w:pPr>
              <w:spacing w:after="0" w:line="276" w:lineRule="auto"/>
              <w:rPr>
                <w:rFonts w:ascii="Arial" w:hAnsi="Arial" w:cs="Arial"/>
                <w:sz w:val="20"/>
                <w:szCs w:val="20"/>
              </w:rPr>
            </w:pPr>
            <w:r w:rsidRPr="001B3D30">
              <w:rPr>
                <w:rFonts w:ascii="Arial" w:hAnsi="Arial" w:cs="Arial"/>
                <w:sz w:val="20"/>
                <w:szCs w:val="20"/>
              </w:rPr>
              <w:lastRenderedPageBreak/>
              <w:t xml:space="preserve">        </w:t>
            </w:r>
          </w:p>
          <w:p w14:paraId="5BE2DCDD" w14:textId="77777777" w:rsidR="0076699A" w:rsidRPr="001B3D30" w:rsidRDefault="0076699A" w:rsidP="00C64CC6">
            <w:pPr>
              <w:spacing w:after="0" w:line="276" w:lineRule="auto"/>
              <w:rPr>
                <w:rFonts w:ascii="Arial" w:hAnsi="Arial" w:cs="Arial"/>
                <w:sz w:val="20"/>
                <w:szCs w:val="20"/>
              </w:rPr>
            </w:pPr>
            <w:r w:rsidRPr="001B3D30">
              <w:rPr>
                <w:rFonts w:ascii="Arial" w:hAnsi="Arial" w:cs="Arial"/>
                <w:sz w:val="20"/>
                <w:szCs w:val="20"/>
              </w:rPr>
              <w:t xml:space="preserve">  </w:t>
            </w:r>
          </w:p>
          <w:p w14:paraId="23F59E96" w14:textId="77777777" w:rsidR="00C64CC6" w:rsidRDefault="00C64CC6" w:rsidP="00C64CC6">
            <w:pPr>
              <w:spacing w:after="0" w:line="276" w:lineRule="auto"/>
              <w:rPr>
                <w:rFonts w:ascii="Arial" w:hAnsi="Arial" w:cs="Arial"/>
                <w:sz w:val="20"/>
                <w:szCs w:val="20"/>
              </w:rPr>
            </w:pPr>
          </w:p>
          <w:p w14:paraId="02AAFA67" w14:textId="77777777" w:rsidR="00C64CC6" w:rsidRDefault="00C64CC6" w:rsidP="00C64CC6">
            <w:pPr>
              <w:spacing w:after="0" w:line="276" w:lineRule="auto"/>
              <w:rPr>
                <w:rFonts w:ascii="Arial" w:hAnsi="Arial" w:cs="Arial"/>
                <w:sz w:val="20"/>
                <w:szCs w:val="20"/>
              </w:rPr>
            </w:pPr>
          </w:p>
          <w:p w14:paraId="353561AF" w14:textId="34C4FCC5" w:rsidR="0076699A" w:rsidRPr="001B3D30" w:rsidRDefault="00B166FC" w:rsidP="00C64CC6">
            <w:pPr>
              <w:spacing w:after="0" w:line="276" w:lineRule="auto"/>
              <w:rPr>
                <w:rFonts w:ascii="Arial" w:hAnsi="Arial" w:cs="Arial"/>
                <w:sz w:val="20"/>
                <w:szCs w:val="20"/>
              </w:rPr>
            </w:pPr>
            <w:r>
              <w:rPr>
                <w:rFonts w:ascii="Arial" w:hAnsi="Arial" w:cs="Arial"/>
                <w:sz w:val="20"/>
                <w:szCs w:val="20"/>
              </w:rPr>
              <w:t>100.000,00</w:t>
            </w:r>
          </w:p>
          <w:p w14:paraId="5BF13CB5" w14:textId="77777777" w:rsidR="0076699A" w:rsidRPr="001B3D30" w:rsidRDefault="0076699A" w:rsidP="00C64CC6">
            <w:pPr>
              <w:spacing w:after="0" w:line="276" w:lineRule="auto"/>
              <w:rPr>
                <w:rFonts w:ascii="Arial" w:hAnsi="Arial" w:cs="Arial"/>
                <w:sz w:val="20"/>
                <w:szCs w:val="20"/>
              </w:rPr>
            </w:pPr>
          </w:p>
          <w:p w14:paraId="50B2C631" w14:textId="77777777" w:rsidR="0076699A" w:rsidRPr="001B3D30" w:rsidRDefault="0076699A" w:rsidP="00C64CC6">
            <w:pPr>
              <w:spacing w:after="0" w:line="276" w:lineRule="auto"/>
              <w:rPr>
                <w:rFonts w:ascii="Arial" w:hAnsi="Arial" w:cs="Arial"/>
                <w:sz w:val="20"/>
                <w:szCs w:val="20"/>
              </w:rPr>
            </w:pPr>
          </w:p>
          <w:p w14:paraId="79080D3F" w14:textId="77777777" w:rsidR="00551144" w:rsidRDefault="00551144" w:rsidP="00C64CC6">
            <w:pPr>
              <w:spacing w:after="0" w:line="276" w:lineRule="auto"/>
              <w:rPr>
                <w:rFonts w:ascii="Arial" w:hAnsi="Arial" w:cs="Arial"/>
                <w:sz w:val="20"/>
                <w:szCs w:val="20"/>
              </w:rPr>
            </w:pPr>
          </w:p>
          <w:p w14:paraId="7017067C" w14:textId="77777777" w:rsidR="00551144" w:rsidRDefault="00551144" w:rsidP="00C64CC6">
            <w:pPr>
              <w:spacing w:after="0" w:line="276" w:lineRule="auto"/>
              <w:rPr>
                <w:rFonts w:ascii="Arial" w:hAnsi="Arial" w:cs="Arial"/>
                <w:sz w:val="20"/>
                <w:szCs w:val="20"/>
              </w:rPr>
            </w:pPr>
          </w:p>
          <w:p w14:paraId="770D7FA2" w14:textId="44F11748" w:rsidR="0076699A" w:rsidRPr="001B3D30" w:rsidRDefault="00B166FC" w:rsidP="00C64CC6">
            <w:pPr>
              <w:spacing w:after="0" w:line="276" w:lineRule="auto"/>
              <w:rPr>
                <w:rFonts w:ascii="Arial" w:eastAsia="Times New Roman" w:hAnsi="Arial" w:cs="Arial"/>
                <w:sz w:val="20"/>
                <w:szCs w:val="20"/>
                <w:lang w:eastAsia="hr-HR"/>
              </w:rPr>
            </w:pPr>
            <w:r>
              <w:rPr>
                <w:rFonts w:ascii="Arial" w:hAnsi="Arial" w:cs="Arial"/>
                <w:sz w:val="20"/>
                <w:szCs w:val="20"/>
              </w:rPr>
              <w:lastRenderedPageBreak/>
              <w:t>32.000,00</w:t>
            </w:r>
            <w:r w:rsidR="0076699A" w:rsidRPr="001B3D30">
              <w:rPr>
                <w:rFonts w:ascii="Arial" w:hAnsi="Arial" w:cs="Arial"/>
                <w:sz w:val="20"/>
                <w:szCs w:val="20"/>
              </w:rPr>
              <w:t xml:space="preserve"> </w:t>
            </w:r>
          </w:p>
        </w:tc>
        <w:tc>
          <w:tcPr>
            <w:tcW w:w="1843" w:type="dxa"/>
            <w:tcBorders>
              <w:top w:val="single" w:sz="4" w:space="0" w:color="auto"/>
              <w:left w:val="single" w:sz="4" w:space="0" w:color="auto"/>
              <w:right w:val="single" w:sz="4" w:space="0" w:color="auto"/>
            </w:tcBorders>
          </w:tcPr>
          <w:p w14:paraId="43BB5499" w14:textId="77777777" w:rsidR="0076699A" w:rsidRPr="001B3D30" w:rsidRDefault="0076699A" w:rsidP="00C64CC6">
            <w:pPr>
              <w:spacing w:after="0" w:line="276" w:lineRule="auto"/>
              <w:rPr>
                <w:rFonts w:ascii="Arial" w:eastAsia="Times New Roman" w:hAnsi="Arial" w:cs="Arial"/>
                <w:sz w:val="20"/>
                <w:szCs w:val="20"/>
                <w:lang w:eastAsia="hr-HR"/>
              </w:rPr>
            </w:pPr>
          </w:p>
          <w:p w14:paraId="6E299B1E" w14:textId="77777777" w:rsidR="0076699A" w:rsidRPr="001B3D30" w:rsidRDefault="0076699A" w:rsidP="00C64CC6">
            <w:pPr>
              <w:spacing w:after="0" w:line="276" w:lineRule="auto"/>
              <w:rPr>
                <w:rFonts w:ascii="Arial" w:eastAsia="Times New Roman" w:hAnsi="Arial" w:cs="Arial"/>
                <w:sz w:val="20"/>
                <w:szCs w:val="20"/>
                <w:lang w:eastAsia="hr-HR"/>
              </w:rPr>
            </w:pPr>
          </w:p>
          <w:p w14:paraId="741BF971" w14:textId="77777777" w:rsidR="0076699A" w:rsidRPr="001B3D30" w:rsidRDefault="0076699A" w:rsidP="00C64CC6">
            <w:pPr>
              <w:spacing w:after="0" w:line="276" w:lineRule="auto"/>
              <w:rPr>
                <w:rFonts w:ascii="Arial" w:eastAsia="Times New Roman" w:hAnsi="Arial" w:cs="Arial"/>
                <w:sz w:val="20"/>
                <w:szCs w:val="20"/>
                <w:lang w:eastAsia="hr-HR"/>
              </w:rPr>
            </w:pPr>
          </w:p>
          <w:p w14:paraId="4BC2F4BE" w14:textId="77777777" w:rsidR="0076699A" w:rsidRDefault="0076699A" w:rsidP="00C64CC6">
            <w:pPr>
              <w:spacing w:after="0" w:line="276" w:lineRule="auto"/>
              <w:rPr>
                <w:rFonts w:ascii="Arial" w:eastAsia="Times New Roman" w:hAnsi="Arial" w:cs="Arial"/>
                <w:sz w:val="20"/>
                <w:szCs w:val="20"/>
                <w:lang w:eastAsia="hr-HR"/>
              </w:rPr>
            </w:pPr>
          </w:p>
          <w:p w14:paraId="3F9D41BF" w14:textId="0B04FF59" w:rsidR="00C64CC6"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100.000,00</w:t>
            </w:r>
          </w:p>
          <w:p w14:paraId="2C2F99A1" w14:textId="77777777" w:rsidR="00C64CC6" w:rsidRDefault="00C64CC6" w:rsidP="00C64CC6">
            <w:pPr>
              <w:spacing w:after="0" w:line="276" w:lineRule="auto"/>
              <w:rPr>
                <w:rFonts w:ascii="Arial" w:eastAsia="Times New Roman" w:hAnsi="Arial" w:cs="Arial"/>
                <w:sz w:val="20"/>
                <w:szCs w:val="20"/>
                <w:lang w:eastAsia="hr-HR"/>
              </w:rPr>
            </w:pPr>
          </w:p>
          <w:p w14:paraId="716E35E2" w14:textId="77777777" w:rsidR="00C64CC6" w:rsidRDefault="00C64CC6" w:rsidP="00C64CC6">
            <w:pPr>
              <w:spacing w:after="0" w:line="276" w:lineRule="auto"/>
              <w:rPr>
                <w:rFonts w:ascii="Arial" w:eastAsia="Times New Roman" w:hAnsi="Arial" w:cs="Arial"/>
                <w:sz w:val="20"/>
                <w:szCs w:val="20"/>
                <w:lang w:eastAsia="hr-HR"/>
              </w:rPr>
            </w:pPr>
          </w:p>
          <w:p w14:paraId="20E7634F" w14:textId="77777777" w:rsidR="00551144" w:rsidRDefault="00551144" w:rsidP="00C64CC6">
            <w:pPr>
              <w:spacing w:after="0" w:line="276" w:lineRule="auto"/>
              <w:rPr>
                <w:rFonts w:ascii="Arial" w:eastAsia="Times New Roman" w:hAnsi="Arial" w:cs="Arial"/>
                <w:sz w:val="20"/>
                <w:szCs w:val="20"/>
                <w:lang w:eastAsia="hr-HR"/>
              </w:rPr>
            </w:pPr>
          </w:p>
          <w:p w14:paraId="1E740A91" w14:textId="77777777" w:rsidR="00551144" w:rsidRDefault="00551144" w:rsidP="00C64CC6">
            <w:pPr>
              <w:spacing w:after="0" w:line="276" w:lineRule="auto"/>
              <w:rPr>
                <w:rFonts w:ascii="Arial" w:eastAsia="Times New Roman" w:hAnsi="Arial" w:cs="Arial"/>
                <w:sz w:val="20"/>
                <w:szCs w:val="20"/>
                <w:lang w:eastAsia="hr-HR"/>
              </w:rPr>
            </w:pPr>
          </w:p>
          <w:p w14:paraId="0A994673" w14:textId="67D98299" w:rsidR="00C64CC6" w:rsidRPr="001B3D30" w:rsidRDefault="00FF7389"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lastRenderedPageBreak/>
              <w:t>32</w:t>
            </w:r>
            <w:r w:rsidR="008D3A41">
              <w:rPr>
                <w:rFonts w:ascii="Arial" w:eastAsia="Times New Roman" w:hAnsi="Arial" w:cs="Arial"/>
                <w:sz w:val="20"/>
                <w:szCs w:val="20"/>
                <w:lang w:eastAsia="hr-HR"/>
              </w:rPr>
              <w:t>.</w:t>
            </w:r>
            <w:r w:rsidR="00B166FC">
              <w:rPr>
                <w:rFonts w:ascii="Arial" w:eastAsia="Times New Roman" w:hAnsi="Arial" w:cs="Arial"/>
                <w:sz w:val="20"/>
                <w:szCs w:val="20"/>
                <w:lang w:eastAsia="hr-HR"/>
              </w:rPr>
              <w:t>000,00</w:t>
            </w:r>
          </w:p>
        </w:tc>
        <w:tc>
          <w:tcPr>
            <w:tcW w:w="2126" w:type="dxa"/>
            <w:tcBorders>
              <w:top w:val="single" w:sz="4" w:space="0" w:color="auto"/>
              <w:left w:val="single" w:sz="4" w:space="0" w:color="auto"/>
              <w:right w:val="single" w:sz="4" w:space="0" w:color="auto"/>
            </w:tcBorders>
          </w:tcPr>
          <w:p w14:paraId="17D19B93" w14:textId="77777777" w:rsidR="0076699A" w:rsidRPr="001B3D30" w:rsidRDefault="0076699A" w:rsidP="00C64CC6">
            <w:pPr>
              <w:spacing w:after="0" w:line="276" w:lineRule="auto"/>
              <w:rPr>
                <w:rFonts w:ascii="Arial" w:eastAsia="Times New Roman" w:hAnsi="Arial" w:cs="Arial"/>
                <w:sz w:val="20"/>
                <w:szCs w:val="20"/>
                <w:lang w:eastAsia="hr-HR"/>
              </w:rPr>
            </w:pPr>
          </w:p>
          <w:p w14:paraId="36DCC93D" w14:textId="77777777" w:rsidR="0076699A" w:rsidRPr="001B3D30" w:rsidRDefault="0076699A" w:rsidP="00C64CC6">
            <w:pPr>
              <w:spacing w:after="0" w:line="276" w:lineRule="auto"/>
              <w:rPr>
                <w:rFonts w:ascii="Arial" w:eastAsia="Times New Roman" w:hAnsi="Arial" w:cs="Arial"/>
                <w:sz w:val="20"/>
                <w:szCs w:val="20"/>
                <w:lang w:eastAsia="hr-HR"/>
              </w:rPr>
            </w:pPr>
          </w:p>
          <w:p w14:paraId="609B865F" w14:textId="77777777" w:rsidR="0076699A" w:rsidRPr="001B3D30" w:rsidRDefault="0076699A" w:rsidP="00C64CC6">
            <w:pPr>
              <w:spacing w:after="0" w:line="276" w:lineRule="auto"/>
              <w:rPr>
                <w:rFonts w:ascii="Arial" w:eastAsia="Times New Roman" w:hAnsi="Arial" w:cs="Arial"/>
                <w:sz w:val="20"/>
                <w:szCs w:val="20"/>
                <w:lang w:eastAsia="hr-HR"/>
              </w:rPr>
            </w:pPr>
          </w:p>
          <w:p w14:paraId="0356ECEF" w14:textId="77777777" w:rsidR="0076699A" w:rsidRDefault="0076699A" w:rsidP="00C64CC6">
            <w:pPr>
              <w:spacing w:after="0" w:line="276" w:lineRule="auto"/>
              <w:rPr>
                <w:rFonts w:ascii="Arial" w:eastAsia="Times New Roman" w:hAnsi="Arial" w:cs="Arial"/>
                <w:sz w:val="20"/>
                <w:szCs w:val="20"/>
                <w:lang w:eastAsia="hr-HR"/>
              </w:rPr>
            </w:pPr>
          </w:p>
          <w:p w14:paraId="1255CCF5" w14:textId="7DD613E5" w:rsidR="00C64CC6"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p w14:paraId="4531F28D" w14:textId="77777777" w:rsidR="00C64CC6" w:rsidRDefault="00C64CC6" w:rsidP="00C64CC6">
            <w:pPr>
              <w:spacing w:after="0" w:line="276" w:lineRule="auto"/>
              <w:rPr>
                <w:rFonts w:ascii="Arial" w:eastAsia="Times New Roman" w:hAnsi="Arial" w:cs="Arial"/>
                <w:sz w:val="20"/>
                <w:szCs w:val="20"/>
                <w:lang w:eastAsia="hr-HR"/>
              </w:rPr>
            </w:pPr>
          </w:p>
          <w:p w14:paraId="42EC5B10" w14:textId="77777777" w:rsidR="00C64CC6" w:rsidRDefault="00C64CC6" w:rsidP="00C64CC6">
            <w:pPr>
              <w:spacing w:after="0" w:line="276" w:lineRule="auto"/>
              <w:rPr>
                <w:rFonts w:ascii="Arial" w:eastAsia="Times New Roman" w:hAnsi="Arial" w:cs="Arial"/>
                <w:sz w:val="20"/>
                <w:szCs w:val="20"/>
                <w:lang w:eastAsia="hr-HR"/>
              </w:rPr>
            </w:pPr>
          </w:p>
          <w:p w14:paraId="1D18DD56" w14:textId="77777777" w:rsidR="00551144" w:rsidRDefault="00551144" w:rsidP="00C64CC6">
            <w:pPr>
              <w:spacing w:after="0" w:line="276" w:lineRule="auto"/>
              <w:rPr>
                <w:rFonts w:ascii="Arial" w:eastAsia="Times New Roman" w:hAnsi="Arial" w:cs="Arial"/>
                <w:sz w:val="20"/>
                <w:szCs w:val="20"/>
                <w:lang w:eastAsia="hr-HR"/>
              </w:rPr>
            </w:pPr>
          </w:p>
          <w:p w14:paraId="55C28EE3" w14:textId="77777777" w:rsidR="00551144" w:rsidRDefault="00551144" w:rsidP="00C64CC6">
            <w:pPr>
              <w:spacing w:after="0" w:line="276" w:lineRule="auto"/>
              <w:rPr>
                <w:rFonts w:ascii="Arial" w:eastAsia="Times New Roman" w:hAnsi="Arial" w:cs="Arial"/>
                <w:sz w:val="20"/>
                <w:szCs w:val="20"/>
                <w:lang w:eastAsia="hr-HR"/>
              </w:rPr>
            </w:pPr>
          </w:p>
          <w:p w14:paraId="173EA65E" w14:textId="5DEFDB72" w:rsidR="00C64CC6" w:rsidRPr="001B3D30"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lastRenderedPageBreak/>
              <w:t>0,00</w:t>
            </w:r>
          </w:p>
        </w:tc>
      </w:tr>
      <w:tr w:rsidR="00BE65B6" w:rsidRPr="001B3D30" w14:paraId="79156A0F" w14:textId="77777777" w:rsidTr="00572016">
        <w:trPr>
          <w:trHeight w:val="876"/>
        </w:trPr>
        <w:tc>
          <w:tcPr>
            <w:tcW w:w="498" w:type="dxa"/>
            <w:tcBorders>
              <w:top w:val="single" w:sz="4" w:space="0" w:color="auto"/>
              <w:left w:val="single" w:sz="4" w:space="0" w:color="auto"/>
              <w:right w:val="single" w:sz="4" w:space="0" w:color="auto"/>
            </w:tcBorders>
          </w:tcPr>
          <w:p w14:paraId="582CEDA8" w14:textId="34465A35" w:rsidR="00BE65B6" w:rsidRPr="001B3D30"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lastRenderedPageBreak/>
              <w:t>4</w:t>
            </w:r>
            <w:r w:rsidR="00BE65B6">
              <w:rPr>
                <w:rFonts w:ascii="Arial" w:eastAsia="Times New Roman" w:hAnsi="Arial" w:cs="Arial"/>
                <w:sz w:val="20"/>
                <w:szCs w:val="20"/>
                <w:lang w:eastAsia="hr-HR"/>
              </w:rPr>
              <w:t xml:space="preserve">. </w:t>
            </w:r>
          </w:p>
        </w:tc>
        <w:tc>
          <w:tcPr>
            <w:tcW w:w="3403" w:type="dxa"/>
            <w:tcBorders>
              <w:top w:val="single" w:sz="4" w:space="0" w:color="auto"/>
              <w:left w:val="single" w:sz="4" w:space="0" w:color="auto"/>
              <w:right w:val="single" w:sz="4" w:space="0" w:color="auto"/>
            </w:tcBorders>
          </w:tcPr>
          <w:p w14:paraId="3E2B0621" w14:textId="77777777" w:rsidR="00BE65B6" w:rsidRDefault="00BE65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SANACIJA ARHEOLOŠKOG NALAZIŠTA STARI GRAD IVANEC</w:t>
            </w:r>
          </w:p>
          <w:p w14:paraId="200F81CE" w14:textId="77777777" w:rsidR="00D46C82" w:rsidRDefault="00D46C82"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p w14:paraId="4EA61B73" w14:textId="1396ED05" w:rsidR="00D46C82" w:rsidRPr="001B3D30" w:rsidRDefault="00D46C82"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1984" w:type="dxa"/>
            <w:shd w:val="clear" w:color="auto" w:fill="auto"/>
          </w:tcPr>
          <w:p w14:paraId="36CF52C5" w14:textId="77777777" w:rsidR="00BE65B6" w:rsidRDefault="00BE65B6" w:rsidP="00C64CC6">
            <w:pPr>
              <w:spacing w:after="0" w:line="276" w:lineRule="auto"/>
              <w:rPr>
                <w:rFonts w:ascii="Arial" w:hAnsi="Arial" w:cs="Arial"/>
                <w:sz w:val="20"/>
                <w:szCs w:val="20"/>
              </w:rPr>
            </w:pPr>
          </w:p>
          <w:p w14:paraId="5577E750" w14:textId="47A4DCE8" w:rsidR="00BE65B6" w:rsidRPr="001B3D30" w:rsidRDefault="00B166FC" w:rsidP="00C64CC6">
            <w:pPr>
              <w:spacing w:after="0" w:line="276" w:lineRule="auto"/>
              <w:rPr>
                <w:rFonts w:ascii="Arial" w:hAnsi="Arial" w:cs="Arial"/>
                <w:sz w:val="20"/>
                <w:szCs w:val="20"/>
              </w:rPr>
            </w:pPr>
            <w:r>
              <w:rPr>
                <w:rFonts w:ascii="Arial" w:hAnsi="Arial" w:cs="Arial"/>
                <w:sz w:val="20"/>
                <w:szCs w:val="20"/>
              </w:rPr>
              <w:t>50.000,00</w:t>
            </w:r>
          </w:p>
        </w:tc>
        <w:tc>
          <w:tcPr>
            <w:tcW w:w="1843" w:type="dxa"/>
            <w:tcBorders>
              <w:top w:val="single" w:sz="4" w:space="0" w:color="auto"/>
              <w:left w:val="single" w:sz="4" w:space="0" w:color="auto"/>
              <w:right w:val="single" w:sz="4" w:space="0" w:color="auto"/>
            </w:tcBorders>
          </w:tcPr>
          <w:p w14:paraId="07DB6441" w14:textId="77777777" w:rsidR="00BE65B6" w:rsidRDefault="00BE65B6" w:rsidP="00C64CC6">
            <w:pPr>
              <w:spacing w:after="0" w:line="276" w:lineRule="auto"/>
              <w:rPr>
                <w:rFonts w:ascii="Arial" w:eastAsia="Times New Roman" w:hAnsi="Arial" w:cs="Arial"/>
                <w:sz w:val="20"/>
                <w:szCs w:val="20"/>
                <w:lang w:eastAsia="hr-HR"/>
              </w:rPr>
            </w:pPr>
          </w:p>
          <w:p w14:paraId="73F1CE69" w14:textId="773E7C74" w:rsidR="00BE65B6" w:rsidRPr="001B3D30"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50.000,00</w:t>
            </w:r>
          </w:p>
        </w:tc>
        <w:tc>
          <w:tcPr>
            <w:tcW w:w="2126" w:type="dxa"/>
            <w:tcBorders>
              <w:top w:val="single" w:sz="4" w:space="0" w:color="auto"/>
              <w:left w:val="single" w:sz="4" w:space="0" w:color="auto"/>
              <w:right w:val="single" w:sz="4" w:space="0" w:color="auto"/>
            </w:tcBorders>
            <w:vAlign w:val="center"/>
          </w:tcPr>
          <w:p w14:paraId="1E8896FF" w14:textId="5C8944A2" w:rsidR="00BE65B6"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B166FC" w:rsidRPr="001B3D30" w14:paraId="4C00EE50" w14:textId="77777777" w:rsidTr="00572016">
        <w:trPr>
          <w:trHeight w:val="876"/>
        </w:trPr>
        <w:tc>
          <w:tcPr>
            <w:tcW w:w="498" w:type="dxa"/>
            <w:tcBorders>
              <w:top w:val="single" w:sz="4" w:space="0" w:color="auto"/>
              <w:left w:val="single" w:sz="4" w:space="0" w:color="auto"/>
              <w:right w:val="single" w:sz="4" w:space="0" w:color="auto"/>
            </w:tcBorders>
          </w:tcPr>
          <w:p w14:paraId="5AEED23D" w14:textId="63114791" w:rsidR="00B166F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5.</w:t>
            </w:r>
          </w:p>
        </w:tc>
        <w:tc>
          <w:tcPr>
            <w:tcW w:w="3403" w:type="dxa"/>
            <w:tcBorders>
              <w:top w:val="single" w:sz="4" w:space="0" w:color="auto"/>
              <w:left w:val="single" w:sz="4" w:space="0" w:color="auto"/>
              <w:right w:val="single" w:sz="4" w:space="0" w:color="auto"/>
            </w:tcBorders>
          </w:tcPr>
          <w:p w14:paraId="17044CCC" w14:textId="3F6948C7" w:rsidR="00B166F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IZGRADNJA POMOĆNOG OBJEKTA KOD ETNO KUĆE BEDENEC</w:t>
            </w:r>
          </w:p>
        </w:tc>
        <w:tc>
          <w:tcPr>
            <w:tcW w:w="1984" w:type="dxa"/>
            <w:shd w:val="clear" w:color="auto" w:fill="auto"/>
          </w:tcPr>
          <w:p w14:paraId="50735689" w14:textId="77777777" w:rsidR="00B166FC" w:rsidRDefault="00B166FC" w:rsidP="00C64CC6">
            <w:pPr>
              <w:spacing w:after="0" w:line="276" w:lineRule="auto"/>
              <w:rPr>
                <w:rFonts w:ascii="Arial" w:hAnsi="Arial" w:cs="Arial"/>
                <w:sz w:val="20"/>
                <w:szCs w:val="20"/>
              </w:rPr>
            </w:pPr>
          </w:p>
          <w:p w14:paraId="1B02F166" w14:textId="454057C1" w:rsidR="00B166FC" w:rsidRDefault="00B166FC" w:rsidP="00C64CC6">
            <w:pPr>
              <w:spacing w:after="0" w:line="276" w:lineRule="auto"/>
              <w:rPr>
                <w:rFonts w:ascii="Arial" w:hAnsi="Arial" w:cs="Arial"/>
                <w:sz w:val="20"/>
                <w:szCs w:val="20"/>
              </w:rPr>
            </w:pPr>
            <w:r>
              <w:rPr>
                <w:rFonts w:ascii="Arial" w:hAnsi="Arial" w:cs="Arial"/>
                <w:sz w:val="20"/>
                <w:szCs w:val="20"/>
              </w:rPr>
              <w:t>15.000,00</w:t>
            </w:r>
          </w:p>
        </w:tc>
        <w:tc>
          <w:tcPr>
            <w:tcW w:w="1843" w:type="dxa"/>
            <w:tcBorders>
              <w:top w:val="single" w:sz="4" w:space="0" w:color="auto"/>
              <w:left w:val="single" w:sz="4" w:space="0" w:color="auto"/>
              <w:right w:val="single" w:sz="4" w:space="0" w:color="auto"/>
            </w:tcBorders>
          </w:tcPr>
          <w:p w14:paraId="606176FB" w14:textId="77777777" w:rsidR="00B166FC" w:rsidRDefault="00B166FC" w:rsidP="00C64CC6">
            <w:pPr>
              <w:spacing w:after="0" w:line="276" w:lineRule="auto"/>
              <w:rPr>
                <w:rFonts w:ascii="Arial" w:eastAsia="Times New Roman" w:hAnsi="Arial" w:cs="Arial"/>
                <w:sz w:val="20"/>
                <w:szCs w:val="20"/>
                <w:lang w:eastAsia="hr-HR"/>
              </w:rPr>
            </w:pPr>
          </w:p>
          <w:p w14:paraId="5AF38DE0" w14:textId="2B1BB0FC" w:rsidR="00B166FC"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15.000,00</w:t>
            </w:r>
          </w:p>
        </w:tc>
        <w:tc>
          <w:tcPr>
            <w:tcW w:w="2126" w:type="dxa"/>
            <w:tcBorders>
              <w:top w:val="single" w:sz="4" w:space="0" w:color="auto"/>
              <w:left w:val="single" w:sz="4" w:space="0" w:color="auto"/>
              <w:right w:val="single" w:sz="4" w:space="0" w:color="auto"/>
            </w:tcBorders>
            <w:vAlign w:val="center"/>
          </w:tcPr>
          <w:p w14:paraId="4C96B094" w14:textId="77E00630" w:rsidR="00B166FC" w:rsidRDefault="00B166FC" w:rsidP="00C64CC6">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B166FC" w:rsidRPr="001B3D30" w14:paraId="499A7A35" w14:textId="77777777" w:rsidTr="00B166FC">
        <w:trPr>
          <w:trHeight w:val="657"/>
        </w:trPr>
        <w:tc>
          <w:tcPr>
            <w:tcW w:w="498" w:type="dxa"/>
            <w:tcBorders>
              <w:top w:val="single" w:sz="4" w:space="0" w:color="auto"/>
              <w:left w:val="single" w:sz="4" w:space="0" w:color="auto"/>
              <w:right w:val="single" w:sz="4" w:space="0" w:color="auto"/>
            </w:tcBorders>
          </w:tcPr>
          <w:p w14:paraId="085101D6" w14:textId="7BD340A5" w:rsidR="00B166F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 xml:space="preserve">6. </w:t>
            </w:r>
          </w:p>
        </w:tc>
        <w:tc>
          <w:tcPr>
            <w:tcW w:w="3403" w:type="dxa"/>
            <w:tcBorders>
              <w:top w:val="single" w:sz="4" w:space="0" w:color="auto"/>
              <w:left w:val="single" w:sz="4" w:space="0" w:color="auto"/>
              <w:right w:val="single" w:sz="4" w:space="0" w:color="auto"/>
            </w:tcBorders>
          </w:tcPr>
          <w:p w14:paraId="26C033D4" w14:textId="58C04301" w:rsidR="00B166FC" w:rsidRDefault="00B166FC"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ADVENT U IVANCU</w:t>
            </w:r>
          </w:p>
        </w:tc>
        <w:tc>
          <w:tcPr>
            <w:tcW w:w="1984" w:type="dxa"/>
            <w:shd w:val="clear" w:color="auto" w:fill="auto"/>
          </w:tcPr>
          <w:p w14:paraId="130CEADC" w14:textId="77777777" w:rsidR="00B166FC" w:rsidRDefault="00B166FC" w:rsidP="00643127">
            <w:pPr>
              <w:spacing w:after="0" w:line="276" w:lineRule="auto"/>
              <w:rPr>
                <w:rFonts w:ascii="Arial" w:hAnsi="Arial" w:cs="Arial"/>
                <w:sz w:val="20"/>
                <w:szCs w:val="20"/>
              </w:rPr>
            </w:pPr>
          </w:p>
          <w:p w14:paraId="369111A0" w14:textId="7E0B501A" w:rsidR="00B166FC" w:rsidRDefault="00B166FC" w:rsidP="00643127">
            <w:pPr>
              <w:spacing w:after="0" w:line="276" w:lineRule="auto"/>
              <w:rPr>
                <w:rFonts w:ascii="Arial" w:hAnsi="Arial" w:cs="Arial"/>
                <w:sz w:val="20"/>
                <w:szCs w:val="20"/>
              </w:rPr>
            </w:pPr>
            <w:r>
              <w:rPr>
                <w:rFonts w:ascii="Arial" w:hAnsi="Arial" w:cs="Arial"/>
                <w:sz w:val="20"/>
                <w:szCs w:val="20"/>
              </w:rPr>
              <w:t>80.000,00</w:t>
            </w:r>
          </w:p>
        </w:tc>
        <w:tc>
          <w:tcPr>
            <w:tcW w:w="1843" w:type="dxa"/>
            <w:tcBorders>
              <w:top w:val="single" w:sz="4" w:space="0" w:color="auto"/>
              <w:left w:val="single" w:sz="4" w:space="0" w:color="auto"/>
              <w:right w:val="single" w:sz="4" w:space="0" w:color="auto"/>
            </w:tcBorders>
          </w:tcPr>
          <w:p w14:paraId="599E49D3" w14:textId="77777777" w:rsidR="00B166FC" w:rsidRDefault="00B166FC" w:rsidP="00643127">
            <w:pPr>
              <w:spacing w:after="0" w:line="276" w:lineRule="auto"/>
              <w:rPr>
                <w:rFonts w:ascii="Arial" w:eastAsia="Times New Roman" w:hAnsi="Arial" w:cs="Arial"/>
                <w:sz w:val="20"/>
                <w:szCs w:val="20"/>
                <w:lang w:eastAsia="hr-HR"/>
              </w:rPr>
            </w:pPr>
          </w:p>
          <w:p w14:paraId="765DF725" w14:textId="719AC5AC" w:rsidR="00B166FC" w:rsidRDefault="00B166FC"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80.000,00</w:t>
            </w:r>
          </w:p>
        </w:tc>
        <w:tc>
          <w:tcPr>
            <w:tcW w:w="2126" w:type="dxa"/>
            <w:tcBorders>
              <w:top w:val="single" w:sz="4" w:space="0" w:color="auto"/>
              <w:left w:val="single" w:sz="4" w:space="0" w:color="auto"/>
              <w:right w:val="single" w:sz="4" w:space="0" w:color="auto"/>
            </w:tcBorders>
            <w:vAlign w:val="center"/>
          </w:tcPr>
          <w:p w14:paraId="45579008" w14:textId="77777777" w:rsidR="00B166FC" w:rsidRDefault="00B166FC" w:rsidP="00643127">
            <w:pPr>
              <w:spacing w:after="0" w:line="276" w:lineRule="auto"/>
              <w:rPr>
                <w:rFonts w:ascii="Arial" w:eastAsia="Times New Roman" w:hAnsi="Arial" w:cs="Arial"/>
                <w:sz w:val="20"/>
                <w:szCs w:val="20"/>
                <w:lang w:eastAsia="hr-HR"/>
              </w:rPr>
            </w:pPr>
          </w:p>
          <w:p w14:paraId="0DDF4659" w14:textId="288304B0" w:rsidR="00B166FC" w:rsidRDefault="00B166FC"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0,00</w:t>
            </w:r>
          </w:p>
        </w:tc>
      </w:tr>
      <w:tr w:rsidR="00643127" w:rsidRPr="001B3D30" w14:paraId="508C51FC" w14:textId="77777777" w:rsidTr="00B166FC">
        <w:trPr>
          <w:trHeight w:val="837"/>
        </w:trPr>
        <w:tc>
          <w:tcPr>
            <w:tcW w:w="498" w:type="dxa"/>
            <w:tcBorders>
              <w:top w:val="single" w:sz="4" w:space="0" w:color="auto"/>
              <w:left w:val="single" w:sz="4" w:space="0" w:color="auto"/>
              <w:right w:val="single" w:sz="4" w:space="0" w:color="auto"/>
            </w:tcBorders>
          </w:tcPr>
          <w:p w14:paraId="7B2470EE" w14:textId="6F380C9F" w:rsidR="00643127" w:rsidRPr="001B3D30" w:rsidRDefault="00551144"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7</w:t>
            </w:r>
            <w:r w:rsidR="00643127">
              <w:rPr>
                <w:rFonts w:ascii="Arial" w:eastAsia="Times New Roman" w:hAnsi="Arial" w:cs="Arial"/>
                <w:sz w:val="20"/>
                <w:szCs w:val="20"/>
                <w:lang w:eastAsia="hr-HR"/>
              </w:rPr>
              <w:t>.</w:t>
            </w:r>
          </w:p>
        </w:tc>
        <w:tc>
          <w:tcPr>
            <w:tcW w:w="3403" w:type="dxa"/>
            <w:tcBorders>
              <w:top w:val="single" w:sz="4" w:space="0" w:color="auto"/>
              <w:left w:val="single" w:sz="4" w:space="0" w:color="auto"/>
              <w:right w:val="single" w:sz="4" w:space="0" w:color="auto"/>
            </w:tcBorders>
          </w:tcPr>
          <w:p w14:paraId="400D4A7B" w14:textId="53607DE8" w:rsidR="00C32A85" w:rsidRPr="001B3D30" w:rsidRDefault="00BE65B6" w:rsidP="0076699A">
            <w:pPr>
              <w:tabs>
                <w:tab w:val="left" w:pos="284"/>
                <w:tab w:val="left" w:pos="360"/>
                <w:tab w:val="right" w:pos="723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CENTAR ZA POSJETITELJE</w:t>
            </w:r>
            <w:r w:rsidR="00B166FC">
              <w:rPr>
                <w:rFonts w:ascii="Arial" w:eastAsia="Times New Roman" w:hAnsi="Arial" w:cs="Arial"/>
                <w:sz w:val="20"/>
                <w:szCs w:val="20"/>
                <w:lang w:eastAsia="hr-HR"/>
              </w:rPr>
              <w:t xml:space="preserve"> KUKULJEVIĆ</w:t>
            </w:r>
          </w:p>
        </w:tc>
        <w:tc>
          <w:tcPr>
            <w:tcW w:w="1984" w:type="dxa"/>
            <w:shd w:val="clear" w:color="auto" w:fill="auto"/>
          </w:tcPr>
          <w:p w14:paraId="775D1730" w14:textId="77777777" w:rsidR="00B166FC" w:rsidRDefault="00B166FC" w:rsidP="00643127">
            <w:pPr>
              <w:spacing w:after="0" w:line="276" w:lineRule="auto"/>
              <w:rPr>
                <w:rFonts w:ascii="Arial" w:hAnsi="Arial" w:cs="Arial"/>
                <w:sz w:val="20"/>
                <w:szCs w:val="20"/>
              </w:rPr>
            </w:pPr>
          </w:p>
          <w:p w14:paraId="6CE4CAFA" w14:textId="4A06865A" w:rsidR="00C32A85" w:rsidRDefault="00B166FC" w:rsidP="00643127">
            <w:pPr>
              <w:spacing w:after="0" w:line="276" w:lineRule="auto"/>
              <w:rPr>
                <w:rFonts w:ascii="Arial" w:hAnsi="Arial" w:cs="Arial"/>
                <w:sz w:val="20"/>
                <w:szCs w:val="20"/>
              </w:rPr>
            </w:pPr>
            <w:r>
              <w:rPr>
                <w:rFonts w:ascii="Arial" w:hAnsi="Arial" w:cs="Arial"/>
                <w:sz w:val="20"/>
                <w:szCs w:val="20"/>
              </w:rPr>
              <w:t>0,00</w:t>
            </w:r>
          </w:p>
          <w:p w14:paraId="58EF1970" w14:textId="32B9E5B8" w:rsidR="00C32A85" w:rsidRPr="001B3D30" w:rsidRDefault="00C32A85" w:rsidP="00B166FC">
            <w:pPr>
              <w:spacing w:after="0" w:line="276" w:lineRule="auto"/>
              <w:rPr>
                <w:rFonts w:ascii="Arial" w:hAnsi="Arial" w:cs="Arial"/>
                <w:sz w:val="20"/>
                <w:szCs w:val="20"/>
              </w:rPr>
            </w:pPr>
          </w:p>
        </w:tc>
        <w:tc>
          <w:tcPr>
            <w:tcW w:w="1843" w:type="dxa"/>
            <w:tcBorders>
              <w:top w:val="single" w:sz="4" w:space="0" w:color="auto"/>
              <w:left w:val="single" w:sz="4" w:space="0" w:color="auto"/>
              <w:right w:val="single" w:sz="4" w:space="0" w:color="auto"/>
            </w:tcBorders>
          </w:tcPr>
          <w:p w14:paraId="0BEA404B" w14:textId="77777777" w:rsidR="00B166FC" w:rsidRDefault="00B166FC" w:rsidP="00643127">
            <w:pPr>
              <w:spacing w:after="0" w:line="276" w:lineRule="auto"/>
              <w:rPr>
                <w:rFonts w:ascii="Arial" w:eastAsia="Times New Roman" w:hAnsi="Arial" w:cs="Arial"/>
                <w:sz w:val="20"/>
                <w:szCs w:val="20"/>
                <w:lang w:eastAsia="hr-HR"/>
              </w:rPr>
            </w:pPr>
          </w:p>
          <w:p w14:paraId="6B40276D" w14:textId="494F8D3D" w:rsidR="00C32A85" w:rsidRDefault="00B166FC"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82.043,13</w:t>
            </w:r>
          </w:p>
          <w:p w14:paraId="67AFC5D6" w14:textId="62811664" w:rsidR="00643127" w:rsidRPr="001B3D30" w:rsidRDefault="00643127" w:rsidP="00643127">
            <w:pPr>
              <w:spacing w:after="0" w:line="276" w:lineRule="auto"/>
              <w:rPr>
                <w:rFonts w:ascii="Arial" w:eastAsia="Times New Roman" w:hAnsi="Arial" w:cs="Arial"/>
                <w:sz w:val="20"/>
                <w:szCs w:val="20"/>
                <w:lang w:eastAsia="hr-HR"/>
              </w:rPr>
            </w:pPr>
          </w:p>
        </w:tc>
        <w:tc>
          <w:tcPr>
            <w:tcW w:w="2126" w:type="dxa"/>
            <w:tcBorders>
              <w:top w:val="single" w:sz="4" w:space="0" w:color="auto"/>
              <w:left w:val="single" w:sz="4" w:space="0" w:color="auto"/>
              <w:right w:val="single" w:sz="4" w:space="0" w:color="auto"/>
            </w:tcBorders>
            <w:vAlign w:val="center"/>
          </w:tcPr>
          <w:p w14:paraId="5D458F03" w14:textId="43A91E91" w:rsidR="00C32A85" w:rsidRDefault="00B166FC" w:rsidP="00643127">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+82.043,13</w:t>
            </w:r>
          </w:p>
        </w:tc>
      </w:tr>
      <w:tr w:rsidR="0076699A" w:rsidRPr="001B3D30" w14:paraId="7A414B3E" w14:textId="09F4F76C" w:rsidTr="00551144">
        <w:trPr>
          <w:trHeight w:val="390"/>
        </w:trPr>
        <w:tc>
          <w:tcPr>
            <w:tcW w:w="498" w:type="dxa"/>
            <w:tcBorders>
              <w:top w:val="single" w:sz="4" w:space="0" w:color="auto"/>
              <w:left w:val="single" w:sz="4" w:space="0" w:color="auto"/>
              <w:bottom w:val="single" w:sz="4" w:space="0" w:color="auto"/>
              <w:right w:val="single" w:sz="4" w:space="0" w:color="auto"/>
            </w:tcBorders>
          </w:tcPr>
          <w:p w14:paraId="35F4B391" w14:textId="16716C1A" w:rsidR="0076699A" w:rsidRPr="001B3D30" w:rsidRDefault="0076699A" w:rsidP="0076699A">
            <w:pPr>
              <w:tabs>
                <w:tab w:val="left" w:pos="284"/>
                <w:tab w:val="left" w:pos="36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3403" w:type="dxa"/>
            <w:tcBorders>
              <w:top w:val="single" w:sz="4" w:space="0" w:color="auto"/>
              <w:left w:val="single" w:sz="4" w:space="0" w:color="auto"/>
              <w:bottom w:val="single" w:sz="4" w:space="0" w:color="auto"/>
              <w:right w:val="single" w:sz="4" w:space="0" w:color="auto"/>
            </w:tcBorders>
          </w:tcPr>
          <w:p w14:paraId="079994DA" w14:textId="54492DDD" w:rsidR="0076699A" w:rsidRPr="001B3D30" w:rsidRDefault="0076699A" w:rsidP="0076699A">
            <w:pPr>
              <w:tabs>
                <w:tab w:val="left" w:pos="284"/>
                <w:tab w:val="left" w:pos="360"/>
                <w:tab w:val="left" w:pos="7560"/>
                <w:tab w:val="right" w:pos="7655"/>
                <w:tab w:val="right" w:pos="8505"/>
                <w:tab w:val="right" w:pos="8640"/>
                <w:tab w:val="right" w:pos="9923"/>
                <w:tab w:val="right" w:pos="11482"/>
                <w:tab w:val="right" w:pos="12900"/>
              </w:tabs>
              <w:spacing w:after="0" w:line="276" w:lineRule="auto"/>
              <w:rPr>
                <w:rFonts w:ascii="Arial" w:eastAsia="Times New Roman" w:hAnsi="Arial" w:cs="Arial"/>
                <w:sz w:val="20"/>
                <w:szCs w:val="20"/>
                <w:lang w:eastAsia="hr-HR"/>
              </w:rPr>
            </w:pPr>
          </w:p>
        </w:tc>
        <w:tc>
          <w:tcPr>
            <w:tcW w:w="1984" w:type="dxa"/>
            <w:tcBorders>
              <w:bottom w:val="single" w:sz="4" w:space="0" w:color="auto"/>
            </w:tcBorders>
            <w:hideMark/>
          </w:tcPr>
          <w:p w14:paraId="29F01423" w14:textId="2B63C9B8" w:rsidR="0076699A" w:rsidRPr="001B3D30" w:rsidRDefault="00B166FC" w:rsidP="00C32A85">
            <w:pPr>
              <w:spacing w:after="0" w:line="276" w:lineRule="auto"/>
              <w:rPr>
                <w:rFonts w:ascii="Arial" w:eastAsia="Times New Roman" w:hAnsi="Arial" w:cs="Arial"/>
                <w:sz w:val="20"/>
                <w:szCs w:val="20"/>
                <w:lang w:eastAsia="hr-HR"/>
              </w:rPr>
            </w:pPr>
            <w:r>
              <w:rPr>
                <w:rFonts w:ascii="Arial" w:hAnsi="Arial" w:cs="Arial"/>
                <w:sz w:val="20"/>
                <w:szCs w:val="20"/>
              </w:rPr>
              <w:t>757.221,54</w:t>
            </w:r>
          </w:p>
        </w:tc>
        <w:tc>
          <w:tcPr>
            <w:tcW w:w="1843" w:type="dxa"/>
            <w:tcBorders>
              <w:top w:val="single" w:sz="4" w:space="0" w:color="auto"/>
              <w:left w:val="single" w:sz="4" w:space="0" w:color="auto"/>
              <w:bottom w:val="single" w:sz="4" w:space="0" w:color="auto"/>
              <w:right w:val="single" w:sz="4" w:space="0" w:color="auto"/>
            </w:tcBorders>
          </w:tcPr>
          <w:p w14:paraId="29981601" w14:textId="10AA46AA" w:rsidR="00C32A85" w:rsidRPr="001B3D30" w:rsidRDefault="00B166FC" w:rsidP="00C32A85">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925.581,</w:t>
            </w:r>
            <w:r w:rsidR="00551144">
              <w:rPr>
                <w:rFonts w:ascii="Arial" w:eastAsia="Times New Roman" w:hAnsi="Arial" w:cs="Arial"/>
                <w:sz w:val="20"/>
                <w:szCs w:val="20"/>
                <w:lang w:eastAsia="hr-HR"/>
              </w:rPr>
              <w:t>52</w:t>
            </w:r>
          </w:p>
        </w:tc>
        <w:tc>
          <w:tcPr>
            <w:tcW w:w="2126" w:type="dxa"/>
            <w:tcBorders>
              <w:top w:val="single" w:sz="4" w:space="0" w:color="auto"/>
              <w:left w:val="single" w:sz="4" w:space="0" w:color="auto"/>
              <w:bottom w:val="single" w:sz="4" w:space="0" w:color="auto"/>
              <w:right w:val="single" w:sz="4" w:space="0" w:color="auto"/>
            </w:tcBorders>
          </w:tcPr>
          <w:p w14:paraId="15C49552" w14:textId="2977337B" w:rsidR="0076699A" w:rsidRPr="001B3D30" w:rsidRDefault="00B166FC" w:rsidP="00C32A85">
            <w:pPr>
              <w:spacing w:after="0" w:line="276" w:lineRule="auto"/>
              <w:rPr>
                <w:rFonts w:ascii="Arial" w:eastAsia="Times New Roman" w:hAnsi="Arial" w:cs="Arial"/>
                <w:sz w:val="20"/>
                <w:szCs w:val="20"/>
                <w:lang w:eastAsia="hr-HR"/>
              </w:rPr>
            </w:pPr>
            <w:r>
              <w:rPr>
                <w:rFonts w:ascii="Arial" w:eastAsia="Times New Roman" w:hAnsi="Arial" w:cs="Arial"/>
                <w:sz w:val="20"/>
                <w:szCs w:val="20"/>
                <w:lang w:eastAsia="hr-HR"/>
              </w:rPr>
              <w:t>168.359,98</w:t>
            </w:r>
          </w:p>
        </w:tc>
      </w:tr>
    </w:tbl>
    <w:p w14:paraId="37FF1A99" w14:textId="77777777" w:rsidR="00487D71" w:rsidRPr="001B3D30" w:rsidRDefault="00487D71" w:rsidP="00487D71">
      <w:pPr>
        <w:tabs>
          <w:tab w:val="left" w:pos="851"/>
        </w:tabs>
        <w:spacing w:after="200" w:line="276" w:lineRule="auto"/>
        <w:jc w:val="both"/>
        <w:rPr>
          <w:rFonts w:ascii="Arial" w:eastAsia="Calibri" w:hAnsi="Arial" w:cs="Arial"/>
          <w:sz w:val="20"/>
          <w:szCs w:val="20"/>
        </w:rPr>
      </w:pPr>
      <w:r w:rsidRPr="001B3D30">
        <w:rPr>
          <w:rFonts w:ascii="Arial" w:eastAsia="Calibri" w:hAnsi="Arial" w:cs="Arial"/>
          <w:sz w:val="20"/>
          <w:szCs w:val="20"/>
        </w:rPr>
        <w:t xml:space="preserve">               </w:t>
      </w:r>
    </w:p>
    <w:p w14:paraId="032459E8" w14:textId="299C2BFA" w:rsidR="00060E93" w:rsidRDefault="00487D71" w:rsidP="00487D71">
      <w:pPr>
        <w:tabs>
          <w:tab w:val="left" w:pos="851"/>
        </w:tabs>
        <w:spacing w:after="0" w:line="276" w:lineRule="auto"/>
        <w:jc w:val="both"/>
        <w:rPr>
          <w:rFonts w:ascii="Arial" w:eastAsia="Calibri" w:hAnsi="Arial" w:cs="Arial"/>
        </w:rPr>
      </w:pPr>
      <w:r>
        <w:rPr>
          <w:rFonts w:ascii="Arial" w:eastAsia="Calibri" w:hAnsi="Arial" w:cs="Arial"/>
        </w:rPr>
        <w:t xml:space="preserve">         </w:t>
      </w:r>
      <w:r w:rsidRPr="00487D71">
        <w:rPr>
          <w:rFonts w:ascii="Arial" w:eastAsia="Calibri" w:hAnsi="Arial" w:cs="Arial"/>
        </w:rPr>
        <w:t xml:space="preserve">  Sukladno iznijetom, predlaže se Gradskom vijeću Grada Ivanca donošenje predloženih I. Izmjena </w:t>
      </w:r>
      <w:r w:rsidR="00B166FC">
        <w:rPr>
          <w:rFonts w:ascii="Arial" w:eastAsia="Calibri" w:hAnsi="Arial" w:cs="Arial"/>
        </w:rPr>
        <w:t xml:space="preserve">i dopuna </w:t>
      </w:r>
      <w:r w:rsidRPr="00487D71">
        <w:rPr>
          <w:rFonts w:ascii="Arial" w:eastAsia="Calibri" w:hAnsi="Arial" w:cs="Arial"/>
        </w:rPr>
        <w:t xml:space="preserve">Programa javnih potreba u </w:t>
      </w:r>
      <w:r>
        <w:rPr>
          <w:rFonts w:ascii="Arial" w:eastAsia="Calibri" w:hAnsi="Arial" w:cs="Arial"/>
        </w:rPr>
        <w:t>kulturi</w:t>
      </w:r>
      <w:r w:rsidRPr="00487D71">
        <w:rPr>
          <w:rFonts w:ascii="Arial" w:eastAsia="Calibri" w:hAnsi="Arial" w:cs="Arial"/>
        </w:rPr>
        <w:t xml:space="preserve"> Grada Ivanca za 202</w:t>
      </w:r>
      <w:r w:rsidR="00551144">
        <w:rPr>
          <w:rFonts w:ascii="Arial" w:eastAsia="Calibri" w:hAnsi="Arial" w:cs="Arial"/>
        </w:rPr>
        <w:t>4</w:t>
      </w:r>
      <w:r w:rsidRPr="00487D71">
        <w:rPr>
          <w:rFonts w:ascii="Arial" w:eastAsia="Calibri" w:hAnsi="Arial" w:cs="Arial"/>
        </w:rPr>
        <w:t>. godinu</w:t>
      </w:r>
      <w:r>
        <w:rPr>
          <w:rFonts w:ascii="Arial" w:eastAsia="Calibri" w:hAnsi="Arial" w:cs="Arial"/>
        </w:rPr>
        <w:t>.</w:t>
      </w:r>
    </w:p>
    <w:p w14:paraId="4EB14533" w14:textId="049A34C5" w:rsidR="00CD4FCB" w:rsidRDefault="00CD4FCB" w:rsidP="00487D71">
      <w:pPr>
        <w:tabs>
          <w:tab w:val="left" w:pos="851"/>
        </w:tabs>
        <w:spacing w:after="0" w:line="276" w:lineRule="auto"/>
        <w:jc w:val="both"/>
        <w:rPr>
          <w:rFonts w:ascii="Arial" w:eastAsia="Calibri" w:hAnsi="Arial" w:cs="Arial"/>
        </w:rPr>
      </w:pPr>
    </w:p>
    <w:p w14:paraId="2AE71AF2" w14:textId="77777777" w:rsidR="00BC50B7" w:rsidRPr="00487D71" w:rsidRDefault="00BC50B7" w:rsidP="00487D71">
      <w:pPr>
        <w:tabs>
          <w:tab w:val="left" w:pos="851"/>
        </w:tabs>
        <w:spacing w:after="0" w:line="276" w:lineRule="auto"/>
        <w:jc w:val="both"/>
        <w:rPr>
          <w:rFonts w:ascii="Arial" w:eastAsia="Calibri" w:hAnsi="Arial" w:cs="Arial"/>
        </w:rPr>
      </w:pPr>
    </w:p>
    <w:p w14:paraId="00AF5716" w14:textId="7792891C" w:rsidR="00BC50B7" w:rsidRDefault="00BC50B7" w:rsidP="00BC50B7">
      <w:pPr>
        <w:spacing w:after="0"/>
        <w:jc w:val="right"/>
        <w:rPr>
          <w:rFonts w:ascii="Arial" w:hAnsi="Arial" w:cs="Arial"/>
        </w:rPr>
      </w:pPr>
      <w:r>
        <w:rPr>
          <w:rFonts w:ascii="Arial" w:hAnsi="Arial" w:cs="Arial"/>
        </w:rPr>
        <w:t>Upravni odjel za lokalnu samoupravu</w:t>
      </w:r>
      <w:r w:rsidR="00C32A85">
        <w:rPr>
          <w:rFonts w:ascii="Arial" w:hAnsi="Arial" w:cs="Arial"/>
        </w:rPr>
        <w:t xml:space="preserve"> i imovinu</w:t>
      </w:r>
      <w:r>
        <w:rPr>
          <w:rFonts w:ascii="Arial" w:hAnsi="Arial" w:cs="Arial"/>
        </w:rPr>
        <w:t xml:space="preserve"> </w:t>
      </w:r>
    </w:p>
    <w:p w14:paraId="4690D918" w14:textId="505AD9A6" w:rsidR="00C542F1" w:rsidRDefault="00C542F1" w:rsidP="00BC50B7">
      <w:pPr>
        <w:spacing w:after="0"/>
        <w:jc w:val="right"/>
      </w:pPr>
    </w:p>
    <w:sectPr w:rsidR="00C542F1" w:rsidSect="003C4027">
      <w:pgSz w:w="11906" w:h="16838"/>
      <w:pgMar w:top="1134"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70694"/>
    <w:multiLevelType w:val="hybridMultilevel"/>
    <w:tmpl w:val="1BE6BEC4"/>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12A3DB7"/>
    <w:multiLevelType w:val="hybridMultilevel"/>
    <w:tmpl w:val="6984785C"/>
    <w:lvl w:ilvl="0" w:tplc="28E6698A">
      <w:start w:val="67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0AC7229"/>
    <w:multiLevelType w:val="hybridMultilevel"/>
    <w:tmpl w:val="DB561378"/>
    <w:lvl w:ilvl="0" w:tplc="465A518C">
      <w:start w:val="51"/>
      <w:numFmt w:val="bullet"/>
      <w:lvlText w:val="-"/>
      <w:lvlJc w:val="left"/>
      <w:pPr>
        <w:ind w:left="1032" w:hanging="360"/>
      </w:pPr>
      <w:rPr>
        <w:rFonts w:ascii="Arial" w:eastAsia="Times New Roman" w:hAnsi="Arial" w:cs="Arial" w:hint="default"/>
      </w:rPr>
    </w:lvl>
    <w:lvl w:ilvl="1" w:tplc="041A0003" w:tentative="1">
      <w:start w:val="1"/>
      <w:numFmt w:val="bullet"/>
      <w:lvlText w:val="o"/>
      <w:lvlJc w:val="left"/>
      <w:pPr>
        <w:ind w:left="1752" w:hanging="360"/>
      </w:pPr>
      <w:rPr>
        <w:rFonts w:ascii="Courier New" w:hAnsi="Courier New" w:cs="Courier New" w:hint="default"/>
      </w:rPr>
    </w:lvl>
    <w:lvl w:ilvl="2" w:tplc="041A0005" w:tentative="1">
      <w:start w:val="1"/>
      <w:numFmt w:val="bullet"/>
      <w:lvlText w:val=""/>
      <w:lvlJc w:val="left"/>
      <w:pPr>
        <w:ind w:left="2472" w:hanging="360"/>
      </w:pPr>
      <w:rPr>
        <w:rFonts w:ascii="Wingdings" w:hAnsi="Wingdings" w:hint="default"/>
      </w:rPr>
    </w:lvl>
    <w:lvl w:ilvl="3" w:tplc="041A0001" w:tentative="1">
      <w:start w:val="1"/>
      <w:numFmt w:val="bullet"/>
      <w:lvlText w:val=""/>
      <w:lvlJc w:val="left"/>
      <w:pPr>
        <w:ind w:left="3192" w:hanging="360"/>
      </w:pPr>
      <w:rPr>
        <w:rFonts w:ascii="Symbol" w:hAnsi="Symbol" w:hint="default"/>
      </w:rPr>
    </w:lvl>
    <w:lvl w:ilvl="4" w:tplc="041A0003" w:tentative="1">
      <w:start w:val="1"/>
      <w:numFmt w:val="bullet"/>
      <w:lvlText w:val="o"/>
      <w:lvlJc w:val="left"/>
      <w:pPr>
        <w:ind w:left="3912" w:hanging="360"/>
      </w:pPr>
      <w:rPr>
        <w:rFonts w:ascii="Courier New" w:hAnsi="Courier New" w:cs="Courier New" w:hint="default"/>
      </w:rPr>
    </w:lvl>
    <w:lvl w:ilvl="5" w:tplc="041A0005" w:tentative="1">
      <w:start w:val="1"/>
      <w:numFmt w:val="bullet"/>
      <w:lvlText w:val=""/>
      <w:lvlJc w:val="left"/>
      <w:pPr>
        <w:ind w:left="4632" w:hanging="360"/>
      </w:pPr>
      <w:rPr>
        <w:rFonts w:ascii="Wingdings" w:hAnsi="Wingdings" w:hint="default"/>
      </w:rPr>
    </w:lvl>
    <w:lvl w:ilvl="6" w:tplc="041A0001" w:tentative="1">
      <w:start w:val="1"/>
      <w:numFmt w:val="bullet"/>
      <w:lvlText w:val=""/>
      <w:lvlJc w:val="left"/>
      <w:pPr>
        <w:ind w:left="5352" w:hanging="360"/>
      </w:pPr>
      <w:rPr>
        <w:rFonts w:ascii="Symbol" w:hAnsi="Symbol" w:hint="default"/>
      </w:rPr>
    </w:lvl>
    <w:lvl w:ilvl="7" w:tplc="041A0003" w:tentative="1">
      <w:start w:val="1"/>
      <w:numFmt w:val="bullet"/>
      <w:lvlText w:val="o"/>
      <w:lvlJc w:val="left"/>
      <w:pPr>
        <w:ind w:left="6072" w:hanging="360"/>
      </w:pPr>
      <w:rPr>
        <w:rFonts w:ascii="Courier New" w:hAnsi="Courier New" w:cs="Courier New" w:hint="default"/>
      </w:rPr>
    </w:lvl>
    <w:lvl w:ilvl="8" w:tplc="041A0005" w:tentative="1">
      <w:start w:val="1"/>
      <w:numFmt w:val="bullet"/>
      <w:lvlText w:val=""/>
      <w:lvlJc w:val="left"/>
      <w:pPr>
        <w:ind w:left="6792" w:hanging="360"/>
      </w:pPr>
      <w:rPr>
        <w:rFonts w:ascii="Wingdings" w:hAnsi="Wingdings" w:hint="default"/>
      </w:rPr>
    </w:lvl>
  </w:abstractNum>
  <w:abstractNum w:abstractNumId="3" w15:restartNumberingAfterBreak="0">
    <w:nsid w:val="3A24397D"/>
    <w:multiLevelType w:val="hybridMultilevel"/>
    <w:tmpl w:val="6748958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47CD3CF8"/>
    <w:multiLevelType w:val="hybridMultilevel"/>
    <w:tmpl w:val="4CDAB6AA"/>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494823D4"/>
    <w:multiLevelType w:val="hybridMultilevel"/>
    <w:tmpl w:val="89D09190"/>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26124C9"/>
    <w:multiLevelType w:val="hybridMultilevel"/>
    <w:tmpl w:val="172C4C42"/>
    <w:lvl w:ilvl="0" w:tplc="041A0003">
      <w:start w:val="1"/>
      <w:numFmt w:val="bullet"/>
      <w:lvlText w:val="o"/>
      <w:lvlJc w:val="left"/>
      <w:pPr>
        <w:ind w:left="720" w:hanging="360"/>
      </w:pPr>
      <w:rPr>
        <w:rFonts w:ascii="Courier New" w:hAnsi="Courier New" w:cs="Courier New"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A5915D9"/>
    <w:multiLevelType w:val="hybridMultilevel"/>
    <w:tmpl w:val="CDA8381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C691301"/>
    <w:multiLevelType w:val="hybridMultilevel"/>
    <w:tmpl w:val="7DA6A7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686459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050462">
    <w:abstractNumId w:val="4"/>
  </w:num>
  <w:num w:numId="3" w16cid:durableId="86704985">
    <w:abstractNumId w:val="1"/>
  </w:num>
  <w:num w:numId="4" w16cid:durableId="1714883809">
    <w:abstractNumId w:val="6"/>
  </w:num>
  <w:num w:numId="5" w16cid:durableId="1421870228">
    <w:abstractNumId w:val="7"/>
  </w:num>
  <w:num w:numId="6" w16cid:durableId="1243758798">
    <w:abstractNumId w:val="8"/>
  </w:num>
  <w:num w:numId="7" w16cid:durableId="1450465555">
    <w:abstractNumId w:val="0"/>
  </w:num>
  <w:num w:numId="8" w16cid:durableId="99226681">
    <w:abstractNumId w:val="9"/>
  </w:num>
  <w:num w:numId="9" w16cid:durableId="1780638224">
    <w:abstractNumId w:val="3"/>
  </w:num>
  <w:num w:numId="10" w16cid:durableId="2133744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42"/>
    <w:rsid w:val="00060E93"/>
    <w:rsid w:val="0007447B"/>
    <w:rsid w:val="000C1D2A"/>
    <w:rsid w:val="00101207"/>
    <w:rsid w:val="001509B1"/>
    <w:rsid w:val="00173B72"/>
    <w:rsid w:val="001B3D30"/>
    <w:rsid w:val="001C52FE"/>
    <w:rsid w:val="001D5442"/>
    <w:rsid w:val="0023653E"/>
    <w:rsid w:val="0026438F"/>
    <w:rsid w:val="00282828"/>
    <w:rsid w:val="002D0A76"/>
    <w:rsid w:val="00346EF7"/>
    <w:rsid w:val="003C4027"/>
    <w:rsid w:val="003C534C"/>
    <w:rsid w:val="003E7F30"/>
    <w:rsid w:val="003F1DE3"/>
    <w:rsid w:val="00486DCC"/>
    <w:rsid w:val="00487D71"/>
    <w:rsid w:val="00493501"/>
    <w:rsid w:val="00495E58"/>
    <w:rsid w:val="004A005E"/>
    <w:rsid w:val="004C56CA"/>
    <w:rsid w:val="00551144"/>
    <w:rsid w:val="00567ABB"/>
    <w:rsid w:val="005B2D23"/>
    <w:rsid w:val="00643127"/>
    <w:rsid w:val="0071235C"/>
    <w:rsid w:val="00733960"/>
    <w:rsid w:val="0076699A"/>
    <w:rsid w:val="00776E5F"/>
    <w:rsid w:val="007A3299"/>
    <w:rsid w:val="007D1987"/>
    <w:rsid w:val="008A5F8B"/>
    <w:rsid w:val="008C3B90"/>
    <w:rsid w:val="008D3A41"/>
    <w:rsid w:val="008E3C42"/>
    <w:rsid w:val="008E5C44"/>
    <w:rsid w:val="00910537"/>
    <w:rsid w:val="0091211D"/>
    <w:rsid w:val="0093282E"/>
    <w:rsid w:val="009B74CF"/>
    <w:rsid w:val="00A045DD"/>
    <w:rsid w:val="00A24171"/>
    <w:rsid w:val="00A2630E"/>
    <w:rsid w:val="00A660C7"/>
    <w:rsid w:val="00A86166"/>
    <w:rsid w:val="00AB1A6D"/>
    <w:rsid w:val="00AD2668"/>
    <w:rsid w:val="00AD5F30"/>
    <w:rsid w:val="00AF1FB4"/>
    <w:rsid w:val="00B04FC0"/>
    <w:rsid w:val="00B166FC"/>
    <w:rsid w:val="00B32FA0"/>
    <w:rsid w:val="00B335DB"/>
    <w:rsid w:val="00BA4745"/>
    <w:rsid w:val="00BC50B7"/>
    <w:rsid w:val="00BE65B6"/>
    <w:rsid w:val="00C315B2"/>
    <w:rsid w:val="00C32A85"/>
    <w:rsid w:val="00C542F1"/>
    <w:rsid w:val="00C64CC6"/>
    <w:rsid w:val="00C733E7"/>
    <w:rsid w:val="00CB4F86"/>
    <w:rsid w:val="00CC54DD"/>
    <w:rsid w:val="00CD4FCB"/>
    <w:rsid w:val="00CF3872"/>
    <w:rsid w:val="00D06E16"/>
    <w:rsid w:val="00D17882"/>
    <w:rsid w:val="00D35E16"/>
    <w:rsid w:val="00D46C82"/>
    <w:rsid w:val="00D5118E"/>
    <w:rsid w:val="00D5120B"/>
    <w:rsid w:val="00D82F27"/>
    <w:rsid w:val="00DF0F25"/>
    <w:rsid w:val="00E01EC6"/>
    <w:rsid w:val="00E03508"/>
    <w:rsid w:val="00E172EA"/>
    <w:rsid w:val="00E5121B"/>
    <w:rsid w:val="00EA77B9"/>
    <w:rsid w:val="00EB580D"/>
    <w:rsid w:val="00ED6F7E"/>
    <w:rsid w:val="00EE271B"/>
    <w:rsid w:val="00F13B85"/>
    <w:rsid w:val="00F217CD"/>
    <w:rsid w:val="00F342FB"/>
    <w:rsid w:val="00F35333"/>
    <w:rsid w:val="00F830FE"/>
    <w:rsid w:val="00FB3375"/>
    <w:rsid w:val="00FB68BF"/>
    <w:rsid w:val="00FE4B9C"/>
    <w:rsid w:val="00FF73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FA79"/>
  <w15:chartTrackingRefBased/>
  <w15:docId w15:val="{6A47BA9C-3836-417E-BD0D-48B486DD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D5442"/>
    <w:pPr>
      <w:ind w:left="720"/>
      <w:contextualSpacing/>
    </w:pPr>
  </w:style>
  <w:style w:type="character" w:styleId="Hiperveza">
    <w:name w:val="Hyperlink"/>
    <w:basedOn w:val="Zadanifontodlomka"/>
    <w:uiPriority w:val="99"/>
    <w:semiHidden/>
    <w:unhideWhenUsed/>
    <w:rsid w:val="004A00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00052">
      <w:bodyDiv w:val="1"/>
      <w:marLeft w:val="0"/>
      <w:marRight w:val="0"/>
      <w:marTop w:val="0"/>
      <w:marBottom w:val="0"/>
      <w:divBdr>
        <w:top w:val="none" w:sz="0" w:space="0" w:color="auto"/>
        <w:left w:val="none" w:sz="0" w:space="0" w:color="auto"/>
        <w:bottom w:val="none" w:sz="0" w:space="0" w:color="auto"/>
        <w:right w:val="none" w:sz="0" w:space="0" w:color="auto"/>
      </w:divBdr>
    </w:div>
    <w:div w:id="897086396">
      <w:bodyDiv w:val="1"/>
      <w:marLeft w:val="0"/>
      <w:marRight w:val="0"/>
      <w:marTop w:val="0"/>
      <w:marBottom w:val="0"/>
      <w:divBdr>
        <w:top w:val="none" w:sz="0" w:space="0" w:color="auto"/>
        <w:left w:val="none" w:sz="0" w:space="0" w:color="auto"/>
        <w:bottom w:val="none" w:sz="0" w:space="0" w:color="auto"/>
        <w:right w:val="none" w:sz="0" w:space="0" w:color="auto"/>
      </w:divBdr>
    </w:div>
    <w:div w:id="117364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4808</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3</cp:revision>
  <cp:lastPrinted>2024-04-29T14:11:00Z</cp:lastPrinted>
  <dcterms:created xsi:type="dcterms:W3CDTF">2024-04-29T13:22:00Z</dcterms:created>
  <dcterms:modified xsi:type="dcterms:W3CDTF">2024-04-29T14:11:00Z</dcterms:modified>
</cp:coreProperties>
</file>